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0F" w:rsidRDefault="0003450F" w:rsidP="0003450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Strong"/>
          <w:rFonts w:ascii="Arial" w:hAnsi="Arial" w:cs="Arial" w:hint="cs"/>
          <w:color w:val="000000"/>
          <w:sz w:val="21"/>
          <w:szCs w:val="21"/>
          <w:bdr w:val="none" w:sz="0" w:space="0" w:color="auto" w:frame="1"/>
          <w:rtl/>
        </w:rPr>
        <w:t>استقبل سعادة عميد كلية العلوم والدراسات الإنسانية بالغاط الدكتور خالد بن عبدالله الشافي سعادة وكيل الجامعة للشؤون التعليمية أ. د. محمد بن عثمان الركبان  </w:t>
      </w:r>
    </w:p>
    <w:p w:rsidR="0003450F" w:rsidRDefault="0003450F" w:rsidP="0003450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 w:hint="cs"/>
          <w:color w:val="000000"/>
          <w:sz w:val="21"/>
          <w:szCs w:val="21"/>
          <w:bdr w:val="none" w:sz="0" w:space="0" w:color="auto" w:frame="1"/>
          <w:rtl/>
        </w:rPr>
        <w:t>صباح يوم الثلاثاء الموافق 1 / 6 / 1435هـ والوفد المرافق له.</w:t>
      </w:r>
    </w:p>
    <w:p w:rsidR="0003450F" w:rsidRDefault="0003450F" w:rsidP="0003450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 w:hint="cs"/>
          <w:color w:val="000000"/>
          <w:sz w:val="21"/>
          <w:szCs w:val="21"/>
          <w:bdr w:val="none" w:sz="0" w:space="0" w:color="auto" w:frame="1"/>
          <w:rtl/>
        </w:rPr>
        <w:t>بدأ الاجتماع بكلمة قصيرة ألقاها سعادة وكيل الجامعة للشؤون التعليمية  أ.د. محمد بن عثمان الركبان.</w:t>
      </w:r>
    </w:p>
    <w:p w:rsidR="0003450F" w:rsidRDefault="0003450F" w:rsidP="0003450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 w:hint="cs"/>
          <w:color w:val="000000"/>
          <w:sz w:val="21"/>
          <w:szCs w:val="21"/>
          <w:bdr w:val="none" w:sz="0" w:space="0" w:color="auto" w:frame="1"/>
          <w:rtl/>
        </w:rPr>
        <w:t>بعدها اجتمع مع عدد من طلاب الكلية , استمع لمشاكلهم ومقترحاتهم ومناقشتهم لإيجاد الحلول والبدائل لها. </w:t>
      </w:r>
    </w:p>
    <w:p w:rsidR="0003450F" w:rsidRDefault="0003450F" w:rsidP="0003450F">
      <w:pPr>
        <w:pStyle w:val="ar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 w:hint="cs"/>
          <w:color w:val="000000"/>
          <w:sz w:val="21"/>
          <w:szCs w:val="21"/>
          <w:bdr w:val="none" w:sz="0" w:space="0" w:color="auto" w:frame="1"/>
          <w:rtl/>
        </w:rPr>
        <w:t>بعدها اجتمع مع اعضاء هيئة التدريس بالكلية واستمع إلى آرائهم ومقترحاتهم. </w:t>
      </w:r>
    </w:p>
    <w:p w:rsidR="0003450F" w:rsidRDefault="0003450F" w:rsidP="0003450F">
      <w:pPr>
        <w:pStyle w:val="ar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03450F" w:rsidRDefault="0003450F" w:rsidP="0003450F">
      <w:pPr>
        <w:pStyle w:val="NormalWeb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03450F" w:rsidRDefault="0003450F" w:rsidP="0003450F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5962650" cy="5076825"/>
            <wp:effectExtent l="19050" t="0" r="0" b="0"/>
            <wp:docPr id="3" name="Picture 3" descr="http://mu.edu.sa/sites/default/files/news/visitIMG_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news/visitIMG_80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0F" w:rsidRDefault="0003450F" w:rsidP="0003450F">
      <w:pPr>
        <w:pStyle w:val="NormalWeb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03450F" w:rsidRDefault="0003450F" w:rsidP="0003450F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67450" cy="5076825"/>
            <wp:effectExtent l="19050" t="0" r="0" b="0"/>
            <wp:docPr id="4" name="Picture 4" descr="http://mu.edu.sa/sites/default/files/news/visitIMG_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news/visitIMG_80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0F" w:rsidRDefault="0003450F" w:rsidP="0003450F">
      <w:pPr>
        <w:pStyle w:val="NormalWeb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03450F" w:rsidRDefault="0003450F" w:rsidP="0003450F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029325" cy="5076825"/>
            <wp:effectExtent l="19050" t="0" r="9525" b="0"/>
            <wp:docPr id="5" name="Picture 5" descr="http://mu.edu.sa/sites/default/files/news/visitIMG_8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.edu.sa/sites/default/files/news/visitIMG_8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0F" w:rsidRDefault="0003450F" w:rsidP="0003450F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03450F" w:rsidRDefault="0003450F" w:rsidP="0003450F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895975" cy="5076825"/>
            <wp:effectExtent l="19050" t="0" r="9525" b="0"/>
            <wp:docPr id="6" name="Picture 6" descr="http://mu.edu.sa/sites/default/files/news/visitIMG_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u.edu.sa/sites/default/files/news/visitIMG_80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0F" w:rsidRDefault="0003450F" w:rsidP="0003450F">
      <w:pPr>
        <w:pStyle w:val="NormalWeb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03450F" w:rsidRDefault="0003450F" w:rsidP="0003450F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/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934075" cy="5076825"/>
            <wp:effectExtent l="19050" t="0" r="9525" b="0"/>
            <wp:docPr id="7" name="Picture 7" descr="http://mu.edu.sa/sites/default/files/news/visitIMG_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.edu.sa/sites/default/files/news/visitIMG_81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65" w:rsidRPr="00022B91" w:rsidRDefault="000E5765" w:rsidP="00022B91">
      <w:pPr>
        <w:rPr>
          <w:rFonts w:hint="cs"/>
        </w:rPr>
      </w:pPr>
    </w:p>
    <w:sectPr w:rsidR="000E5765" w:rsidRPr="00022B91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8C"/>
    <w:rsid w:val="00000211"/>
    <w:rsid w:val="00022B91"/>
    <w:rsid w:val="0003450F"/>
    <w:rsid w:val="00086FB1"/>
    <w:rsid w:val="000937C3"/>
    <w:rsid w:val="000A6E4C"/>
    <w:rsid w:val="000C0B1A"/>
    <w:rsid w:val="000E5765"/>
    <w:rsid w:val="00142FBD"/>
    <w:rsid w:val="00164B97"/>
    <w:rsid w:val="0018644D"/>
    <w:rsid w:val="002361ED"/>
    <w:rsid w:val="002A03BD"/>
    <w:rsid w:val="002A2168"/>
    <w:rsid w:val="0030222F"/>
    <w:rsid w:val="00347112"/>
    <w:rsid w:val="004E79E8"/>
    <w:rsid w:val="00531667"/>
    <w:rsid w:val="0054690E"/>
    <w:rsid w:val="005D260F"/>
    <w:rsid w:val="00643054"/>
    <w:rsid w:val="00655709"/>
    <w:rsid w:val="00683C02"/>
    <w:rsid w:val="00700CAB"/>
    <w:rsid w:val="00710DDB"/>
    <w:rsid w:val="007402DD"/>
    <w:rsid w:val="007871C8"/>
    <w:rsid w:val="007D142E"/>
    <w:rsid w:val="0086684D"/>
    <w:rsid w:val="00936E8D"/>
    <w:rsid w:val="0097088C"/>
    <w:rsid w:val="0097621C"/>
    <w:rsid w:val="009A04F8"/>
    <w:rsid w:val="009B5CBF"/>
    <w:rsid w:val="009E3CFD"/>
    <w:rsid w:val="00A1523D"/>
    <w:rsid w:val="00A72028"/>
    <w:rsid w:val="00A9366F"/>
    <w:rsid w:val="00AF7DAF"/>
    <w:rsid w:val="00B8496C"/>
    <w:rsid w:val="00C8532F"/>
    <w:rsid w:val="00D20102"/>
    <w:rsid w:val="00D55E32"/>
    <w:rsid w:val="00D565EE"/>
    <w:rsid w:val="00DD5FE1"/>
    <w:rsid w:val="00E85BDD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1">
    <w:name w:val="heading 1"/>
    <w:basedOn w:val="Normal"/>
    <w:link w:val="Heading1Char"/>
    <w:uiPriority w:val="9"/>
    <w:qFormat/>
    <w:rsid w:val="00970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70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88C"/>
  </w:style>
  <w:style w:type="paragraph" w:customStyle="1" w:styleId="ar">
    <w:name w:val="ar"/>
    <w:basedOn w:val="Normal"/>
    <w:rsid w:val="005D26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2014-10-15T11:34:00Z</cp:lastPrinted>
  <dcterms:created xsi:type="dcterms:W3CDTF">2014-10-15T11:44:00Z</dcterms:created>
  <dcterms:modified xsi:type="dcterms:W3CDTF">2014-10-15T11:44:00Z</dcterms:modified>
</cp:coreProperties>
</file>