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95" w:rsidRPr="00721A68" w:rsidRDefault="00721A68" w:rsidP="00721A68">
      <w:pPr>
        <w:jc w:val="center"/>
        <w:rPr>
          <w:rFonts w:hint="cs"/>
          <w:b/>
          <w:bCs/>
          <w:sz w:val="36"/>
          <w:szCs w:val="36"/>
          <w:rtl/>
        </w:rPr>
      </w:pPr>
      <w:r w:rsidRPr="00721A68">
        <w:rPr>
          <w:rFonts w:cs="Arial" w:hint="cs"/>
          <w:b/>
          <w:bCs/>
          <w:sz w:val="36"/>
          <w:szCs w:val="36"/>
          <w:rtl/>
        </w:rPr>
        <w:t>دورة</w:t>
      </w:r>
      <w:r w:rsidRPr="00721A68">
        <w:rPr>
          <w:rFonts w:cs="Arial"/>
          <w:b/>
          <w:bCs/>
          <w:sz w:val="36"/>
          <w:szCs w:val="36"/>
          <w:rtl/>
        </w:rPr>
        <w:t xml:space="preserve"> </w:t>
      </w:r>
      <w:r w:rsidRPr="00721A68">
        <w:rPr>
          <w:rFonts w:cs="Arial" w:hint="cs"/>
          <w:b/>
          <w:bCs/>
          <w:sz w:val="36"/>
          <w:szCs w:val="36"/>
          <w:rtl/>
        </w:rPr>
        <w:t>تدريبية</w:t>
      </w:r>
      <w:r w:rsidRPr="00721A68">
        <w:rPr>
          <w:rFonts w:cs="Arial"/>
          <w:b/>
          <w:bCs/>
          <w:sz w:val="36"/>
          <w:szCs w:val="36"/>
          <w:rtl/>
        </w:rPr>
        <w:t xml:space="preserve"> </w:t>
      </w:r>
      <w:r w:rsidRPr="00721A68">
        <w:rPr>
          <w:rFonts w:cs="Arial" w:hint="cs"/>
          <w:b/>
          <w:bCs/>
          <w:sz w:val="36"/>
          <w:szCs w:val="36"/>
          <w:rtl/>
        </w:rPr>
        <w:t>بعنوان</w:t>
      </w:r>
      <w:r w:rsidRPr="00721A68">
        <w:rPr>
          <w:rFonts w:cs="Arial"/>
          <w:b/>
          <w:bCs/>
          <w:sz w:val="36"/>
          <w:szCs w:val="36"/>
          <w:rtl/>
        </w:rPr>
        <w:t xml:space="preserve"> " </w:t>
      </w:r>
      <w:r w:rsidRPr="00721A68">
        <w:rPr>
          <w:rFonts w:cs="Arial" w:hint="cs"/>
          <w:b/>
          <w:bCs/>
          <w:sz w:val="36"/>
          <w:szCs w:val="36"/>
          <w:rtl/>
        </w:rPr>
        <w:t>الإيجابية</w:t>
      </w:r>
      <w:r w:rsidRPr="00721A68">
        <w:rPr>
          <w:rFonts w:cs="Arial"/>
          <w:b/>
          <w:bCs/>
          <w:sz w:val="36"/>
          <w:szCs w:val="36"/>
          <w:rtl/>
        </w:rPr>
        <w:t xml:space="preserve"> </w:t>
      </w:r>
      <w:r w:rsidRPr="00721A68">
        <w:rPr>
          <w:rFonts w:cs="Arial" w:hint="cs"/>
          <w:b/>
          <w:bCs/>
          <w:sz w:val="36"/>
          <w:szCs w:val="36"/>
          <w:rtl/>
        </w:rPr>
        <w:t>في</w:t>
      </w:r>
      <w:r w:rsidRPr="00721A68">
        <w:rPr>
          <w:rFonts w:cs="Arial"/>
          <w:b/>
          <w:bCs/>
          <w:sz w:val="36"/>
          <w:szCs w:val="36"/>
          <w:rtl/>
        </w:rPr>
        <w:t xml:space="preserve"> </w:t>
      </w:r>
      <w:r w:rsidRPr="00721A68">
        <w:rPr>
          <w:rFonts w:cs="Arial" w:hint="cs"/>
          <w:b/>
          <w:bCs/>
          <w:sz w:val="36"/>
          <w:szCs w:val="36"/>
          <w:rtl/>
        </w:rPr>
        <w:t>بيئة</w:t>
      </w:r>
      <w:r w:rsidRPr="00721A68">
        <w:rPr>
          <w:rFonts w:cs="Arial"/>
          <w:b/>
          <w:bCs/>
          <w:sz w:val="36"/>
          <w:szCs w:val="36"/>
          <w:rtl/>
        </w:rPr>
        <w:t xml:space="preserve"> </w:t>
      </w:r>
      <w:r w:rsidRPr="00721A68">
        <w:rPr>
          <w:rFonts w:cs="Arial" w:hint="cs"/>
          <w:b/>
          <w:bCs/>
          <w:sz w:val="36"/>
          <w:szCs w:val="36"/>
          <w:rtl/>
        </w:rPr>
        <w:t>العمل</w:t>
      </w:r>
      <w:r w:rsidRPr="00721A68">
        <w:rPr>
          <w:rFonts w:cs="Arial"/>
          <w:b/>
          <w:bCs/>
          <w:sz w:val="36"/>
          <w:szCs w:val="36"/>
          <w:rtl/>
        </w:rPr>
        <w:t xml:space="preserve"> "</w:t>
      </w:r>
    </w:p>
    <w:p w:rsidR="009D635A" w:rsidRDefault="009D635A" w:rsidP="009D635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أقامت الإدارة العامة للتخطيط والتطوير الإداري بالتعاون مع كلية العلوم والدراسات الإنسانية بالغاط قسم الطالبات دورة تدريبية بعنوان "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الإيجابية</w:t>
      </w:r>
      <w:r w:rsidR="00721A68"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 xml:space="preserve"> 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في بيئة العمل " وكانت الدورة لمدة يومين بتاريخ 23-24 / 6 / 1435هـ.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الدورة كانت عبارة عن برنامج تدريبي</w:t>
      </w:r>
      <w:r>
        <w:rPr>
          <w:rStyle w:val="apple-converted-space"/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ينمي المهارات الشخصية لدى الموظفات وإكسابهن الطرق والأساليب التي يمكن من خلالها تحفيز مرؤوساتهن وزميلاتهن وأنفسهن في العمل,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وتعزيز المعنويات الإيجابية لديهن والحد من السلوكيات السلبية لتغيير عاداتهن وسلوكياتهن السلبية ونقلها إلى الجانب الإيجابي, وذلك لتعزيز حسن الانتماء الوظيفي , ورفع مستوى الأداء والإنتاجية لديهن.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وفي نهاية الدورة تم تكريم المتدربة المثالية / وديان البخيتان.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 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ind w:left="-1134"/>
        <w:jc w:val="both"/>
        <w:textAlignment w:val="top"/>
        <w:rPr>
          <w:color w:val="314318"/>
        </w:rPr>
      </w:pPr>
      <w:r>
        <w:rPr>
          <w:noProof/>
          <w:color w:val="314318"/>
        </w:rPr>
        <w:drawing>
          <wp:inline distT="0" distB="0" distL="0" distR="0">
            <wp:extent cx="6772275" cy="5000625"/>
            <wp:effectExtent l="19050" t="0" r="9525" b="0"/>
            <wp:docPr id="141" name="Picture 141" descr="http://mu.edu.sa/sites/default/files/news/IMG_8546_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mu.edu.sa/sites/default/files/news/IMG_8546_b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ind w:left="-1276"/>
        <w:jc w:val="both"/>
        <w:textAlignment w:val="top"/>
        <w:rPr>
          <w:color w:val="314318"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6753225" cy="5000625"/>
            <wp:effectExtent l="19050" t="0" r="9525" b="0"/>
            <wp:docPr id="142" name="Picture 142" descr="http://mu.edu.sa/sites/default/files/news/IMG_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u.edu.sa/sites/default/files/news/IMG_8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</w:rPr>
        <w:t> </w:t>
      </w:r>
    </w:p>
    <w:p w:rsidR="009D635A" w:rsidRDefault="009D635A" w:rsidP="009D635A">
      <w:pPr>
        <w:pStyle w:val="NormalWeb"/>
        <w:shd w:val="clear" w:color="auto" w:fill="FFFFFF"/>
        <w:spacing w:before="0" w:beforeAutospacing="0" w:after="0" w:afterAutospacing="0" w:line="390" w:lineRule="atLeast"/>
        <w:ind w:left="-1134"/>
        <w:jc w:val="both"/>
        <w:textAlignment w:val="top"/>
        <w:rPr>
          <w:color w:val="314318"/>
        </w:rPr>
      </w:pPr>
      <w:r>
        <w:rPr>
          <w:noProof/>
          <w:color w:val="314318"/>
        </w:rPr>
        <w:lastRenderedPageBreak/>
        <w:drawing>
          <wp:inline distT="0" distB="0" distL="0" distR="0">
            <wp:extent cx="6819900" cy="5000625"/>
            <wp:effectExtent l="19050" t="0" r="0" b="0"/>
            <wp:docPr id="143" name="Picture 143" descr="http://mu.edu.sa/sites/default/files/news/IMG_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mu.edu.sa/sites/default/files/news/IMG_85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5A" w:rsidRPr="009D635A" w:rsidRDefault="009D635A" w:rsidP="009D635A"/>
    <w:sectPr w:rsidR="009D635A" w:rsidRPr="009D635A" w:rsidSect="008B2891">
      <w:pgSz w:w="11906" w:h="16838"/>
      <w:pgMar w:top="1440" w:right="849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1C2DA1"/>
    <w:rsid w:val="002361ED"/>
    <w:rsid w:val="002A03BD"/>
    <w:rsid w:val="002A1972"/>
    <w:rsid w:val="002A2168"/>
    <w:rsid w:val="003E0550"/>
    <w:rsid w:val="004E79E8"/>
    <w:rsid w:val="00531667"/>
    <w:rsid w:val="005422C6"/>
    <w:rsid w:val="0054690E"/>
    <w:rsid w:val="00654DB8"/>
    <w:rsid w:val="00655709"/>
    <w:rsid w:val="00690D3F"/>
    <w:rsid w:val="00700CAB"/>
    <w:rsid w:val="00710DDB"/>
    <w:rsid w:val="00721A68"/>
    <w:rsid w:val="0077067D"/>
    <w:rsid w:val="007D142E"/>
    <w:rsid w:val="0083323D"/>
    <w:rsid w:val="008B2891"/>
    <w:rsid w:val="008D71AD"/>
    <w:rsid w:val="00967B1E"/>
    <w:rsid w:val="009B5CBF"/>
    <w:rsid w:val="009D635A"/>
    <w:rsid w:val="009E3CFD"/>
    <w:rsid w:val="00A35540"/>
    <w:rsid w:val="00A70764"/>
    <w:rsid w:val="00A9366F"/>
    <w:rsid w:val="00B21BE7"/>
    <w:rsid w:val="00B51E0F"/>
    <w:rsid w:val="00B6484F"/>
    <w:rsid w:val="00B72213"/>
    <w:rsid w:val="00B8496C"/>
    <w:rsid w:val="00BC7157"/>
    <w:rsid w:val="00C31A89"/>
    <w:rsid w:val="00C7580C"/>
    <w:rsid w:val="00CA67C5"/>
    <w:rsid w:val="00EA2CB0"/>
    <w:rsid w:val="00ED261B"/>
    <w:rsid w:val="00F272E7"/>
    <w:rsid w:val="00F43165"/>
    <w:rsid w:val="00FA69DE"/>
    <w:rsid w:val="00FD4653"/>
    <w:rsid w:val="00F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B51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2014-10-09T16:57:00Z</cp:lastPrinted>
  <dcterms:created xsi:type="dcterms:W3CDTF">2014-10-09T17:03:00Z</dcterms:created>
  <dcterms:modified xsi:type="dcterms:W3CDTF">2014-10-09T17:03:00Z</dcterms:modified>
</cp:coreProperties>
</file>