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6014" w:type="dxa"/>
        <w:jc w:val="right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663"/>
        <w:gridCol w:w="493"/>
        <w:gridCol w:w="581"/>
        <w:gridCol w:w="425"/>
        <w:gridCol w:w="473"/>
        <w:gridCol w:w="493"/>
        <w:gridCol w:w="493"/>
        <w:gridCol w:w="493"/>
        <w:gridCol w:w="493"/>
        <w:gridCol w:w="532"/>
        <w:gridCol w:w="454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27"/>
        <w:gridCol w:w="559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B82C75" w:rsidRPr="009F12C1" w:rsidTr="00B82C75">
        <w:trPr>
          <w:jc w:val="right"/>
        </w:trPr>
        <w:tc>
          <w:tcPr>
            <w:tcW w:w="1224" w:type="dxa"/>
            <w:gridSpan w:val="2"/>
            <w:vMerge w:val="restart"/>
            <w:tcBorders>
              <w:top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C75" w:rsidRPr="009F12C1" w:rsidRDefault="00B82C75" w:rsidP="00B82C75">
            <w:pPr>
              <w:spacing w:after="0" w:line="24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9F12C1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القاعات</w:t>
            </w:r>
          </w:p>
          <w:p w:rsidR="00B82C75" w:rsidRDefault="00B82C75" w:rsidP="00B82C75">
            <w:pPr>
              <w:spacing w:after="0" w:line="24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9F12C1">
              <w:rPr>
                <w:rFonts w:hint="cs"/>
                <w:b/>
                <w:bCs/>
                <w:caps/>
                <w:sz w:val="20"/>
                <w:szCs w:val="20"/>
                <w:rtl/>
              </w:rPr>
              <w:t xml:space="preserve">مبنى </w:t>
            </w:r>
            <w:r>
              <w:rPr>
                <w:rFonts w:hint="cs"/>
                <w:b/>
                <w:bCs/>
                <w:caps/>
                <w:sz w:val="20"/>
                <w:szCs w:val="20"/>
                <w:rtl/>
              </w:rPr>
              <w:t>ا</w:t>
            </w:r>
          </w:p>
          <w:p w:rsidR="00B82C75" w:rsidRPr="009F12C1" w:rsidRDefault="00B82C75" w:rsidP="00B6315F">
            <w:pPr>
              <w:spacing w:after="0" w:line="24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aps/>
                <w:sz w:val="20"/>
                <w:szCs w:val="20"/>
                <w:rtl/>
              </w:rPr>
              <w:t xml:space="preserve">(دور </w:t>
            </w:r>
            <w:r w:rsidR="00B6315F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اول</w:t>
            </w:r>
            <w:r>
              <w:rPr>
                <w:rFonts w:hint="cs"/>
                <w:b/>
                <w:bCs/>
                <w:caps/>
                <w:sz w:val="20"/>
                <w:szCs w:val="20"/>
                <w:rtl/>
              </w:rPr>
              <w:t>)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2C75" w:rsidRPr="009F12C1" w:rsidRDefault="00B82C75" w:rsidP="00B82C75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9F12C1"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الاحد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2C75" w:rsidRPr="009F12C1" w:rsidRDefault="00B82C75" w:rsidP="00B82C75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9F12C1"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الاثنين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2C75" w:rsidRPr="009F12C1" w:rsidRDefault="00B82C75" w:rsidP="00B82C75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9F12C1"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الثلاثاء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2C75" w:rsidRPr="009F12C1" w:rsidRDefault="00B82C75" w:rsidP="00B82C75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9F12C1"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الاربعاء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</w:tcBorders>
            <w:shd w:val="clear" w:color="auto" w:fill="auto"/>
          </w:tcPr>
          <w:p w:rsidR="00B82C75" w:rsidRPr="009F12C1" w:rsidRDefault="00B82C75" w:rsidP="00B82C75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الخميس</w:t>
            </w:r>
          </w:p>
        </w:tc>
      </w:tr>
      <w:tr w:rsidR="00B82C75" w:rsidRPr="009F12C1" w:rsidTr="008C0DC1">
        <w:trPr>
          <w:trHeight w:hRule="exact" w:val="649"/>
          <w:jc w:val="right"/>
        </w:trPr>
        <w:tc>
          <w:tcPr>
            <w:tcW w:w="122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B82C75" w:rsidRPr="009F12C1" w:rsidRDefault="00B82C75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559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</w:tr>
      <w:tr w:rsidR="008C0DC1" w:rsidRPr="009F12C1" w:rsidTr="00EB44B1">
        <w:trPr>
          <w:trHeight w:hRule="exact" w:val="340"/>
          <w:jc w:val="right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8C0DC1" w:rsidRPr="009F12C1" w:rsidRDefault="008C0DC1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  <w:r w:rsidRPr="009F12C1">
              <w:rPr>
                <w:rFonts w:hint="cs"/>
                <w:b/>
                <w:bCs/>
                <w:caps/>
                <w:sz w:val="14"/>
                <w:szCs w:val="14"/>
                <w:rtl/>
              </w:rPr>
              <w:t xml:space="preserve">قاعة </w:t>
            </w:r>
            <w:r>
              <w:rPr>
                <w:rFonts w:hint="cs"/>
                <w:b/>
                <w:bCs/>
                <w:caps/>
                <w:sz w:val="14"/>
                <w:szCs w:val="14"/>
                <w:rtl/>
              </w:rPr>
              <w:t>54</w:t>
            </w: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DC1" w:rsidRPr="009F12C1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المقرر</w:t>
            </w:r>
          </w:p>
        </w:tc>
        <w:tc>
          <w:tcPr>
            <w:tcW w:w="29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ascii="TimesNewRoman" w:cs="TimesNewRoman"/>
                <w:sz w:val="18"/>
                <w:szCs w:val="18"/>
              </w:rPr>
              <w:t>AEDU 314</w:t>
            </w:r>
          </w:p>
        </w:tc>
        <w:tc>
          <w:tcPr>
            <w:tcW w:w="29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ascii="TimesNewRoman" w:cs="TimesNewRoman"/>
                <w:sz w:val="18"/>
                <w:szCs w:val="18"/>
              </w:rPr>
              <w:t>AEDU 414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0DC1" w:rsidRPr="007D564D" w:rsidRDefault="008C0DC1" w:rsidP="00B82C75">
            <w:pPr>
              <w:bidi w:val="0"/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8C0DC1" w:rsidRPr="009F12C1" w:rsidTr="0042698C">
        <w:trPr>
          <w:trHeight w:hRule="exact" w:val="340"/>
          <w:jc w:val="right"/>
        </w:trPr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8C0DC1" w:rsidRPr="009F12C1" w:rsidRDefault="008C0DC1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DC1" w:rsidRPr="009F12C1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الشعبة</w:t>
            </w:r>
          </w:p>
        </w:tc>
        <w:tc>
          <w:tcPr>
            <w:tcW w:w="107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37</w:t>
            </w:r>
          </w:p>
        </w:tc>
        <w:tc>
          <w:tcPr>
            <w:tcW w:w="188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38</w:t>
            </w:r>
          </w:p>
        </w:tc>
        <w:tc>
          <w:tcPr>
            <w:tcW w:w="295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39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0DC1" w:rsidRPr="007D564D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8C0DC1" w:rsidRPr="007D564D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8C0DC1" w:rsidRPr="009F12C1" w:rsidTr="00E7491A">
        <w:trPr>
          <w:trHeight w:hRule="exact" w:val="340"/>
          <w:jc w:val="right"/>
        </w:trPr>
        <w:tc>
          <w:tcPr>
            <w:tcW w:w="561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8C0DC1" w:rsidRPr="009F12C1" w:rsidRDefault="008C0DC1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DC1" w:rsidRPr="009F12C1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الاستاذ</w:t>
            </w:r>
          </w:p>
        </w:tc>
        <w:tc>
          <w:tcPr>
            <w:tcW w:w="295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غالية الشناوي</w:t>
            </w:r>
          </w:p>
        </w:tc>
        <w:tc>
          <w:tcPr>
            <w:tcW w:w="295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غالية الشناوي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0DC1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</w:tr>
      <w:tr w:rsidR="004B1C88" w:rsidRPr="009F12C1" w:rsidTr="00E50EA4">
        <w:trPr>
          <w:trHeight w:hRule="exact" w:val="340"/>
          <w:jc w:val="right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4B1C88" w:rsidRPr="009F12C1" w:rsidRDefault="004B1C88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قاعة</w:t>
            </w: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60</w:t>
            </w: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C88" w:rsidRPr="009F12C1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المقرر</w:t>
            </w:r>
          </w:p>
        </w:tc>
        <w:tc>
          <w:tcPr>
            <w:tcW w:w="107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B1C88" w:rsidRPr="00805601" w:rsidRDefault="004B1C88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805601">
              <w:rPr>
                <w:rFonts w:ascii="TimesNewRoman" w:cs="TimesNewRoman"/>
                <w:b/>
                <w:bCs/>
                <w:sz w:val="16"/>
                <w:szCs w:val="16"/>
              </w:rPr>
              <w:t>COMP325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ascii="TimesNewRoman" w:cs="TimesNewRoman"/>
                <w:sz w:val="18"/>
                <w:szCs w:val="18"/>
              </w:rPr>
              <w:t>MATH 414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C88" w:rsidRPr="007D564D" w:rsidRDefault="004B1C88" w:rsidP="00B82C75">
            <w:pPr>
              <w:bidi w:val="0"/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MATH 324</w:t>
            </w:r>
          </w:p>
        </w:tc>
        <w:tc>
          <w:tcPr>
            <w:tcW w:w="1972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ascii="TimesNewRoman" w:cs="TimesNewRoman"/>
                <w:sz w:val="18"/>
                <w:szCs w:val="18"/>
              </w:rPr>
              <w:t>MATH 324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C88" w:rsidRPr="000336D6" w:rsidRDefault="004B1C88" w:rsidP="000336D6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0336D6">
              <w:rPr>
                <w:rFonts w:ascii="TimesNewRoman" w:cs="TimesNewRoman"/>
                <w:sz w:val="16"/>
                <w:szCs w:val="16"/>
              </w:rPr>
              <w:t>MATH414</w:t>
            </w: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MATH 324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MATH 414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</w:tr>
      <w:tr w:rsidR="004B1C88" w:rsidRPr="009F12C1" w:rsidTr="00974E83">
        <w:trPr>
          <w:trHeight w:hRule="exact" w:val="340"/>
          <w:jc w:val="right"/>
        </w:trPr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4B1C88" w:rsidRPr="009F12C1" w:rsidRDefault="004B1C88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C88" w:rsidRPr="009F12C1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الشعبة</w:t>
            </w:r>
          </w:p>
        </w:tc>
        <w:tc>
          <w:tcPr>
            <w:tcW w:w="107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34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51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20</w:t>
            </w:r>
          </w:p>
        </w:tc>
        <w:tc>
          <w:tcPr>
            <w:tcW w:w="144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C88" w:rsidRPr="007D564D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27</w:t>
            </w:r>
          </w:p>
        </w:tc>
        <w:tc>
          <w:tcPr>
            <w:tcW w:w="1972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28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0336D6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21</w:t>
            </w:r>
          </w:p>
        </w:tc>
        <w:tc>
          <w:tcPr>
            <w:tcW w:w="141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27</w:t>
            </w:r>
          </w:p>
        </w:tc>
        <w:tc>
          <w:tcPr>
            <w:tcW w:w="154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20-21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</w:tr>
      <w:tr w:rsidR="004B1C88" w:rsidRPr="009F12C1" w:rsidTr="00ED697E">
        <w:trPr>
          <w:trHeight w:hRule="exact" w:val="340"/>
          <w:jc w:val="right"/>
        </w:trPr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4B1C88" w:rsidRPr="009F12C1" w:rsidRDefault="004B1C88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C88" w:rsidRPr="009F12C1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الاستاذ</w:t>
            </w:r>
          </w:p>
        </w:tc>
        <w:tc>
          <w:tcPr>
            <w:tcW w:w="107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نهلة محمد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295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نادية سلطان</w:t>
            </w:r>
          </w:p>
        </w:tc>
        <w:tc>
          <w:tcPr>
            <w:tcW w:w="1972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نادية سلطان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نادية سلطان</w:t>
            </w:r>
          </w:p>
        </w:tc>
        <w:tc>
          <w:tcPr>
            <w:tcW w:w="295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نادية سلطان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4B1C8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</w:tr>
    </w:tbl>
    <w:p w:rsidR="00B82C75" w:rsidRDefault="00B82C75" w:rsidP="00420BFE">
      <w:pPr>
        <w:tabs>
          <w:tab w:val="left" w:pos="12376"/>
        </w:tabs>
        <w:rPr>
          <w:rtl/>
        </w:rPr>
      </w:pPr>
    </w:p>
    <w:tbl>
      <w:tblPr>
        <w:bidiVisual/>
        <w:tblW w:w="16014" w:type="dxa"/>
        <w:jc w:val="right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663"/>
        <w:gridCol w:w="493"/>
        <w:gridCol w:w="493"/>
        <w:gridCol w:w="513"/>
        <w:gridCol w:w="425"/>
        <w:gridCol w:w="541"/>
        <w:gridCol w:w="493"/>
        <w:gridCol w:w="493"/>
        <w:gridCol w:w="493"/>
        <w:gridCol w:w="390"/>
        <w:gridCol w:w="596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B82C75" w:rsidRPr="009F12C1" w:rsidTr="00B82C75">
        <w:trPr>
          <w:jc w:val="right"/>
        </w:trPr>
        <w:tc>
          <w:tcPr>
            <w:tcW w:w="1224" w:type="dxa"/>
            <w:gridSpan w:val="2"/>
            <w:vMerge w:val="restart"/>
            <w:tcBorders>
              <w:top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C75" w:rsidRPr="009F12C1" w:rsidRDefault="00B82C75" w:rsidP="00B82C75">
            <w:pPr>
              <w:spacing w:after="0" w:line="24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9F12C1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القاعات</w:t>
            </w:r>
          </w:p>
          <w:p w:rsidR="00B82C75" w:rsidRDefault="00B82C75" w:rsidP="00B82C75">
            <w:pPr>
              <w:spacing w:after="0" w:line="24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9F12C1">
              <w:rPr>
                <w:rFonts w:hint="cs"/>
                <w:b/>
                <w:bCs/>
                <w:caps/>
                <w:sz w:val="20"/>
                <w:szCs w:val="20"/>
                <w:rtl/>
              </w:rPr>
              <w:t xml:space="preserve">مبنى </w:t>
            </w:r>
            <w:r>
              <w:rPr>
                <w:rFonts w:hint="cs"/>
                <w:b/>
                <w:bCs/>
                <w:caps/>
                <w:sz w:val="20"/>
                <w:szCs w:val="20"/>
                <w:rtl/>
              </w:rPr>
              <w:t>ا</w:t>
            </w:r>
          </w:p>
          <w:p w:rsidR="00B82C75" w:rsidRPr="009F12C1" w:rsidRDefault="00B82C75" w:rsidP="00B82C75">
            <w:pPr>
              <w:spacing w:after="0" w:line="24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aps/>
                <w:sz w:val="20"/>
                <w:szCs w:val="20"/>
                <w:rtl/>
              </w:rPr>
              <w:t>(دور ثاني)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2C75" w:rsidRPr="009F12C1" w:rsidRDefault="00B82C75" w:rsidP="00B82C75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9F12C1"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الاحد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2C75" w:rsidRPr="009F12C1" w:rsidRDefault="00B82C75" w:rsidP="00B82C75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9F12C1"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الاثنين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2C75" w:rsidRPr="009F12C1" w:rsidRDefault="00B82C75" w:rsidP="00B82C75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9F12C1"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الثلاثاء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2C75" w:rsidRPr="009F12C1" w:rsidRDefault="00B82C75" w:rsidP="00B82C75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9F12C1"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الاربعاء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</w:tcBorders>
            <w:shd w:val="clear" w:color="auto" w:fill="auto"/>
          </w:tcPr>
          <w:p w:rsidR="00B82C75" w:rsidRPr="009F12C1" w:rsidRDefault="00B82C75" w:rsidP="00B82C75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الخميس</w:t>
            </w:r>
          </w:p>
        </w:tc>
      </w:tr>
      <w:tr w:rsidR="00B82C75" w:rsidRPr="009F12C1" w:rsidTr="000336D6">
        <w:trPr>
          <w:trHeight w:hRule="exact" w:val="649"/>
          <w:jc w:val="right"/>
        </w:trPr>
        <w:tc>
          <w:tcPr>
            <w:tcW w:w="122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B82C75" w:rsidRPr="009F12C1" w:rsidRDefault="00B82C75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51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390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596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82C75" w:rsidRPr="009F12C1" w:rsidRDefault="00B82C75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</w:tr>
      <w:tr w:rsidR="000336D6" w:rsidRPr="009F12C1" w:rsidTr="000336D6">
        <w:trPr>
          <w:trHeight w:hRule="exact" w:val="340"/>
          <w:jc w:val="right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 xml:space="preserve">قاعة </w:t>
            </w: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69</w:t>
            </w: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المقرر</w:t>
            </w:r>
          </w:p>
        </w:tc>
        <w:tc>
          <w:tcPr>
            <w:tcW w:w="192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PHYS 313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29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6D6" w:rsidRDefault="000336D6" w:rsidP="00B6315F">
            <w:pPr>
              <w:spacing w:after="0" w:line="240" w:lineRule="auto"/>
              <w:jc w:val="center"/>
            </w:pPr>
            <w:r w:rsidRPr="00644BE6">
              <w:rPr>
                <w:rFonts w:ascii="TimesNewRoman" w:cs="TimesNewRoman"/>
                <w:sz w:val="18"/>
                <w:szCs w:val="18"/>
              </w:rPr>
              <w:t>PHYS 321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36D6" w:rsidRPr="007D564D" w:rsidRDefault="000336D6" w:rsidP="00B82C75">
            <w:pPr>
              <w:bidi w:val="0"/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36D6" w:rsidRPr="007D564D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36D6" w:rsidRPr="007D564D" w:rsidRDefault="000336D6" w:rsidP="00B82C75">
            <w:pPr>
              <w:bidi w:val="0"/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</w:tr>
      <w:tr w:rsidR="000336D6" w:rsidRPr="009F12C1" w:rsidTr="00C84F6D">
        <w:trPr>
          <w:trHeight w:hRule="exact" w:val="340"/>
          <w:jc w:val="right"/>
        </w:trPr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الشعبة</w:t>
            </w:r>
          </w:p>
        </w:tc>
        <w:tc>
          <w:tcPr>
            <w:tcW w:w="192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31</w:t>
            </w:r>
          </w:p>
        </w:tc>
        <w:tc>
          <w:tcPr>
            <w:tcW w:w="10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295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33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6D6" w:rsidRPr="007D564D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6D6" w:rsidRPr="007D564D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336D6" w:rsidRPr="007D564D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</w:tr>
      <w:tr w:rsidR="000336D6" w:rsidRPr="009F12C1" w:rsidTr="0091599B">
        <w:trPr>
          <w:trHeight w:hRule="exact" w:val="340"/>
          <w:jc w:val="right"/>
        </w:trPr>
        <w:tc>
          <w:tcPr>
            <w:tcW w:w="561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الاستاذ</w:t>
            </w:r>
          </w:p>
        </w:tc>
        <w:tc>
          <w:tcPr>
            <w:tcW w:w="192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aps/>
                <w:sz w:val="14"/>
                <w:szCs w:val="14"/>
                <w:rtl/>
              </w:rPr>
              <w:t>د. سناء بركات</w:t>
            </w:r>
          </w:p>
        </w:tc>
        <w:tc>
          <w:tcPr>
            <w:tcW w:w="10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295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35416E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aps/>
                <w:sz w:val="14"/>
                <w:szCs w:val="14"/>
                <w:rtl/>
              </w:rPr>
              <w:t>د. سناء بركات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</w:tr>
      <w:tr w:rsidR="00D80278" w:rsidRPr="009F12C1" w:rsidTr="00D80278">
        <w:trPr>
          <w:trHeight w:hRule="exact" w:val="340"/>
          <w:jc w:val="right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D80278" w:rsidRPr="009F12C1" w:rsidRDefault="00D80278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قاعة</w:t>
            </w: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71</w:t>
            </w: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278" w:rsidRPr="009F12C1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المقرر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0278" w:rsidRPr="00D80278" w:rsidRDefault="00D80278" w:rsidP="00D80278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D80278">
              <w:rPr>
                <w:rFonts w:ascii="TimesNewRoman" w:cs="TimesNewRoman"/>
                <w:sz w:val="16"/>
                <w:szCs w:val="16"/>
              </w:rPr>
              <w:t>CHEM321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0278" w:rsidRPr="00B6315F" w:rsidRDefault="00D80278" w:rsidP="00B6315F">
            <w:pPr>
              <w:spacing w:after="0" w:line="240" w:lineRule="auto"/>
              <w:jc w:val="center"/>
              <w:rPr>
                <w:rFonts w:ascii="TimesNewRoman" w:cs="TimesNewRoman"/>
                <w:sz w:val="14"/>
                <w:szCs w:val="14"/>
                <w:rtl/>
              </w:rPr>
            </w:pPr>
            <w:r w:rsidRPr="00D80278">
              <w:rPr>
                <w:rFonts w:ascii="TimesNewRoman" w:cs="TimesNewRoman"/>
                <w:sz w:val="14"/>
                <w:szCs w:val="14"/>
              </w:rPr>
              <w:t>CHEM322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0278" w:rsidRPr="00D80278" w:rsidRDefault="00D80278" w:rsidP="00D80278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D80278">
              <w:rPr>
                <w:rFonts w:ascii="TimesNewRoman" w:cs="TimesNewRoman"/>
                <w:sz w:val="16"/>
                <w:szCs w:val="16"/>
              </w:rPr>
              <w:t>CHEM321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0278" w:rsidRPr="00D80278" w:rsidRDefault="00D80278" w:rsidP="00B6315F">
            <w:pPr>
              <w:spacing w:after="0" w:line="240" w:lineRule="auto"/>
              <w:jc w:val="center"/>
              <w:rPr>
                <w:rFonts w:ascii="TimesNewRoman" w:cs="TimesNewRoman"/>
                <w:sz w:val="14"/>
                <w:szCs w:val="14"/>
              </w:rPr>
            </w:pPr>
            <w:r w:rsidRPr="00D80278">
              <w:rPr>
                <w:rFonts w:ascii="TimesNewRoman" w:cs="TimesNewRoman"/>
                <w:sz w:val="14"/>
                <w:szCs w:val="14"/>
              </w:rPr>
              <w:t>CHEM 322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278" w:rsidRPr="00D80278" w:rsidRDefault="00D80278" w:rsidP="00B82C75">
            <w:pPr>
              <w:spacing w:after="0" w:line="240" w:lineRule="auto"/>
              <w:jc w:val="center"/>
              <w:rPr>
                <w:rFonts w:ascii="TimesNewRoman" w:cs="TimesNewRoman"/>
                <w:sz w:val="14"/>
                <w:szCs w:val="14"/>
              </w:rPr>
            </w:pPr>
          </w:p>
        </w:tc>
        <w:tc>
          <w:tcPr>
            <w:tcW w:w="1972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0278" w:rsidRDefault="00D80278" w:rsidP="00B6315F">
            <w:pPr>
              <w:spacing w:after="0" w:line="240" w:lineRule="auto"/>
              <w:jc w:val="center"/>
            </w:pPr>
            <w:r w:rsidRPr="00B260BB">
              <w:rPr>
                <w:rFonts w:ascii="TimesNewRoman" w:cs="TimesNewRoman"/>
                <w:sz w:val="18"/>
                <w:szCs w:val="18"/>
              </w:rPr>
              <w:t>CHEM 322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1972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0278" w:rsidRDefault="00D80278" w:rsidP="00B6315F">
            <w:pPr>
              <w:spacing w:after="0" w:line="240" w:lineRule="auto"/>
              <w:jc w:val="center"/>
            </w:pPr>
            <w:r w:rsidRPr="002C22BC">
              <w:rPr>
                <w:rFonts w:ascii="TimesNewRoman" w:cs="TimesNewRoman"/>
                <w:sz w:val="18"/>
                <w:szCs w:val="18"/>
              </w:rPr>
              <w:t>CHEM 222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8C0DC1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8C0DC1">
              <w:rPr>
                <w:rFonts w:ascii="TimesNewRoman" w:cs="TimesNewRoman"/>
                <w:sz w:val="16"/>
                <w:szCs w:val="16"/>
              </w:rPr>
              <w:t>CHEM412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D80278" w:rsidRPr="009F12C1" w:rsidTr="00F30097">
        <w:trPr>
          <w:trHeight w:hRule="exact" w:val="340"/>
          <w:jc w:val="right"/>
        </w:trPr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D80278" w:rsidRPr="009F12C1" w:rsidRDefault="00D80278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278" w:rsidRPr="009F12C1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الشعبة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23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D80278" w:rsidRPr="00215CBC" w:rsidRDefault="00D80278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25</w:t>
            </w:r>
          </w:p>
        </w:tc>
        <w:tc>
          <w:tcPr>
            <w:tcW w:w="10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23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D80278" w:rsidRPr="00215CBC" w:rsidRDefault="00D80278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25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1972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25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1972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0278" w:rsidRPr="007D564D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22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0278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29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D80278" w:rsidRPr="009F12C1" w:rsidTr="005F45E8">
        <w:trPr>
          <w:trHeight w:hRule="exact" w:val="340"/>
          <w:jc w:val="right"/>
        </w:trPr>
        <w:tc>
          <w:tcPr>
            <w:tcW w:w="561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D80278" w:rsidRPr="009F12C1" w:rsidRDefault="00D80278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278" w:rsidRPr="009F12C1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الاستاذ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جيهان العميري</w:t>
            </w:r>
          </w:p>
        </w:tc>
        <w:tc>
          <w:tcPr>
            <w:tcW w:w="9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عفاف زغلول</w:t>
            </w:r>
          </w:p>
        </w:tc>
        <w:tc>
          <w:tcPr>
            <w:tcW w:w="10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جيهان العميري</w:t>
            </w: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عفاف زغلول</w:t>
            </w: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1972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عفاف زغلول</w:t>
            </w: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1972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عفاف زغلول</w:t>
            </w: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0278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أ.ابتهاج</w:t>
            </w: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0278" w:rsidRPr="00215CBC" w:rsidRDefault="00D8027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</w:tr>
      <w:tr w:rsidR="000336D6" w:rsidRPr="009F12C1" w:rsidTr="000336D6">
        <w:trPr>
          <w:trHeight w:hRule="exact" w:val="340"/>
          <w:jc w:val="right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قاعة</w:t>
            </w: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73</w:t>
            </w: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المقرر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10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6D6" w:rsidRPr="007D564D" w:rsidRDefault="000336D6" w:rsidP="00B82C75">
            <w:pPr>
              <w:bidi w:val="0"/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36D6" w:rsidRPr="008C0DC1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8C0DC1">
              <w:rPr>
                <w:rFonts w:ascii="TimesNewRoman" w:cs="TimesNewRoman"/>
                <w:sz w:val="16"/>
                <w:szCs w:val="16"/>
              </w:rPr>
              <w:t>CHEM412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</w:tr>
      <w:tr w:rsidR="000336D6" w:rsidRPr="009F12C1" w:rsidTr="000336D6">
        <w:trPr>
          <w:trHeight w:hRule="exact" w:val="340"/>
          <w:jc w:val="right"/>
        </w:trPr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الشعبة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6D6" w:rsidRPr="007D564D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6D6" w:rsidRPr="00215CBC" w:rsidRDefault="008C0DC1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29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</w:tr>
      <w:tr w:rsidR="000336D6" w:rsidRPr="009F12C1" w:rsidTr="000336D6">
        <w:trPr>
          <w:trHeight w:hRule="exact" w:val="340"/>
          <w:jc w:val="right"/>
        </w:trPr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الاستاذ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10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6D6" w:rsidRPr="00215CBC" w:rsidRDefault="004B1C88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أ.ابتهاج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336D6" w:rsidRPr="00215CBC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</w:tr>
    </w:tbl>
    <w:p w:rsidR="00B6315F" w:rsidRDefault="00B6315F">
      <w:pPr>
        <w:rPr>
          <w:rtl/>
        </w:rPr>
      </w:pPr>
    </w:p>
    <w:p w:rsidR="00B6315F" w:rsidRDefault="00B6315F">
      <w:pPr>
        <w:rPr>
          <w:rtl/>
        </w:rPr>
      </w:pPr>
    </w:p>
    <w:p w:rsidR="00B6315F" w:rsidRDefault="00B6315F">
      <w:pPr>
        <w:rPr>
          <w:rtl/>
        </w:rPr>
      </w:pPr>
    </w:p>
    <w:p w:rsidR="00B6315F" w:rsidRDefault="00B6315F"/>
    <w:tbl>
      <w:tblPr>
        <w:bidiVisual/>
        <w:tblW w:w="16014" w:type="dxa"/>
        <w:jc w:val="right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663"/>
        <w:gridCol w:w="493"/>
        <w:gridCol w:w="493"/>
        <w:gridCol w:w="513"/>
        <w:gridCol w:w="425"/>
        <w:gridCol w:w="541"/>
        <w:gridCol w:w="493"/>
        <w:gridCol w:w="493"/>
        <w:gridCol w:w="493"/>
        <w:gridCol w:w="390"/>
        <w:gridCol w:w="596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0336D6" w:rsidRPr="009F12C1" w:rsidTr="00B82C75">
        <w:trPr>
          <w:jc w:val="right"/>
        </w:trPr>
        <w:tc>
          <w:tcPr>
            <w:tcW w:w="1224" w:type="dxa"/>
            <w:gridSpan w:val="2"/>
            <w:vMerge w:val="restart"/>
            <w:tcBorders>
              <w:top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9F12C1">
              <w:rPr>
                <w:rFonts w:hint="cs"/>
                <w:b/>
                <w:bCs/>
                <w:caps/>
                <w:sz w:val="20"/>
                <w:szCs w:val="20"/>
                <w:rtl/>
              </w:rPr>
              <w:lastRenderedPageBreak/>
              <w:t>القاعات</w:t>
            </w:r>
          </w:p>
          <w:p w:rsidR="000336D6" w:rsidRDefault="000336D6" w:rsidP="00B6315F">
            <w:pPr>
              <w:spacing w:after="0" w:line="24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9F12C1">
              <w:rPr>
                <w:rFonts w:hint="cs"/>
                <w:b/>
                <w:bCs/>
                <w:caps/>
                <w:sz w:val="20"/>
                <w:szCs w:val="20"/>
                <w:rtl/>
              </w:rPr>
              <w:t>مبنى</w:t>
            </w:r>
            <w:r w:rsidRPr="009F12C1">
              <w:rPr>
                <w:b/>
                <w:bCs/>
                <w:caps/>
                <w:sz w:val="20"/>
                <w:szCs w:val="20"/>
                <w:rtl/>
              </w:rPr>
              <w:t xml:space="preserve"> (</w:t>
            </w:r>
            <w:r w:rsidR="00B6315F">
              <w:rPr>
                <w:rFonts w:hint="cs"/>
                <w:b/>
                <w:bCs/>
                <w:caps/>
                <w:sz w:val="20"/>
                <w:szCs w:val="20"/>
                <w:rtl/>
              </w:rPr>
              <w:t>ب</w:t>
            </w:r>
            <w:r w:rsidRPr="009F12C1">
              <w:rPr>
                <w:b/>
                <w:bCs/>
                <w:caps/>
                <w:sz w:val="20"/>
                <w:szCs w:val="20"/>
                <w:rtl/>
              </w:rPr>
              <w:t>)</w:t>
            </w:r>
          </w:p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aps/>
                <w:sz w:val="20"/>
                <w:szCs w:val="20"/>
                <w:rtl/>
              </w:rPr>
              <w:t>دور اول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9F12C1"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الاحد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9F12C1"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الاثنين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9F12C1"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الثلاثاء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9F12C1"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الاربعاء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</w:tcBorders>
            <w:shd w:val="clear" w:color="auto" w:fill="auto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الخميس</w:t>
            </w:r>
          </w:p>
        </w:tc>
      </w:tr>
      <w:tr w:rsidR="000336D6" w:rsidRPr="009F12C1" w:rsidTr="000336D6">
        <w:trPr>
          <w:trHeight w:hRule="exact" w:val="649"/>
          <w:jc w:val="right"/>
        </w:trPr>
        <w:tc>
          <w:tcPr>
            <w:tcW w:w="122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0336D6" w:rsidRPr="009F12C1" w:rsidRDefault="000336D6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51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390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596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336D6" w:rsidRPr="009F12C1" w:rsidRDefault="000336D6" w:rsidP="00B82C75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</w:tr>
      <w:tr w:rsidR="006C7AC2" w:rsidRPr="009F12C1" w:rsidTr="00671AF2">
        <w:trPr>
          <w:trHeight w:hRule="exact" w:val="340"/>
          <w:jc w:val="right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6C7AC2" w:rsidRPr="009F12C1" w:rsidRDefault="006C7AC2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قاعة</w:t>
            </w: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87</w:t>
            </w: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المقرر</w:t>
            </w:r>
          </w:p>
        </w:tc>
        <w:tc>
          <w:tcPr>
            <w:tcW w:w="29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BC7D46" w:rsidRDefault="006C7AC2" w:rsidP="0035416E">
            <w:pPr>
              <w:spacing w:after="0" w:line="240" w:lineRule="auto"/>
              <w:jc w:val="center"/>
              <w:rPr>
                <w:rFonts w:ascii="TimesNewRoman" w:cs="TimesNewRoman"/>
                <w:sz w:val="18"/>
                <w:szCs w:val="18"/>
                <w:rtl/>
              </w:rPr>
            </w:pPr>
          </w:p>
        </w:tc>
        <w:tc>
          <w:tcPr>
            <w:tcW w:w="29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BC7D46" w:rsidRDefault="006C7AC2" w:rsidP="00054285">
            <w:pPr>
              <w:spacing w:after="0" w:line="240" w:lineRule="auto"/>
              <w:jc w:val="center"/>
              <w:rPr>
                <w:rFonts w:ascii="TimesNewRoman" w:cs="TimesNewRoman"/>
                <w:sz w:val="18"/>
                <w:szCs w:val="18"/>
                <w:rtl/>
              </w:rPr>
            </w:pPr>
            <w:r w:rsidRPr="00BC7D46">
              <w:rPr>
                <w:rFonts w:ascii="TimesNewRoman" w:cs="TimesNewRoman"/>
                <w:sz w:val="18"/>
                <w:szCs w:val="18"/>
              </w:rPr>
              <w:t>COMP425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7AC2" w:rsidRPr="007D564D" w:rsidRDefault="006C7AC2" w:rsidP="00B82C75">
            <w:pPr>
              <w:bidi w:val="0"/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7AC2" w:rsidRPr="007D564D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97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</w:rPr>
            </w:pPr>
            <w:r>
              <w:rPr>
                <w:rFonts w:ascii="TimesNewRoman" w:cs="TimesNewRoman"/>
                <w:sz w:val="18"/>
                <w:szCs w:val="18"/>
              </w:rPr>
              <w:t>EDU 327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197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EDU 326</w:t>
            </w:r>
          </w:p>
        </w:tc>
      </w:tr>
      <w:tr w:rsidR="006C7AC2" w:rsidRPr="009F12C1" w:rsidTr="001D63F6">
        <w:trPr>
          <w:trHeight w:hRule="exact" w:val="340"/>
          <w:jc w:val="right"/>
        </w:trPr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6C7AC2" w:rsidRPr="009F12C1" w:rsidRDefault="006C7AC2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الشعبة</w:t>
            </w:r>
          </w:p>
        </w:tc>
        <w:tc>
          <w:tcPr>
            <w:tcW w:w="295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295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05428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36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7D564D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7D564D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197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</w:rPr>
            </w:pPr>
            <w:r>
              <w:rPr>
                <w:rFonts w:hint="cs"/>
                <w:b/>
                <w:bCs/>
                <w:caps/>
                <w:sz w:val="14"/>
                <w:szCs w:val="14"/>
                <w:rtl/>
              </w:rPr>
              <w:t>2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aps/>
                <w:sz w:val="14"/>
                <w:szCs w:val="14"/>
                <w:rtl/>
              </w:rPr>
              <w:t>1</w:t>
            </w:r>
          </w:p>
        </w:tc>
      </w:tr>
      <w:tr w:rsidR="006C7AC2" w:rsidRPr="009F12C1" w:rsidTr="00B249F5">
        <w:trPr>
          <w:trHeight w:hRule="exact" w:val="340"/>
          <w:jc w:val="right"/>
        </w:trPr>
        <w:tc>
          <w:tcPr>
            <w:tcW w:w="561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6C7AC2" w:rsidRPr="009F12C1" w:rsidRDefault="006C7AC2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الاستاذ</w:t>
            </w:r>
          </w:p>
        </w:tc>
        <w:tc>
          <w:tcPr>
            <w:tcW w:w="295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295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05428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نهلة محمد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197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aps/>
                <w:sz w:val="14"/>
                <w:szCs w:val="14"/>
                <w:rtl/>
              </w:rPr>
              <w:t>د. احلام عبد العظيم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1972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aps/>
                <w:sz w:val="14"/>
                <w:szCs w:val="14"/>
                <w:rtl/>
              </w:rPr>
              <w:t>د. احلام عبد العظيم</w:t>
            </w:r>
          </w:p>
        </w:tc>
      </w:tr>
      <w:tr w:rsidR="006C7AC2" w:rsidRPr="009F12C1" w:rsidTr="00B42073">
        <w:trPr>
          <w:trHeight w:hRule="exact" w:val="340"/>
          <w:jc w:val="right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6C7AC2" w:rsidRPr="009F12C1" w:rsidRDefault="006C7AC2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قاعة</w:t>
            </w: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89</w:t>
            </w: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المقرر</w:t>
            </w:r>
          </w:p>
        </w:tc>
        <w:tc>
          <w:tcPr>
            <w:tcW w:w="149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ascii="TimesNewRoman" w:cs="TimesNewRoman"/>
                <w:sz w:val="18"/>
                <w:szCs w:val="18"/>
              </w:rPr>
              <w:t>ARAB 311</w:t>
            </w:r>
          </w:p>
        </w:tc>
        <w:tc>
          <w:tcPr>
            <w:tcW w:w="145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ascii="TimesNewRoman" w:cs="TimesNewRoman"/>
                <w:sz w:val="18"/>
                <w:szCs w:val="18"/>
              </w:rPr>
              <w:t>ARAB 321</w:t>
            </w:r>
          </w:p>
        </w:tc>
        <w:tc>
          <w:tcPr>
            <w:tcW w:w="137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ascii="TimesNewRoman" w:cs="TimesNewRoman"/>
                <w:sz w:val="18"/>
                <w:szCs w:val="18"/>
              </w:rPr>
              <w:t>ARAB 321</w:t>
            </w:r>
          </w:p>
        </w:tc>
        <w:tc>
          <w:tcPr>
            <w:tcW w:w="158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ascii="TimesNewRoman" w:cs="TimesNewRoman"/>
                <w:sz w:val="18"/>
                <w:szCs w:val="18"/>
              </w:rPr>
              <w:t>ARAB 311</w:t>
            </w:r>
          </w:p>
        </w:tc>
        <w:tc>
          <w:tcPr>
            <w:tcW w:w="1972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7AC2" w:rsidRDefault="006C7AC2" w:rsidP="00571F96">
            <w:pPr>
              <w:jc w:val="center"/>
            </w:pPr>
            <w:r w:rsidRPr="00073642">
              <w:rPr>
                <w:rFonts w:ascii="TimesNewRoman" w:cs="TimesNewRoman"/>
                <w:sz w:val="18"/>
                <w:szCs w:val="18"/>
              </w:rPr>
              <w:t>ARAB 324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EDU 417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EDU 417</w:t>
            </w:r>
          </w:p>
        </w:tc>
        <w:tc>
          <w:tcPr>
            <w:tcW w:w="197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ascii="TimesNewRoman" w:cs="TimesNewRoman"/>
                <w:sz w:val="18"/>
                <w:szCs w:val="18"/>
              </w:rPr>
              <w:t>EDU 416</w:t>
            </w:r>
          </w:p>
        </w:tc>
      </w:tr>
      <w:tr w:rsidR="006C7AC2" w:rsidRPr="009F12C1" w:rsidTr="0025364E">
        <w:trPr>
          <w:trHeight w:hRule="exact" w:val="340"/>
          <w:jc w:val="right"/>
        </w:trPr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6C7AC2" w:rsidRPr="009F12C1" w:rsidRDefault="006C7AC2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الشعبة</w:t>
            </w:r>
          </w:p>
        </w:tc>
        <w:tc>
          <w:tcPr>
            <w:tcW w:w="149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14</w:t>
            </w:r>
          </w:p>
        </w:tc>
        <w:tc>
          <w:tcPr>
            <w:tcW w:w="14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15</w:t>
            </w:r>
          </w:p>
        </w:tc>
        <w:tc>
          <w:tcPr>
            <w:tcW w:w="137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15</w:t>
            </w:r>
          </w:p>
        </w:tc>
        <w:tc>
          <w:tcPr>
            <w:tcW w:w="15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14</w:t>
            </w:r>
          </w:p>
        </w:tc>
        <w:tc>
          <w:tcPr>
            <w:tcW w:w="1972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16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19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6C7AC2" w:rsidRPr="007D564D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19</w:t>
            </w:r>
          </w:p>
        </w:tc>
        <w:tc>
          <w:tcPr>
            <w:tcW w:w="1972" w:type="dxa"/>
            <w:gridSpan w:val="4"/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17</w:t>
            </w:r>
          </w:p>
        </w:tc>
      </w:tr>
      <w:tr w:rsidR="006C7AC2" w:rsidRPr="009F12C1" w:rsidTr="00B35464">
        <w:trPr>
          <w:trHeight w:hRule="exact" w:val="340"/>
          <w:jc w:val="right"/>
        </w:trPr>
        <w:tc>
          <w:tcPr>
            <w:tcW w:w="561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6C7AC2" w:rsidRPr="009F12C1" w:rsidRDefault="006C7AC2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الاستاذ</w:t>
            </w:r>
          </w:p>
        </w:tc>
        <w:tc>
          <w:tcPr>
            <w:tcW w:w="149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أنور</w:t>
            </w:r>
          </w:p>
        </w:tc>
        <w:tc>
          <w:tcPr>
            <w:tcW w:w="145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أنور</w:t>
            </w:r>
          </w:p>
        </w:tc>
        <w:tc>
          <w:tcPr>
            <w:tcW w:w="137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أنور</w:t>
            </w:r>
          </w:p>
        </w:tc>
        <w:tc>
          <w:tcPr>
            <w:tcW w:w="158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أنور</w:t>
            </w:r>
          </w:p>
        </w:tc>
        <w:tc>
          <w:tcPr>
            <w:tcW w:w="1972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أنور</w:t>
            </w: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احلام دسوقي</w:t>
            </w: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958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احلام دسوقي</w:t>
            </w:r>
          </w:p>
        </w:tc>
      </w:tr>
      <w:tr w:rsidR="006C7AC2" w:rsidRPr="009F12C1" w:rsidTr="00F6726E">
        <w:trPr>
          <w:trHeight w:hRule="exact" w:val="340"/>
          <w:jc w:val="right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6C7AC2" w:rsidRPr="009F12C1" w:rsidRDefault="006C7AC2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 xml:space="preserve">قاعة </w:t>
            </w: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90</w:t>
            </w: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المقرر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7AC2" w:rsidRPr="0080560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7AC2" w:rsidRPr="00805601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10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805601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7D564D" w:rsidRDefault="006C7AC2" w:rsidP="00B82C75">
            <w:pPr>
              <w:bidi w:val="0"/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EDU 417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ascii="TimesNewRoman" w:cs="TimesNewRoman"/>
                <w:sz w:val="18"/>
                <w:szCs w:val="18"/>
              </w:rPr>
              <w:t>EDU 417</w:t>
            </w:r>
          </w:p>
        </w:tc>
        <w:tc>
          <w:tcPr>
            <w:tcW w:w="197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ascii="TimesNewRoman" w:cs="TimesNewRoman"/>
                <w:sz w:val="18"/>
                <w:szCs w:val="18"/>
              </w:rPr>
              <w:t>EDU 416</w:t>
            </w:r>
          </w:p>
        </w:tc>
      </w:tr>
      <w:tr w:rsidR="006C7AC2" w:rsidRPr="009F12C1" w:rsidTr="000D66A6">
        <w:trPr>
          <w:trHeight w:hRule="exact" w:val="340"/>
          <w:jc w:val="right"/>
        </w:trPr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6C7AC2" w:rsidRPr="009F12C1" w:rsidRDefault="006C7AC2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الشعبة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7D564D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18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18</w:t>
            </w:r>
          </w:p>
        </w:tc>
        <w:tc>
          <w:tcPr>
            <w:tcW w:w="1972" w:type="dxa"/>
            <w:gridSpan w:val="4"/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26</w:t>
            </w:r>
          </w:p>
        </w:tc>
      </w:tr>
      <w:tr w:rsidR="006C7AC2" w:rsidRPr="009F12C1" w:rsidTr="00BE556B">
        <w:trPr>
          <w:trHeight w:hRule="exact" w:val="340"/>
          <w:jc w:val="right"/>
        </w:trPr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6C7AC2" w:rsidRPr="009F12C1" w:rsidRDefault="006C7AC2" w:rsidP="00B82C75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9F12C1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الاستاذ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10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غادة منسي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958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7AC2" w:rsidRPr="00215CBC" w:rsidRDefault="006C7AC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غادة منسي</w:t>
            </w:r>
          </w:p>
        </w:tc>
      </w:tr>
    </w:tbl>
    <w:p w:rsidR="00B82C75" w:rsidRDefault="00B82C75">
      <w:pPr>
        <w:rPr>
          <w:rtl/>
        </w:rPr>
      </w:pPr>
    </w:p>
    <w:p w:rsidR="00B82C75" w:rsidRDefault="00B82C75"/>
    <w:tbl>
      <w:tblPr>
        <w:bidiVisual/>
        <w:tblW w:w="16014" w:type="dxa"/>
        <w:jc w:val="right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66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02118F" w:rsidRPr="009F12C1" w:rsidTr="004F6144">
        <w:trPr>
          <w:jc w:val="right"/>
        </w:trPr>
        <w:tc>
          <w:tcPr>
            <w:tcW w:w="1224" w:type="dxa"/>
            <w:gridSpan w:val="2"/>
            <w:vMerge w:val="restart"/>
            <w:tcBorders>
              <w:top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18F" w:rsidRPr="009F12C1" w:rsidRDefault="0002118F" w:rsidP="004F6144">
            <w:pPr>
              <w:spacing w:after="0" w:line="24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9F12C1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القاعات</w:t>
            </w:r>
          </w:p>
          <w:p w:rsidR="0002118F" w:rsidRDefault="0002118F" w:rsidP="004F6144">
            <w:pPr>
              <w:spacing w:after="0" w:line="24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9F12C1">
              <w:rPr>
                <w:rFonts w:hint="cs"/>
                <w:b/>
                <w:bCs/>
                <w:caps/>
                <w:sz w:val="20"/>
                <w:szCs w:val="20"/>
                <w:rtl/>
              </w:rPr>
              <w:t>مبنى</w:t>
            </w:r>
            <w:r w:rsidRPr="009F12C1">
              <w:rPr>
                <w:b/>
                <w:bCs/>
                <w:caps/>
                <w:sz w:val="20"/>
                <w:szCs w:val="20"/>
                <w:rtl/>
              </w:rPr>
              <w:t xml:space="preserve"> (</w:t>
            </w:r>
            <w:r w:rsidRPr="009F12C1">
              <w:rPr>
                <w:rFonts w:hint="cs"/>
                <w:b/>
                <w:bCs/>
                <w:caps/>
                <w:sz w:val="20"/>
                <w:szCs w:val="20"/>
                <w:rtl/>
              </w:rPr>
              <w:t>ج</w:t>
            </w:r>
            <w:r w:rsidRPr="009F12C1">
              <w:rPr>
                <w:b/>
                <w:bCs/>
                <w:caps/>
                <w:sz w:val="20"/>
                <w:szCs w:val="20"/>
                <w:rtl/>
              </w:rPr>
              <w:t>)</w:t>
            </w:r>
          </w:p>
          <w:p w:rsidR="0002118F" w:rsidRPr="009F12C1" w:rsidRDefault="0002118F" w:rsidP="004F6144">
            <w:pPr>
              <w:spacing w:after="0" w:line="24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aps/>
                <w:sz w:val="20"/>
                <w:szCs w:val="20"/>
                <w:rtl/>
              </w:rPr>
              <w:t>دور اول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2118F" w:rsidRPr="009F12C1" w:rsidRDefault="0002118F" w:rsidP="00972C5D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9F12C1"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الاحد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2118F" w:rsidRPr="009F12C1" w:rsidRDefault="0002118F" w:rsidP="00972C5D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9F12C1"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الاثنين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2118F" w:rsidRPr="009F12C1" w:rsidRDefault="0002118F" w:rsidP="00972C5D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9F12C1"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الثلاثاء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2118F" w:rsidRPr="009F12C1" w:rsidRDefault="0002118F" w:rsidP="00972C5D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9F12C1"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الاربعاء</w:t>
            </w:r>
          </w:p>
        </w:tc>
        <w:tc>
          <w:tcPr>
            <w:tcW w:w="2958" w:type="dxa"/>
            <w:gridSpan w:val="6"/>
            <w:tcBorders>
              <w:top w:val="thickThinSmallGap" w:sz="12" w:space="0" w:color="auto"/>
              <w:left w:val="single" w:sz="12" w:space="0" w:color="auto"/>
            </w:tcBorders>
            <w:shd w:val="clear" w:color="auto" w:fill="auto"/>
          </w:tcPr>
          <w:p w:rsidR="0002118F" w:rsidRPr="009F12C1" w:rsidRDefault="0002118F" w:rsidP="005D60B1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الخميس</w:t>
            </w:r>
          </w:p>
        </w:tc>
      </w:tr>
      <w:tr w:rsidR="0002118F" w:rsidRPr="009F12C1" w:rsidTr="004F6144">
        <w:trPr>
          <w:trHeight w:hRule="exact" w:val="649"/>
          <w:jc w:val="right"/>
        </w:trPr>
        <w:tc>
          <w:tcPr>
            <w:tcW w:w="122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02118F" w:rsidRPr="009F12C1" w:rsidRDefault="0002118F" w:rsidP="005D60B1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الأولى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الثانية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الثالثة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الرابعة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الخامسة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2118F" w:rsidRPr="009F12C1" w:rsidRDefault="0002118F" w:rsidP="005D60B1">
            <w:pPr>
              <w:spacing w:after="0" w:line="240" w:lineRule="auto"/>
              <w:ind w:left="113" w:right="113"/>
              <w:jc w:val="center"/>
              <w:rPr>
                <w:caps/>
                <w:sz w:val="12"/>
                <w:szCs w:val="12"/>
                <w:rtl/>
              </w:rPr>
            </w:pPr>
            <w:r w:rsidRPr="009F12C1">
              <w:rPr>
                <w:rFonts w:hint="cs"/>
                <w:caps/>
                <w:sz w:val="12"/>
                <w:szCs w:val="12"/>
                <w:rtl/>
              </w:rPr>
              <w:t>السادسة</w:t>
            </w:r>
          </w:p>
        </w:tc>
      </w:tr>
      <w:tr w:rsidR="00153122" w:rsidRPr="009F12C1" w:rsidTr="004B1C88">
        <w:trPr>
          <w:trHeight w:hRule="exact" w:val="340"/>
          <w:jc w:val="right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153122" w:rsidRPr="009F12C1" w:rsidRDefault="00153122" w:rsidP="005D60B1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</w:rPr>
            </w:pPr>
            <w:r w:rsidRPr="009F12C1">
              <w:rPr>
                <w:rFonts w:hint="cs"/>
                <w:b/>
                <w:bCs/>
                <w:caps/>
                <w:sz w:val="14"/>
                <w:szCs w:val="14"/>
                <w:rtl/>
              </w:rPr>
              <w:t>قاعة</w:t>
            </w:r>
            <w:r w:rsidRPr="009F12C1">
              <w:rPr>
                <w:b/>
                <w:bCs/>
                <w:caps/>
                <w:sz w:val="14"/>
                <w:szCs w:val="14"/>
                <w:rtl/>
              </w:rPr>
              <w:t xml:space="preserve"> (</w:t>
            </w:r>
            <w:r w:rsidRPr="009F12C1">
              <w:rPr>
                <w:rFonts w:hint="cs"/>
                <w:b/>
                <w:bCs/>
                <w:caps/>
                <w:sz w:val="14"/>
                <w:szCs w:val="14"/>
                <w:rtl/>
              </w:rPr>
              <w:t>102</w:t>
            </w:r>
            <w:r w:rsidRPr="009F12C1">
              <w:rPr>
                <w:b/>
                <w:bCs/>
                <w:caps/>
                <w:sz w:val="14"/>
                <w:szCs w:val="14"/>
                <w:rtl/>
              </w:rPr>
              <w:t>)</w:t>
            </w: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AD0D68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المقرر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122" w:rsidRPr="00215CBC" w:rsidRDefault="0015312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DAW415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122" w:rsidRPr="007D564D" w:rsidRDefault="00153122" w:rsidP="0035416E">
            <w:pPr>
              <w:bidi w:val="0"/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ISJ 413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</w:rPr>
            </w:pPr>
            <w:r>
              <w:rPr>
                <w:rFonts w:ascii="TimesNewRoman" w:cs="TimesNewRoman"/>
                <w:sz w:val="18"/>
                <w:szCs w:val="18"/>
              </w:rPr>
              <w:t>DAW415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122" w:rsidRPr="00215CBC" w:rsidRDefault="0015312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ascii="TimesNewRoman" w:cs="TimesNewRoman"/>
                <w:sz w:val="18"/>
                <w:szCs w:val="18"/>
              </w:rPr>
              <w:t>SUN 411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122" w:rsidRPr="007D564D" w:rsidRDefault="00153122" w:rsidP="0035416E">
            <w:pPr>
              <w:bidi w:val="0"/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ISJ 413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122" w:rsidRPr="007D564D" w:rsidRDefault="00153122" w:rsidP="00B82C75">
            <w:pPr>
              <w:bidi w:val="0"/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ISJ 413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122" w:rsidRPr="00215CBC" w:rsidRDefault="00153122" w:rsidP="00A60D19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DAW415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122" w:rsidRPr="00215CBC" w:rsidRDefault="0015312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DAW415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122" w:rsidRPr="007D564D" w:rsidRDefault="00153122" w:rsidP="0035416E">
            <w:pPr>
              <w:bidi w:val="0"/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ISJ 413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122" w:rsidRPr="007D564D" w:rsidRDefault="00153122" w:rsidP="00A60D19">
            <w:pPr>
              <w:bidi w:val="0"/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</w:tr>
      <w:tr w:rsidR="00153122" w:rsidRPr="009F12C1" w:rsidTr="004B1C88">
        <w:trPr>
          <w:trHeight w:hRule="exact" w:val="340"/>
          <w:jc w:val="right"/>
        </w:trPr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153122" w:rsidRPr="009F12C1" w:rsidRDefault="00153122" w:rsidP="005D60B1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AD0D68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الشعبة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122" w:rsidRPr="00215CBC" w:rsidRDefault="0015312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13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153122" w:rsidRPr="007D564D" w:rsidRDefault="0015312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11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</w:rPr>
            </w:pPr>
            <w:r>
              <w:rPr>
                <w:rFonts w:hint="cs"/>
                <w:b/>
                <w:bCs/>
                <w:caps/>
                <w:sz w:val="14"/>
                <w:szCs w:val="14"/>
                <w:rtl/>
              </w:rPr>
              <w:t>8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153122" w:rsidRPr="00215CBC" w:rsidRDefault="0015312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9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122" w:rsidRPr="007D564D" w:rsidRDefault="0015312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11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122" w:rsidRPr="007D564D" w:rsidRDefault="00153122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6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153122" w:rsidRPr="00215CBC" w:rsidRDefault="00153122" w:rsidP="00A60D19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8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122" w:rsidRPr="00215CBC" w:rsidRDefault="0015312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13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122" w:rsidRPr="007D564D" w:rsidRDefault="00153122" w:rsidP="00A60D19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6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153122" w:rsidRPr="007D564D" w:rsidRDefault="00153122" w:rsidP="00A60D19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</w:tr>
      <w:tr w:rsidR="00153122" w:rsidRPr="009F12C1" w:rsidTr="004B1C88">
        <w:trPr>
          <w:trHeight w:hRule="exact" w:val="340"/>
          <w:jc w:val="right"/>
        </w:trPr>
        <w:tc>
          <w:tcPr>
            <w:tcW w:w="561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153122" w:rsidRPr="009F12C1" w:rsidRDefault="00153122" w:rsidP="005D60B1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AD0D68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الاستاذ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35416E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aps/>
                <w:sz w:val="14"/>
                <w:szCs w:val="14"/>
                <w:rtl/>
              </w:rPr>
              <w:t>د. نجوى موسى</w:t>
            </w: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35416E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aps/>
                <w:sz w:val="14"/>
                <w:szCs w:val="14"/>
                <w:rtl/>
              </w:rPr>
              <w:t>د. العليوي</w:t>
            </w: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aps/>
                <w:sz w:val="14"/>
                <w:szCs w:val="14"/>
                <w:rtl/>
              </w:rPr>
              <w:t>د. نجوى موسى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3122" w:rsidRPr="00215CBC" w:rsidRDefault="00153122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فايقة زيدان</w:t>
            </w: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35416E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aps/>
                <w:sz w:val="14"/>
                <w:szCs w:val="14"/>
                <w:rtl/>
              </w:rPr>
              <w:t>د. العليوي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aps/>
                <w:sz w:val="14"/>
                <w:szCs w:val="14"/>
                <w:rtl/>
              </w:rPr>
              <w:t>د. العليوي</w:t>
            </w: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35416E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aps/>
                <w:sz w:val="14"/>
                <w:szCs w:val="14"/>
                <w:rtl/>
              </w:rPr>
              <w:t>د. نجوى موسى</w:t>
            </w: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35416E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aps/>
                <w:sz w:val="14"/>
                <w:szCs w:val="14"/>
                <w:rtl/>
              </w:rPr>
              <w:t>د. نجوى موسى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aps/>
                <w:sz w:val="14"/>
                <w:szCs w:val="14"/>
                <w:rtl/>
              </w:rPr>
              <w:t>د. العليوي</w:t>
            </w: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3122" w:rsidRPr="009F12C1" w:rsidRDefault="00153122" w:rsidP="005D60B1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</w:tr>
      <w:tr w:rsidR="00DD0524" w:rsidRPr="009F12C1" w:rsidTr="004B1C88">
        <w:trPr>
          <w:trHeight w:hRule="exact" w:val="340"/>
          <w:jc w:val="right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DD0524" w:rsidRPr="009F12C1" w:rsidRDefault="00DD0524" w:rsidP="005D60B1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</w:rPr>
            </w:pPr>
            <w:r w:rsidRPr="009F12C1">
              <w:rPr>
                <w:rFonts w:hint="cs"/>
                <w:b/>
                <w:bCs/>
                <w:caps/>
                <w:sz w:val="14"/>
                <w:szCs w:val="14"/>
                <w:rtl/>
              </w:rPr>
              <w:t>قاعة</w:t>
            </w:r>
            <w:r w:rsidRPr="009F12C1">
              <w:rPr>
                <w:b/>
                <w:bCs/>
                <w:caps/>
                <w:sz w:val="14"/>
                <w:szCs w:val="14"/>
                <w:rtl/>
              </w:rPr>
              <w:t xml:space="preserve"> (</w:t>
            </w:r>
            <w:r w:rsidRPr="009F12C1">
              <w:rPr>
                <w:rFonts w:hint="cs"/>
                <w:b/>
                <w:bCs/>
                <w:caps/>
                <w:sz w:val="14"/>
                <w:szCs w:val="14"/>
                <w:rtl/>
              </w:rPr>
              <w:t>104</w:t>
            </w:r>
            <w:r w:rsidRPr="009F12C1">
              <w:rPr>
                <w:b/>
                <w:bCs/>
                <w:caps/>
                <w:sz w:val="14"/>
                <w:szCs w:val="14"/>
                <w:rtl/>
              </w:rPr>
              <w:t>)</w:t>
            </w: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524" w:rsidRPr="009F12C1" w:rsidRDefault="00DD0524" w:rsidP="00AD0D68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المقرر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215CBC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ascii="TimesNewRoman" w:cs="TimesNewRoman"/>
                <w:sz w:val="18"/>
                <w:szCs w:val="18"/>
              </w:rPr>
              <w:t>SUN 411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ascii="TimesNewRoman" w:cs="TimesNewRoman"/>
                <w:sz w:val="18"/>
                <w:szCs w:val="18"/>
              </w:rPr>
              <w:t>SUN 411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QRS 412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QRS 412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A60D19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ascii="TimesNewRoman" w:cs="TimesNewRoman"/>
                <w:sz w:val="18"/>
                <w:szCs w:val="18"/>
              </w:rPr>
              <w:t>SUN 411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D0524" w:rsidRPr="009F12C1" w:rsidRDefault="00DD0524" w:rsidP="0035416E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QRS 412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A60D19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ascii="TimesNewRoman" w:cs="TimesNewRoman"/>
                <w:sz w:val="18"/>
                <w:szCs w:val="18"/>
              </w:rPr>
              <w:t>QRS 412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D0524" w:rsidRPr="009F12C1" w:rsidRDefault="00DD0524" w:rsidP="0035416E">
            <w:pPr>
              <w:spacing w:after="0" w:line="240" w:lineRule="auto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A60D19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A60D19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F95A38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F95A38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215CBC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DD0524" w:rsidRPr="009F12C1" w:rsidTr="004B1C88">
        <w:trPr>
          <w:trHeight w:hRule="exact" w:val="340"/>
          <w:jc w:val="right"/>
        </w:trPr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DD0524" w:rsidRPr="009F12C1" w:rsidRDefault="00DD0524" w:rsidP="005D60B1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0524" w:rsidRPr="009F12C1" w:rsidRDefault="00DD0524" w:rsidP="00AD0D68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الشعبة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215CBC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DD0524" w:rsidRPr="00215CBC" w:rsidRDefault="00DD0524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3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9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10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DD0524" w:rsidRPr="00215CBC" w:rsidRDefault="00DD0524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4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A60D19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3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0524" w:rsidRPr="007D564D" w:rsidRDefault="00DD0524" w:rsidP="00B82C75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DD0524" w:rsidRPr="00215CBC" w:rsidRDefault="00DD0524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10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A60D19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4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215CBC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DD0524" w:rsidRPr="007D564D" w:rsidRDefault="00DD0524" w:rsidP="00A60D19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A60D19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F95A38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DD0524" w:rsidRPr="00215CBC" w:rsidRDefault="00DD0524" w:rsidP="00F95A38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DD0524" w:rsidRPr="00215CBC" w:rsidRDefault="00DD0524" w:rsidP="00215CBC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DD0524" w:rsidRPr="009F12C1" w:rsidTr="004B1C88">
        <w:trPr>
          <w:trHeight w:hRule="exact" w:val="340"/>
          <w:jc w:val="right"/>
        </w:trPr>
        <w:tc>
          <w:tcPr>
            <w:tcW w:w="561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DD0524" w:rsidRPr="009F12C1" w:rsidRDefault="00DD0524" w:rsidP="005D60B1">
            <w:pPr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524" w:rsidRPr="009F12C1" w:rsidRDefault="00DD0524" w:rsidP="00AD0D68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F12C1">
              <w:rPr>
                <w:rFonts w:hint="cs"/>
                <w:b/>
                <w:bCs/>
                <w:caps/>
                <w:sz w:val="16"/>
                <w:szCs w:val="16"/>
                <w:rtl/>
              </w:rPr>
              <w:t>الاستاذ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215CBC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فايقة زيدان</w:t>
            </w: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فايقة زيدان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أ.  د. الحمد</w:t>
            </w: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أ.  د. الحمد</w:t>
            </w: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215CBC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د. فايقة زيدان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215CBC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35416E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أ.  د. الحمد</w:t>
            </w: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215CBC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</w:rPr>
              <w:t>أ.  د. الحمد</w:t>
            </w: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215CBC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215CBC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215CBC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215CBC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215CBC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0524" w:rsidRPr="00215CBC" w:rsidRDefault="00DD0524" w:rsidP="00215CBC">
            <w:pPr>
              <w:spacing w:after="0" w:line="240" w:lineRule="auto"/>
              <w:jc w:val="center"/>
              <w:rPr>
                <w:b/>
                <w:bCs/>
                <w:caps/>
                <w:sz w:val="16"/>
                <w:szCs w:val="16"/>
                <w:rtl/>
              </w:rPr>
            </w:pPr>
          </w:p>
        </w:tc>
      </w:tr>
    </w:tbl>
    <w:p w:rsidR="004F6144" w:rsidRPr="00420BFE" w:rsidRDefault="004F6144" w:rsidP="00420BFE">
      <w:pPr>
        <w:tabs>
          <w:tab w:val="left" w:pos="12376"/>
        </w:tabs>
      </w:pPr>
      <w:bookmarkStart w:id="0" w:name="_GoBack"/>
      <w:bookmarkEnd w:id="0"/>
    </w:p>
    <w:sectPr w:rsidR="004F6144" w:rsidRPr="00420BFE" w:rsidSect="004F6144">
      <w:headerReference w:type="default" r:id="rId7"/>
      <w:pgSz w:w="16838" w:h="11906" w:orient="landscape"/>
      <w:pgMar w:top="1030" w:right="536" w:bottom="709" w:left="42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E65" w:rsidRDefault="00057E65" w:rsidP="00420BFE">
      <w:pPr>
        <w:spacing w:after="0" w:line="240" w:lineRule="auto"/>
      </w:pPr>
      <w:r>
        <w:separator/>
      </w:r>
    </w:p>
  </w:endnote>
  <w:endnote w:type="continuationSeparator" w:id="1">
    <w:p w:rsidR="00057E65" w:rsidRDefault="00057E65" w:rsidP="0042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E65" w:rsidRDefault="00057E65" w:rsidP="00420BFE">
      <w:pPr>
        <w:spacing w:after="0" w:line="240" w:lineRule="auto"/>
      </w:pPr>
      <w:r>
        <w:separator/>
      </w:r>
    </w:p>
  </w:footnote>
  <w:footnote w:type="continuationSeparator" w:id="1">
    <w:p w:rsidR="00057E65" w:rsidRDefault="00057E65" w:rsidP="0042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75" w:rsidRPr="00420BFE" w:rsidRDefault="00B82C75" w:rsidP="00B6315F">
    <w:pPr>
      <w:pStyle w:val="a"/>
      <w:jc w:val="center"/>
      <w:rPr>
        <w:b/>
        <w:bCs/>
        <w:sz w:val="24"/>
        <w:szCs w:val="24"/>
      </w:rPr>
    </w:pPr>
    <w:r w:rsidRPr="00420BFE">
      <w:rPr>
        <w:rFonts w:hint="cs"/>
        <w:b/>
        <w:bCs/>
        <w:sz w:val="24"/>
        <w:szCs w:val="24"/>
        <w:rtl/>
      </w:rPr>
      <w:t>الجدول</w:t>
    </w:r>
    <w:r w:rsidR="00CF2D89">
      <w:rPr>
        <w:rFonts w:hint="cs"/>
        <w:b/>
        <w:bCs/>
        <w:sz w:val="24"/>
        <w:szCs w:val="24"/>
        <w:rtl/>
      </w:rPr>
      <w:t xml:space="preserve"> </w:t>
    </w:r>
    <w:r w:rsidRPr="00420BFE">
      <w:rPr>
        <w:rFonts w:hint="cs"/>
        <w:b/>
        <w:bCs/>
        <w:sz w:val="24"/>
        <w:szCs w:val="24"/>
        <w:rtl/>
      </w:rPr>
      <w:t>الدراسي</w:t>
    </w:r>
    <w:r w:rsidR="00CF2D89">
      <w:rPr>
        <w:rFonts w:hint="cs"/>
        <w:b/>
        <w:bCs/>
        <w:sz w:val="24"/>
        <w:szCs w:val="24"/>
        <w:rtl/>
      </w:rPr>
      <w:t xml:space="preserve"> </w:t>
    </w:r>
    <w:r w:rsidRPr="00420BFE">
      <w:rPr>
        <w:rFonts w:hint="cs"/>
        <w:b/>
        <w:bCs/>
        <w:sz w:val="24"/>
        <w:szCs w:val="24"/>
        <w:rtl/>
      </w:rPr>
      <w:t>لكلية</w:t>
    </w:r>
    <w:r w:rsidR="00CF2D89">
      <w:rPr>
        <w:rFonts w:hint="cs"/>
        <w:b/>
        <w:bCs/>
        <w:sz w:val="24"/>
        <w:szCs w:val="24"/>
        <w:rtl/>
      </w:rPr>
      <w:t xml:space="preserve"> </w:t>
    </w:r>
    <w:r w:rsidRPr="00420BFE">
      <w:rPr>
        <w:rFonts w:hint="cs"/>
        <w:b/>
        <w:bCs/>
        <w:sz w:val="24"/>
        <w:szCs w:val="24"/>
        <w:rtl/>
      </w:rPr>
      <w:t>التربية</w:t>
    </w:r>
    <w:r w:rsidR="00CF2D89">
      <w:rPr>
        <w:rFonts w:hint="cs"/>
        <w:b/>
        <w:bCs/>
        <w:sz w:val="24"/>
        <w:szCs w:val="24"/>
        <w:rtl/>
      </w:rPr>
      <w:t xml:space="preserve"> </w:t>
    </w:r>
    <w:r w:rsidRPr="00420BFE">
      <w:rPr>
        <w:rFonts w:hint="cs"/>
        <w:b/>
        <w:bCs/>
        <w:sz w:val="24"/>
        <w:szCs w:val="24"/>
        <w:rtl/>
      </w:rPr>
      <w:t>الزلفي</w:t>
    </w:r>
    <w:r w:rsidRPr="00420BFE">
      <w:rPr>
        <w:b/>
        <w:bCs/>
        <w:sz w:val="24"/>
        <w:szCs w:val="24"/>
        <w:rtl/>
      </w:rPr>
      <w:t xml:space="preserve"> – </w:t>
    </w:r>
    <w:r w:rsidR="00B6315F">
      <w:rPr>
        <w:rFonts w:hint="cs"/>
        <w:b/>
        <w:bCs/>
        <w:sz w:val="24"/>
        <w:szCs w:val="24"/>
        <w:rtl/>
      </w:rPr>
      <w:t>أ</w:t>
    </w:r>
    <w:r w:rsidRPr="00420BFE">
      <w:rPr>
        <w:rFonts w:hint="cs"/>
        <w:b/>
        <w:bCs/>
        <w:sz w:val="24"/>
        <w:szCs w:val="24"/>
        <w:rtl/>
      </w:rPr>
      <w:t>قس</w:t>
    </w:r>
    <w:r w:rsidR="00B6315F">
      <w:rPr>
        <w:rFonts w:hint="cs"/>
        <w:b/>
        <w:bCs/>
        <w:sz w:val="24"/>
        <w:szCs w:val="24"/>
        <w:rtl/>
      </w:rPr>
      <w:t>ا</w:t>
    </w:r>
    <w:r w:rsidRPr="00420BFE">
      <w:rPr>
        <w:rFonts w:hint="cs"/>
        <w:b/>
        <w:bCs/>
        <w:sz w:val="24"/>
        <w:szCs w:val="24"/>
        <w:rtl/>
      </w:rPr>
      <w:t>م</w:t>
    </w:r>
    <w:r w:rsidR="00CF2D89">
      <w:rPr>
        <w:rFonts w:hint="cs"/>
        <w:b/>
        <w:bCs/>
        <w:sz w:val="24"/>
        <w:szCs w:val="24"/>
        <w:rtl/>
      </w:rPr>
      <w:t xml:space="preserve"> </w:t>
    </w:r>
    <w:r w:rsidRPr="00420BFE">
      <w:rPr>
        <w:rFonts w:hint="cs"/>
        <w:b/>
        <w:bCs/>
        <w:sz w:val="24"/>
        <w:szCs w:val="24"/>
        <w:rtl/>
      </w:rPr>
      <w:t>الطالبات</w:t>
    </w:r>
    <w:r w:rsidR="00CF2D89">
      <w:rPr>
        <w:rFonts w:hint="cs"/>
        <w:b/>
        <w:bCs/>
        <w:sz w:val="24"/>
        <w:szCs w:val="24"/>
        <w:rtl/>
      </w:rPr>
      <w:t xml:space="preserve"> </w:t>
    </w:r>
    <w:r w:rsidRPr="00420BFE">
      <w:rPr>
        <w:rFonts w:hint="cs"/>
        <w:b/>
        <w:bCs/>
        <w:sz w:val="24"/>
        <w:szCs w:val="24"/>
        <w:rtl/>
      </w:rPr>
      <w:t>للعام</w:t>
    </w:r>
    <w:r w:rsidR="00CF2D89">
      <w:rPr>
        <w:rFonts w:hint="cs"/>
        <w:b/>
        <w:bCs/>
        <w:sz w:val="24"/>
        <w:szCs w:val="24"/>
        <w:rtl/>
      </w:rPr>
      <w:t xml:space="preserve"> </w:t>
    </w:r>
    <w:r w:rsidRPr="00420BFE">
      <w:rPr>
        <w:rFonts w:hint="cs"/>
        <w:b/>
        <w:bCs/>
        <w:sz w:val="24"/>
        <w:szCs w:val="24"/>
        <w:rtl/>
      </w:rPr>
      <w:t>الدراسي</w:t>
    </w:r>
    <w:r w:rsidRPr="00420BFE">
      <w:rPr>
        <w:b/>
        <w:bCs/>
        <w:sz w:val="24"/>
        <w:szCs w:val="24"/>
        <w:rtl/>
      </w:rPr>
      <w:t xml:space="preserve"> 143</w:t>
    </w:r>
    <w:r w:rsidRPr="00420BFE">
      <w:rPr>
        <w:rFonts w:hint="cs"/>
        <w:b/>
        <w:bCs/>
        <w:sz w:val="24"/>
        <w:szCs w:val="24"/>
        <w:rtl/>
      </w:rPr>
      <w:t>4</w:t>
    </w:r>
    <w:r w:rsidRPr="00420BFE">
      <w:rPr>
        <w:b/>
        <w:bCs/>
        <w:sz w:val="24"/>
        <w:szCs w:val="24"/>
        <w:rtl/>
      </w:rPr>
      <w:t>-143</w:t>
    </w:r>
    <w:r w:rsidRPr="00420BFE">
      <w:rPr>
        <w:rFonts w:hint="cs"/>
        <w:b/>
        <w:bCs/>
        <w:sz w:val="24"/>
        <w:szCs w:val="24"/>
        <w:rtl/>
      </w:rPr>
      <w:t>5هـ</w:t>
    </w:r>
    <w:r w:rsidRPr="00420BFE">
      <w:rPr>
        <w:b/>
        <w:bCs/>
        <w:sz w:val="24"/>
        <w:szCs w:val="24"/>
        <w:rtl/>
      </w:rPr>
      <w:t xml:space="preserve"> - </w:t>
    </w:r>
    <w:r w:rsidRPr="00420BFE">
      <w:rPr>
        <w:rFonts w:hint="cs"/>
        <w:b/>
        <w:bCs/>
        <w:sz w:val="24"/>
        <w:szCs w:val="24"/>
        <w:rtl/>
      </w:rPr>
      <w:t>الفصل</w:t>
    </w:r>
    <w:r w:rsidR="00CF2D89">
      <w:rPr>
        <w:rFonts w:hint="cs"/>
        <w:b/>
        <w:bCs/>
        <w:sz w:val="24"/>
        <w:szCs w:val="24"/>
        <w:rtl/>
      </w:rPr>
      <w:t xml:space="preserve"> ا</w:t>
    </w:r>
    <w:r w:rsidR="00B6315F">
      <w:rPr>
        <w:rFonts w:hint="cs"/>
        <w:b/>
        <w:bCs/>
        <w:sz w:val="24"/>
        <w:szCs w:val="24"/>
        <w:rtl/>
      </w:rPr>
      <w:t>لصيفي</w:t>
    </w:r>
  </w:p>
  <w:p w:rsidR="00B82C75" w:rsidRPr="00420BFE" w:rsidRDefault="00B82C75" w:rsidP="00420B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BFE"/>
    <w:rsid w:val="00005179"/>
    <w:rsid w:val="000163C7"/>
    <w:rsid w:val="0002118F"/>
    <w:rsid w:val="000336D6"/>
    <w:rsid w:val="000419E9"/>
    <w:rsid w:val="000473D5"/>
    <w:rsid w:val="00047AAA"/>
    <w:rsid w:val="00054E40"/>
    <w:rsid w:val="00057E65"/>
    <w:rsid w:val="00087132"/>
    <w:rsid w:val="00094117"/>
    <w:rsid w:val="000A0BEF"/>
    <w:rsid w:val="000A7172"/>
    <w:rsid w:val="000B74E9"/>
    <w:rsid w:val="000C2078"/>
    <w:rsid w:val="000E4EB8"/>
    <w:rsid w:val="00121908"/>
    <w:rsid w:val="00134BAD"/>
    <w:rsid w:val="00136F56"/>
    <w:rsid w:val="00144A31"/>
    <w:rsid w:val="00153122"/>
    <w:rsid w:val="00155C7D"/>
    <w:rsid w:val="001563D3"/>
    <w:rsid w:val="00187248"/>
    <w:rsid w:val="001B2D20"/>
    <w:rsid w:val="001C57B9"/>
    <w:rsid w:val="001D2325"/>
    <w:rsid w:val="001D447F"/>
    <w:rsid w:val="001D5B11"/>
    <w:rsid w:val="001E35E8"/>
    <w:rsid w:val="00206B0B"/>
    <w:rsid w:val="00215CBC"/>
    <w:rsid w:val="002614CA"/>
    <w:rsid w:val="00273EB1"/>
    <w:rsid w:val="002A26CE"/>
    <w:rsid w:val="002B3DDF"/>
    <w:rsid w:val="002E4844"/>
    <w:rsid w:val="002E7670"/>
    <w:rsid w:val="002F6792"/>
    <w:rsid w:val="0031786A"/>
    <w:rsid w:val="00324C65"/>
    <w:rsid w:val="00330F38"/>
    <w:rsid w:val="00341FFD"/>
    <w:rsid w:val="003432AC"/>
    <w:rsid w:val="0034768E"/>
    <w:rsid w:val="003647AE"/>
    <w:rsid w:val="0039602C"/>
    <w:rsid w:val="003A1FE3"/>
    <w:rsid w:val="003A7074"/>
    <w:rsid w:val="003B17E7"/>
    <w:rsid w:val="003C1264"/>
    <w:rsid w:val="003E0CF3"/>
    <w:rsid w:val="003E689C"/>
    <w:rsid w:val="00411124"/>
    <w:rsid w:val="00420BFE"/>
    <w:rsid w:val="00422CD6"/>
    <w:rsid w:val="00424770"/>
    <w:rsid w:val="00425A57"/>
    <w:rsid w:val="00444FC2"/>
    <w:rsid w:val="00482A41"/>
    <w:rsid w:val="004864FE"/>
    <w:rsid w:val="00491E1E"/>
    <w:rsid w:val="004B1C88"/>
    <w:rsid w:val="004F4032"/>
    <w:rsid w:val="004F6144"/>
    <w:rsid w:val="00506667"/>
    <w:rsid w:val="005144B9"/>
    <w:rsid w:val="00534201"/>
    <w:rsid w:val="00535F54"/>
    <w:rsid w:val="00540982"/>
    <w:rsid w:val="00547B7E"/>
    <w:rsid w:val="0056027E"/>
    <w:rsid w:val="00571F96"/>
    <w:rsid w:val="00584475"/>
    <w:rsid w:val="00584A77"/>
    <w:rsid w:val="005C1002"/>
    <w:rsid w:val="005D60B1"/>
    <w:rsid w:val="005E1946"/>
    <w:rsid w:val="005E2FCE"/>
    <w:rsid w:val="005F20A1"/>
    <w:rsid w:val="00641166"/>
    <w:rsid w:val="00677445"/>
    <w:rsid w:val="0069152A"/>
    <w:rsid w:val="006921D4"/>
    <w:rsid w:val="006C7AC2"/>
    <w:rsid w:val="006D4A6C"/>
    <w:rsid w:val="006E04C8"/>
    <w:rsid w:val="006E2AC7"/>
    <w:rsid w:val="006F7827"/>
    <w:rsid w:val="00711D8C"/>
    <w:rsid w:val="0073029F"/>
    <w:rsid w:val="00730BF8"/>
    <w:rsid w:val="007821AD"/>
    <w:rsid w:val="007821C2"/>
    <w:rsid w:val="007A0172"/>
    <w:rsid w:val="007D564D"/>
    <w:rsid w:val="008006A0"/>
    <w:rsid w:val="00805601"/>
    <w:rsid w:val="00805C71"/>
    <w:rsid w:val="00810D52"/>
    <w:rsid w:val="00831913"/>
    <w:rsid w:val="00863859"/>
    <w:rsid w:val="008A6B6B"/>
    <w:rsid w:val="008B0117"/>
    <w:rsid w:val="008C0DC1"/>
    <w:rsid w:val="008C2096"/>
    <w:rsid w:val="008C2C08"/>
    <w:rsid w:val="008C59EA"/>
    <w:rsid w:val="008D2FE9"/>
    <w:rsid w:val="008F0A06"/>
    <w:rsid w:val="008F148E"/>
    <w:rsid w:val="00922FA9"/>
    <w:rsid w:val="009371E8"/>
    <w:rsid w:val="00945F21"/>
    <w:rsid w:val="00950872"/>
    <w:rsid w:val="00972C5D"/>
    <w:rsid w:val="009868E1"/>
    <w:rsid w:val="009A12F2"/>
    <w:rsid w:val="009A4B54"/>
    <w:rsid w:val="009A5A0D"/>
    <w:rsid w:val="009B507F"/>
    <w:rsid w:val="009B72DB"/>
    <w:rsid w:val="009E1813"/>
    <w:rsid w:val="00A164D8"/>
    <w:rsid w:val="00A341B1"/>
    <w:rsid w:val="00A34A7F"/>
    <w:rsid w:val="00A37409"/>
    <w:rsid w:val="00A60D19"/>
    <w:rsid w:val="00AB6792"/>
    <w:rsid w:val="00AC6080"/>
    <w:rsid w:val="00AD0D68"/>
    <w:rsid w:val="00AD46D8"/>
    <w:rsid w:val="00AD78BF"/>
    <w:rsid w:val="00AD7EAB"/>
    <w:rsid w:val="00AF57E2"/>
    <w:rsid w:val="00B162E6"/>
    <w:rsid w:val="00B16E91"/>
    <w:rsid w:val="00B2212F"/>
    <w:rsid w:val="00B26A71"/>
    <w:rsid w:val="00B5368D"/>
    <w:rsid w:val="00B6315F"/>
    <w:rsid w:val="00B82C75"/>
    <w:rsid w:val="00BC1C14"/>
    <w:rsid w:val="00BC7D46"/>
    <w:rsid w:val="00BD7FEF"/>
    <w:rsid w:val="00BE6F24"/>
    <w:rsid w:val="00C01D54"/>
    <w:rsid w:val="00C148E8"/>
    <w:rsid w:val="00C514FB"/>
    <w:rsid w:val="00C51D2E"/>
    <w:rsid w:val="00C5394F"/>
    <w:rsid w:val="00C53C56"/>
    <w:rsid w:val="00C54B10"/>
    <w:rsid w:val="00C57A45"/>
    <w:rsid w:val="00C57B6E"/>
    <w:rsid w:val="00C57F95"/>
    <w:rsid w:val="00C73A07"/>
    <w:rsid w:val="00C74BA2"/>
    <w:rsid w:val="00C912F3"/>
    <w:rsid w:val="00C93F90"/>
    <w:rsid w:val="00C97F54"/>
    <w:rsid w:val="00CB439A"/>
    <w:rsid w:val="00CC3EE3"/>
    <w:rsid w:val="00CF2D89"/>
    <w:rsid w:val="00D32853"/>
    <w:rsid w:val="00D35C13"/>
    <w:rsid w:val="00D46A1C"/>
    <w:rsid w:val="00D55EFC"/>
    <w:rsid w:val="00D571AA"/>
    <w:rsid w:val="00D6248F"/>
    <w:rsid w:val="00D64BDA"/>
    <w:rsid w:val="00D66449"/>
    <w:rsid w:val="00D80278"/>
    <w:rsid w:val="00DA63D4"/>
    <w:rsid w:val="00DA775E"/>
    <w:rsid w:val="00DB6D8B"/>
    <w:rsid w:val="00DC5BA1"/>
    <w:rsid w:val="00DD041D"/>
    <w:rsid w:val="00DD0524"/>
    <w:rsid w:val="00DD2106"/>
    <w:rsid w:val="00DD511F"/>
    <w:rsid w:val="00E14B5F"/>
    <w:rsid w:val="00E20E82"/>
    <w:rsid w:val="00E3365E"/>
    <w:rsid w:val="00E36ECF"/>
    <w:rsid w:val="00E45A7B"/>
    <w:rsid w:val="00E4734D"/>
    <w:rsid w:val="00E479EE"/>
    <w:rsid w:val="00E50E9D"/>
    <w:rsid w:val="00E62EBB"/>
    <w:rsid w:val="00E73330"/>
    <w:rsid w:val="00EA2150"/>
    <w:rsid w:val="00EA320B"/>
    <w:rsid w:val="00EB05E7"/>
    <w:rsid w:val="00EC5F93"/>
    <w:rsid w:val="00EE049E"/>
    <w:rsid w:val="00F00458"/>
    <w:rsid w:val="00F0329F"/>
    <w:rsid w:val="00F31E4E"/>
    <w:rsid w:val="00F55069"/>
    <w:rsid w:val="00F61B3F"/>
    <w:rsid w:val="00F77EB4"/>
    <w:rsid w:val="00F81F19"/>
    <w:rsid w:val="00F85754"/>
    <w:rsid w:val="00F95A38"/>
    <w:rsid w:val="00FA21E1"/>
    <w:rsid w:val="00FA6A14"/>
    <w:rsid w:val="00FB0BD1"/>
    <w:rsid w:val="00FB7B33"/>
    <w:rsid w:val="00FC50ED"/>
    <w:rsid w:val="00FD44CC"/>
    <w:rsid w:val="00FE1147"/>
    <w:rsid w:val="00FE54E1"/>
    <w:rsid w:val="00FF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D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Header"/>
    <w:link w:val="Char"/>
    <w:uiPriority w:val="99"/>
    <w:unhideWhenUsed/>
    <w:rsid w:val="00420BF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صفحة Char"/>
    <w:basedOn w:val="DefaultParagraphFont"/>
    <w:link w:val="a"/>
    <w:uiPriority w:val="99"/>
    <w:rsid w:val="00420BFE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420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BFE"/>
  </w:style>
  <w:style w:type="paragraph" w:styleId="Footer">
    <w:name w:val="footer"/>
    <w:basedOn w:val="Normal"/>
    <w:link w:val="FooterChar"/>
    <w:uiPriority w:val="99"/>
    <w:unhideWhenUsed/>
    <w:rsid w:val="00420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BFE"/>
  </w:style>
  <w:style w:type="paragraph" w:styleId="ListParagraph">
    <w:name w:val="List Paragraph"/>
    <w:basedOn w:val="Normal"/>
    <w:uiPriority w:val="34"/>
    <w:qFormat/>
    <w:rsid w:val="00144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Char"/>
    <w:uiPriority w:val="99"/>
    <w:unhideWhenUsed/>
    <w:rsid w:val="00420BF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صفحة Char"/>
    <w:basedOn w:val="a0"/>
    <w:link w:val="a3"/>
    <w:uiPriority w:val="99"/>
    <w:rsid w:val="00420BFE"/>
    <w:rPr>
      <w:rFonts w:ascii="Calibri" w:eastAsia="Calibri" w:hAnsi="Calibri" w:cs="Arial"/>
    </w:rPr>
  </w:style>
  <w:style w:type="paragraph" w:styleId="a4">
    <w:name w:val="header"/>
    <w:basedOn w:val="a"/>
    <w:link w:val="Char0"/>
    <w:uiPriority w:val="99"/>
    <w:unhideWhenUsed/>
    <w:rsid w:val="00420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20BFE"/>
  </w:style>
  <w:style w:type="paragraph" w:styleId="a5">
    <w:name w:val="footer"/>
    <w:basedOn w:val="a"/>
    <w:link w:val="Char1"/>
    <w:uiPriority w:val="99"/>
    <w:unhideWhenUsed/>
    <w:rsid w:val="00420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20BFE"/>
  </w:style>
  <w:style w:type="paragraph" w:styleId="a6">
    <w:name w:val="List Paragraph"/>
    <w:basedOn w:val="a"/>
    <w:uiPriority w:val="34"/>
    <w:qFormat/>
    <w:rsid w:val="00144A31"/>
    <w:pPr>
      <w:ind w:left="720"/>
      <w:contextualSpacing/>
    </w:pPr>
  </w:style>
  <w:style w:type="paragraph" w:styleId="a7">
    <w:name w:val="Balloon Text"/>
    <w:basedOn w:val="a"/>
    <w:link w:val="Char2"/>
    <w:uiPriority w:val="99"/>
    <w:semiHidden/>
    <w:unhideWhenUsed/>
    <w:rsid w:val="004B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4B1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18D13-9476-4E13-9039-BEB7D474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PC5</cp:lastModifiedBy>
  <cp:revision>2</cp:revision>
  <cp:lastPrinted>2014-06-11T05:07:00Z</cp:lastPrinted>
  <dcterms:created xsi:type="dcterms:W3CDTF">2014-06-11T15:36:00Z</dcterms:created>
  <dcterms:modified xsi:type="dcterms:W3CDTF">2014-06-11T15:36:00Z</dcterms:modified>
</cp:coreProperties>
</file>