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066" w:rsidRDefault="00357066" w:rsidP="008F0440">
      <w:pPr>
        <w:bidi w:val="0"/>
        <w:jc w:val="both"/>
        <w:rPr>
          <w:color w:val="000000" w:themeColor="text1"/>
        </w:rPr>
      </w:pPr>
      <w:r>
        <w:rPr>
          <w:color w:val="000000" w:themeColor="text1"/>
        </w:rPr>
        <w:t xml:space="preserve">Third dimension: internal transactions </w:t>
      </w:r>
    </w:p>
    <w:p w:rsidR="003C6D61" w:rsidRDefault="001D4B03" w:rsidP="00357066">
      <w:pPr>
        <w:bidi w:val="0"/>
        <w:jc w:val="both"/>
        <w:rPr>
          <w:color w:val="000000" w:themeColor="text1"/>
        </w:rPr>
      </w:pPr>
      <w:r w:rsidRPr="00932AF7">
        <w:rPr>
          <w:color w:val="000000" w:themeColor="text1"/>
        </w:rPr>
        <w:t xml:space="preserve">General </w:t>
      </w:r>
      <w:r w:rsidR="00932AF7">
        <w:rPr>
          <w:color w:val="000000" w:themeColor="text1"/>
        </w:rPr>
        <w:t xml:space="preserve">strategic plan for deanship of libraries affairs </w:t>
      </w:r>
    </w:p>
    <w:tbl>
      <w:tblPr>
        <w:tblStyle w:val="a3"/>
        <w:tblW w:w="0" w:type="auto"/>
        <w:tblLook w:val="04A0"/>
      </w:tblPr>
      <w:tblGrid>
        <w:gridCol w:w="14786"/>
      </w:tblGrid>
      <w:tr w:rsidR="004A2D9C" w:rsidTr="004A2D9C">
        <w:tc>
          <w:tcPr>
            <w:tcW w:w="14786" w:type="dxa"/>
          </w:tcPr>
          <w:p w:rsidR="004A2D9C" w:rsidRDefault="004A2D9C" w:rsidP="004A2D9C">
            <w:pPr>
              <w:bidi w:val="0"/>
              <w:jc w:val="both"/>
              <w:rPr>
                <w:color w:val="000000" w:themeColor="text1"/>
              </w:rPr>
            </w:pPr>
          </w:p>
          <w:p w:rsidR="004C345B" w:rsidRDefault="004A2D9C" w:rsidP="004A2D9C">
            <w:pPr>
              <w:bidi w:val="0"/>
              <w:jc w:val="both"/>
              <w:rPr>
                <w:color w:val="000000" w:themeColor="text1"/>
              </w:rPr>
            </w:pPr>
            <w:r w:rsidRPr="004C345B">
              <w:rPr>
                <w:b/>
                <w:bCs/>
                <w:color w:val="000000" w:themeColor="text1"/>
              </w:rPr>
              <w:t>strategic goal</w:t>
            </w:r>
            <w:r>
              <w:rPr>
                <w:color w:val="000000" w:themeColor="text1"/>
              </w:rPr>
              <w:t xml:space="preserve">: Raising the level of </w:t>
            </w:r>
            <w:r w:rsidR="00E335B7">
              <w:rPr>
                <w:color w:val="000000" w:themeColor="text1"/>
              </w:rPr>
              <w:t xml:space="preserve">corporate performance, improving the infrastructure and the technical environment for supporting transformation to electronic transactions in the university in a way that </w:t>
            </w:r>
            <w:r w:rsidR="001D0CA1">
              <w:rPr>
                <w:color w:val="000000" w:themeColor="text1"/>
              </w:rPr>
              <w:t>achieves its mission</w:t>
            </w:r>
            <w:r w:rsidR="005F5D67">
              <w:rPr>
                <w:color w:val="000000" w:themeColor="text1"/>
              </w:rPr>
              <w:t xml:space="preserve"> and vision 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2911"/>
              <w:gridCol w:w="2911"/>
              <w:gridCol w:w="2911"/>
              <w:gridCol w:w="2911"/>
              <w:gridCol w:w="2911"/>
            </w:tblGrid>
            <w:tr w:rsidR="004C345B" w:rsidTr="004C345B">
              <w:tc>
                <w:tcPr>
                  <w:tcW w:w="2911" w:type="dxa"/>
                </w:tcPr>
                <w:p w:rsidR="004C345B" w:rsidRDefault="002D7762" w:rsidP="004A2D9C">
                  <w:pPr>
                    <w:bidi w:val="0"/>
                    <w:jc w:val="both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 xml:space="preserve">goals </w:t>
                  </w:r>
                </w:p>
              </w:tc>
              <w:tc>
                <w:tcPr>
                  <w:tcW w:w="2911" w:type="dxa"/>
                </w:tcPr>
                <w:p w:rsidR="004C345B" w:rsidRDefault="002D7762" w:rsidP="004A2D9C">
                  <w:pPr>
                    <w:bidi w:val="0"/>
                    <w:jc w:val="both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 xml:space="preserve">measurements and indicators </w:t>
                  </w:r>
                </w:p>
              </w:tc>
              <w:tc>
                <w:tcPr>
                  <w:tcW w:w="2911" w:type="dxa"/>
                </w:tcPr>
                <w:p w:rsidR="004C345B" w:rsidRDefault="002D7762" w:rsidP="004A2D9C">
                  <w:pPr>
                    <w:bidi w:val="0"/>
                    <w:jc w:val="both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 xml:space="preserve">target </w:t>
                  </w:r>
                </w:p>
              </w:tc>
              <w:tc>
                <w:tcPr>
                  <w:tcW w:w="2911" w:type="dxa"/>
                </w:tcPr>
                <w:p w:rsidR="004C345B" w:rsidRDefault="002D7762" w:rsidP="004A2D9C">
                  <w:pPr>
                    <w:bidi w:val="0"/>
                    <w:jc w:val="both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 xml:space="preserve">initiatives </w:t>
                  </w:r>
                </w:p>
              </w:tc>
              <w:tc>
                <w:tcPr>
                  <w:tcW w:w="2911" w:type="dxa"/>
                </w:tcPr>
                <w:p w:rsidR="004C345B" w:rsidRDefault="002D7762" w:rsidP="004A2D9C">
                  <w:pPr>
                    <w:bidi w:val="0"/>
                    <w:jc w:val="both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 xml:space="preserve">responsible authority </w:t>
                  </w:r>
                </w:p>
              </w:tc>
            </w:tr>
            <w:tr w:rsidR="002D7762" w:rsidTr="004C345B">
              <w:tc>
                <w:tcPr>
                  <w:tcW w:w="2911" w:type="dxa"/>
                </w:tcPr>
                <w:p w:rsidR="002D7762" w:rsidRDefault="002D7762" w:rsidP="004A2D9C">
                  <w:pPr>
                    <w:bidi w:val="0"/>
                    <w:jc w:val="both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 xml:space="preserve">(1) developing the infrastructure of buildings </w:t>
                  </w:r>
                  <w:r w:rsidR="00952451">
                    <w:rPr>
                      <w:color w:val="000000" w:themeColor="text1"/>
                    </w:rPr>
                    <w:t xml:space="preserve">and </w:t>
                  </w:r>
                  <w:r w:rsidR="00EC2809">
                    <w:rPr>
                      <w:color w:val="000000" w:themeColor="text1"/>
                    </w:rPr>
                    <w:t>public utilities</w:t>
                  </w:r>
                </w:p>
              </w:tc>
              <w:tc>
                <w:tcPr>
                  <w:tcW w:w="2911" w:type="dxa"/>
                </w:tcPr>
                <w:p w:rsidR="002D7762" w:rsidRDefault="005F1C5D" w:rsidP="004A2D9C">
                  <w:pPr>
                    <w:bidi w:val="0"/>
                    <w:jc w:val="both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 xml:space="preserve">the number of buildings and public utilities that have been developed </w:t>
                  </w:r>
                </w:p>
              </w:tc>
              <w:tc>
                <w:tcPr>
                  <w:tcW w:w="2911" w:type="dxa"/>
                </w:tcPr>
                <w:p w:rsidR="002D7762" w:rsidRDefault="005B70A0" w:rsidP="004A2D9C">
                  <w:pPr>
                    <w:bidi w:val="0"/>
                    <w:jc w:val="both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 xml:space="preserve">100% of buildings and public utilities </w:t>
                  </w:r>
                </w:p>
              </w:tc>
              <w:tc>
                <w:tcPr>
                  <w:tcW w:w="2911" w:type="dxa"/>
                </w:tcPr>
                <w:p w:rsidR="002D7762" w:rsidRDefault="000F2FF1" w:rsidP="004A2D9C">
                  <w:pPr>
                    <w:bidi w:val="0"/>
                    <w:jc w:val="both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-Building libraries in faculties that lack libraries</w:t>
                  </w:r>
                </w:p>
                <w:p w:rsidR="000F2FF1" w:rsidRDefault="000F2FF1" w:rsidP="000F2FF1">
                  <w:pPr>
                    <w:bidi w:val="0"/>
                    <w:jc w:val="both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-</w:t>
                  </w:r>
                  <w:r w:rsidR="00FD66B9">
                    <w:rPr>
                      <w:color w:val="000000" w:themeColor="text1"/>
                    </w:rPr>
                    <w:t xml:space="preserve">preparing a detailed plan </w:t>
                  </w:r>
                  <w:r w:rsidR="00CB0AEC">
                    <w:rPr>
                      <w:color w:val="000000" w:themeColor="text1"/>
                    </w:rPr>
                    <w:t xml:space="preserve">on the present condition </w:t>
                  </w:r>
                  <w:r w:rsidR="00804FC6">
                    <w:rPr>
                      <w:color w:val="000000" w:themeColor="text1"/>
                    </w:rPr>
                    <w:t xml:space="preserve">of the infrastructure. </w:t>
                  </w:r>
                </w:p>
                <w:p w:rsidR="00804FC6" w:rsidRDefault="00804FC6" w:rsidP="00804FC6">
                  <w:pPr>
                    <w:bidi w:val="0"/>
                    <w:jc w:val="both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 xml:space="preserve">designing a development plan for the infrastructure </w:t>
                  </w:r>
                </w:p>
                <w:p w:rsidR="00804FC6" w:rsidRPr="001D0CA1" w:rsidRDefault="001D0CA1" w:rsidP="001D0CA1">
                  <w:pPr>
                    <w:bidi w:val="0"/>
                    <w:jc w:val="both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-</w:t>
                  </w:r>
                  <w:r w:rsidR="00804FC6" w:rsidRPr="001D0CA1">
                    <w:rPr>
                      <w:color w:val="000000" w:themeColor="text1"/>
                    </w:rPr>
                    <w:t>Improving the current buildings that needs improvement</w:t>
                  </w:r>
                </w:p>
                <w:p w:rsidR="00804FC6" w:rsidRDefault="00804FC6" w:rsidP="00804FC6">
                  <w:pPr>
                    <w:bidi w:val="0"/>
                    <w:jc w:val="both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-Preparing reading rooms in the library</w:t>
                  </w:r>
                </w:p>
                <w:p w:rsidR="00804FC6" w:rsidRPr="00804FC6" w:rsidRDefault="00804FC6" w:rsidP="00804FC6">
                  <w:pPr>
                    <w:bidi w:val="0"/>
                    <w:jc w:val="both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 xml:space="preserve"> </w:t>
                  </w:r>
                </w:p>
              </w:tc>
              <w:tc>
                <w:tcPr>
                  <w:tcW w:w="2911" w:type="dxa"/>
                </w:tcPr>
                <w:p w:rsidR="002D7762" w:rsidRDefault="00804FC6" w:rsidP="004A2D9C">
                  <w:pPr>
                    <w:bidi w:val="0"/>
                    <w:jc w:val="both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 xml:space="preserve">Deanship of libraries affairs </w:t>
                  </w:r>
                </w:p>
                <w:p w:rsidR="00804FC6" w:rsidRDefault="00804FC6" w:rsidP="00804FC6">
                  <w:pPr>
                    <w:bidi w:val="0"/>
                    <w:jc w:val="both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 xml:space="preserve">Deanship of libraries affairs </w:t>
                  </w:r>
                </w:p>
                <w:p w:rsidR="00804FC6" w:rsidRDefault="00804FC6" w:rsidP="00804FC6">
                  <w:pPr>
                    <w:bidi w:val="0"/>
                    <w:jc w:val="both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 xml:space="preserve">Deanship of libraries affairs </w:t>
                  </w:r>
                </w:p>
                <w:p w:rsidR="00804FC6" w:rsidRDefault="00804FC6" w:rsidP="00804FC6">
                  <w:pPr>
                    <w:bidi w:val="0"/>
                    <w:jc w:val="both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 xml:space="preserve">Deanship of libraries affairs </w:t>
                  </w:r>
                </w:p>
                <w:p w:rsidR="00804FC6" w:rsidRDefault="00804FC6" w:rsidP="00804FC6">
                  <w:pPr>
                    <w:bidi w:val="0"/>
                    <w:jc w:val="both"/>
                    <w:rPr>
                      <w:color w:val="000000" w:themeColor="text1"/>
                    </w:rPr>
                  </w:pPr>
                </w:p>
              </w:tc>
            </w:tr>
            <w:tr w:rsidR="00EC2809" w:rsidTr="004C345B">
              <w:tc>
                <w:tcPr>
                  <w:tcW w:w="2911" w:type="dxa"/>
                </w:tcPr>
                <w:p w:rsidR="00EC2809" w:rsidRDefault="00EC2809" w:rsidP="004A2D9C">
                  <w:pPr>
                    <w:bidi w:val="0"/>
                    <w:jc w:val="both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 xml:space="preserve">(2) establishing a network of electronic education </w:t>
                  </w:r>
                </w:p>
              </w:tc>
              <w:tc>
                <w:tcPr>
                  <w:tcW w:w="2911" w:type="dxa"/>
                </w:tcPr>
                <w:p w:rsidR="00EC2809" w:rsidRDefault="005F1C5D" w:rsidP="00356492">
                  <w:pPr>
                    <w:bidi w:val="0"/>
                    <w:jc w:val="both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 xml:space="preserve">-the number of classrooms provided with smart boards and connected to the university network of information </w:t>
                  </w:r>
                </w:p>
                <w:p w:rsidR="00356492" w:rsidRDefault="00356492" w:rsidP="00356492">
                  <w:pPr>
                    <w:bidi w:val="0"/>
                    <w:jc w:val="both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 xml:space="preserve">-the number of networks that have been established in university faculties  </w:t>
                  </w:r>
                </w:p>
                <w:p w:rsidR="00356492" w:rsidRDefault="00356492" w:rsidP="00356492">
                  <w:pPr>
                    <w:bidi w:val="0"/>
                    <w:jc w:val="both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 xml:space="preserve">-the number of educational electronic technology users </w:t>
                  </w:r>
                </w:p>
                <w:p w:rsidR="00356492" w:rsidRDefault="00356492" w:rsidP="00356492">
                  <w:pPr>
                    <w:bidi w:val="0"/>
                    <w:jc w:val="both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 xml:space="preserve">-the number of loggings </w:t>
                  </w:r>
                  <w:r>
                    <w:rPr>
                      <w:color w:val="000000" w:themeColor="text1"/>
                    </w:rPr>
                    <w:lastRenderedPageBreak/>
                    <w:t xml:space="preserve">into virtual classrooms programs  </w:t>
                  </w:r>
                </w:p>
              </w:tc>
              <w:tc>
                <w:tcPr>
                  <w:tcW w:w="2911" w:type="dxa"/>
                </w:tcPr>
                <w:p w:rsidR="00EC2809" w:rsidRDefault="005B70A0" w:rsidP="004A2D9C">
                  <w:pPr>
                    <w:bidi w:val="0"/>
                    <w:jc w:val="both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lastRenderedPageBreak/>
                    <w:t>33%of the system and its requirements for each year of the plan's years, and 100% at the end of years</w:t>
                  </w:r>
                </w:p>
              </w:tc>
              <w:tc>
                <w:tcPr>
                  <w:tcW w:w="2911" w:type="dxa"/>
                </w:tcPr>
                <w:p w:rsidR="00EC2809" w:rsidRDefault="0053012C" w:rsidP="0053012C">
                  <w:pPr>
                    <w:pStyle w:val="a6"/>
                    <w:numPr>
                      <w:ilvl w:val="0"/>
                      <w:numId w:val="37"/>
                    </w:numPr>
                    <w:bidi w:val="0"/>
                    <w:jc w:val="both"/>
                    <w:rPr>
                      <w:color w:val="000000" w:themeColor="text1"/>
                      <w:sz w:val="22"/>
                      <w:szCs w:val="22"/>
                    </w:rPr>
                  </w:pPr>
                  <w:r>
                    <w:rPr>
                      <w:color w:val="000000" w:themeColor="text1"/>
                      <w:sz w:val="22"/>
                      <w:szCs w:val="22"/>
                    </w:rPr>
                    <w:t xml:space="preserve">Establishing a website for the deanship </w:t>
                  </w:r>
                </w:p>
                <w:p w:rsidR="0053012C" w:rsidRPr="0053012C" w:rsidRDefault="0053012C" w:rsidP="0053012C">
                  <w:pPr>
                    <w:pStyle w:val="a6"/>
                    <w:numPr>
                      <w:ilvl w:val="0"/>
                      <w:numId w:val="37"/>
                    </w:numPr>
                    <w:bidi w:val="0"/>
                    <w:jc w:val="both"/>
                    <w:rPr>
                      <w:color w:val="000000" w:themeColor="text1"/>
                      <w:sz w:val="22"/>
                      <w:szCs w:val="22"/>
                    </w:rPr>
                  </w:pPr>
                  <w:r>
                    <w:rPr>
                      <w:color w:val="000000" w:themeColor="text1"/>
                      <w:sz w:val="22"/>
                      <w:szCs w:val="22"/>
                    </w:rPr>
                    <w:t>creating a digital repository in the university</w:t>
                  </w:r>
                </w:p>
              </w:tc>
              <w:tc>
                <w:tcPr>
                  <w:tcW w:w="2911" w:type="dxa"/>
                </w:tcPr>
                <w:p w:rsidR="00EC2809" w:rsidRDefault="00EC2809" w:rsidP="004A2D9C">
                  <w:pPr>
                    <w:bidi w:val="0"/>
                    <w:jc w:val="both"/>
                    <w:rPr>
                      <w:color w:val="000000" w:themeColor="text1"/>
                    </w:rPr>
                  </w:pPr>
                </w:p>
                <w:p w:rsidR="00755AE7" w:rsidRDefault="00755AE7" w:rsidP="00755AE7">
                  <w:pPr>
                    <w:bidi w:val="0"/>
                    <w:jc w:val="both"/>
                    <w:rPr>
                      <w:color w:val="000000" w:themeColor="text1"/>
                    </w:rPr>
                  </w:pPr>
                </w:p>
                <w:p w:rsidR="00755AE7" w:rsidRDefault="00755AE7" w:rsidP="00755AE7">
                  <w:pPr>
                    <w:bidi w:val="0"/>
                    <w:jc w:val="both"/>
                    <w:rPr>
                      <w:color w:val="000000" w:themeColor="text1"/>
                    </w:rPr>
                  </w:pPr>
                </w:p>
                <w:p w:rsidR="00755AE7" w:rsidRDefault="00755AE7" w:rsidP="00755AE7">
                  <w:pPr>
                    <w:bidi w:val="0"/>
                    <w:jc w:val="both"/>
                    <w:rPr>
                      <w:color w:val="000000" w:themeColor="text1"/>
                    </w:rPr>
                  </w:pPr>
                </w:p>
                <w:p w:rsidR="00755AE7" w:rsidRDefault="00755AE7" w:rsidP="00755AE7">
                  <w:pPr>
                    <w:bidi w:val="0"/>
                    <w:jc w:val="both"/>
                    <w:rPr>
                      <w:color w:val="000000" w:themeColor="text1"/>
                    </w:rPr>
                  </w:pPr>
                </w:p>
                <w:p w:rsidR="00755AE7" w:rsidRDefault="00755AE7" w:rsidP="00755AE7">
                  <w:pPr>
                    <w:bidi w:val="0"/>
                    <w:jc w:val="both"/>
                    <w:rPr>
                      <w:color w:val="000000" w:themeColor="text1"/>
                    </w:rPr>
                  </w:pPr>
                </w:p>
                <w:p w:rsidR="00755AE7" w:rsidRDefault="00755AE7" w:rsidP="00755AE7">
                  <w:pPr>
                    <w:bidi w:val="0"/>
                    <w:jc w:val="both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 xml:space="preserve">Deanship of libraries affairs </w:t>
                  </w:r>
                </w:p>
                <w:p w:rsidR="00755AE7" w:rsidRDefault="00755AE7" w:rsidP="00755AE7">
                  <w:pPr>
                    <w:bidi w:val="0"/>
                    <w:jc w:val="both"/>
                    <w:rPr>
                      <w:color w:val="000000" w:themeColor="text1"/>
                    </w:rPr>
                  </w:pPr>
                </w:p>
              </w:tc>
            </w:tr>
            <w:tr w:rsidR="00EC2809" w:rsidTr="004C345B">
              <w:tc>
                <w:tcPr>
                  <w:tcW w:w="2911" w:type="dxa"/>
                </w:tcPr>
                <w:p w:rsidR="00EC2809" w:rsidRDefault="00EC2809" w:rsidP="004A2D9C">
                  <w:pPr>
                    <w:bidi w:val="0"/>
                    <w:jc w:val="both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lastRenderedPageBreak/>
                    <w:t xml:space="preserve">(3)developing administrative organization and procedures </w:t>
                  </w:r>
                  <w:r w:rsidR="00836EBB">
                    <w:rPr>
                      <w:color w:val="000000" w:themeColor="text1"/>
                    </w:rPr>
                    <w:t xml:space="preserve">in faculties  and deanships </w:t>
                  </w:r>
                </w:p>
              </w:tc>
              <w:tc>
                <w:tcPr>
                  <w:tcW w:w="2911" w:type="dxa"/>
                </w:tcPr>
                <w:p w:rsidR="00EC2809" w:rsidRDefault="00291254" w:rsidP="004A2D9C">
                  <w:pPr>
                    <w:bidi w:val="0"/>
                    <w:jc w:val="both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- the number of decisions that have been made</w:t>
                  </w:r>
                </w:p>
                <w:p w:rsidR="00291254" w:rsidRDefault="00291254" w:rsidP="00291254">
                  <w:pPr>
                    <w:bidi w:val="0"/>
                    <w:jc w:val="both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 xml:space="preserve">-the number of transactions that are executed daily </w:t>
                  </w:r>
                </w:p>
                <w:p w:rsidR="00237415" w:rsidRDefault="00237415" w:rsidP="00237415">
                  <w:pPr>
                    <w:bidi w:val="0"/>
                    <w:jc w:val="both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 xml:space="preserve">- percentage of documents and regulations that have been designed </w:t>
                  </w:r>
                </w:p>
                <w:p w:rsidR="00237415" w:rsidRDefault="00237415" w:rsidP="00237415">
                  <w:pPr>
                    <w:bidi w:val="0"/>
                    <w:jc w:val="both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-percentage of success in developing administrative organization and procedures in faculties</w:t>
                  </w:r>
                </w:p>
              </w:tc>
              <w:tc>
                <w:tcPr>
                  <w:tcW w:w="2911" w:type="dxa"/>
                </w:tcPr>
                <w:p w:rsidR="00EC2809" w:rsidRDefault="005B70A0" w:rsidP="004A2D9C">
                  <w:pPr>
                    <w:bidi w:val="0"/>
                    <w:jc w:val="both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 xml:space="preserve">100% of the administrative organization and procedures for faculties and deanships </w:t>
                  </w:r>
                  <w:r w:rsidR="00367CA3">
                    <w:rPr>
                      <w:color w:val="000000" w:themeColor="text1"/>
                    </w:rPr>
                    <w:t>throughout years</w:t>
                  </w:r>
                </w:p>
              </w:tc>
              <w:tc>
                <w:tcPr>
                  <w:tcW w:w="2911" w:type="dxa"/>
                </w:tcPr>
                <w:p w:rsidR="00EC2809" w:rsidRDefault="00FF23B5" w:rsidP="00FF23B5">
                  <w:pPr>
                    <w:bidi w:val="0"/>
                    <w:jc w:val="both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-Studying the regulations an</w:t>
                  </w:r>
                  <w:r w:rsidR="00C64869">
                    <w:rPr>
                      <w:color w:val="000000" w:themeColor="text1"/>
                    </w:rPr>
                    <w:t>d administrative systems in the</w:t>
                  </w:r>
                  <w:r>
                    <w:rPr>
                      <w:color w:val="000000" w:themeColor="text1"/>
                    </w:rPr>
                    <w:t xml:space="preserve"> deanship </w:t>
                  </w:r>
                </w:p>
                <w:p w:rsidR="00FF23B5" w:rsidRDefault="00FF23B5" w:rsidP="00FF23B5">
                  <w:pPr>
                    <w:bidi w:val="0"/>
                    <w:jc w:val="both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-Preparing workshops and training courses on the administrative systems programs</w:t>
                  </w:r>
                </w:p>
                <w:p w:rsidR="00FF23B5" w:rsidRDefault="00FF23B5" w:rsidP="00FF23B5">
                  <w:pPr>
                    <w:bidi w:val="0"/>
                    <w:jc w:val="both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-developing an organization structure for the deanship</w:t>
                  </w:r>
                </w:p>
                <w:p w:rsidR="00EF1DE6" w:rsidRDefault="00FF23B5" w:rsidP="00EB2E4D">
                  <w:pPr>
                    <w:bidi w:val="0"/>
                    <w:jc w:val="both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 xml:space="preserve">-assessing committees and councils </w:t>
                  </w:r>
                  <w:r w:rsidR="00EB2E4D">
                    <w:rPr>
                      <w:color w:val="000000" w:themeColor="text1"/>
                    </w:rPr>
                    <w:t xml:space="preserve">and computerizing all transactions </w:t>
                  </w:r>
                </w:p>
                <w:p w:rsidR="00EB2E4D" w:rsidRDefault="00EB2E4D" w:rsidP="00EB2E4D">
                  <w:pPr>
                    <w:bidi w:val="0"/>
                    <w:jc w:val="both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-conducting a study on the reality of university libraries</w:t>
                  </w:r>
                </w:p>
                <w:p w:rsidR="00EB2E4D" w:rsidRDefault="00EB2E4D" w:rsidP="00EB2E4D">
                  <w:pPr>
                    <w:bidi w:val="0"/>
                    <w:jc w:val="both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 xml:space="preserve">-Preparing the yearly reports for the university </w:t>
                  </w:r>
                </w:p>
                <w:p w:rsidR="00EB2E4D" w:rsidRDefault="00EB2E4D" w:rsidP="00EB2E4D">
                  <w:pPr>
                    <w:bidi w:val="0"/>
                    <w:jc w:val="both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-</w:t>
                  </w:r>
                  <w:r w:rsidR="00C64869">
                    <w:rPr>
                      <w:color w:val="000000" w:themeColor="text1"/>
                    </w:rPr>
                    <w:t xml:space="preserve">preparing an </w:t>
                  </w:r>
                  <w:r>
                    <w:rPr>
                      <w:color w:val="000000" w:themeColor="text1"/>
                    </w:rPr>
                    <w:t xml:space="preserve">organization guide for the university </w:t>
                  </w:r>
                </w:p>
                <w:p w:rsidR="0023644B" w:rsidRDefault="0023644B" w:rsidP="0023644B">
                  <w:pPr>
                    <w:bidi w:val="0"/>
                    <w:jc w:val="both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-Conducting studies on the difficulties of administrative work</w:t>
                  </w:r>
                  <w:r w:rsidR="00974743">
                    <w:rPr>
                      <w:color w:val="000000" w:themeColor="text1"/>
                    </w:rPr>
                    <w:t xml:space="preserve"> in the deanship</w:t>
                  </w:r>
                </w:p>
                <w:p w:rsidR="00974743" w:rsidRDefault="00974743" w:rsidP="00974743">
                  <w:pPr>
                    <w:bidi w:val="0"/>
                    <w:jc w:val="both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-Conducting a study on the present administration in the university libraries and how to develop them</w:t>
                  </w:r>
                </w:p>
                <w:p w:rsidR="00974743" w:rsidRDefault="00974743" w:rsidP="00974743">
                  <w:pPr>
                    <w:bidi w:val="0"/>
                    <w:jc w:val="both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 xml:space="preserve">-holding a training course on  techniques of </w:t>
                  </w:r>
                  <w:r>
                    <w:rPr>
                      <w:color w:val="000000" w:themeColor="text1"/>
                    </w:rPr>
                    <w:lastRenderedPageBreak/>
                    <w:t xml:space="preserve">libraries management </w:t>
                  </w:r>
                </w:p>
                <w:p w:rsidR="00974743" w:rsidRDefault="00974743" w:rsidP="00974743">
                  <w:pPr>
                    <w:bidi w:val="0"/>
                    <w:jc w:val="both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-</w:t>
                  </w:r>
                  <w:r w:rsidR="001D101A">
                    <w:rPr>
                      <w:color w:val="000000" w:themeColor="text1"/>
                    </w:rPr>
                    <w:t xml:space="preserve"> applying electronic transactions program in the administration </w:t>
                  </w:r>
                </w:p>
                <w:p w:rsidR="001D101A" w:rsidRDefault="001D101A" w:rsidP="001D101A">
                  <w:pPr>
                    <w:bidi w:val="0"/>
                    <w:jc w:val="both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-</w:t>
                  </w:r>
                  <w:r w:rsidR="00B5773F">
                    <w:rPr>
                      <w:color w:val="000000" w:themeColor="text1"/>
                    </w:rPr>
                    <w:t xml:space="preserve">Preparing a plan </w:t>
                  </w:r>
                  <w:r w:rsidR="00B33772">
                    <w:rPr>
                      <w:color w:val="000000" w:themeColor="text1"/>
                    </w:rPr>
                    <w:t xml:space="preserve">for carrying out administrative work in the deanship </w:t>
                  </w:r>
                </w:p>
                <w:p w:rsidR="00B33772" w:rsidRDefault="00B33772" w:rsidP="00241340">
                  <w:pPr>
                    <w:bidi w:val="0"/>
                    <w:jc w:val="both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 xml:space="preserve">-assessing performance </w:t>
                  </w:r>
                  <w:r w:rsidR="00241340">
                    <w:rPr>
                      <w:color w:val="000000" w:themeColor="text1"/>
                    </w:rPr>
                    <w:t>according to</w:t>
                  </w:r>
                  <w:r>
                    <w:rPr>
                      <w:color w:val="000000" w:themeColor="text1"/>
                    </w:rPr>
                    <w:t xml:space="preserve"> profe</w:t>
                  </w:r>
                  <w:r w:rsidR="00972382">
                    <w:rPr>
                      <w:color w:val="000000" w:themeColor="text1"/>
                    </w:rPr>
                    <w:t xml:space="preserve">ssional accomplishment </w:t>
                  </w:r>
                  <w:r w:rsidR="00241340">
                    <w:rPr>
                      <w:color w:val="000000" w:themeColor="text1"/>
                    </w:rPr>
                    <w:t>records</w:t>
                  </w:r>
                  <w:r>
                    <w:rPr>
                      <w:color w:val="000000" w:themeColor="text1"/>
                    </w:rPr>
                    <w:t xml:space="preserve"> for teaching staff</w:t>
                  </w:r>
                </w:p>
                <w:p w:rsidR="00F13670" w:rsidRDefault="00F13670" w:rsidP="00F13670">
                  <w:pPr>
                    <w:bidi w:val="0"/>
                    <w:jc w:val="both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 xml:space="preserve">-deanship staff </w:t>
                  </w:r>
                </w:p>
                <w:p w:rsidR="00F13670" w:rsidRDefault="00F13670" w:rsidP="00F13670">
                  <w:pPr>
                    <w:bidi w:val="0"/>
                    <w:jc w:val="both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 xml:space="preserve">-preparing a data base for </w:t>
                  </w:r>
                  <w:r w:rsidR="005A0B4D">
                    <w:rPr>
                      <w:color w:val="000000" w:themeColor="text1"/>
                    </w:rPr>
                    <w:t xml:space="preserve">leaders and their leading level </w:t>
                  </w:r>
                </w:p>
                <w:p w:rsidR="006C3F89" w:rsidRDefault="006C3F89" w:rsidP="006C3F89">
                  <w:pPr>
                    <w:bidi w:val="0"/>
                    <w:jc w:val="both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 xml:space="preserve">-promoting the quality culture </w:t>
                  </w:r>
                  <w:r w:rsidR="008E5E14">
                    <w:rPr>
                      <w:color w:val="000000" w:themeColor="text1"/>
                    </w:rPr>
                    <w:t xml:space="preserve">and meticulous work in the deanship </w:t>
                  </w:r>
                </w:p>
                <w:p w:rsidR="008E5E14" w:rsidRPr="00FF23B5" w:rsidRDefault="008E5E14" w:rsidP="008E5E14">
                  <w:pPr>
                    <w:bidi w:val="0"/>
                    <w:jc w:val="both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 xml:space="preserve">-applying the quality criteria in all programs and activities </w:t>
                  </w:r>
                </w:p>
              </w:tc>
              <w:tc>
                <w:tcPr>
                  <w:tcW w:w="2911" w:type="dxa"/>
                </w:tcPr>
                <w:p w:rsidR="00755AE7" w:rsidRDefault="00755AE7" w:rsidP="00755AE7">
                  <w:pPr>
                    <w:bidi w:val="0"/>
                    <w:jc w:val="both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lastRenderedPageBreak/>
                    <w:t xml:space="preserve">Deanship of libraries affairs </w:t>
                  </w:r>
                </w:p>
                <w:p w:rsidR="00755AE7" w:rsidRDefault="00755AE7" w:rsidP="00755AE7">
                  <w:pPr>
                    <w:bidi w:val="0"/>
                    <w:jc w:val="both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 xml:space="preserve">Deanship of libraries affairs </w:t>
                  </w:r>
                </w:p>
                <w:p w:rsidR="00755AE7" w:rsidRDefault="00755AE7" w:rsidP="00755AE7">
                  <w:pPr>
                    <w:bidi w:val="0"/>
                    <w:jc w:val="both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 xml:space="preserve">Deanship of libraries affairs </w:t>
                  </w:r>
                </w:p>
                <w:p w:rsidR="00755AE7" w:rsidRDefault="00755AE7" w:rsidP="00755AE7">
                  <w:pPr>
                    <w:bidi w:val="0"/>
                    <w:jc w:val="both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 xml:space="preserve">Deanship of libraries affairs </w:t>
                  </w:r>
                </w:p>
                <w:p w:rsidR="00755AE7" w:rsidRDefault="00755AE7" w:rsidP="00755AE7">
                  <w:pPr>
                    <w:bidi w:val="0"/>
                    <w:jc w:val="both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 xml:space="preserve">Deanship of libraries affairs </w:t>
                  </w:r>
                </w:p>
                <w:p w:rsidR="00755AE7" w:rsidRDefault="00755AE7" w:rsidP="00755AE7">
                  <w:pPr>
                    <w:bidi w:val="0"/>
                    <w:jc w:val="both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 xml:space="preserve">Deanship of libraries affairs </w:t>
                  </w:r>
                </w:p>
                <w:p w:rsidR="00EC2809" w:rsidRDefault="00EC2809" w:rsidP="004A2D9C">
                  <w:pPr>
                    <w:bidi w:val="0"/>
                    <w:jc w:val="both"/>
                    <w:rPr>
                      <w:color w:val="000000" w:themeColor="text1"/>
                    </w:rPr>
                  </w:pPr>
                </w:p>
                <w:p w:rsidR="00755AE7" w:rsidRDefault="00755AE7" w:rsidP="00755AE7">
                  <w:pPr>
                    <w:bidi w:val="0"/>
                    <w:jc w:val="both"/>
                    <w:rPr>
                      <w:color w:val="000000" w:themeColor="text1"/>
                    </w:rPr>
                  </w:pPr>
                </w:p>
                <w:p w:rsidR="00755AE7" w:rsidRDefault="00755AE7" w:rsidP="00755AE7">
                  <w:pPr>
                    <w:bidi w:val="0"/>
                    <w:jc w:val="both"/>
                    <w:rPr>
                      <w:color w:val="000000" w:themeColor="text1"/>
                    </w:rPr>
                  </w:pPr>
                </w:p>
                <w:p w:rsidR="00755AE7" w:rsidRDefault="00755AE7" w:rsidP="00755AE7">
                  <w:pPr>
                    <w:bidi w:val="0"/>
                    <w:jc w:val="both"/>
                    <w:rPr>
                      <w:color w:val="000000" w:themeColor="text1"/>
                    </w:rPr>
                  </w:pPr>
                </w:p>
                <w:p w:rsidR="00755AE7" w:rsidRDefault="00755AE7" w:rsidP="00755AE7">
                  <w:pPr>
                    <w:bidi w:val="0"/>
                    <w:jc w:val="both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 xml:space="preserve">Deanship of scientific research </w:t>
                  </w:r>
                </w:p>
                <w:p w:rsidR="00755AE7" w:rsidRDefault="00755AE7" w:rsidP="00755AE7">
                  <w:pPr>
                    <w:bidi w:val="0"/>
                    <w:jc w:val="both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 xml:space="preserve">Deanship of libraries affairs </w:t>
                  </w:r>
                </w:p>
                <w:p w:rsidR="00755AE7" w:rsidRDefault="00755AE7" w:rsidP="00755AE7">
                  <w:pPr>
                    <w:bidi w:val="0"/>
                    <w:jc w:val="both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 xml:space="preserve">Deanship of libraries affairs </w:t>
                  </w:r>
                </w:p>
                <w:p w:rsidR="00755AE7" w:rsidRDefault="00755AE7" w:rsidP="00755AE7">
                  <w:pPr>
                    <w:bidi w:val="0"/>
                    <w:jc w:val="both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 xml:space="preserve">Deanship of libraries affairs </w:t>
                  </w:r>
                </w:p>
                <w:p w:rsidR="00755AE7" w:rsidRDefault="00755AE7" w:rsidP="00755AE7">
                  <w:pPr>
                    <w:bidi w:val="0"/>
                    <w:jc w:val="both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 xml:space="preserve">Deanship of libraries affairs </w:t>
                  </w:r>
                </w:p>
                <w:p w:rsidR="00755AE7" w:rsidRDefault="00755AE7" w:rsidP="00755AE7">
                  <w:pPr>
                    <w:bidi w:val="0"/>
                    <w:jc w:val="both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 xml:space="preserve">Deanship of libraries affairs </w:t>
                  </w:r>
                </w:p>
                <w:p w:rsidR="00755AE7" w:rsidRDefault="00755AE7" w:rsidP="00755AE7">
                  <w:pPr>
                    <w:bidi w:val="0"/>
                    <w:jc w:val="both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 xml:space="preserve">Deanship of libraries affairs </w:t>
                  </w:r>
                </w:p>
                <w:p w:rsidR="00755AE7" w:rsidRDefault="00755AE7" w:rsidP="00755AE7">
                  <w:pPr>
                    <w:bidi w:val="0"/>
                    <w:jc w:val="both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 xml:space="preserve">Deanship of libraries affairs </w:t>
                  </w:r>
                </w:p>
                <w:p w:rsidR="00755AE7" w:rsidRDefault="00755AE7" w:rsidP="00755AE7">
                  <w:pPr>
                    <w:bidi w:val="0"/>
                    <w:jc w:val="both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 xml:space="preserve">Deanship of libraries affairs </w:t>
                  </w:r>
                </w:p>
                <w:p w:rsidR="00755AE7" w:rsidRDefault="00755AE7" w:rsidP="00755AE7">
                  <w:pPr>
                    <w:bidi w:val="0"/>
                    <w:jc w:val="both"/>
                    <w:rPr>
                      <w:color w:val="000000" w:themeColor="text1"/>
                    </w:rPr>
                  </w:pPr>
                </w:p>
                <w:p w:rsidR="00755AE7" w:rsidRDefault="00755AE7" w:rsidP="00755AE7">
                  <w:pPr>
                    <w:bidi w:val="0"/>
                    <w:jc w:val="both"/>
                    <w:rPr>
                      <w:color w:val="000000" w:themeColor="text1"/>
                    </w:rPr>
                  </w:pPr>
                </w:p>
                <w:p w:rsidR="00755AE7" w:rsidRDefault="00755AE7" w:rsidP="00755AE7">
                  <w:pPr>
                    <w:bidi w:val="0"/>
                    <w:jc w:val="both"/>
                    <w:rPr>
                      <w:color w:val="000000" w:themeColor="text1"/>
                    </w:rPr>
                  </w:pPr>
                </w:p>
                <w:p w:rsidR="00755AE7" w:rsidRDefault="00755AE7" w:rsidP="00755AE7">
                  <w:pPr>
                    <w:bidi w:val="0"/>
                    <w:jc w:val="both"/>
                    <w:rPr>
                      <w:color w:val="000000" w:themeColor="text1"/>
                    </w:rPr>
                  </w:pPr>
                </w:p>
                <w:p w:rsidR="00755AE7" w:rsidRDefault="00755AE7" w:rsidP="00755AE7">
                  <w:pPr>
                    <w:bidi w:val="0"/>
                    <w:jc w:val="both"/>
                    <w:rPr>
                      <w:color w:val="000000" w:themeColor="text1"/>
                    </w:rPr>
                  </w:pPr>
                </w:p>
                <w:p w:rsidR="00755AE7" w:rsidRDefault="00755AE7" w:rsidP="00755AE7">
                  <w:pPr>
                    <w:bidi w:val="0"/>
                    <w:jc w:val="both"/>
                    <w:rPr>
                      <w:color w:val="000000" w:themeColor="text1"/>
                    </w:rPr>
                  </w:pPr>
                </w:p>
                <w:p w:rsidR="00755AE7" w:rsidRDefault="00755AE7" w:rsidP="00755AE7">
                  <w:pPr>
                    <w:bidi w:val="0"/>
                    <w:jc w:val="both"/>
                    <w:rPr>
                      <w:color w:val="000000" w:themeColor="text1"/>
                    </w:rPr>
                  </w:pPr>
                </w:p>
                <w:p w:rsidR="00755AE7" w:rsidRDefault="00755AE7" w:rsidP="00755AE7">
                  <w:pPr>
                    <w:bidi w:val="0"/>
                    <w:jc w:val="both"/>
                    <w:rPr>
                      <w:color w:val="000000" w:themeColor="text1"/>
                    </w:rPr>
                  </w:pPr>
                </w:p>
                <w:p w:rsidR="00755AE7" w:rsidRDefault="00755AE7" w:rsidP="00755AE7">
                  <w:pPr>
                    <w:bidi w:val="0"/>
                    <w:jc w:val="both"/>
                    <w:rPr>
                      <w:color w:val="000000" w:themeColor="text1"/>
                    </w:rPr>
                  </w:pPr>
                </w:p>
                <w:p w:rsidR="00755AE7" w:rsidRDefault="00755AE7" w:rsidP="00755AE7">
                  <w:pPr>
                    <w:bidi w:val="0"/>
                    <w:jc w:val="both"/>
                    <w:rPr>
                      <w:color w:val="000000" w:themeColor="text1"/>
                    </w:rPr>
                  </w:pPr>
                </w:p>
                <w:p w:rsidR="00755AE7" w:rsidRDefault="00755AE7" w:rsidP="00755AE7">
                  <w:pPr>
                    <w:bidi w:val="0"/>
                    <w:jc w:val="both"/>
                    <w:rPr>
                      <w:color w:val="000000" w:themeColor="text1"/>
                    </w:rPr>
                  </w:pPr>
                </w:p>
                <w:p w:rsidR="00755AE7" w:rsidRDefault="00755AE7" w:rsidP="00755AE7">
                  <w:pPr>
                    <w:bidi w:val="0"/>
                    <w:jc w:val="both"/>
                    <w:rPr>
                      <w:color w:val="000000" w:themeColor="text1"/>
                    </w:rPr>
                  </w:pPr>
                </w:p>
                <w:p w:rsidR="00755AE7" w:rsidRDefault="00755AE7" w:rsidP="00755AE7">
                  <w:pPr>
                    <w:bidi w:val="0"/>
                    <w:jc w:val="both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 xml:space="preserve">Deanship of libraries affairs </w:t>
                  </w:r>
                </w:p>
                <w:p w:rsidR="00755AE7" w:rsidRDefault="00755AE7" w:rsidP="00755AE7">
                  <w:pPr>
                    <w:bidi w:val="0"/>
                    <w:jc w:val="both"/>
                    <w:rPr>
                      <w:color w:val="000000" w:themeColor="text1"/>
                    </w:rPr>
                  </w:pPr>
                </w:p>
                <w:p w:rsidR="00755AE7" w:rsidRDefault="00755AE7" w:rsidP="00755AE7">
                  <w:pPr>
                    <w:bidi w:val="0"/>
                    <w:jc w:val="both"/>
                    <w:rPr>
                      <w:color w:val="000000" w:themeColor="text1"/>
                    </w:rPr>
                  </w:pPr>
                </w:p>
                <w:p w:rsidR="00755AE7" w:rsidRDefault="00755AE7" w:rsidP="00755AE7">
                  <w:pPr>
                    <w:bidi w:val="0"/>
                    <w:jc w:val="both"/>
                    <w:rPr>
                      <w:color w:val="000000" w:themeColor="text1"/>
                    </w:rPr>
                  </w:pPr>
                </w:p>
                <w:p w:rsidR="00755AE7" w:rsidRDefault="00755AE7" w:rsidP="00755AE7">
                  <w:pPr>
                    <w:bidi w:val="0"/>
                    <w:jc w:val="both"/>
                    <w:rPr>
                      <w:color w:val="000000" w:themeColor="text1"/>
                    </w:rPr>
                  </w:pPr>
                </w:p>
                <w:p w:rsidR="00755AE7" w:rsidRDefault="00755AE7" w:rsidP="00755AE7">
                  <w:pPr>
                    <w:bidi w:val="0"/>
                    <w:jc w:val="both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 xml:space="preserve">Deanship of libraries affairs </w:t>
                  </w:r>
                </w:p>
                <w:p w:rsidR="00755AE7" w:rsidRDefault="00755AE7" w:rsidP="00755AE7">
                  <w:pPr>
                    <w:bidi w:val="0"/>
                    <w:jc w:val="both"/>
                    <w:rPr>
                      <w:color w:val="000000" w:themeColor="text1"/>
                    </w:rPr>
                  </w:pPr>
                </w:p>
              </w:tc>
            </w:tr>
            <w:tr w:rsidR="00836EBB" w:rsidTr="004C345B">
              <w:tc>
                <w:tcPr>
                  <w:tcW w:w="2911" w:type="dxa"/>
                </w:tcPr>
                <w:p w:rsidR="00836EBB" w:rsidRDefault="00836EBB" w:rsidP="004A2D9C">
                  <w:pPr>
                    <w:bidi w:val="0"/>
                    <w:jc w:val="both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lastRenderedPageBreak/>
                    <w:t xml:space="preserve">(4) enhancing the quality of academic programs and attaining the </w:t>
                  </w:r>
                  <w:r w:rsidR="005F1C5D">
                    <w:rPr>
                      <w:color w:val="000000" w:themeColor="text1"/>
                    </w:rPr>
                    <w:t xml:space="preserve">local and international accreditation </w:t>
                  </w:r>
                </w:p>
              </w:tc>
              <w:tc>
                <w:tcPr>
                  <w:tcW w:w="2911" w:type="dxa"/>
                </w:tcPr>
                <w:p w:rsidR="00836EBB" w:rsidRDefault="00237415" w:rsidP="00063C00">
                  <w:pPr>
                    <w:bidi w:val="0"/>
                    <w:jc w:val="both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 xml:space="preserve">-the number </w:t>
                  </w:r>
                  <w:r w:rsidR="008C542E">
                    <w:rPr>
                      <w:color w:val="000000" w:themeColor="text1"/>
                    </w:rPr>
                    <w:t xml:space="preserve">of academic programs that have been </w:t>
                  </w:r>
                  <w:r w:rsidR="00063C00">
                    <w:rPr>
                      <w:color w:val="000000" w:themeColor="text1"/>
                    </w:rPr>
                    <w:t>studied</w:t>
                  </w:r>
                  <w:r w:rsidR="008C542E">
                    <w:rPr>
                      <w:color w:val="000000" w:themeColor="text1"/>
                    </w:rPr>
                    <w:t xml:space="preserve"> </w:t>
                  </w:r>
                </w:p>
                <w:p w:rsidR="008C542E" w:rsidRDefault="008C542E" w:rsidP="008C542E">
                  <w:pPr>
                    <w:bidi w:val="0"/>
                    <w:jc w:val="both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 xml:space="preserve">-the number of local and international criteria that have been attained </w:t>
                  </w:r>
                </w:p>
                <w:p w:rsidR="00063C00" w:rsidRDefault="00063C00" w:rsidP="00063C00">
                  <w:pPr>
                    <w:bidi w:val="0"/>
                    <w:jc w:val="both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 xml:space="preserve">- the number of academic programs that have been developed. </w:t>
                  </w:r>
                </w:p>
                <w:p w:rsidR="00BA5F49" w:rsidRDefault="00BA5F49" w:rsidP="00BA5F49">
                  <w:pPr>
                    <w:bidi w:val="0"/>
                    <w:jc w:val="both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 xml:space="preserve">-the number of certificates of local and international academic accreditation that have been received </w:t>
                  </w:r>
                </w:p>
                <w:p w:rsidR="00BA5F49" w:rsidRDefault="00BA5F49" w:rsidP="00BA5F49">
                  <w:pPr>
                    <w:bidi w:val="0"/>
                    <w:jc w:val="both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lastRenderedPageBreak/>
                    <w:t xml:space="preserve">-percentage of programs that depend on distance education </w:t>
                  </w:r>
                </w:p>
              </w:tc>
              <w:tc>
                <w:tcPr>
                  <w:tcW w:w="2911" w:type="dxa"/>
                </w:tcPr>
                <w:p w:rsidR="00836EBB" w:rsidRDefault="00D12599" w:rsidP="004A2D9C">
                  <w:pPr>
                    <w:bidi w:val="0"/>
                    <w:jc w:val="both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lastRenderedPageBreak/>
                    <w:t xml:space="preserve">achieving the local and international academic accreditation for 50% of the academic programs throughout the plan's years </w:t>
                  </w:r>
                </w:p>
              </w:tc>
              <w:tc>
                <w:tcPr>
                  <w:tcW w:w="2911" w:type="dxa"/>
                </w:tcPr>
                <w:p w:rsidR="00836EBB" w:rsidRDefault="00755AE7" w:rsidP="004A2D9C">
                  <w:pPr>
                    <w:bidi w:val="0"/>
                    <w:jc w:val="both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 xml:space="preserve">reports of self-evaluation in the deanship </w:t>
                  </w:r>
                </w:p>
              </w:tc>
              <w:tc>
                <w:tcPr>
                  <w:tcW w:w="2911" w:type="dxa"/>
                </w:tcPr>
                <w:p w:rsidR="00836EBB" w:rsidRDefault="00836EBB" w:rsidP="004A2D9C">
                  <w:pPr>
                    <w:bidi w:val="0"/>
                    <w:jc w:val="both"/>
                    <w:rPr>
                      <w:color w:val="000000" w:themeColor="text1"/>
                    </w:rPr>
                  </w:pPr>
                </w:p>
                <w:p w:rsidR="00755AE7" w:rsidRDefault="00755AE7" w:rsidP="00755AE7">
                  <w:pPr>
                    <w:bidi w:val="0"/>
                    <w:jc w:val="both"/>
                    <w:rPr>
                      <w:color w:val="000000" w:themeColor="text1"/>
                    </w:rPr>
                  </w:pPr>
                </w:p>
                <w:p w:rsidR="00755AE7" w:rsidRDefault="00755AE7" w:rsidP="00755AE7">
                  <w:pPr>
                    <w:bidi w:val="0"/>
                    <w:jc w:val="both"/>
                    <w:rPr>
                      <w:color w:val="000000" w:themeColor="text1"/>
                    </w:rPr>
                  </w:pPr>
                </w:p>
                <w:p w:rsidR="00755AE7" w:rsidRDefault="00755AE7" w:rsidP="00755AE7">
                  <w:pPr>
                    <w:bidi w:val="0"/>
                    <w:jc w:val="both"/>
                    <w:rPr>
                      <w:color w:val="000000" w:themeColor="text1"/>
                    </w:rPr>
                  </w:pPr>
                </w:p>
                <w:p w:rsidR="00755AE7" w:rsidRDefault="00755AE7" w:rsidP="00755AE7">
                  <w:pPr>
                    <w:bidi w:val="0"/>
                    <w:jc w:val="both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 xml:space="preserve">Deanship of libraries affairs </w:t>
                  </w:r>
                </w:p>
                <w:p w:rsidR="00755AE7" w:rsidRDefault="00755AE7" w:rsidP="00755AE7">
                  <w:pPr>
                    <w:bidi w:val="0"/>
                    <w:jc w:val="both"/>
                    <w:rPr>
                      <w:color w:val="000000" w:themeColor="text1"/>
                    </w:rPr>
                  </w:pPr>
                </w:p>
              </w:tc>
            </w:tr>
          </w:tbl>
          <w:p w:rsidR="004A2D9C" w:rsidRDefault="004A2D9C" w:rsidP="004A2D9C">
            <w:pPr>
              <w:bidi w:val="0"/>
              <w:jc w:val="both"/>
              <w:rPr>
                <w:color w:val="000000" w:themeColor="text1"/>
              </w:rPr>
            </w:pPr>
          </w:p>
        </w:tc>
      </w:tr>
    </w:tbl>
    <w:p w:rsidR="004A2D9C" w:rsidRDefault="004A2D9C" w:rsidP="004A2D9C">
      <w:pPr>
        <w:bidi w:val="0"/>
        <w:jc w:val="both"/>
        <w:rPr>
          <w:color w:val="000000" w:themeColor="text1"/>
        </w:rPr>
      </w:pPr>
    </w:p>
    <w:p w:rsidR="006B6C3A" w:rsidRPr="00932AF7" w:rsidRDefault="006B6C3A" w:rsidP="006B6C3A">
      <w:pPr>
        <w:bidi w:val="0"/>
        <w:jc w:val="both"/>
        <w:rPr>
          <w:color w:val="000000" w:themeColor="text1"/>
        </w:rPr>
      </w:pPr>
    </w:p>
    <w:sectPr w:rsidR="006B6C3A" w:rsidRPr="00932AF7" w:rsidSect="00DC05B8">
      <w:headerReference w:type="default" r:id="rId8"/>
      <w:footerReference w:type="default" r:id="rId9"/>
      <w:pgSz w:w="16838" w:h="11906" w:orient="landscape"/>
      <w:pgMar w:top="1280" w:right="1134" w:bottom="1134" w:left="1134" w:header="709" w:footer="709" w:gutter="0"/>
      <w:pgNumType w:start="4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3AEB" w:rsidRDefault="00D43AEB" w:rsidP="002F6ABD">
      <w:r>
        <w:separator/>
      </w:r>
    </w:p>
  </w:endnote>
  <w:endnote w:type="continuationSeparator" w:id="0">
    <w:p w:rsidR="00D43AEB" w:rsidRDefault="00D43AEB" w:rsidP="002F6A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-Mohanad Bold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L-Mateen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151" w:rsidRDefault="008544DE">
    <w:pPr>
      <w:pStyle w:val="a5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left:0;text-align:left;margin-left:19.15pt;margin-top:-.95pt;width:39.4pt;height:23.75pt;z-index:251662336" filled="f" stroked="f">
          <v:textbox style="mso-next-textbox:#_x0000_s2051">
            <w:txbxContent>
              <w:p w:rsidR="00891151" w:rsidRPr="00995AA4" w:rsidRDefault="008544DE" w:rsidP="003842FB">
                <w:pPr>
                  <w:jc w:val="center"/>
                  <w:rPr>
                    <w:b/>
                    <w:bCs/>
                    <w:color w:val="auto"/>
                    <w:sz w:val="30"/>
                    <w:szCs w:val="30"/>
                  </w:rPr>
                </w:pPr>
                <w:r w:rsidRPr="00995AA4">
                  <w:rPr>
                    <w:b/>
                    <w:bCs/>
                    <w:color w:val="auto"/>
                    <w:sz w:val="30"/>
                    <w:szCs w:val="30"/>
                  </w:rPr>
                  <w:fldChar w:fldCharType="begin"/>
                </w:r>
                <w:r w:rsidR="00891151" w:rsidRPr="00995AA4">
                  <w:rPr>
                    <w:b/>
                    <w:bCs/>
                    <w:color w:val="auto"/>
                    <w:sz w:val="30"/>
                    <w:szCs w:val="30"/>
                  </w:rPr>
                  <w:instrText xml:space="preserve"> PAGE   \* MERGEFORMAT </w:instrText>
                </w:r>
                <w:r w:rsidRPr="00995AA4">
                  <w:rPr>
                    <w:b/>
                    <w:bCs/>
                    <w:color w:val="auto"/>
                    <w:sz w:val="30"/>
                    <w:szCs w:val="30"/>
                  </w:rPr>
                  <w:fldChar w:fldCharType="separate"/>
                </w:r>
                <w:r w:rsidR="00096902">
                  <w:rPr>
                    <w:b/>
                    <w:bCs/>
                    <w:noProof/>
                    <w:color w:val="auto"/>
                    <w:sz w:val="30"/>
                    <w:szCs w:val="30"/>
                    <w:rtl/>
                  </w:rPr>
                  <w:t>7</w:t>
                </w:r>
                <w:r w:rsidRPr="00995AA4">
                  <w:rPr>
                    <w:b/>
                    <w:bCs/>
                    <w:color w:val="auto"/>
                    <w:sz w:val="30"/>
                    <w:szCs w:val="30"/>
                  </w:rPr>
                  <w:fldChar w:fldCharType="end"/>
                </w:r>
              </w:p>
            </w:txbxContent>
          </v:textbox>
          <w10:wrap anchorx="page"/>
        </v:shape>
      </w:pict>
    </w: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3" type="#_x0000_t32" style="position:absolute;left:0;text-align:left;margin-left:56.25pt;margin-top:11.25pt;width:679.95pt;height:0;z-index:251664384" o:connectortype="straight" strokeweight="1.5pt">
          <w10:wrap anchorx="page"/>
        </v:shape>
      </w:pict>
    </w:r>
    <w:r>
      <w:rPr>
        <w:noProof/>
      </w:rPr>
      <w:pict>
        <v:shape id="_x0000_s2052" type="#_x0000_t32" style="position:absolute;left:0;text-align:left;margin-left:-1.7pt;margin-top:11.25pt;width:27.85pt;height:0;flip:x;z-index:251663360" o:connectortype="straight" strokeweight="1.5pt">
          <w10:wrap anchorx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3AEB" w:rsidRDefault="00D43AEB" w:rsidP="002F6ABD">
      <w:r>
        <w:separator/>
      </w:r>
    </w:p>
  </w:footnote>
  <w:footnote w:type="continuationSeparator" w:id="0">
    <w:p w:rsidR="00D43AEB" w:rsidRDefault="00D43AEB" w:rsidP="002F6A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151" w:rsidRDefault="008544DE">
    <w:pPr>
      <w:pStyle w:val="a4"/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1.7pt;margin-top:22.6pt;width:737.9pt;height:.05pt;flip:x;z-index:251661312" o:connectortype="straight" strokeweight="1.5pt">
          <w10:wrap anchorx="page"/>
        </v:shape>
      </w:pict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142.85pt;margin-top:-26.15pt;width:589.6pt;height:44.15pt;z-index:251658240;mso-width-relative:margin;mso-height-relative:margin" stroked="f">
          <v:textbox style="mso-next-textbox:#_x0000_s2049">
            <w:txbxContent>
              <w:p w:rsidR="00891151" w:rsidRPr="00995AA4" w:rsidRDefault="00891151" w:rsidP="00994DC6">
                <w:pPr>
                  <w:rPr>
                    <w:rFonts w:cs="AL-Mateen"/>
                    <w:color w:val="auto"/>
                    <w:sz w:val="18"/>
                    <w:szCs w:val="18"/>
                  </w:rPr>
                </w:pPr>
                <w:r w:rsidRPr="00995AA4">
                  <w:rPr>
                    <w:rFonts w:cs="AL-Mohanad Bold" w:hint="cs"/>
                    <w:color w:val="auto"/>
                    <w:sz w:val="32"/>
                    <w:szCs w:val="32"/>
                    <w:rtl/>
                  </w:rPr>
                  <w:t xml:space="preserve">الخطة الاستراتيجية </w:t>
                </w:r>
                <w:r w:rsidR="00115A14">
                  <w:rPr>
                    <w:rFonts w:cs="AL-Mohanad Bold" w:hint="cs"/>
                    <w:color w:val="auto"/>
                    <w:sz w:val="32"/>
                    <w:szCs w:val="32"/>
                    <w:rtl/>
                  </w:rPr>
                  <w:t xml:space="preserve">العامة لعمادة </w:t>
                </w:r>
                <w:proofErr w:type="spellStart"/>
                <w:r w:rsidR="00994DC6">
                  <w:rPr>
                    <w:rFonts w:cs="AL-Mohanad Bold" w:hint="cs"/>
                    <w:color w:val="auto"/>
                    <w:sz w:val="32"/>
                    <w:szCs w:val="32"/>
                    <w:rtl/>
                    <w:lang w:bidi="ar-EG"/>
                  </w:rPr>
                  <w:t>شؤؤن</w:t>
                </w:r>
                <w:proofErr w:type="spellEnd"/>
                <w:r w:rsidR="00994DC6">
                  <w:rPr>
                    <w:rFonts w:cs="AL-Mohanad Bold" w:hint="cs"/>
                    <w:color w:val="auto"/>
                    <w:sz w:val="32"/>
                    <w:szCs w:val="32"/>
                    <w:rtl/>
                    <w:lang w:bidi="ar-EG"/>
                  </w:rPr>
                  <w:t xml:space="preserve"> المكتبات </w:t>
                </w:r>
                <w:r w:rsidR="00994DC6">
                  <w:rPr>
                    <w:rFonts w:cs="AL-Mateen" w:hint="cs"/>
                    <w:color w:val="auto"/>
                    <w:sz w:val="38"/>
                    <w:szCs w:val="38"/>
                    <w:rtl/>
                  </w:rPr>
                  <w:tab/>
                </w:r>
                <w:r w:rsidR="00994DC6">
                  <w:rPr>
                    <w:rFonts w:cs="AL-Mateen" w:hint="cs"/>
                    <w:color w:val="auto"/>
                    <w:sz w:val="38"/>
                    <w:szCs w:val="38"/>
                    <w:rtl/>
                  </w:rPr>
                  <w:tab/>
                </w:r>
                <w:r w:rsidR="00994DC6">
                  <w:rPr>
                    <w:rFonts w:cs="AL-Mateen" w:hint="cs"/>
                    <w:color w:val="auto"/>
                    <w:sz w:val="38"/>
                    <w:szCs w:val="38"/>
                    <w:rtl/>
                  </w:rPr>
                  <w:tab/>
                </w:r>
                <w:r w:rsidRPr="00995AA4">
                  <w:rPr>
                    <w:rFonts w:cs="AL-Mateen" w:hint="cs"/>
                    <w:color w:val="auto"/>
                    <w:sz w:val="38"/>
                    <w:szCs w:val="38"/>
                    <w:rtl/>
                  </w:rPr>
                  <w:t xml:space="preserve">البعد </w:t>
                </w:r>
                <w:proofErr w:type="spellStart"/>
                <w:r w:rsidR="001D2407">
                  <w:rPr>
                    <w:rFonts w:cs="AL-Mateen" w:hint="cs"/>
                    <w:color w:val="auto"/>
                    <w:sz w:val="38"/>
                    <w:szCs w:val="38"/>
                    <w:rtl/>
                  </w:rPr>
                  <w:t>الثالث:</w:t>
                </w:r>
                <w:proofErr w:type="spellEnd"/>
                <w:r w:rsidR="001D2407">
                  <w:rPr>
                    <w:rFonts w:cs="AL-Mateen" w:hint="cs"/>
                    <w:color w:val="auto"/>
                    <w:sz w:val="38"/>
                    <w:szCs w:val="38"/>
                    <w:rtl/>
                  </w:rPr>
                  <w:t xml:space="preserve"> العمليات الداخلية</w:t>
                </w:r>
              </w:p>
            </w:txbxContent>
          </v:textbox>
        </v:shape>
      </w:pict>
    </w:r>
    <w:r w:rsidR="00891151" w:rsidRPr="002F6ABD">
      <w:rPr>
        <w:rFonts w:cs="Arial"/>
        <w:noProof/>
        <w:rtl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-88565</wp:posOffset>
          </wp:positionH>
          <wp:positionV relativeFrom="paragraph">
            <wp:posOffset>-389831</wp:posOffset>
          </wp:positionV>
          <wp:extent cx="1344930" cy="707367"/>
          <wp:effectExtent l="19050" t="0" r="7620" b="0"/>
          <wp:wrapNone/>
          <wp:docPr id="1" name="صورة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rto="http://schemas.microsoft.com/office/word/2006/arto"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4930" cy="7073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76C4A"/>
    <w:multiLevelType w:val="hybridMultilevel"/>
    <w:tmpl w:val="273C776A"/>
    <w:lvl w:ilvl="0" w:tplc="5434DFE4">
      <w:start w:val="4"/>
      <w:numFmt w:val="bullet"/>
      <w:lvlText w:val="-"/>
      <w:lvlJc w:val="left"/>
      <w:pPr>
        <w:ind w:left="763" w:hanging="360"/>
      </w:pPr>
      <w:rPr>
        <w:rFonts w:ascii="Traditional Arabic" w:eastAsia="Times New Roman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1">
    <w:nsid w:val="03D067BC"/>
    <w:multiLevelType w:val="multilevel"/>
    <w:tmpl w:val="EE8CF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sz w:val="23"/>
        <w:szCs w:val="23"/>
        <w:lang w:bidi="ar-EG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09A95085"/>
    <w:multiLevelType w:val="multilevel"/>
    <w:tmpl w:val="EE8CF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sz w:val="23"/>
        <w:szCs w:val="23"/>
        <w:lang w:bidi="ar-EG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0A006225"/>
    <w:multiLevelType w:val="hybridMultilevel"/>
    <w:tmpl w:val="D026007E"/>
    <w:lvl w:ilvl="0" w:tplc="76EC9702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D72835"/>
    <w:multiLevelType w:val="hybridMultilevel"/>
    <w:tmpl w:val="78967DA0"/>
    <w:lvl w:ilvl="0" w:tplc="76EC9702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33398E"/>
    <w:multiLevelType w:val="hybridMultilevel"/>
    <w:tmpl w:val="8266FAFA"/>
    <w:lvl w:ilvl="0" w:tplc="AE64DDAA">
      <w:start w:val="9"/>
      <w:numFmt w:val="bullet"/>
      <w:lvlText w:val="-"/>
      <w:lvlJc w:val="left"/>
      <w:pPr>
        <w:ind w:left="720" w:hanging="360"/>
      </w:pPr>
      <w:rPr>
        <w:rFonts w:asciiTheme="minorBidi" w:eastAsia="Times New Roman" w:hAnsiTheme="minorBidi" w:cs="AL-Mohanad Bol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5D77FD"/>
    <w:multiLevelType w:val="hybridMultilevel"/>
    <w:tmpl w:val="19B2251C"/>
    <w:lvl w:ilvl="0" w:tplc="E9866A50">
      <w:start w:val="14"/>
      <w:numFmt w:val="bullet"/>
      <w:lvlText w:val="-"/>
      <w:lvlJc w:val="left"/>
      <w:pPr>
        <w:ind w:left="720" w:hanging="360"/>
      </w:pPr>
      <w:rPr>
        <w:rFonts w:asciiTheme="minorBidi" w:eastAsia="Times New Roman" w:hAnsiTheme="minorBidi" w:cs="AL-Mohanad Bold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547F7E"/>
    <w:multiLevelType w:val="hybridMultilevel"/>
    <w:tmpl w:val="368C1E40"/>
    <w:lvl w:ilvl="0" w:tplc="E41A5312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AL-Mohanad Bol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420702"/>
    <w:multiLevelType w:val="hybridMultilevel"/>
    <w:tmpl w:val="F7EEEA06"/>
    <w:lvl w:ilvl="0" w:tplc="6D8E65FA">
      <w:start w:val="1"/>
      <w:numFmt w:val="decimal"/>
      <w:lvlText w:val="(%1)"/>
      <w:lvlJc w:val="left"/>
      <w:pPr>
        <w:ind w:left="644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2D3C071D"/>
    <w:multiLevelType w:val="multilevel"/>
    <w:tmpl w:val="2D4869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>
    <w:nsid w:val="2F7556BF"/>
    <w:multiLevelType w:val="multilevel"/>
    <w:tmpl w:val="0736E9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>
    <w:nsid w:val="32DF3F80"/>
    <w:multiLevelType w:val="hybridMultilevel"/>
    <w:tmpl w:val="9E0A82FC"/>
    <w:lvl w:ilvl="0" w:tplc="031EF0B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74B6F6F"/>
    <w:multiLevelType w:val="multilevel"/>
    <w:tmpl w:val="0736E9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3">
    <w:nsid w:val="3C136318"/>
    <w:multiLevelType w:val="hybridMultilevel"/>
    <w:tmpl w:val="6B4842BE"/>
    <w:lvl w:ilvl="0" w:tplc="88222596">
      <w:numFmt w:val="bullet"/>
      <w:lvlText w:val="-"/>
      <w:lvlJc w:val="left"/>
      <w:pPr>
        <w:ind w:left="720" w:hanging="360"/>
      </w:pPr>
      <w:rPr>
        <w:rFonts w:asciiTheme="minorBidi" w:eastAsia="Times New Roman" w:hAnsiTheme="minorBidi" w:cs="AL-Mohanad Bol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C6F35FE"/>
    <w:multiLevelType w:val="multilevel"/>
    <w:tmpl w:val="0B725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5">
    <w:nsid w:val="501632F2"/>
    <w:multiLevelType w:val="hybridMultilevel"/>
    <w:tmpl w:val="E5A0AD26"/>
    <w:lvl w:ilvl="0" w:tplc="5434DFE4">
      <w:start w:val="4"/>
      <w:numFmt w:val="bullet"/>
      <w:lvlText w:val="-"/>
      <w:lvlJc w:val="left"/>
      <w:pPr>
        <w:ind w:left="536" w:hanging="360"/>
      </w:pPr>
      <w:rPr>
        <w:rFonts w:ascii="Traditional Arabic" w:eastAsia="Times New Roman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16">
    <w:nsid w:val="50AF0B44"/>
    <w:multiLevelType w:val="multilevel"/>
    <w:tmpl w:val="EE8CF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sz w:val="23"/>
        <w:szCs w:val="23"/>
        <w:lang w:bidi="ar-EG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7">
    <w:nsid w:val="54575344"/>
    <w:multiLevelType w:val="hybridMultilevel"/>
    <w:tmpl w:val="53D0C03E"/>
    <w:lvl w:ilvl="0" w:tplc="76EC9702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9EA2916"/>
    <w:multiLevelType w:val="multilevel"/>
    <w:tmpl w:val="EE8CF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sz w:val="23"/>
        <w:szCs w:val="23"/>
        <w:lang w:bidi="ar-EG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9">
    <w:nsid w:val="5A9D7980"/>
    <w:multiLevelType w:val="multilevel"/>
    <w:tmpl w:val="0B725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20">
    <w:nsid w:val="5C627702"/>
    <w:multiLevelType w:val="multilevel"/>
    <w:tmpl w:val="368C1E40"/>
    <w:lvl w:ilvl="0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AL-Mohanad Bold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DCE0080"/>
    <w:multiLevelType w:val="multilevel"/>
    <w:tmpl w:val="0736E9C4"/>
    <w:lvl w:ilvl="0">
      <w:start w:val="1"/>
      <w:numFmt w:val="decimal"/>
      <w:lvlText w:val="%1."/>
      <w:lvlJc w:val="left"/>
      <w:pPr>
        <w:tabs>
          <w:tab w:val="num" w:pos="1003"/>
        </w:tabs>
        <w:ind w:left="1003" w:hanging="720"/>
      </w:pPr>
    </w:lvl>
    <w:lvl w:ilvl="1">
      <w:start w:val="1"/>
      <w:numFmt w:val="decimal"/>
      <w:lvlText w:val="%2."/>
      <w:lvlJc w:val="left"/>
      <w:pPr>
        <w:tabs>
          <w:tab w:val="num" w:pos="1723"/>
        </w:tabs>
        <w:ind w:left="1723" w:hanging="720"/>
      </w:pPr>
    </w:lvl>
    <w:lvl w:ilvl="2">
      <w:start w:val="1"/>
      <w:numFmt w:val="decimal"/>
      <w:lvlText w:val="%3."/>
      <w:lvlJc w:val="left"/>
      <w:pPr>
        <w:tabs>
          <w:tab w:val="num" w:pos="2443"/>
        </w:tabs>
        <w:ind w:left="2443" w:hanging="720"/>
      </w:pPr>
    </w:lvl>
    <w:lvl w:ilvl="3">
      <w:start w:val="1"/>
      <w:numFmt w:val="decimal"/>
      <w:lvlText w:val="%4."/>
      <w:lvlJc w:val="left"/>
      <w:pPr>
        <w:tabs>
          <w:tab w:val="num" w:pos="3163"/>
        </w:tabs>
        <w:ind w:left="3163" w:hanging="720"/>
      </w:pPr>
    </w:lvl>
    <w:lvl w:ilvl="4">
      <w:start w:val="1"/>
      <w:numFmt w:val="decimal"/>
      <w:lvlText w:val="%5."/>
      <w:lvlJc w:val="left"/>
      <w:pPr>
        <w:tabs>
          <w:tab w:val="num" w:pos="3883"/>
        </w:tabs>
        <w:ind w:left="3883" w:hanging="720"/>
      </w:pPr>
    </w:lvl>
    <w:lvl w:ilvl="5">
      <w:start w:val="1"/>
      <w:numFmt w:val="decimal"/>
      <w:lvlText w:val="%6."/>
      <w:lvlJc w:val="left"/>
      <w:pPr>
        <w:tabs>
          <w:tab w:val="num" w:pos="4603"/>
        </w:tabs>
        <w:ind w:left="4603" w:hanging="720"/>
      </w:pPr>
    </w:lvl>
    <w:lvl w:ilvl="6">
      <w:start w:val="1"/>
      <w:numFmt w:val="decimal"/>
      <w:lvlText w:val="%7."/>
      <w:lvlJc w:val="left"/>
      <w:pPr>
        <w:tabs>
          <w:tab w:val="num" w:pos="5323"/>
        </w:tabs>
        <w:ind w:left="5323" w:hanging="720"/>
      </w:pPr>
    </w:lvl>
    <w:lvl w:ilvl="7">
      <w:start w:val="1"/>
      <w:numFmt w:val="decimal"/>
      <w:lvlText w:val="%8."/>
      <w:lvlJc w:val="left"/>
      <w:pPr>
        <w:tabs>
          <w:tab w:val="num" w:pos="6043"/>
        </w:tabs>
        <w:ind w:left="6043" w:hanging="720"/>
      </w:pPr>
    </w:lvl>
    <w:lvl w:ilvl="8">
      <w:start w:val="1"/>
      <w:numFmt w:val="decimal"/>
      <w:lvlText w:val="%9."/>
      <w:lvlJc w:val="left"/>
      <w:pPr>
        <w:tabs>
          <w:tab w:val="num" w:pos="6763"/>
        </w:tabs>
        <w:ind w:left="6763" w:hanging="720"/>
      </w:pPr>
    </w:lvl>
  </w:abstractNum>
  <w:abstractNum w:abstractNumId="22">
    <w:nsid w:val="5F127819"/>
    <w:multiLevelType w:val="multilevel"/>
    <w:tmpl w:val="EE8CF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sz w:val="23"/>
        <w:szCs w:val="23"/>
        <w:lang w:bidi="ar-EG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3">
    <w:nsid w:val="5FF5122A"/>
    <w:multiLevelType w:val="multilevel"/>
    <w:tmpl w:val="0736E9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4">
    <w:nsid w:val="647B1353"/>
    <w:multiLevelType w:val="hybridMultilevel"/>
    <w:tmpl w:val="FBA6BB2C"/>
    <w:lvl w:ilvl="0" w:tplc="76EC9702">
      <w:start w:val="1"/>
      <w:numFmt w:val="bullet"/>
      <w:lvlText w:val="–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66604836"/>
    <w:multiLevelType w:val="multilevel"/>
    <w:tmpl w:val="0736E9C4"/>
    <w:lvl w:ilvl="0">
      <w:start w:val="1"/>
      <w:numFmt w:val="decimal"/>
      <w:lvlText w:val="%1."/>
      <w:lvlJc w:val="left"/>
      <w:pPr>
        <w:tabs>
          <w:tab w:val="num" w:pos="1570"/>
        </w:tabs>
        <w:ind w:left="1570" w:hanging="720"/>
      </w:pPr>
    </w:lvl>
    <w:lvl w:ilvl="1">
      <w:start w:val="1"/>
      <w:numFmt w:val="decimal"/>
      <w:lvlText w:val="%2."/>
      <w:lvlJc w:val="left"/>
      <w:pPr>
        <w:tabs>
          <w:tab w:val="num" w:pos="2290"/>
        </w:tabs>
        <w:ind w:left="2290" w:hanging="720"/>
      </w:pPr>
    </w:lvl>
    <w:lvl w:ilvl="2">
      <w:start w:val="1"/>
      <w:numFmt w:val="decimal"/>
      <w:lvlText w:val="%3."/>
      <w:lvlJc w:val="left"/>
      <w:pPr>
        <w:tabs>
          <w:tab w:val="num" w:pos="3010"/>
        </w:tabs>
        <w:ind w:left="3010" w:hanging="720"/>
      </w:pPr>
    </w:lvl>
    <w:lvl w:ilvl="3">
      <w:start w:val="1"/>
      <w:numFmt w:val="decimal"/>
      <w:lvlText w:val="%4."/>
      <w:lvlJc w:val="left"/>
      <w:pPr>
        <w:tabs>
          <w:tab w:val="num" w:pos="3730"/>
        </w:tabs>
        <w:ind w:left="3730" w:hanging="720"/>
      </w:pPr>
    </w:lvl>
    <w:lvl w:ilvl="4">
      <w:start w:val="1"/>
      <w:numFmt w:val="decimal"/>
      <w:lvlText w:val="%5."/>
      <w:lvlJc w:val="left"/>
      <w:pPr>
        <w:tabs>
          <w:tab w:val="num" w:pos="4450"/>
        </w:tabs>
        <w:ind w:left="4450" w:hanging="720"/>
      </w:pPr>
    </w:lvl>
    <w:lvl w:ilvl="5">
      <w:start w:val="1"/>
      <w:numFmt w:val="decimal"/>
      <w:lvlText w:val="%6."/>
      <w:lvlJc w:val="left"/>
      <w:pPr>
        <w:tabs>
          <w:tab w:val="num" w:pos="5170"/>
        </w:tabs>
        <w:ind w:left="5170" w:hanging="720"/>
      </w:pPr>
    </w:lvl>
    <w:lvl w:ilvl="6">
      <w:start w:val="1"/>
      <w:numFmt w:val="decimal"/>
      <w:lvlText w:val="%7."/>
      <w:lvlJc w:val="left"/>
      <w:pPr>
        <w:tabs>
          <w:tab w:val="num" w:pos="5890"/>
        </w:tabs>
        <w:ind w:left="5890" w:hanging="720"/>
      </w:pPr>
    </w:lvl>
    <w:lvl w:ilvl="7">
      <w:start w:val="1"/>
      <w:numFmt w:val="decimal"/>
      <w:lvlText w:val="%8."/>
      <w:lvlJc w:val="left"/>
      <w:pPr>
        <w:tabs>
          <w:tab w:val="num" w:pos="6610"/>
        </w:tabs>
        <w:ind w:left="6610" w:hanging="720"/>
      </w:pPr>
    </w:lvl>
    <w:lvl w:ilvl="8">
      <w:start w:val="1"/>
      <w:numFmt w:val="decimal"/>
      <w:lvlText w:val="%9."/>
      <w:lvlJc w:val="left"/>
      <w:pPr>
        <w:tabs>
          <w:tab w:val="num" w:pos="7330"/>
        </w:tabs>
        <w:ind w:left="7330" w:hanging="720"/>
      </w:pPr>
    </w:lvl>
  </w:abstractNum>
  <w:abstractNum w:abstractNumId="26">
    <w:nsid w:val="69DB5358"/>
    <w:multiLevelType w:val="multilevel"/>
    <w:tmpl w:val="EE8CF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sz w:val="23"/>
        <w:szCs w:val="23"/>
        <w:lang w:bidi="ar-EG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7">
    <w:nsid w:val="6A521E39"/>
    <w:multiLevelType w:val="hybridMultilevel"/>
    <w:tmpl w:val="95BA7660"/>
    <w:lvl w:ilvl="0" w:tplc="A21A49DA">
      <w:start w:val="14"/>
      <w:numFmt w:val="bullet"/>
      <w:lvlText w:val="-"/>
      <w:lvlJc w:val="left"/>
      <w:pPr>
        <w:ind w:left="720" w:hanging="360"/>
      </w:pPr>
      <w:rPr>
        <w:rFonts w:asciiTheme="minorBidi" w:eastAsia="Times New Roman" w:hAnsiTheme="minorBidi" w:cs="AL-Mohanad Bol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BBA1951"/>
    <w:multiLevelType w:val="multilevel"/>
    <w:tmpl w:val="CA0244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29">
    <w:nsid w:val="6BC70FB1"/>
    <w:multiLevelType w:val="multilevel"/>
    <w:tmpl w:val="EE8CF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sz w:val="23"/>
        <w:szCs w:val="23"/>
        <w:lang w:bidi="ar-EG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0">
    <w:nsid w:val="75521AA6"/>
    <w:multiLevelType w:val="multilevel"/>
    <w:tmpl w:val="0736E9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1">
    <w:nsid w:val="79CF3A9B"/>
    <w:multiLevelType w:val="hybridMultilevel"/>
    <w:tmpl w:val="0888A568"/>
    <w:lvl w:ilvl="0" w:tplc="76EC9702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E3871A0"/>
    <w:multiLevelType w:val="hybridMultilevel"/>
    <w:tmpl w:val="88D6FCBA"/>
    <w:lvl w:ilvl="0" w:tplc="5434DFE4">
      <w:start w:val="4"/>
      <w:numFmt w:val="bullet"/>
      <w:lvlText w:val="-"/>
      <w:lvlJc w:val="left"/>
      <w:pPr>
        <w:ind w:left="540" w:hanging="360"/>
      </w:pPr>
      <w:rPr>
        <w:rFonts w:ascii="Traditional Arabic" w:eastAsia="Times New Roman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3">
    <w:nsid w:val="7E473C34"/>
    <w:multiLevelType w:val="hybridMultilevel"/>
    <w:tmpl w:val="43DCCD80"/>
    <w:lvl w:ilvl="0" w:tplc="78BA1482">
      <w:numFmt w:val="bullet"/>
      <w:lvlText w:val="-"/>
      <w:lvlJc w:val="left"/>
      <w:pPr>
        <w:ind w:left="720" w:hanging="360"/>
      </w:pPr>
      <w:rPr>
        <w:rFonts w:asciiTheme="minorBidi" w:eastAsia="Times New Roman" w:hAnsiTheme="minorBidi" w:cs="AL-Mohanad Bol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E6B1592"/>
    <w:multiLevelType w:val="hybridMultilevel"/>
    <w:tmpl w:val="8DB85EF0"/>
    <w:lvl w:ilvl="0" w:tplc="5434DFE4">
      <w:start w:val="4"/>
      <w:numFmt w:val="bullet"/>
      <w:lvlText w:val="-"/>
      <w:lvlJc w:val="left"/>
      <w:pPr>
        <w:ind w:left="720" w:hanging="360"/>
      </w:pPr>
      <w:rPr>
        <w:rFonts w:ascii="Traditional Arabic" w:eastAsia="Times New Roman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FF53AFC"/>
    <w:multiLevelType w:val="hybridMultilevel"/>
    <w:tmpl w:val="381AC162"/>
    <w:lvl w:ilvl="0" w:tplc="76EC9702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5"/>
  </w:num>
  <w:num w:numId="3">
    <w:abstractNumId w:val="30"/>
  </w:num>
  <w:num w:numId="4">
    <w:abstractNumId w:val="10"/>
  </w:num>
  <w:num w:numId="5">
    <w:abstractNumId w:val="12"/>
  </w:num>
  <w:num w:numId="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3"/>
  </w:num>
  <w:num w:numId="8">
    <w:abstractNumId w:val="18"/>
  </w:num>
  <w:num w:numId="9">
    <w:abstractNumId w:val="26"/>
  </w:num>
  <w:num w:numId="10">
    <w:abstractNumId w:val="16"/>
  </w:num>
  <w:num w:numId="11">
    <w:abstractNumId w:val="22"/>
  </w:num>
  <w:num w:numId="12">
    <w:abstractNumId w:val="1"/>
  </w:num>
  <w:num w:numId="13">
    <w:abstractNumId w:val="2"/>
  </w:num>
  <w:num w:numId="14">
    <w:abstractNumId w:val="29"/>
  </w:num>
  <w:num w:numId="15">
    <w:abstractNumId w:val="15"/>
  </w:num>
  <w:num w:numId="16">
    <w:abstractNumId w:val="17"/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8"/>
  </w:num>
  <w:num w:numId="19">
    <w:abstractNumId w:val="19"/>
  </w:num>
  <w:num w:numId="20">
    <w:abstractNumId w:val="14"/>
  </w:num>
  <w:num w:numId="21">
    <w:abstractNumId w:val="7"/>
  </w:num>
  <w:num w:numId="22">
    <w:abstractNumId w:val="20"/>
  </w:num>
  <w:num w:numId="23">
    <w:abstractNumId w:val="24"/>
  </w:num>
  <w:num w:numId="24">
    <w:abstractNumId w:val="31"/>
  </w:num>
  <w:num w:numId="25">
    <w:abstractNumId w:val="33"/>
  </w:num>
  <w:num w:numId="26">
    <w:abstractNumId w:val="35"/>
  </w:num>
  <w:num w:numId="27">
    <w:abstractNumId w:val="13"/>
  </w:num>
  <w:num w:numId="28">
    <w:abstractNumId w:val="3"/>
  </w:num>
  <w:num w:numId="29">
    <w:abstractNumId w:val="4"/>
  </w:num>
  <w:num w:numId="30">
    <w:abstractNumId w:val="8"/>
  </w:num>
  <w:num w:numId="31">
    <w:abstractNumId w:val="27"/>
  </w:num>
  <w:num w:numId="32">
    <w:abstractNumId w:val="5"/>
  </w:num>
  <w:num w:numId="33">
    <w:abstractNumId w:val="6"/>
  </w:num>
  <w:num w:numId="34">
    <w:abstractNumId w:val="32"/>
  </w:num>
  <w:num w:numId="35">
    <w:abstractNumId w:val="34"/>
  </w:num>
  <w:num w:numId="36">
    <w:abstractNumId w:val="0"/>
  </w:num>
  <w:num w:numId="3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characterSpacingControl w:val="doNotCompress"/>
  <w:hdrShapeDefaults>
    <o:shapedefaults v:ext="edit" spidmax="39938">
      <o:colormenu v:ext="edit" fillcolor="none" strokecolor="none"/>
    </o:shapedefaults>
    <o:shapelayout v:ext="edit">
      <o:idmap v:ext="edit" data="2"/>
      <o:rules v:ext="edit">
        <o:r id="V:Rule4" type="connector" idref="#_x0000_s2053"/>
        <o:r id="V:Rule5" type="connector" idref="#_x0000_s2052"/>
        <o:r id="V:Rule6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2F6ABD"/>
    <w:rsid w:val="000516EA"/>
    <w:rsid w:val="00063C00"/>
    <w:rsid w:val="000779D0"/>
    <w:rsid w:val="00096902"/>
    <w:rsid w:val="000C10AD"/>
    <w:rsid w:val="000E53D0"/>
    <w:rsid w:val="000F16C3"/>
    <w:rsid w:val="000F2FF1"/>
    <w:rsid w:val="00115A14"/>
    <w:rsid w:val="001919FA"/>
    <w:rsid w:val="001D0CA1"/>
    <w:rsid w:val="001D101A"/>
    <w:rsid w:val="001D2407"/>
    <w:rsid w:val="001D4B03"/>
    <w:rsid w:val="00201D2A"/>
    <w:rsid w:val="0023644B"/>
    <w:rsid w:val="00237415"/>
    <w:rsid w:val="00241340"/>
    <w:rsid w:val="002454EA"/>
    <w:rsid w:val="002879EC"/>
    <w:rsid w:val="002909FD"/>
    <w:rsid w:val="00291254"/>
    <w:rsid w:val="002B5E9D"/>
    <w:rsid w:val="002D7762"/>
    <w:rsid w:val="002F6ABD"/>
    <w:rsid w:val="003241CC"/>
    <w:rsid w:val="00356492"/>
    <w:rsid w:val="00357066"/>
    <w:rsid w:val="00367CA3"/>
    <w:rsid w:val="003842FB"/>
    <w:rsid w:val="003A1BA9"/>
    <w:rsid w:val="003B1747"/>
    <w:rsid w:val="003C6D61"/>
    <w:rsid w:val="003E6FCA"/>
    <w:rsid w:val="004377EB"/>
    <w:rsid w:val="004A2D9C"/>
    <w:rsid w:val="004A4C80"/>
    <w:rsid w:val="004C345B"/>
    <w:rsid w:val="005218C5"/>
    <w:rsid w:val="0053012C"/>
    <w:rsid w:val="0053557D"/>
    <w:rsid w:val="0054005A"/>
    <w:rsid w:val="00576DC7"/>
    <w:rsid w:val="00593D52"/>
    <w:rsid w:val="005A0B4D"/>
    <w:rsid w:val="005A68F7"/>
    <w:rsid w:val="005B70A0"/>
    <w:rsid w:val="005E1F5D"/>
    <w:rsid w:val="005F1C5D"/>
    <w:rsid w:val="005F5D67"/>
    <w:rsid w:val="00614A13"/>
    <w:rsid w:val="00664635"/>
    <w:rsid w:val="00672FE6"/>
    <w:rsid w:val="0068687D"/>
    <w:rsid w:val="006B6C3A"/>
    <w:rsid w:val="006C3F89"/>
    <w:rsid w:val="006C58B5"/>
    <w:rsid w:val="006F4EDA"/>
    <w:rsid w:val="00755AE7"/>
    <w:rsid w:val="00756CF6"/>
    <w:rsid w:val="00760E4C"/>
    <w:rsid w:val="00761737"/>
    <w:rsid w:val="007D6A98"/>
    <w:rsid w:val="007D7800"/>
    <w:rsid w:val="007E7BC4"/>
    <w:rsid w:val="00804FC6"/>
    <w:rsid w:val="00824A55"/>
    <w:rsid w:val="00836EBB"/>
    <w:rsid w:val="008544DE"/>
    <w:rsid w:val="00891151"/>
    <w:rsid w:val="008A2913"/>
    <w:rsid w:val="008C542E"/>
    <w:rsid w:val="008D0818"/>
    <w:rsid w:val="008E5E14"/>
    <w:rsid w:val="008F0440"/>
    <w:rsid w:val="008F655C"/>
    <w:rsid w:val="00903646"/>
    <w:rsid w:val="00932AF7"/>
    <w:rsid w:val="00952451"/>
    <w:rsid w:val="00972382"/>
    <w:rsid w:val="00974743"/>
    <w:rsid w:val="00994DC6"/>
    <w:rsid w:val="00995AA4"/>
    <w:rsid w:val="009A0B78"/>
    <w:rsid w:val="009A5860"/>
    <w:rsid w:val="009E5129"/>
    <w:rsid w:val="009F03D5"/>
    <w:rsid w:val="00AA07BA"/>
    <w:rsid w:val="00AC55BF"/>
    <w:rsid w:val="00AC7EBD"/>
    <w:rsid w:val="00B33772"/>
    <w:rsid w:val="00B423F0"/>
    <w:rsid w:val="00B5773F"/>
    <w:rsid w:val="00BA5F49"/>
    <w:rsid w:val="00BF70E6"/>
    <w:rsid w:val="00C11E7A"/>
    <w:rsid w:val="00C127BC"/>
    <w:rsid w:val="00C414BE"/>
    <w:rsid w:val="00C64869"/>
    <w:rsid w:val="00CB0AEC"/>
    <w:rsid w:val="00CB2491"/>
    <w:rsid w:val="00D014B5"/>
    <w:rsid w:val="00D12599"/>
    <w:rsid w:val="00D339B0"/>
    <w:rsid w:val="00D43AEB"/>
    <w:rsid w:val="00D77C9D"/>
    <w:rsid w:val="00DB3BEB"/>
    <w:rsid w:val="00DB4A52"/>
    <w:rsid w:val="00DC05B8"/>
    <w:rsid w:val="00E117BF"/>
    <w:rsid w:val="00E1621C"/>
    <w:rsid w:val="00E335B7"/>
    <w:rsid w:val="00E66D45"/>
    <w:rsid w:val="00E83B12"/>
    <w:rsid w:val="00EB2E4D"/>
    <w:rsid w:val="00EC2809"/>
    <w:rsid w:val="00ED6E3B"/>
    <w:rsid w:val="00EF1DE6"/>
    <w:rsid w:val="00F13670"/>
    <w:rsid w:val="00F35C87"/>
    <w:rsid w:val="00F412D1"/>
    <w:rsid w:val="00F61B58"/>
    <w:rsid w:val="00FC394A"/>
    <w:rsid w:val="00FC7D7F"/>
    <w:rsid w:val="00FD66B9"/>
    <w:rsid w:val="00FF23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>
      <o:colormenu v:ext="edit" fillcolor="none" strokecolor="none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AA4"/>
    <w:pPr>
      <w:bidi/>
      <w:spacing w:after="0" w:line="240" w:lineRule="auto"/>
    </w:pPr>
    <w:rPr>
      <w:rFonts w:ascii="Times New Roman" w:eastAsia="Times New Roman" w:hAnsi="Times New Roman" w:cs="Traditional Arabic"/>
      <w:smallCaps/>
      <w:color w:val="00FFF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6AB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2F6ABD"/>
    <w:pPr>
      <w:tabs>
        <w:tab w:val="center" w:pos="4153"/>
        <w:tab w:val="right" w:pos="8306"/>
      </w:tabs>
    </w:pPr>
  </w:style>
  <w:style w:type="character" w:customStyle="1" w:styleId="Char">
    <w:name w:val="رأس صفحة Char"/>
    <w:basedOn w:val="a0"/>
    <w:link w:val="a4"/>
    <w:uiPriority w:val="99"/>
    <w:semiHidden/>
    <w:rsid w:val="002F6ABD"/>
  </w:style>
  <w:style w:type="paragraph" w:styleId="a5">
    <w:name w:val="footer"/>
    <w:basedOn w:val="a"/>
    <w:link w:val="Char0"/>
    <w:uiPriority w:val="99"/>
    <w:unhideWhenUsed/>
    <w:rsid w:val="002F6ABD"/>
    <w:pPr>
      <w:tabs>
        <w:tab w:val="center" w:pos="4153"/>
        <w:tab w:val="right" w:pos="8306"/>
      </w:tabs>
    </w:pPr>
  </w:style>
  <w:style w:type="character" w:customStyle="1" w:styleId="Char0">
    <w:name w:val="تذييل صفحة Char"/>
    <w:basedOn w:val="a0"/>
    <w:link w:val="a5"/>
    <w:uiPriority w:val="99"/>
    <w:rsid w:val="002F6ABD"/>
  </w:style>
  <w:style w:type="paragraph" w:styleId="a6">
    <w:name w:val="List Paragraph"/>
    <w:basedOn w:val="a"/>
    <w:uiPriority w:val="99"/>
    <w:qFormat/>
    <w:rsid w:val="00756CF6"/>
    <w:pPr>
      <w:ind w:left="720"/>
      <w:contextualSpacing/>
    </w:pPr>
    <w:rPr>
      <w:rFonts w:cs="AL-Mohanad"/>
      <w:sz w:val="20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8BBE8A-ADFD-4AD6-BBE8-1520759366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1106</TotalTime>
  <Pages>1</Pages>
  <Words>652</Words>
  <Characters>3722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Hamada</dc:creator>
  <cp:lastModifiedBy>osama</cp:lastModifiedBy>
  <cp:revision>53</cp:revision>
  <dcterms:created xsi:type="dcterms:W3CDTF">2011-12-01T14:13:00Z</dcterms:created>
  <dcterms:modified xsi:type="dcterms:W3CDTF">2013-06-02T06:03:00Z</dcterms:modified>
</cp:coreProperties>
</file>