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23" w:rsidRPr="009D2DEC" w:rsidRDefault="0020635B">
      <w:pPr>
        <w:rPr>
          <w:sz w:val="28"/>
          <w:szCs w:val="28"/>
          <w:rtl/>
        </w:rPr>
      </w:pPr>
      <w:r w:rsidRPr="009D2DEC">
        <w:rPr>
          <w:rFonts w:ascii="Tahoma" w:hAnsi="Tahoma" w:cs="Tahoma"/>
          <w:color w:val="464646"/>
          <w:sz w:val="28"/>
          <w:szCs w:val="28"/>
          <w:shd w:val="clear" w:color="auto" w:fill="FFFFFF"/>
          <w:rtl/>
        </w:rPr>
        <w:t>بدء اتاحة قواعد المعرفة</w:t>
      </w:r>
      <w:r w:rsidRPr="009D2DEC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E-</w:t>
      </w:r>
      <w:proofErr w:type="spellStart"/>
      <w:r w:rsidRPr="009D2DEC">
        <w:rPr>
          <w:rFonts w:ascii="Tahoma" w:hAnsi="Tahoma" w:cs="Tahoma"/>
          <w:color w:val="464646"/>
          <w:sz w:val="28"/>
          <w:szCs w:val="28"/>
          <w:shd w:val="clear" w:color="auto" w:fill="FFFFFF"/>
        </w:rPr>
        <w:t>marefa</w:t>
      </w:r>
      <w:proofErr w:type="spellEnd"/>
      <w:r w:rsidRPr="009D2DEC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</w:t>
      </w:r>
      <w:r w:rsidRPr="009D2DEC">
        <w:rPr>
          <w:rFonts w:ascii="Tahoma" w:hAnsi="Tahoma" w:cs="Tahoma"/>
          <w:color w:val="464646"/>
          <w:sz w:val="28"/>
          <w:szCs w:val="28"/>
          <w:shd w:val="clear" w:color="auto" w:fill="FFFFFF"/>
          <w:rtl/>
        </w:rPr>
        <w:t>من داخل الجامعة بدون قيود للاستخدام</w:t>
      </w:r>
    </w:p>
    <w:p w:rsidR="0020635B" w:rsidRPr="009D2DEC" w:rsidRDefault="0020635B">
      <w:pPr>
        <w:rPr>
          <w:sz w:val="28"/>
          <w:szCs w:val="28"/>
          <w:rtl/>
        </w:rPr>
      </w:pPr>
    </w:p>
    <w:p w:rsidR="0020635B" w:rsidRPr="009D2DEC" w:rsidRDefault="0020635B" w:rsidP="0020635B">
      <w:pPr>
        <w:shd w:val="clear" w:color="auto" w:fill="FFFFFF"/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rtl/>
        </w:rPr>
        <w:t>تم بحمد الله اتاحة</w:t>
      </w: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 </w:t>
      </w: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rtl/>
        </w:rPr>
        <w:t>قواعد المعرفة</w:t>
      </w: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 xml:space="preserve"> E-</w:t>
      </w:r>
      <w:proofErr w:type="spellStart"/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marefa</w:t>
      </w:r>
      <w:proofErr w:type="spellEnd"/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 </w:t>
      </w: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rtl/>
        </w:rPr>
        <w:t>داخل حرم الجامعة</w:t>
      </w:r>
      <w:r w:rsidRPr="009D2DEC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 xml:space="preserve">  </w:t>
      </w:r>
      <w:r w:rsidRPr="009D2DEC">
        <w:rPr>
          <w:rFonts w:ascii="Lucida Sans Unicode" w:eastAsia="Times New Roman" w:hAnsi="Lucida Sans Unicode" w:cs="Times New Roman"/>
          <w:b/>
          <w:bCs/>
          <w:color w:val="000000"/>
          <w:kern w:val="36"/>
          <w:sz w:val="28"/>
          <w:szCs w:val="28"/>
          <w:rtl/>
        </w:rPr>
        <w:t>بدون حساب للاستخدام</w:t>
      </w:r>
    </w:p>
    <w:p w:rsidR="0020635B" w:rsidRPr="009D2DEC" w:rsidRDefault="0020635B" w:rsidP="0020635B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9D2DEC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من خلال هذا الرابط</w:t>
      </w:r>
    </w:p>
    <w:p w:rsidR="0020635B" w:rsidRPr="009D2DEC" w:rsidRDefault="007802A0" w:rsidP="0020635B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hyperlink r:id="rId4" w:tgtFrame="_blank" w:history="1">
        <w:r w:rsidR="0020635B" w:rsidRPr="009D2DEC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http://e-marifah.net/kwc/app/f?p=109:1</w:t>
        </w:r>
      </w:hyperlink>
      <w:r w:rsidR="0020635B" w:rsidRPr="009D2DEC">
        <w:rPr>
          <w:rFonts w:ascii="Arial" w:eastAsia="Times New Roman" w:hAnsi="Arial" w:cs="Arial"/>
          <w:color w:val="222222"/>
          <w:sz w:val="28"/>
          <w:szCs w:val="28"/>
        </w:rPr>
        <w:br/>
        <w:t> </w:t>
      </w:r>
    </w:p>
    <w:p w:rsidR="0020635B" w:rsidRDefault="0020635B" w:rsidP="002063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</w:pPr>
      <w:r w:rsidRPr="009D2DEC">
        <w:rPr>
          <w:rFonts w:ascii="Tahoma" w:eastAsia="Times New Roman" w:hAnsi="Tahoma" w:cs="Tahoma"/>
          <w:b/>
          <w:bCs/>
          <w:color w:val="666666"/>
          <w:sz w:val="28"/>
          <w:szCs w:val="28"/>
          <w:rtl/>
        </w:rPr>
        <w:t>قاعدة البيانات العربية الإلكترونية معرفة</w:t>
      </w:r>
      <w:r w:rsidRPr="009D2DEC">
        <w:rPr>
          <w:rFonts w:ascii="Tahoma" w:eastAsia="Times New Roman" w:hAnsi="Tahoma" w:cs="Tahoma"/>
          <w:b/>
          <w:bCs/>
          <w:color w:val="666666"/>
          <w:sz w:val="28"/>
          <w:szCs w:val="28"/>
          <w:shd w:val="clear" w:color="auto" w:fill="F4F4F2"/>
          <w:rtl/>
        </w:rPr>
        <w:t>, هي قاعدة بيانات رائدة تقدم محتوى علمي ثري, يشمل النصوص الكاملة للمقالات العلمية المتخصصة في قواعد بيانات متعددة. وهذه المقالات تم جمعها  من خلال مئات الناشرين حول العالم العربي</w:t>
      </w:r>
    </w:p>
    <w:p w:rsidR="009D2DEC" w:rsidRDefault="00CA7B70" w:rsidP="00B132AD">
      <w:pPr>
        <w:shd w:val="clear" w:color="auto" w:fill="FFFFFF"/>
        <w:bidi w:val="0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Making </w:t>
      </w:r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>the database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>E-</w:t>
      </w:r>
      <w:proofErr w:type="spellStart"/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>marefa</w:t>
      </w:r>
      <w:proofErr w:type="spellEnd"/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available on the university campus without restrictions </w:t>
      </w:r>
    </w:p>
    <w:p w:rsidR="00CA7B70" w:rsidRDefault="00CA7B70" w:rsidP="00CA7B70">
      <w:pPr>
        <w:shd w:val="clear" w:color="auto" w:fill="FFFFFF"/>
        <w:bidi w:val="0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CA7B70" w:rsidRDefault="00CA7B70" w:rsidP="00B132AD">
      <w:pPr>
        <w:shd w:val="clear" w:color="auto" w:fill="FFFFFF"/>
        <w:bidi w:val="0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Without an account on the university campus, </w:t>
      </w:r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the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database</w:t>
      </w:r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E-</w:t>
      </w:r>
      <w:proofErr w:type="spellStart"/>
      <w:r w:rsidR="00B132AD">
        <w:rPr>
          <w:rFonts w:ascii="Arial" w:eastAsia="Times New Roman" w:hAnsi="Arial" w:cs="Arial"/>
          <w:b/>
          <w:bCs/>
          <w:color w:val="333333"/>
          <w:sz w:val="28"/>
          <w:szCs w:val="28"/>
        </w:rPr>
        <w:t>marefa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have been made available through this link </w:t>
      </w:r>
    </w:p>
    <w:p w:rsidR="00CA7B70" w:rsidRDefault="00CA7B70" w:rsidP="00CA7B70">
      <w:pPr>
        <w:bidi w:val="0"/>
        <w:rPr>
          <w:sz w:val="28"/>
          <w:szCs w:val="28"/>
        </w:rPr>
      </w:pPr>
      <w:hyperlink r:id="rId5" w:tgtFrame="_blank" w:history="1">
        <w:r w:rsidRPr="009D2DEC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http://e-marifah.net/kwc/app/f?p=109:1</w:t>
        </w:r>
      </w:hyperlink>
    </w:p>
    <w:p w:rsidR="0020635B" w:rsidRPr="0020635B" w:rsidRDefault="00B132AD" w:rsidP="004C5CD2">
      <w:pPr>
        <w:bidi w:val="0"/>
        <w:jc w:val="both"/>
        <w:rPr>
          <w:rFonts w:hint="cs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The Arabic electronic database MAREFA is </w:t>
      </w:r>
      <w:r w:rsidR="004C5CD2">
        <w:rPr>
          <w:rFonts w:ascii="Arial" w:eastAsia="Times New Roman" w:hAnsi="Arial" w:cs="Arial"/>
          <w:color w:val="222222"/>
          <w:sz w:val="28"/>
          <w:szCs w:val="28"/>
        </w:rPr>
        <w:t>a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pioneering database that presents wealthy scientific content. </w:t>
      </w:r>
      <w:r w:rsidR="004C5CD2">
        <w:rPr>
          <w:rFonts w:ascii="Arial" w:eastAsia="Times New Roman" w:hAnsi="Arial" w:cs="Arial"/>
          <w:color w:val="222222"/>
          <w:sz w:val="28"/>
          <w:szCs w:val="28"/>
        </w:rPr>
        <w:t xml:space="preserve">This content includes full texts of specialized scientific articles in several databases. These articles have been collected from hundreds of publishers in the Arab world.  </w:t>
      </w:r>
      <w:r w:rsidR="00CA7B70" w:rsidRPr="009D2DEC">
        <w:rPr>
          <w:rFonts w:ascii="Arial" w:eastAsia="Times New Roman" w:hAnsi="Arial" w:cs="Arial"/>
          <w:color w:val="222222"/>
          <w:sz w:val="28"/>
          <w:szCs w:val="28"/>
        </w:rPr>
        <w:br/>
      </w:r>
    </w:p>
    <w:sectPr w:rsidR="0020635B" w:rsidRPr="0020635B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35B"/>
    <w:rsid w:val="0020635B"/>
    <w:rsid w:val="004C5CD2"/>
    <w:rsid w:val="007802A0"/>
    <w:rsid w:val="008A3023"/>
    <w:rsid w:val="00937DBF"/>
    <w:rsid w:val="009D2DEC"/>
    <w:rsid w:val="00B132AD"/>
    <w:rsid w:val="00CA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23"/>
    <w:pPr>
      <w:bidi/>
    </w:pPr>
  </w:style>
  <w:style w:type="paragraph" w:styleId="Heading1">
    <w:name w:val="heading 1"/>
    <w:basedOn w:val="Normal"/>
    <w:link w:val="Heading1Char"/>
    <w:uiPriority w:val="9"/>
    <w:qFormat/>
    <w:rsid w:val="002063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3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063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63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635B"/>
    <w:rPr>
      <w:color w:val="0000FF"/>
      <w:u w:val="single"/>
    </w:rPr>
  </w:style>
  <w:style w:type="paragraph" w:customStyle="1" w:styleId="ar">
    <w:name w:val="ar"/>
    <w:basedOn w:val="Normal"/>
    <w:rsid w:val="002063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marifah.net/kwc/app/f?p=109:1" TargetMode="External"/><Relationship Id="rId4" Type="http://schemas.openxmlformats.org/officeDocument/2006/relationships/hyperlink" Target="http://e-marifah.net/kwc/app/f?p=109: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Mohammad</cp:lastModifiedBy>
  <cp:revision>7</cp:revision>
  <dcterms:created xsi:type="dcterms:W3CDTF">2013-03-24T05:45:00Z</dcterms:created>
  <dcterms:modified xsi:type="dcterms:W3CDTF">2013-03-29T21:20:00Z</dcterms:modified>
</cp:coreProperties>
</file>