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5B1" w:rsidRDefault="00F345B1" w:rsidP="00F345B1">
      <w:pPr>
        <w:pStyle w:val="a3"/>
        <w:jc w:val="right"/>
      </w:pPr>
    </w:p>
    <w:p w:rsidR="00F345B1" w:rsidRDefault="00F345B1" w:rsidP="00F345B1">
      <w:pPr>
        <w:pStyle w:val="a3"/>
        <w:jc w:val="right"/>
      </w:pPr>
      <w:bookmarkStart w:id="0" w:name="_GoBack"/>
      <w:bookmarkEnd w:id="0"/>
      <w:r>
        <w:rPr>
          <w:noProof/>
          <w:color w:val="0000FF"/>
        </w:rPr>
        <mc:AlternateContent>
          <mc:Choice Requires="wps">
            <w:drawing>
              <wp:inline distT="0" distB="0" distL="0" distR="0" wp14:anchorId="43054DEE" wp14:editId="3D8B7522">
                <wp:extent cx="301625" cy="301625"/>
                <wp:effectExtent l="0" t="0" r="0" b="0"/>
                <wp:docPr id="1" name="مستطيل 1" descr="http://portal.elc.edu.sa/portal/files/images/aboutusb.png">
                  <a:hlinkClick xmlns:a="http://schemas.openxmlformats.org/drawingml/2006/main" r:id="rId5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1625" cy="301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مستطيل 1" o:spid="_x0000_s1026" alt="http://portal.elc.edu.sa/portal/files/images/aboutusb.png" href="http://portal.elc.edu.sa/portal/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" o:button="t" filled="f" stroked="f">
                <v:fill o:detectmouseclick="t"/>
                <o:lock v:ext="edit" aspectratio="t"/>
                <w10:wrap anchorx="page"/>
                <w10:anchorlock/>
              </v:rect>
            </w:pict>
          </mc:Fallback>
        </mc:AlternateContent>
      </w:r>
    </w:p>
    <w:p w:rsidR="00F345B1" w:rsidRDefault="00F345B1" w:rsidP="00F345B1">
      <w:pPr>
        <w:pStyle w:val="a3"/>
        <w:jc w:val="right"/>
      </w:pPr>
    </w:p>
    <w:p w:rsidR="00F345B1" w:rsidRDefault="00F345B1" w:rsidP="00F345B1">
      <w:pPr>
        <w:pStyle w:val="a3"/>
        <w:jc w:val="right"/>
      </w:pPr>
      <w:r>
        <w:rPr>
          <w:rStyle w:val="a4"/>
          <w:rtl/>
        </w:rPr>
        <w:t>افاق واعدة</w:t>
      </w:r>
      <w:r>
        <w:rPr>
          <w:rStyle w:val="a4"/>
        </w:rPr>
        <w:t> </w:t>
      </w:r>
    </w:p>
    <w:p w:rsidR="00F345B1" w:rsidRDefault="00F345B1" w:rsidP="00F345B1">
      <w:pPr>
        <w:pStyle w:val="a3"/>
        <w:jc w:val="right"/>
      </w:pPr>
      <w:r>
        <w:rPr>
          <w:rtl/>
        </w:rPr>
        <w:t>تسعى وزارة التعليم العالي لتحقيق هذه الرؤية الطموحة بخطى جادة تتمثل فيما أعدته من خطة استراتيجية (آفاق)، وبالعمل على تحقيق التكامل بين القطاعات ذات الصلة، ومواكبة مستجدات العصر</w:t>
      </w:r>
      <w:r>
        <w:t>. </w:t>
      </w:r>
      <w:r>
        <w:br/>
      </w:r>
      <w:r>
        <w:rPr>
          <w:rtl/>
        </w:rPr>
        <w:t>بداية في استثمار التقنية وتطوير التعليم التقليدي، فإن الواقع ومعطياته فرضت علينا تحويله الى منظومة متكاملة في إثراء العملية التعليمية لنكون مجتمع معرفي متكامل</w:t>
      </w:r>
      <w:r>
        <w:t>.</w:t>
      </w:r>
    </w:p>
    <w:p w:rsidR="00F345B1" w:rsidRDefault="00F345B1" w:rsidP="00F345B1">
      <w:pPr>
        <w:pStyle w:val="a3"/>
        <w:jc w:val="right"/>
      </w:pPr>
    </w:p>
    <w:p w:rsidR="00CF4A0B" w:rsidRPr="00F345B1" w:rsidRDefault="00CF4A0B">
      <w:pPr>
        <w:rPr>
          <w:rFonts w:hint="cs"/>
        </w:rPr>
      </w:pPr>
    </w:p>
    <w:sectPr w:rsidR="00CF4A0B" w:rsidRPr="00F345B1" w:rsidSect="00BB2CD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F86"/>
    <w:rsid w:val="000F0F86"/>
    <w:rsid w:val="00BB2CDC"/>
    <w:rsid w:val="00CF4A0B"/>
    <w:rsid w:val="00F3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45B1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45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345B1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345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6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ortal.elc.edu.sa/porta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2013-06-28T12:10:00Z</cp:lastPrinted>
  <dcterms:created xsi:type="dcterms:W3CDTF">2013-06-28T12:09:00Z</dcterms:created>
  <dcterms:modified xsi:type="dcterms:W3CDTF">2013-06-28T12:10:00Z</dcterms:modified>
</cp:coreProperties>
</file>