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76" w:type="dxa"/>
        <w:tblBorders>
          <w:top w:val="double" w:sz="12" w:space="0" w:color="669900"/>
          <w:left w:val="double" w:sz="12" w:space="0" w:color="669900"/>
          <w:bottom w:val="double" w:sz="12" w:space="0" w:color="669900"/>
          <w:right w:val="double" w:sz="12" w:space="0" w:color="669900"/>
          <w:insideH w:val="double" w:sz="12" w:space="0" w:color="669900"/>
          <w:insideV w:val="double" w:sz="12" w:space="0" w:color="669900"/>
        </w:tblBorders>
        <w:tblLook w:val="04A0" w:firstRow="1" w:lastRow="0" w:firstColumn="1" w:lastColumn="0" w:noHBand="0" w:noVBand="1"/>
      </w:tblPr>
      <w:tblGrid>
        <w:gridCol w:w="7215"/>
        <w:gridCol w:w="1898"/>
      </w:tblGrid>
      <w:tr w:rsidR="003250FF" w:rsidTr="001B4869">
        <w:trPr>
          <w:trHeight w:val="1076"/>
        </w:trPr>
        <w:tc>
          <w:tcPr>
            <w:tcW w:w="7514" w:type="dxa"/>
            <w:shd w:val="clear" w:color="auto" w:fill="76923C" w:themeFill="accent3" w:themeFillShade="BF"/>
            <w:vAlign w:val="center"/>
          </w:tcPr>
          <w:p w:rsidR="003250FF" w:rsidRPr="00195DF1" w:rsidRDefault="00220ECF" w:rsidP="009246A3">
            <w:pPr>
              <w:spacing w:line="360" w:lineRule="auto"/>
              <w:jc w:val="center"/>
              <w:rPr>
                <w:rFonts w:asciiTheme="majorBidi" w:hAnsiTheme="majorBidi" w:cstheme="majorBidi"/>
                <w:b/>
                <w:bCs/>
                <w:color w:val="FFFFFF" w:themeColor="background1"/>
                <w:sz w:val="32"/>
                <w:szCs w:val="32"/>
                <w:rtl/>
              </w:rPr>
            </w:pPr>
            <w:r>
              <w:rPr>
                <w:rFonts w:asciiTheme="majorBidi" w:hAnsiTheme="majorBidi" w:cstheme="majorBidi"/>
                <w:b/>
                <w:bCs/>
                <w:color w:val="FFFFFF" w:themeColor="background1"/>
                <w:sz w:val="32"/>
                <w:szCs w:val="32"/>
              </w:rPr>
              <w:t>Mechanical and Industrial</w:t>
            </w:r>
            <w:r w:rsidR="002B6BAA" w:rsidRPr="00195DF1">
              <w:rPr>
                <w:rFonts w:asciiTheme="majorBidi" w:hAnsiTheme="majorBidi" w:cstheme="majorBidi"/>
                <w:b/>
                <w:bCs/>
                <w:color w:val="FFFFFF" w:themeColor="background1"/>
                <w:sz w:val="32"/>
                <w:szCs w:val="32"/>
              </w:rPr>
              <w:t xml:space="preserve"> Engineering Department </w:t>
            </w:r>
          </w:p>
        </w:tc>
        <w:tc>
          <w:tcPr>
            <w:tcW w:w="1905" w:type="dxa"/>
            <w:shd w:val="clear" w:color="auto" w:fill="auto"/>
            <w:vAlign w:val="center"/>
          </w:tcPr>
          <w:p w:rsidR="002B6BAA" w:rsidRPr="002B6BAA" w:rsidRDefault="00E57E5C" w:rsidP="00D5234F">
            <w:pPr>
              <w:jc w:val="center"/>
              <w:rPr>
                <w:b/>
                <w:bCs/>
                <w:sz w:val="28"/>
                <w:szCs w:val="28"/>
              </w:rPr>
            </w:pPr>
            <w:r>
              <w:rPr>
                <w:b/>
                <w:bCs/>
                <w:sz w:val="28"/>
                <w:szCs w:val="28"/>
              </w:rPr>
              <w:t>Experimental</w:t>
            </w:r>
          </w:p>
        </w:tc>
      </w:tr>
    </w:tbl>
    <w:p w:rsidR="00FE2C1F" w:rsidRPr="00FB0D28" w:rsidRDefault="00FE2C1F" w:rsidP="00FB0D28">
      <w:pPr>
        <w:spacing w:after="0" w:line="240" w:lineRule="auto"/>
        <w:rPr>
          <w:sz w:val="16"/>
          <w:szCs w:val="16"/>
        </w:rPr>
      </w:pPr>
    </w:p>
    <w:p w:rsidR="00B749F0" w:rsidRDefault="00B749F0" w:rsidP="001A6326">
      <w:pPr>
        <w:rPr>
          <w:rtl/>
        </w:rPr>
      </w:pPr>
    </w:p>
    <w:p w:rsidR="00195DF1" w:rsidRPr="00376BDB" w:rsidRDefault="00097B93" w:rsidP="001371FC">
      <w:pPr>
        <w:jc w:val="center"/>
        <w:rPr>
          <w:rFonts w:ascii="Book Antiqua" w:hAnsi="Book Antiqua"/>
          <w:b/>
          <w:bCs/>
          <w:color w:val="000000" w:themeColor="text1"/>
          <w:sz w:val="48"/>
          <w:szCs w:val="48"/>
        </w:rPr>
      </w:pPr>
      <w:r>
        <w:rPr>
          <w:rFonts w:ascii="Book Antiqua" w:hAnsi="Book Antiqua"/>
          <w:b/>
          <w:bCs/>
          <w:color w:val="000000" w:themeColor="text1"/>
          <w:sz w:val="48"/>
          <w:szCs w:val="48"/>
        </w:rPr>
        <w:t xml:space="preserve">Refrigeration and Air- </w:t>
      </w:r>
      <w:proofErr w:type="gramStart"/>
      <w:r>
        <w:rPr>
          <w:rFonts w:ascii="Book Antiqua" w:hAnsi="Book Antiqua"/>
          <w:b/>
          <w:bCs/>
          <w:color w:val="000000" w:themeColor="text1"/>
          <w:sz w:val="48"/>
          <w:szCs w:val="48"/>
        </w:rPr>
        <w:t>Conditioning</w:t>
      </w:r>
      <w:r w:rsidR="00280C4C">
        <w:rPr>
          <w:rFonts w:ascii="Book Antiqua" w:hAnsi="Book Antiqua"/>
          <w:b/>
          <w:bCs/>
          <w:color w:val="000000" w:themeColor="text1"/>
          <w:sz w:val="48"/>
          <w:szCs w:val="48"/>
        </w:rPr>
        <w:t xml:space="preserve"> </w:t>
      </w:r>
      <w:r>
        <w:rPr>
          <w:rFonts w:ascii="Book Antiqua" w:hAnsi="Book Antiqua"/>
          <w:b/>
          <w:bCs/>
          <w:color w:val="000000" w:themeColor="text1"/>
          <w:sz w:val="48"/>
          <w:szCs w:val="48"/>
        </w:rPr>
        <w:t xml:space="preserve"> </w:t>
      </w:r>
      <w:r w:rsidR="00195DF1" w:rsidRPr="00376BDB">
        <w:rPr>
          <w:rFonts w:ascii="Book Antiqua" w:hAnsi="Book Antiqua"/>
          <w:b/>
          <w:bCs/>
          <w:color w:val="000000" w:themeColor="text1"/>
          <w:sz w:val="48"/>
          <w:szCs w:val="48"/>
        </w:rPr>
        <w:t>(</w:t>
      </w:r>
      <w:proofErr w:type="gramEnd"/>
      <w:r w:rsidR="001371FC">
        <w:rPr>
          <w:rFonts w:ascii="Book Antiqua" w:hAnsi="Book Antiqua"/>
          <w:b/>
          <w:bCs/>
          <w:color w:val="000000" w:themeColor="text1"/>
          <w:sz w:val="48"/>
          <w:szCs w:val="48"/>
        </w:rPr>
        <w:t>M</w:t>
      </w:r>
      <w:r w:rsidR="00195DF1" w:rsidRPr="00376BDB">
        <w:rPr>
          <w:rFonts w:ascii="Book Antiqua" w:hAnsi="Book Antiqua"/>
          <w:b/>
          <w:bCs/>
          <w:color w:val="000000" w:themeColor="text1"/>
          <w:sz w:val="48"/>
          <w:szCs w:val="48"/>
        </w:rPr>
        <w:t>E</w:t>
      </w:r>
      <w:r w:rsidR="001371FC">
        <w:rPr>
          <w:rFonts w:ascii="Book Antiqua" w:hAnsi="Book Antiqua"/>
          <w:b/>
          <w:bCs/>
          <w:color w:val="000000" w:themeColor="text1"/>
          <w:sz w:val="48"/>
          <w:szCs w:val="48"/>
        </w:rPr>
        <w:t xml:space="preserve"> </w:t>
      </w:r>
      <w:r>
        <w:rPr>
          <w:rFonts w:ascii="Book Antiqua" w:hAnsi="Book Antiqua"/>
          <w:b/>
          <w:bCs/>
          <w:color w:val="000000" w:themeColor="text1"/>
          <w:sz w:val="48"/>
          <w:szCs w:val="48"/>
        </w:rPr>
        <w:t>355</w:t>
      </w:r>
      <w:r w:rsidR="00195DF1" w:rsidRPr="00376BDB">
        <w:rPr>
          <w:rFonts w:ascii="Book Antiqua" w:hAnsi="Book Antiqua"/>
          <w:b/>
          <w:bCs/>
          <w:color w:val="000000" w:themeColor="text1"/>
          <w:sz w:val="48"/>
          <w:szCs w:val="48"/>
        </w:rPr>
        <w:t>)</w:t>
      </w:r>
    </w:p>
    <w:p w:rsidR="002B6BAA" w:rsidRDefault="00706BE5" w:rsidP="002B6BAA">
      <w:pPr>
        <w:jc w:val="center"/>
        <w:rPr>
          <w:rFonts w:ascii="Arial Black" w:hAnsi="Arial Black"/>
          <w:color w:val="17365D" w:themeColor="text2" w:themeShade="BF"/>
          <w:sz w:val="72"/>
          <w:szCs w:val="72"/>
        </w:rPr>
      </w:pPr>
      <w:r>
        <w:rPr>
          <w:noProof/>
        </w:rPr>
        <w:drawing>
          <wp:anchor distT="0" distB="0" distL="114300" distR="114300" simplePos="0" relativeHeight="251660288" behindDoc="0" locked="0" layoutInCell="1" allowOverlap="1">
            <wp:simplePos x="0" y="0"/>
            <wp:positionH relativeFrom="column">
              <wp:posOffset>2324100</wp:posOffset>
            </wp:positionH>
            <wp:positionV relativeFrom="paragraph">
              <wp:posOffset>664845</wp:posOffset>
            </wp:positionV>
            <wp:extent cx="3028950" cy="1609725"/>
            <wp:effectExtent l="0" t="0" r="0" b="9525"/>
            <wp:wrapSquare wrapText="bothSides"/>
            <wp:docPr id="5" name="Picture 5" descr="https://tse4.mm.bing.net/th?id=OIP.MhBcUzDPLAW2HTEf3EowEgEsCf&amp;pid=15.1&amp;P=0&amp;w=318&amp;h=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4.mm.bing.net/th?id=OIP.MhBcUzDPLAW2HTEf3EowEgEsCf&amp;pid=15.1&amp;P=0&amp;w=318&amp;h=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750570</wp:posOffset>
            </wp:positionV>
            <wp:extent cx="1971675" cy="1514475"/>
            <wp:effectExtent l="0" t="0" r="9525" b="9525"/>
            <wp:wrapSquare wrapText="bothSides"/>
            <wp:docPr id="1" name="Picture 1" descr="https://tse4.mm.bing.net/th?id=OIP.vBa_r26w4YVU982MhSSu5AEsDl&amp;pid=15.1&amp;P=0&amp;w=207&amp;h=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vBa_r26w4YVU982MhSSu5AEsDl&amp;pid=15.1&amp;P=0&amp;w=207&amp;h=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BAA" w:rsidRPr="002B6BAA">
        <w:rPr>
          <w:rFonts w:ascii="Arial Black" w:hAnsi="Arial Black"/>
          <w:color w:val="17365D" w:themeColor="text2" w:themeShade="BF"/>
          <w:sz w:val="72"/>
          <w:szCs w:val="72"/>
        </w:rPr>
        <w:t>Experiments Manual</w:t>
      </w:r>
    </w:p>
    <w:p w:rsidR="001371FC" w:rsidRDefault="00706BE5" w:rsidP="00706BE5">
      <w:pPr>
        <w:tabs>
          <w:tab w:val="left" w:pos="630"/>
        </w:tabs>
        <w:rPr>
          <w:rFonts w:ascii="Arial Black" w:hAnsi="Arial Black"/>
          <w:i/>
          <w:color w:val="17365D" w:themeColor="text2" w:themeShade="BF"/>
          <w:sz w:val="72"/>
          <w:szCs w:val="72"/>
        </w:rPr>
      </w:pPr>
      <w:r>
        <w:rPr>
          <w:rFonts w:ascii="Arial Black" w:hAnsi="Arial Black"/>
          <w:i/>
          <w:color w:val="17365D" w:themeColor="text2" w:themeShade="BF"/>
          <w:sz w:val="72"/>
          <w:szCs w:val="72"/>
        </w:rPr>
        <w:tab/>
      </w:r>
    </w:p>
    <w:p w:rsidR="004B420A" w:rsidRPr="004B420A" w:rsidRDefault="004B420A" w:rsidP="002B6BAA">
      <w:pPr>
        <w:jc w:val="center"/>
        <w:rPr>
          <w:rFonts w:ascii="Arial Black" w:hAnsi="Arial Black"/>
          <w:i/>
          <w:color w:val="17365D" w:themeColor="text2" w:themeShade="BF"/>
          <w:sz w:val="24"/>
          <w:szCs w:val="24"/>
        </w:rPr>
      </w:pPr>
    </w:p>
    <w:p w:rsidR="00070A06" w:rsidRDefault="00706BE5" w:rsidP="00195DF1">
      <w:pPr>
        <w:jc w:val="center"/>
        <w:rPr>
          <w:rFonts w:ascii="Arial Black" w:hAnsi="Arial Black"/>
          <w:sz w:val="28"/>
          <w:szCs w:val="28"/>
        </w:rPr>
      </w:pPr>
      <w:r>
        <w:rPr>
          <w:noProof/>
        </w:rPr>
        <w:drawing>
          <wp:anchor distT="0" distB="0" distL="114300" distR="114300" simplePos="0" relativeHeight="251661312" behindDoc="0" locked="0" layoutInCell="1" allowOverlap="1">
            <wp:simplePos x="0" y="0"/>
            <wp:positionH relativeFrom="column">
              <wp:posOffset>-353060</wp:posOffset>
            </wp:positionH>
            <wp:positionV relativeFrom="paragraph">
              <wp:posOffset>459105</wp:posOffset>
            </wp:positionV>
            <wp:extent cx="2447925" cy="1866900"/>
            <wp:effectExtent l="0" t="0" r="9525" b="0"/>
            <wp:wrapSquare wrapText="bothSides"/>
            <wp:docPr id="6" name="Picture 6" descr="https://tse3.mm.bing.net/th?id=OIP.veUfnVJK5WGvHuzSoF06tgEsDq&amp;pid=15.1&amp;P=0&amp;w=202&amp;h=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3.mm.bing.net/th?id=OIP.veUfnVJK5WGvHuzSoF06tgEsDq&amp;pid=15.1&amp;P=0&amp;w=202&amp;h=1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2647950</wp:posOffset>
            </wp:positionH>
            <wp:positionV relativeFrom="paragraph">
              <wp:posOffset>230505</wp:posOffset>
            </wp:positionV>
            <wp:extent cx="2762250" cy="2305050"/>
            <wp:effectExtent l="0" t="0" r="0" b="0"/>
            <wp:wrapSquare wrapText="bothSides"/>
            <wp:docPr id="4" name="Picture 4" descr="https://tse3.mm.bing.net/th?id=OIP.2Mf_noP5daxi5nL9oVTuYQDa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e3.mm.bing.net/th?id=OIP.2Mf_noP5daxi5nL9oVTuYQDaEs&amp;pid=15.1&amp;P=0&amp;w=300&amp;h=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DF1" w:rsidRDefault="00195DF1" w:rsidP="002B6BAA">
      <w:pPr>
        <w:jc w:val="center"/>
        <w:rPr>
          <w:rFonts w:ascii="Arial Black" w:hAnsi="Arial Black"/>
          <w:sz w:val="28"/>
          <w:szCs w:val="28"/>
        </w:rPr>
      </w:pPr>
    </w:p>
    <w:p w:rsidR="00220ECF" w:rsidRDefault="00220ECF" w:rsidP="002B6BAA">
      <w:pPr>
        <w:jc w:val="center"/>
        <w:rPr>
          <w:rFonts w:ascii="Arial Black" w:hAnsi="Arial Black"/>
          <w:sz w:val="28"/>
          <w:szCs w:val="28"/>
        </w:rPr>
      </w:pPr>
    </w:p>
    <w:p w:rsidR="00706BE5" w:rsidRDefault="00706BE5" w:rsidP="002B6BAA">
      <w:pPr>
        <w:jc w:val="center"/>
        <w:rPr>
          <w:rFonts w:ascii="Arial Black" w:hAnsi="Arial Black"/>
          <w:sz w:val="28"/>
          <w:szCs w:val="28"/>
        </w:rPr>
      </w:pPr>
    </w:p>
    <w:p w:rsidR="00706BE5" w:rsidRDefault="00706BE5" w:rsidP="002B6BAA">
      <w:pPr>
        <w:jc w:val="center"/>
        <w:rPr>
          <w:rFonts w:ascii="Arial Black" w:hAnsi="Arial Black"/>
          <w:sz w:val="28"/>
          <w:szCs w:val="28"/>
        </w:rPr>
      </w:pPr>
    </w:p>
    <w:p w:rsidR="00706BE5" w:rsidRDefault="00706BE5" w:rsidP="002B6BAA">
      <w:pPr>
        <w:jc w:val="center"/>
        <w:rPr>
          <w:rFonts w:ascii="Arial Black" w:hAnsi="Arial Black"/>
          <w:sz w:val="28"/>
          <w:szCs w:val="28"/>
        </w:rPr>
      </w:pPr>
    </w:p>
    <w:p w:rsidR="00706BE5" w:rsidRDefault="00706BE5" w:rsidP="002B6BAA">
      <w:pPr>
        <w:jc w:val="center"/>
        <w:rPr>
          <w:rFonts w:ascii="Arial Black" w:hAnsi="Arial Black"/>
          <w:sz w:val="28"/>
          <w:szCs w:val="28"/>
        </w:rPr>
      </w:pPr>
    </w:p>
    <w:p w:rsidR="00706BE5" w:rsidRDefault="00706BE5" w:rsidP="003A5598">
      <w:pPr>
        <w:rPr>
          <w:rFonts w:ascii="Arial Black" w:hAnsi="Arial Black"/>
          <w:sz w:val="28"/>
          <w:szCs w:val="28"/>
        </w:rPr>
      </w:pPr>
    </w:p>
    <w:p w:rsidR="00706BE5" w:rsidRPr="00706BE5" w:rsidRDefault="000160AE" w:rsidP="000160AE">
      <w:pPr>
        <w:tabs>
          <w:tab w:val="left" w:pos="1035"/>
          <w:tab w:val="center" w:pos="4513"/>
        </w:tabs>
        <w:rPr>
          <w:rFonts w:ascii="Arial Black" w:hAnsi="Arial Black"/>
          <w:sz w:val="28"/>
          <w:szCs w:val="28"/>
        </w:rPr>
      </w:pPr>
      <w:r>
        <w:rPr>
          <w:rFonts w:ascii="Arial Black" w:hAnsi="Arial Black"/>
          <w:sz w:val="28"/>
          <w:szCs w:val="28"/>
        </w:rPr>
        <w:tab/>
      </w:r>
      <w:r>
        <w:rPr>
          <w:rFonts w:ascii="Arial Black" w:hAnsi="Arial Black"/>
          <w:sz w:val="28"/>
          <w:szCs w:val="28"/>
        </w:rPr>
        <w:tab/>
      </w:r>
      <w:r w:rsidR="002B6BAA" w:rsidRPr="002B6BAA">
        <w:rPr>
          <w:rFonts w:ascii="Arial Black" w:hAnsi="Arial Black"/>
          <w:sz w:val="28"/>
          <w:szCs w:val="28"/>
        </w:rPr>
        <w:t>Updated 2017</w:t>
      </w:r>
    </w:p>
    <w:p w:rsidR="003A5598" w:rsidRDefault="003A5598" w:rsidP="002B6BAA">
      <w:pPr>
        <w:jc w:val="center"/>
        <w:rPr>
          <w:rFonts w:ascii="Arial Black" w:hAnsi="Arial Black"/>
          <w:sz w:val="32"/>
          <w:szCs w:val="32"/>
        </w:rPr>
      </w:pPr>
    </w:p>
    <w:p w:rsidR="00F66D1C" w:rsidRPr="005E63D0" w:rsidRDefault="00384CC7" w:rsidP="005E63D0">
      <w:pPr>
        <w:jc w:val="center"/>
        <w:rPr>
          <w:rFonts w:ascii="Arial Black" w:hAnsi="Arial Black"/>
          <w:sz w:val="32"/>
          <w:szCs w:val="32"/>
        </w:rPr>
      </w:pPr>
      <w:r w:rsidRPr="00F66D1C">
        <w:rPr>
          <w:rFonts w:ascii="Arial Black" w:hAnsi="Arial Black"/>
          <w:sz w:val="32"/>
          <w:szCs w:val="32"/>
        </w:rPr>
        <w:lastRenderedPageBreak/>
        <w:t>Table of Contents</w:t>
      </w:r>
    </w:p>
    <w:tbl>
      <w:tblPr>
        <w:tblStyle w:val="TableGrid"/>
        <w:tblW w:w="44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
        <w:gridCol w:w="6331"/>
        <w:gridCol w:w="923"/>
      </w:tblGrid>
      <w:tr w:rsidR="0036474D" w:rsidTr="00CF240E">
        <w:tc>
          <w:tcPr>
            <w:tcW w:w="474" w:type="pct"/>
          </w:tcPr>
          <w:p w:rsidR="0036474D" w:rsidRPr="0036474D" w:rsidRDefault="0036474D" w:rsidP="002B6BAA">
            <w:pPr>
              <w:jc w:val="center"/>
              <w:rPr>
                <w:rFonts w:asciiTheme="majorBidi" w:hAnsiTheme="majorBidi" w:cstheme="majorBidi"/>
                <w:b/>
                <w:bCs/>
                <w:sz w:val="28"/>
                <w:szCs w:val="28"/>
              </w:rPr>
            </w:pPr>
            <w:r w:rsidRPr="0036474D">
              <w:rPr>
                <w:rFonts w:asciiTheme="majorBidi" w:hAnsiTheme="majorBidi" w:cstheme="majorBidi"/>
                <w:b/>
                <w:bCs/>
                <w:sz w:val="28"/>
                <w:szCs w:val="28"/>
              </w:rPr>
              <w:t>No</w:t>
            </w:r>
          </w:p>
        </w:tc>
        <w:tc>
          <w:tcPr>
            <w:tcW w:w="3950" w:type="pct"/>
          </w:tcPr>
          <w:p w:rsidR="0036474D" w:rsidRPr="0036474D" w:rsidRDefault="004B420A" w:rsidP="002B6BAA">
            <w:pPr>
              <w:jc w:val="center"/>
              <w:rPr>
                <w:rFonts w:asciiTheme="majorBidi" w:hAnsiTheme="majorBidi" w:cstheme="majorBidi"/>
                <w:b/>
                <w:bCs/>
                <w:sz w:val="28"/>
                <w:szCs w:val="28"/>
              </w:rPr>
            </w:pPr>
            <w:r>
              <w:rPr>
                <w:rFonts w:asciiTheme="majorBidi" w:hAnsiTheme="majorBidi" w:cstheme="majorBidi"/>
                <w:b/>
                <w:bCs/>
                <w:sz w:val="28"/>
                <w:szCs w:val="28"/>
              </w:rPr>
              <w:t xml:space="preserve">Experiment </w:t>
            </w:r>
            <w:r w:rsidR="00267B01">
              <w:rPr>
                <w:rFonts w:asciiTheme="majorBidi" w:hAnsiTheme="majorBidi" w:cstheme="majorBidi"/>
                <w:b/>
                <w:bCs/>
                <w:sz w:val="28"/>
                <w:szCs w:val="28"/>
              </w:rPr>
              <w:t xml:space="preserve"> </w:t>
            </w:r>
          </w:p>
        </w:tc>
        <w:tc>
          <w:tcPr>
            <w:tcW w:w="576" w:type="pct"/>
          </w:tcPr>
          <w:p w:rsidR="0036474D" w:rsidRPr="0036474D" w:rsidRDefault="0036474D" w:rsidP="002B6BAA">
            <w:pPr>
              <w:jc w:val="center"/>
              <w:rPr>
                <w:rFonts w:asciiTheme="majorBidi" w:hAnsiTheme="majorBidi" w:cstheme="majorBidi"/>
                <w:b/>
                <w:bCs/>
                <w:sz w:val="28"/>
                <w:szCs w:val="28"/>
              </w:rPr>
            </w:pPr>
            <w:r w:rsidRPr="0036474D">
              <w:rPr>
                <w:rFonts w:asciiTheme="majorBidi" w:hAnsiTheme="majorBidi" w:cstheme="majorBidi"/>
                <w:b/>
                <w:bCs/>
                <w:sz w:val="28"/>
                <w:szCs w:val="28"/>
              </w:rPr>
              <w:t>Page</w:t>
            </w:r>
          </w:p>
        </w:tc>
      </w:tr>
      <w:tr w:rsidR="00A073CC" w:rsidTr="00CF240E">
        <w:tc>
          <w:tcPr>
            <w:tcW w:w="474" w:type="pct"/>
          </w:tcPr>
          <w:p w:rsidR="00A073CC" w:rsidRPr="0036474D" w:rsidRDefault="00A073CC" w:rsidP="002B6BAA">
            <w:pPr>
              <w:jc w:val="center"/>
              <w:rPr>
                <w:rFonts w:asciiTheme="majorBidi" w:hAnsiTheme="majorBidi" w:cstheme="majorBidi"/>
                <w:b/>
                <w:bCs/>
                <w:sz w:val="28"/>
                <w:szCs w:val="28"/>
              </w:rPr>
            </w:pPr>
          </w:p>
        </w:tc>
        <w:tc>
          <w:tcPr>
            <w:tcW w:w="3950" w:type="pct"/>
          </w:tcPr>
          <w:p w:rsidR="00A073CC" w:rsidRDefault="00A073CC" w:rsidP="002B6BAA">
            <w:pPr>
              <w:jc w:val="center"/>
              <w:rPr>
                <w:rFonts w:asciiTheme="majorBidi" w:hAnsiTheme="majorBidi" w:cstheme="majorBidi"/>
                <w:b/>
                <w:bCs/>
                <w:sz w:val="28"/>
                <w:szCs w:val="28"/>
              </w:rPr>
            </w:pPr>
          </w:p>
        </w:tc>
        <w:tc>
          <w:tcPr>
            <w:tcW w:w="576" w:type="pct"/>
          </w:tcPr>
          <w:p w:rsidR="00A073CC" w:rsidRPr="0036474D" w:rsidRDefault="00A073CC" w:rsidP="002B6BAA">
            <w:pPr>
              <w:jc w:val="center"/>
              <w:rPr>
                <w:rFonts w:asciiTheme="majorBidi" w:hAnsiTheme="majorBidi" w:cstheme="majorBidi"/>
                <w:b/>
                <w:bCs/>
                <w:sz w:val="28"/>
                <w:szCs w:val="28"/>
              </w:rPr>
            </w:pPr>
          </w:p>
        </w:tc>
      </w:tr>
      <w:tr w:rsidR="00417D90" w:rsidTr="00CF240E">
        <w:tc>
          <w:tcPr>
            <w:tcW w:w="474" w:type="pct"/>
            <w:shd w:val="clear" w:color="auto" w:fill="auto"/>
          </w:tcPr>
          <w:p w:rsidR="00417D90" w:rsidRPr="0036474D" w:rsidRDefault="00706BE5" w:rsidP="002B6BAA">
            <w:pPr>
              <w:jc w:val="center"/>
              <w:rPr>
                <w:rFonts w:asciiTheme="majorBidi" w:hAnsiTheme="majorBidi" w:cstheme="majorBidi"/>
                <w:sz w:val="24"/>
                <w:szCs w:val="24"/>
              </w:rPr>
            </w:pPr>
            <w:r>
              <w:rPr>
                <w:rFonts w:asciiTheme="majorBidi" w:hAnsiTheme="majorBidi" w:cstheme="majorBidi"/>
                <w:sz w:val="24"/>
                <w:szCs w:val="24"/>
              </w:rPr>
              <w:t>1</w:t>
            </w:r>
          </w:p>
        </w:tc>
        <w:tc>
          <w:tcPr>
            <w:tcW w:w="3950" w:type="pct"/>
            <w:shd w:val="clear" w:color="auto" w:fill="auto"/>
          </w:tcPr>
          <w:p w:rsidR="003A5598" w:rsidRPr="003A5598" w:rsidRDefault="003A5598" w:rsidP="003A5598">
            <w:pPr>
              <w:shd w:val="clear" w:color="auto" w:fill="FFFFFF"/>
              <w:rPr>
                <w:rFonts w:asciiTheme="majorBidi" w:hAnsiTheme="majorBidi" w:cstheme="majorBidi"/>
                <w:sz w:val="24"/>
                <w:szCs w:val="24"/>
              </w:rPr>
            </w:pPr>
            <w:r w:rsidRPr="003A5598">
              <w:rPr>
                <w:rFonts w:asciiTheme="majorBidi" w:hAnsiTheme="majorBidi" w:cstheme="majorBidi"/>
                <w:sz w:val="24"/>
                <w:szCs w:val="24"/>
              </w:rPr>
              <w:t>To study the cycle of Air Conditioner system and measure related temperatures and pressure of Air Conditioner system.</w:t>
            </w:r>
          </w:p>
          <w:p w:rsidR="00417D90" w:rsidRPr="00267B01" w:rsidRDefault="00417D90" w:rsidP="00267B01">
            <w:pPr>
              <w:rPr>
                <w:rFonts w:asciiTheme="majorBidi" w:hAnsiTheme="majorBidi" w:cstheme="majorBidi"/>
                <w:sz w:val="24"/>
                <w:szCs w:val="24"/>
              </w:rPr>
            </w:pPr>
          </w:p>
        </w:tc>
        <w:tc>
          <w:tcPr>
            <w:tcW w:w="576" w:type="pct"/>
          </w:tcPr>
          <w:p w:rsidR="00417D90" w:rsidRDefault="00CF240E" w:rsidP="002B6BAA">
            <w:pPr>
              <w:jc w:val="center"/>
              <w:rPr>
                <w:rFonts w:asciiTheme="majorBidi" w:hAnsiTheme="majorBidi" w:cstheme="majorBidi"/>
                <w:sz w:val="24"/>
                <w:szCs w:val="24"/>
              </w:rPr>
            </w:pPr>
            <w:r>
              <w:rPr>
                <w:rFonts w:asciiTheme="majorBidi" w:hAnsiTheme="majorBidi" w:cstheme="majorBidi"/>
                <w:sz w:val="24"/>
                <w:szCs w:val="24"/>
              </w:rPr>
              <w:t>3</w:t>
            </w:r>
          </w:p>
        </w:tc>
      </w:tr>
      <w:tr w:rsidR="0036474D" w:rsidTr="00CF240E">
        <w:tc>
          <w:tcPr>
            <w:tcW w:w="474" w:type="pct"/>
          </w:tcPr>
          <w:p w:rsidR="0036474D" w:rsidRPr="00F66D1C" w:rsidRDefault="003A5598" w:rsidP="002B6BAA">
            <w:pPr>
              <w:jc w:val="center"/>
              <w:rPr>
                <w:rFonts w:asciiTheme="majorBidi" w:hAnsiTheme="majorBidi" w:cstheme="majorBidi"/>
                <w:sz w:val="24"/>
                <w:szCs w:val="24"/>
              </w:rPr>
            </w:pPr>
            <w:r>
              <w:rPr>
                <w:rFonts w:asciiTheme="majorBidi" w:hAnsiTheme="majorBidi" w:cstheme="majorBidi"/>
                <w:sz w:val="24"/>
                <w:szCs w:val="24"/>
              </w:rPr>
              <w:t>2</w:t>
            </w:r>
          </w:p>
        </w:tc>
        <w:tc>
          <w:tcPr>
            <w:tcW w:w="3950" w:type="pct"/>
          </w:tcPr>
          <w:p w:rsidR="0036474D" w:rsidRDefault="003A5598" w:rsidP="003A5598">
            <w:pPr>
              <w:rPr>
                <w:rFonts w:asciiTheme="majorBidi" w:hAnsiTheme="majorBidi" w:cstheme="majorBidi"/>
                <w:sz w:val="24"/>
                <w:szCs w:val="24"/>
              </w:rPr>
            </w:pPr>
            <w:r>
              <w:rPr>
                <w:rFonts w:asciiTheme="majorBidi" w:hAnsiTheme="majorBidi" w:cstheme="majorBidi"/>
                <w:sz w:val="24"/>
                <w:szCs w:val="24"/>
              </w:rPr>
              <w:t xml:space="preserve">To study and draw the vapor compression cycle between -5 </w:t>
            </w:r>
            <w:r w:rsidRPr="003A5598">
              <w:rPr>
                <w:rFonts w:asciiTheme="majorBidi" w:hAnsiTheme="majorBidi" w:cstheme="majorBidi"/>
                <w:sz w:val="24"/>
                <w:szCs w:val="24"/>
                <w:vertAlign w:val="superscript"/>
              </w:rPr>
              <w:t>0</w:t>
            </w:r>
            <w:r>
              <w:rPr>
                <w:rFonts w:asciiTheme="majorBidi" w:hAnsiTheme="majorBidi" w:cstheme="majorBidi"/>
                <w:sz w:val="24"/>
                <w:szCs w:val="24"/>
              </w:rPr>
              <w:t xml:space="preserve">C and 40 </w:t>
            </w:r>
            <w:r w:rsidRPr="003A5598">
              <w:rPr>
                <w:rFonts w:asciiTheme="majorBidi" w:hAnsiTheme="majorBidi" w:cstheme="majorBidi"/>
                <w:sz w:val="24"/>
                <w:szCs w:val="24"/>
                <w:vertAlign w:val="superscript"/>
              </w:rPr>
              <w:t>0</w:t>
            </w:r>
            <w:r>
              <w:rPr>
                <w:rFonts w:asciiTheme="majorBidi" w:hAnsiTheme="majorBidi" w:cstheme="majorBidi"/>
                <w:sz w:val="24"/>
                <w:szCs w:val="24"/>
              </w:rPr>
              <w:t>C on p-h diagram of R-12 refrigerant.</w:t>
            </w:r>
          </w:p>
          <w:p w:rsidR="003A5598" w:rsidRPr="0036474D" w:rsidRDefault="003A5598" w:rsidP="003A5598">
            <w:pPr>
              <w:rPr>
                <w:rFonts w:asciiTheme="majorBidi" w:hAnsiTheme="majorBidi" w:cstheme="majorBidi"/>
                <w:sz w:val="24"/>
                <w:szCs w:val="24"/>
              </w:rPr>
            </w:pPr>
          </w:p>
        </w:tc>
        <w:tc>
          <w:tcPr>
            <w:tcW w:w="576" w:type="pct"/>
          </w:tcPr>
          <w:p w:rsidR="0036474D" w:rsidRPr="00F66D1C" w:rsidRDefault="00CF240E" w:rsidP="002B6BAA">
            <w:pPr>
              <w:jc w:val="center"/>
              <w:rPr>
                <w:rFonts w:asciiTheme="majorBidi" w:hAnsiTheme="majorBidi" w:cstheme="majorBidi"/>
                <w:sz w:val="24"/>
                <w:szCs w:val="24"/>
              </w:rPr>
            </w:pPr>
            <w:r>
              <w:rPr>
                <w:rFonts w:asciiTheme="majorBidi" w:hAnsiTheme="majorBidi" w:cstheme="majorBidi"/>
                <w:sz w:val="24"/>
                <w:szCs w:val="24"/>
              </w:rPr>
              <w:t>7</w:t>
            </w:r>
          </w:p>
        </w:tc>
      </w:tr>
      <w:tr w:rsidR="0036474D" w:rsidTr="00CF240E">
        <w:tc>
          <w:tcPr>
            <w:tcW w:w="474" w:type="pct"/>
          </w:tcPr>
          <w:p w:rsidR="0036474D" w:rsidRPr="00F66D1C" w:rsidRDefault="003A5598" w:rsidP="002B6BAA">
            <w:pPr>
              <w:jc w:val="center"/>
              <w:rPr>
                <w:rFonts w:asciiTheme="majorBidi" w:hAnsiTheme="majorBidi" w:cstheme="majorBidi"/>
                <w:sz w:val="24"/>
                <w:szCs w:val="24"/>
              </w:rPr>
            </w:pPr>
            <w:r>
              <w:rPr>
                <w:rFonts w:asciiTheme="majorBidi" w:hAnsiTheme="majorBidi" w:cstheme="majorBidi"/>
                <w:sz w:val="24"/>
                <w:szCs w:val="24"/>
              </w:rPr>
              <w:t>3.</w:t>
            </w:r>
          </w:p>
        </w:tc>
        <w:tc>
          <w:tcPr>
            <w:tcW w:w="3950" w:type="pct"/>
          </w:tcPr>
          <w:p w:rsidR="003A5598" w:rsidRPr="003A5598" w:rsidRDefault="003A5598" w:rsidP="003A5598">
            <w:pPr>
              <w:rPr>
                <w:rFonts w:asciiTheme="majorBidi" w:hAnsiTheme="majorBidi" w:cstheme="majorBidi"/>
                <w:sz w:val="24"/>
                <w:szCs w:val="24"/>
              </w:rPr>
            </w:pPr>
            <w:r w:rsidRPr="003A5598">
              <w:rPr>
                <w:rFonts w:asciiTheme="majorBidi" w:hAnsiTheme="majorBidi" w:cstheme="majorBidi"/>
                <w:sz w:val="24"/>
                <w:szCs w:val="24"/>
              </w:rPr>
              <w:t>Representation of the ind</w:t>
            </w:r>
            <w:bookmarkStart w:id="0" w:name="_GoBack"/>
            <w:bookmarkEnd w:id="0"/>
            <w:r w:rsidRPr="003A5598">
              <w:rPr>
                <w:rFonts w:asciiTheme="majorBidi" w:hAnsiTheme="majorBidi" w:cstheme="majorBidi"/>
                <w:sz w:val="24"/>
                <w:szCs w:val="24"/>
              </w:rPr>
              <w:t>icated refrigeration cycle of the trainer for the refrigerant R-410a, and find C.O.P of the cycle.</w:t>
            </w:r>
          </w:p>
          <w:p w:rsidR="0036474D" w:rsidRPr="00F66D1C" w:rsidRDefault="0036474D" w:rsidP="0036474D">
            <w:pPr>
              <w:rPr>
                <w:rFonts w:asciiTheme="majorBidi" w:hAnsiTheme="majorBidi" w:cstheme="majorBidi"/>
                <w:sz w:val="24"/>
                <w:szCs w:val="24"/>
              </w:rPr>
            </w:pPr>
          </w:p>
        </w:tc>
        <w:tc>
          <w:tcPr>
            <w:tcW w:w="576" w:type="pct"/>
          </w:tcPr>
          <w:p w:rsidR="0036474D" w:rsidRPr="00F66D1C" w:rsidRDefault="00CF240E" w:rsidP="002B6BAA">
            <w:pPr>
              <w:jc w:val="center"/>
              <w:rPr>
                <w:rFonts w:asciiTheme="majorBidi" w:hAnsiTheme="majorBidi" w:cstheme="majorBidi"/>
                <w:sz w:val="24"/>
                <w:szCs w:val="24"/>
              </w:rPr>
            </w:pPr>
            <w:r>
              <w:rPr>
                <w:rFonts w:asciiTheme="majorBidi" w:hAnsiTheme="majorBidi" w:cstheme="majorBidi"/>
                <w:sz w:val="24"/>
                <w:szCs w:val="24"/>
              </w:rPr>
              <w:t>11</w:t>
            </w:r>
          </w:p>
        </w:tc>
      </w:tr>
      <w:tr w:rsidR="0036474D" w:rsidTr="00CF240E">
        <w:tc>
          <w:tcPr>
            <w:tcW w:w="474" w:type="pct"/>
          </w:tcPr>
          <w:p w:rsidR="0036474D" w:rsidRPr="00F66D1C" w:rsidRDefault="003A5598" w:rsidP="002B6BAA">
            <w:pPr>
              <w:jc w:val="center"/>
              <w:rPr>
                <w:rFonts w:asciiTheme="majorBidi" w:hAnsiTheme="majorBidi" w:cstheme="majorBidi"/>
                <w:sz w:val="24"/>
                <w:szCs w:val="24"/>
              </w:rPr>
            </w:pPr>
            <w:r>
              <w:rPr>
                <w:rFonts w:asciiTheme="majorBidi" w:hAnsiTheme="majorBidi" w:cstheme="majorBidi"/>
                <w:sz w:val="24"/>
                <w:szCs w:val="24"/>
              </w:rPr>
              <w:t>4.</w:t>
            </w:r>
          </w:p>
        </w:tc>
        <w:tc>
          <w:tcPr>
            <w:tcW w:w="3950" w:type="pct"/>
          </w:tcPr>
          <w:p w:rsidR="003A5598" w:rsidRPr="003A5598" w:rsidRDefault="003A5598" w:rsidP="003A5598">
            <w:pPr>
              <w:jc w:val="both"/>
              <w:rPr>
                <w:rFonts w:asciiTheme="majorBidi" w:hAnsiTheme="majorBidi" w:cstheme="majorBidi"/>
                <w:sz w:val="24"/>
                <w:szCs w:val="24"/>
              </w:rPr>
            </w:pPr>
            <w:r w:rsidRPr="003A5598">
              <w:rPr>
                <w:rFonts w:asciiTheme="majorBidi" w:hAnsiTheme="majorBidi" w:cstheme="majorBidi"/>
                <w:sz w:val="24"/>
                <w:szCs w:val="24"/>
              </w:rPr>
              <w:t>To study the vapor absorption system.</w:t>
            </w:r>
          </w:p>
          <w:p w:rsidR="0036474D" w:rsidRPr="00F66D1C" w:rsidRDefault="0036474D" w:rsidP="0036474D">
            <w:pPr>
              <w:rPr>
                <w:rFonts w:asciiTheme="majorBidi" w:hAnsiTheme="majorBidi" w:cstheme="majorBidi"/>
                <w:sz w:val="24"/>
                <w:szCs w:val="24"/>
              </w:rPr>
            </w:pPr>
          </w:p>
        </w:tc>
        <w:tc>
          <w:tcPr>
            <w:tcW w:w="576" w:type="pct"/>
          </w:tcPr>
          <w:p w:rsidR="0036474D" w:rsidRPr="00F66D1C" w:rsidRDefault="00CF240E" w:rsidP="002B6BAA">
            <w:pPr>
              <w:jc w:val="center"/>
              <w:rPr>
                <w:rFonts w:asciiTheme="majorBidi" w:hAnsiTheme="majorBidi" w:cstheme="majorBidi"/>
                <w:sz w:val="24"/>
                <w:szCs w:val="24"/>
              </w:rPr>
            </w:pPr>
            <w:r>
              <w:rPr>
                <w:rFonts w:asciiTheme="majorBidi" w:hAnsiTheme="majorBidi" w:cstheme="majorBidi"/>
                <w:sz w:val="24"/>
                <w:szCs w:val="24"/>
              </w:rPr>
              <w:t>16</w:t>
            </w:r>
          </w:p>
        </w:tc>
      </w:tr>
      <w:tr w:rsidR="003A5598" w:rsidTr="00CF240E">
        <w:tc>
          <w:tcPr>
            <w:tcW w:w="474" w:type="pct"/>
          </w:tcPr>
          <w:p w:rsidR="003A5598" w:rsidRDefault="003A5598" w:rsidP="002B6BAA">
            <w:pPr>
              <w:jc w:val="center"/>
              <w:rPr>
                <w:rFonts w:asciiTheme="majorBidi" w:hAnsiTheme="majorBidi" w:cstheme="majorBidi"/>
                <w:sz w:val="24"/>
                <w:szCs w:val="24"/>
              </w:rPr>
            </w:pPr>
            <w:r>
              <w:rPr>
                <w:rFonts w:asciiTheme="majorBidi" w:hAnsiTheme="majorBidi" w:cstheme="majorBidi"/>
                <w:sz w:val="24"/>
                <w:szCs w:val="24"/>
              </w:rPr>
              <w:t>5.</w:t>
            </w:r>
          </w:p>
        </w:tc>
        <w:tc>
          <w:tcPr>
            <w:tcW w:w="3950" w:type="pct"/>
          </w:tcPr>
          <w:p w:rsidR="005E63D0" w:rsidRDefault="005E63D0" w:rsidP="005E63D0">
            <w:pPr>
              <w:rPr>
                <w:rFonts w:asciiTheme="majorBidi" w:hAnsiTheme="majorBidi" w:cstheme="majorBidi"/>
                <w:sz w:val="24"/>
                <w:szCs w:val="24"/>
              </w:rPr>
            </w:pPr>
            <w:r>
              <w:rPr>
                <w:rFonts w:asciiTheme="majorBidi" w:hAnsiTheme="majorBidi" w:cstheme="majorBidi"/>
                <w:sz w:val="24"/>
                <w:szCs w:val="24"/>
              </w:rPr>
              <w:t xml:space="preserve">To study and draw the vapor compression cycle between -5 </w:t>
            </w:r>
            <w:r w:rsidRPr="003A5598">
              <w:rPr>
                <w:rFonts w:asciiTheme="majorBidi" w:hAnsiTheme="majorBidi" w:cstheme="majorBidi"/>
                <w:sz w:val="24"/>
                <w:szCs w:val="24"/>
                <w:vertAlign w:val="superscript"/>
              </w:rPr>
              <w:t>0</w:t>
            </w:r>
            <w:r>
              <w:rPr>
                <w:rFonts w:asciiTheme="majorBidi" w:hAnsiTheme="majorBidi" w:cstheme="majorBidi"/>
                <w:sz w:val="24"/>
                <w:szCs w:val="24"/>
              </w:rPr>
              <w:t xml:space="preserve">C and 30 </w:t>
            </w:r>
            <w:r w:rsidRPr="003A5598">
              <w:rPr>
                <w:rFonts w:asciiTheme="majorBidi" w:hAnsiTheme="majorBidi" w:cstheme="majorBidi"/>
                <w:sz w:val="24"/>
                <w:szCs w:val="24"/>
                <w:vertAlign w:val="superscript"/>
              </w:rPr>
              <w:t>0</w:t>
            </w:r>
            <w:r>
              <w:rPr>
                <w:rFonts w:asciiTheme="majorBidi" w:hAnsiTheme="majorBidi" w:cstheme="majorBidi"/>
                <w:sz w:val="24"/>
                <w:szCs w:val="24"/>
              </w:rPr>
              <w:t>C on p-h diagram of R-12 refrigerant.</w:t>
            </w:r>
          </w:p>
          <w:p w:rsidR="003A5598" w:rsidRPr="003A5598" w:rsidRDefault="003A5598" w:rsidP="006573FB">
            <w:pPr>
              <w:rPr>
                <w:rFonts w:asciiTheme="majorBidi" w:hAnsiTheme="majorBidi" w:cstheme="majorBidi"/>
                <w:sz w:val="24"/>
                <w:szCs w:val="24"/>
              </w:rPr>
            </w:pPr>
          </w:p>
        </w:tc>
        <w:tc>
          <w:tcPr>
            <w:tcW w:w="576" w:type="pct"/>
          </w:tcPr>
          <w:p w:rsidR="003A5598" w:rsidRPr="00F66D1C" w:rsidRDefault="00CF240E" w:rsidP="002B6BAA">
            <w:pPr>
              <w:jc w:val="center"/>
              <w:rPr>
                <w:rFonts w:asciiTheme="majorBidi" w:hAnsiTheme="majorBidi" w:cstheme="majorBidi"/>
                <w:sz w:val="24"/>
                <w:szCs w:val="24"/>
              </w:rPr>
            </w:pPr>
            <w:r>
              <w:rPr>
                <w:rFonts w:asciiTheme="majorBidi" w:hAnsiTheme="majorBidi" w:cstheme="majorBidi"/>
                <w:sz w:val="24"/>
                <w:szCs w:val="24"/>
              </w:rPr>
              <w:t>20</w:t>
            </w:r>
          </w:p>
        </w:tc>
      </w:tr>
    </w:tbl>
    <w:p w:rsidR="00384CC7" w:rsidRDefault="00384CC7" w:rsidP="002B6BAA">
      <w:pPr>
        <w:jc w:val="center"/>
        <w:rPr>
          <w:rFonts w:ascii="Arial Black" w:hAnsi="Arial Black"/>
          <w:sz w:val="28"/>
          <w:szCs w:val="28"/>
        </w:rPr>
      </w:pPr>
    </w:p>
    <w:p w:rsidR="0036474D" w:rsidRDefault="0036474D" w:rsidP="002B6BAA">
      <w:pPr>
        <w:jc w:val="center"/>
        <w:rPr>
          <w:rFonts w:ascii="Arial Black" w:hAnsi="Arial Black"/>
          <w:sz w:val="28"/>
          <w:szCs w:val="28"/>
        </w:rPr>
      </w:pPr>
    </w:p>
    <w:p w:rsidR="0036474D" w:rsidRDefault="0036474D" w:rsidP="002B6BAA">
      <w:pPr>
        <w:jc w:val="center"/>
        <w:rPr>
          <w:rFonts w:ascii="Arial Black" w:hAnsi="Arial Black"/>
          <w:sz w:val="28"/>
          <w:szCs w:val="28"/>
        </w:rPr>
      </w:pPr>
    </w:p>
    <w:p w:rsidR="0036474D" w:rsidRDefault="0036474D" w:rsidP="002B6BAA">
      <w:pPr>
        <w:jc w:val="center"/>
        <w:rPr>
          <w:rFonts w:ascii="Arial Black" w:hAnsi="Arial Black"/>
          <w:sz w:val="28"/>
          <w:szCs w:val="28"/>
        </w:rPr>
      </w:pPr>
    </w:p>
    <w:p w:rsidR="00195DF1" w:rsidRDefault="00195DF1" w:rsidP="002B6BAA">
      <w:pPr>
        <w:jc w:val="center"/>
        <w:rPr>
          <w:rFonts w:ascii="Arial Black" w:hAnsi="Arial Black"/>
          <w:sz w:val="28"/>
          <w:szCs w:val="28"/>
        </w:rPr>
      </w:pPr>
    </w:p>
    <w:p w:rsidR="00195DF1" w:rsidRDefault="00195DF1" w:rsidP="002B6BAA">
      <w:pPr>
        <w:jc w:val="center"/>
        <w:rPr>
          <w:rFonts w:ascii="Arial Black" w:hAnsi="Arial Black"/>
          <w:sz w:val="28"/>
          <w:szCs w:val="28"/>
        </w:rPr>
      </w:pPr>
    </w:p>
    <w:p w:rsidR="00195DF1" w:rsidRDefault="00195DF1" w:rsidP="002B6BAA">
      <w:pPr>
        <w:jc w:val="center"/>
        <w:rPr>
          <w:rFonts w:ascii="Arial Black" w:hAnsi="Arial Black"/>
          <w:sz w:val="28"/>
          <w:szCs w:val="28"/>
        </w:rPr>
      </w:pPr>
    </w:p>
    <w:p w:rsidR="00195DF1" w:rsidRDefault="00195DF1" w:rsidP="002B6BAA">
      <w:pPr>
        <w:jc w:val="center"/>
        <w:rPr>
          <w:rFonts w:ascii="Arial Black" w:hAnsi="Arial Black"/>
          <w:sz w:val="28"/>
          <w:szCs w:val="28"/>
        </w:rPr>
      </w:pPr>
    </w:p>
    <w:p w:rsidR="00195DF1" w:rsidRDefault="00195DF1" w:rsidP="002B6BAA">
      <w:pPr>
        <w:jc w:val="center"/>
        <w:rPr>
          <w:rFonts w:ascii="Arial Black" w:hAnsi="Arial Black"/>
          <w:sz w:val="28"/>
          <w:szCs w:val="28"/>
        </w:rPr>
      </w:pPr>
    </w:p>
    <w:p w:rsidR="00195DF1" w:rsidRDefault="00195DF1" w:rsidP="002B6BAA">
      <w:pPr>
        <w:jc w:val="center"/>
        <w:rPr>
          <w:rFonts w:ascii="Arial Black" w:hAnsi="Arial Black"/>
          <w:sz w:val="28"/>
          <w:szCs w:val="28"/>
        </w:rPr>
      </w:pPr>
    </w:p>
    <w:p w:rsidR="00195DF1" w:rsidRDefault="00195DF1" w:rsidP="002B6BAA">
      <w:pPr>
        <w:jc w:val="center"/>
        <w:rPr>
          <w:rFonts w:ascii="Arial Black" w:hAnsi="Arial Black"/>
          <w:sz w:val="28"/>
          <w:szCs w:val="28"/>
        </w:rPr>
      </w:pPr>
    </w:p>
    <w:p w:rsidR="00E57E5C" w:rsidRDefault="00E57E5C" w:rsidP="002B6BAA">
      <w:pPr>
        <w:jc w:val="center"/>
        <w:rPr>
          <w:rFonts w:ascii="Arial Black" w:hAnsi="Arial Black"/>
          <w:sz w:val="28"/>
          <w:szCs w:val="28"/>
        </w:rPr>
        <w:sectPr w:rsidR="00E57E5C" w:rsidSect="009C4014">
          <w:headerReference w:type="even" r:id="rId12"/>
          <w:headerReference w:type="default" r:id="rId13"/>
          <w:footerReference w:type="even" r:id="rId14"/>
          <w:footerReference w:type="default" r:id="rId15"/>
          <w:headerReference w:type="first" r:id="rId16"/>
          <w:footerReference w:type="first" r:id="rId17"/>
          <w:pgSz w:w="11907" w:h="16840" w:code="9"/>
          <w:pgMar w:top="1134" w:right="1440" w:bottom="1701" w:left="1440" w:header="284" w:footer="567" w:gutter="0"/>
          <w:cols w:space="708"/>
          <w:docGrid w:linePitch="360"/>
        </w:sectPr>
      </w:pPr>
    </w:p>
    <w:p w:rsidR="00195DF1" w:rsidRDefault="00780BEA" w:rsidP="00780BEA">
      <w:pPr>
        <w:tabs>
          <w:tab w:val="left" w:pos="1507"/>
        </w:tabs>
        <w:rPr>
          <w:rFonts w:ascii="Arial Black" w:hAnsi="Arial Black"/>
          <w:sz w:val="28"/>
          <w:szCs w:val="28"/>
        </w:rPr>
      </w:pPr>
      <w:r>
        <w:rPr>
          <w:rFonts w:ascii="Arial Black" w:hAnsi="Arial Black"/>
          <w:sz w:val="28"/>
          <w:szCs w:val="28"/>
        </w:rPr>
        <w:lastRenderedPageBreak/>
        <w:tab/>
      </w:r>
    </w:p>
    <w:sdt>
      <w:sdtPr>
        <w:id w:val="11260768"/>
        <w:docPartObj>
          <w:docPartGallery w:val="Cover Pages"/>
          <w:docPartUnique/>
        </w:docPartObj>
      </w:sdtPr>
      <w:sdtEndPr>
        <w:rPr>
          <w:color w:val="FFFFFF" w:themeColor="background1"/>
          <w:sz w:val="28"/>
          <w:szCs w:val="28"/>
        </w:rPr>
      </w:sdtEndPr>
      <w:sdtContent>
        <w:p w:rsidR="005317BA" w:rsidRDefault="001371FC" w:rsidP="001371FC">
          <w:pPr>
            <w:jc w:val="center"/>
            <w:rPr>
              <w:b/>
              <w:bCs/>
              <w:color w:val="808080" w:themeColor="text1" w:themeTint="7F"/>
              <w:sz w:val="32"/>
              <w:szCs w:val="32"/>
            </w:rPr>
          </w:pPr>
          <w:r>
            <w:rPr>
              <w:rFonts w:ascii="Book Antiqua" w:hAnsi="Book Antiqua"/>
              <w:b/>
              <w:bCs/>
              <w:color w:val="000000" w:themeColor="text1"/>
              <w:sz w:val="32"/>
              <w:szCs w:val="32"/>
            </w:rPr>
            <w:t xml:space="preserve">Mechanical and Industrial </w:t>
          </w:r>
          <w:r w:rsidR="005317BA" w:rsidRPr="00376BDB">
            <w:rPr>
              <w:rFonts w:ascii="Book Antiqua" w:hAnsi="Book Antiqua"/>
              <w:b/>
              <w:bCs/>
              <w:color w:val="000000" w:themeColor="text1"/>
              <w:sz w:val="32"/>
              <w:szCs w:val="32"/>
            </w:rPr>
            <w:t>Engineering Department</w:t>
          </w:r>
        </w:p>
        <w:p w:rsidR="005317BA" w:rsidRDefault="005317BA" w:rsidP="005317BA">
          <w:pPr>
            <w:jc w:val="center"/>
          </w:pPr>
        </w:p>
        <w:tbl>
          <w:tblPr>
            <w:tblStyle w:val="TableGrid"/>
            <w:tblW w:w="5128" w:type="pct"/>
            <w:jc w:val="center"/>
            <w:tblLook w:val="04A0" w:firstRow="1" w:lastRow="0" w:firstColumn="1" w:lastColumn="0" w:noHBand="0" w:noVBand="1"/>
          </w:tblPr>
          <w:tblGrid>
            <w:gridCol w:w="3207"/>
            <w:gridCol w:w="6041"/>
          </w:tblGrid>
          <w:tr w:rsidR="009C4014" w:rsidTr="00E57E5C">
            <w:trPr>
              <w:jc w:val="center"/>
            </w:trPr>
            <w:tc>
              <w:tcPr>
                <w:tcW w:w="1734" w:type="pct"/>
                <w:shd w:val="clear" w:color="auto" w:fill="76923C" w:themeFill="accent3" w:themeFillShade="BF"/>
                <w:vAlign w:val="center"/>
              </w:tcPr>
              <w:p w:rsidR="009C4014" w:rsidRPr="00376BDB" w:rsidRDefault="00E57E5C" w:rsidP="00195DF1">
                <w:pPr>
                  <w:tabs>
                    <w:tab w:val="center" w:pos="1508"/>
                  </w:tabs>
                  <w:autoSpaceDE w:val="0"/>
                  <w:autoSpaceDN w:val="0"/>
                  <w:adjustRightInd w:val="0"/>
                  <w:rPr>
                    <w:rFonts w:ascii="Book Antiqua" w:eastAsiaTheme="majorEastAsia" w:hAnsi="Book Antiqua" w:cstheme="majorBidi"/>
                    <w:color w:val="FFFFFF" w:themeColor="background1"/>
                    <w:sz w:val="44"/>
                    <w:szCs w:val="44"/>
                    <w:lang w:val="en-GB"/>
                  </w:rPr>
                </w:pPr>
                <w:r>
                  <w:rPr>
                    <w:rFonts w:ascii="Book Antiqua" w:eastAsiaTheme="majorEastAsia" w:hAnsi="Book Antiqua" w:cstheme="majorBidi"/>
                    <w:color w:val="FFFFFF" w:themeColor="background1"/>
                    <w:sz w:val="44"/>
                    <w:szCs w:val="44"/>
                    <w:lang w:val="en-GB"/>
                  </w:rPr>
                  <w:t>Experiment</w:t>
                </w:r>
                <w:r w:rsidR="000E0BFB" w:rsidRPr="00376BDB">
                  <w:rPr>
                    <w:rFonts w:ascii="Book Antiqua" w:eastAsiaTheme="majorEastAsia" w:hAnsi="Book Antiqua" w:cstheme="majorBidi"/>
                    <w:color w:val="FFFFFF" w:themeColor="background1"/>
                    <w:sz w:val="44"/>
                    <w:szCs w:val="44"/>
                    <w:lang w:val="en-GB"/>
                  </w:rPr>
                  <w:t xml:space="preserve"> </w:t>
                </w:r>
                <w:r w:rsidR="00195DF1" w:rsidRPr="00376BDB">
                  <w:rPr>
                    <w:rFonts w:ascii="Book Antiqua" w:eastAsiaTheme="majorEastAsia" w:hAnsi="Book Antiqua" w:cstheme="majorBidi"/>
                    <w:color w:val="FFFFFF" w:themeColor="background1"/>
                    <w:sz w:val="44"/>
                    <w:szCs w:val="44"/>
                    <w:lang w:val="en-GB"/>
                  </w:rPr>
                  <w:t>(1)</w:t>
                </w:r>
              </w:p>
            </w:tc>
            <w:tc>
              <w:tcPr>
                <w:tcW w:w="3266" w:type="pct"/>
                <w:shd w:val="clear" w:color="auto" w:fill="76923C" w:themeFill="accent3" w:themeFillShade="BF"/>
                <w:vAlign w:val="center"/>
              </w:tcPr>
              <w:p w:rsidR="009C4014" w:rsidRPr="005375B6" w:rsidRDefault="008D55CA" w:rsidP="005375B6">
                <w:pPr>
                  <w:tabs>
                    <w:tab w:val="center" w:pos="1508"/>
                  </w:tabs>
                  <w:autoSpaceDE w:val="0"/>
                  <w:autoSpaceDN w:val="0"/>
                  <w:adjustRightInd w:val="0"/>
                  <w:jc w:val="both"/>
                  <w:rPr>
                    <w:rFonts w:ascii="Book Antiqua" w:eastAsiaTheme="majorEastAsia" w:hAnsi="Book Antiqua" w:cstheme="majorBidi"/>
                    <w:color w:val="FFFFFF" w:themeColor="background1"/>
                    <w:sz w:val="40"/>
                    <w:szCs w:val="40"/>
                    <w:lang w:val="en-GB"/>
                  </w:rPr>
                </w:pPr>
                <w:r w:rsidRPr="005375B6">
                  <w:rPr>
                    <w:rFonts w:ascii="Book Antiqua" w:eastAsiaTheme="majorEastAsia" w:hAnsi="Book Antiqua" w:cstheme="majorBidi"/>
                    <w:color w:val="FFFFFF" w:themeColor="background1"/>
                    <w:sz w:val="40"/>
                    <w:szCs w:val="40"/>
                    <w:lang w:val="en-GB"/>
                  </w:rPr>
                  <w:t>To Measure the Temperature</w:t>
                </w:r>
                <w:r w:rsidR="009B66DD" w:rsidRPr="005375B6">
                  <w:rPr>
                    <w:rFonts w:ascii="Book Antiqua" w:eastAsiaTheme="majorEastAsia" w:hAnsi="Book Antiqua" w:cstheme="majorBidi"/>
                    <w:color w:val="FFFFFF" w:themeColor="background1"/>
                    <w:sz w:val="40"/>
                    <w:szCs w:val="40"/>
                    <w:lang w:val="en-GB"/>
                  </w:rPr>
                  <w:t xml:space="preserve"> and Pressure on Air conditioning system</w:t>
                </w:r>
              </w:p>
            </w:tc>
          </w:tr>
        </w:tbl>
        <w:p w:rsidR="009C4014" w:rsidRDefault="00AA70B1" w:rsidP="009C4014">
          <w:pPr>
            <w:rPr>
              <w:color w:val="FFFFFF" w:themeColor="background1"/>
              <w:sz w:val="28"/>
              <w:szCs w:val="28"/>
            </w:rPr>
          </w:pPr>
        </w:p>
      </w:sdtContent>
    </w:sdt>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tbl>
      <w:tblPr>
        <w:tblStyle w:val="TableGrid"/>
        <w:tblW w:w="5000" w:type="pct"/>
        <w:tblLook w:val="04A0" w:firstRow="1" w:lastRow="0" w:firstColumn="1" w:lastColumn="0" w:noHBand="0" w:noVBand="1"/>
      </w:tblPr>
      <w:tblGrid>
        <w:gridCol w:w="3505"/>
        <w:gridCol w:w="3517"/>
        <w:gridCol w:w="1995"/>
      </w:tblGrid>
      <w:tr w:rsidR="005317BA" w:rsidTr="00DD360F">
        <w:tc>
          <w:tcPr>
            <w:tcW w:w="1944" w:type="pct"/>
          </w:tcPr>
          <w:p w:rsidR="005317BA" w:rsidRPr="005317BA" w:rsidRDefault="005317BA" w:rsidP="009036E6">
            <w:pPr>
              <w:rPr>
                <w:rFonts w:ascii="Book Antiqua" w:hAnsi="Book Antiqua" w:cstheme="majorBidi"/>
                <w:sz w:val="24"/>
                <w:szCs w:val="24"/>
              </w:rPr>
            </w:pPr>
            <w:r w:rsidRPr="005317BA">
              <w:rPr>
                <w:rFonts w:ascii="Book Antiqua" w:hAnsi="Book Antiqua" w:cstheme="majorBidi"/>
                <w:b/>
                <w:bCs/>
                <w:sz w:val="24"/>
                <w:szCs w:val="24"/>
              </w:rPr>
              <w:t>Student Name</w:t>
            </w:r>
            <w:r w:rsidRPr="005317BA">
              <w:rPr>
                <w:rFonts w:ascii="Book Antiqua" w:hAnsi="Book Antiqua" w:cstheme="majorBidi"/>
                <w:sz w:val="24"/>
                <w:szCs w:val="24"/>
              </w:rPr>
              <w:t xml:space="preserve"> :</w:t>
            </w:r>
          </w:p>
        </w:tc>
        <w:tc>
          <w:tcPr>
            <w:tcW w:w="1950" w:type="pct"/>
            <w:tcBorders>
              <w:right w:val="single" w:sz="4" w:space="0" w:color="auto"/>
            </w:tcBorders>
          </w:tcPr>
          <w:p w:rsidR="005317BA" w:rsidRPr="005317BA" w:rsidRDefault="005317BA" w:rsidP="009036E6">
            <w:pPr>
              <w:rPr>
                <w:rFonts w:ascii="Book Antiqua" w:hAnsi="Book Antiqua"/>
                <w:b/>
                <w:bCs/>
                <w:sz w:val="24"/>
                <w:szCs w:val="24"/>
              </w:rPr>
            </w:pPr>
            <w:r w:rsidRPr="005317BA">
              <w:rPr>
                <w:rFonts w:ascii="Book Antiqua" w:hAnsi="Book Antiqua" w:cstheme="majorBidi"/>
                <w:b/>
                <w:bCs/>
                <w:sz w:val="24"/>
                <w:szCs w:val="24"/>
              </w:rPr>
              <w:t>ID</w:t>
            </w:r>
            <w:r w:rsidRPr="005317BA">
              <w:rPr>
                <w:rFonts w:ascii="Book Antiqua" w:hAnsi="Book Antiqua"/>
                <w:b/>
                <w:bCs/>
                <w:sz w:val="24"/>
                <w:szCs w:val="24"/>
              </w:rPr>
              <w:t xml:space="preserve">: </w:t>
            </w:r>
          </w:p>
        </w:tc>
        <w:tc>
          <w:tcPr>
            <w:tcW w:w="1107" w:type="pct"/>
            <w:tcBorders>
              <w:left w:val="single" w:sz="4" w:space="0" w:color="auto"/>
            </w:tcBorders>
          </w:tcPr>
          <w:p w:rsidR="005317BA" w:rsidRPr="005317BA" w:rsidRDefault="005317BA" w:rsidP="009036E6">
            <w:pPr>
              <w:rPr>
                <w:rFonts w:ascii="Book Antiqua" w:hAnsi="Book Antiqua"/>
                <w:b/>
                <w:bCs/>
                <w:sz w:val="24"/>
                <w:szCs w:val="24"/>
              </w:rPr>
            </w:pPr>
            <w:r w:rsidRPr="005317BA">
              <w:rPr>
                <w:rFonts w:ascii="Book Antiqua" w:hAnsi="Book Antiqua" w:cstheme="majorBidi"/>
                <w:b/>
                <w:bCs/>
                <w:sz w:val="24"/>
                <w:szCs w:val="24"/>
              </w:rPr>
              <w:t>Section No.:</w:t>
            </w:r>
          </w:p>
        </w:tc>
      </w:tr>
      <w:tr w:rsidR="005317BA" w:rsidTr="00DD360F">
        <w:tc>
          <w:tcPr>
            <w:tcW w:w="1944" w:type="pct"/>
          </w:tcPr>
          <w:p w:rsidR="005317BA" w:rsidRPr="005317BA" w:rsidRDefault="005317BA" w:rsidP="005E63D0">
            <w:pPr>
              <w:jc w:val="both"/>
              <w:rPr>
                <w:rFonts w:ascii="Book Antiqua" w:hAnsi="Book Antiqua" w:cstheme="majorBidi"/>
                <w:sz w:val="24"/>
                <w:szCs w:val="24"/>
              </w:rPr>
            </w:pPr>
            <w:r w:rsidRPr="005317BA">
              <w:rPr>
                <w:rFonts w:ascii="Book Antiqua" w:hAnsi="Book Antiqua" w:cstheme="majorBidi"/>
                <w:b/>
                <w:bCs/>
                <w:sz w:val="24"/>
                <w:szCs w:val="24"/>
              </w:rPr>
              <w:t>Supervisor:</w:t>
            </w:r>
            <w:r w:rsidRPr="005317BA">
              <w:rPr>
                <w:rFonts w:ascii="Book Antiqua" w:hAnsi="Book Antiqua" w:cstheme="majorBidi"/>
                <w:sz w:val="24"/>
                <w:szCs w:val="24"/>
              </w:rPr>
              <w:t xml:space="preserve"> </w:t>
            </w:r>
            <w:r w:rsidR="00DD360F">
              <w:rPr>
                <w:rFonts w:ascii="Book Antiqua" w:hAnsi="Book Antiqua" w:cstheme="majorBidi"/>
                <w:sz w:val="24"/>
                <w:szCs w:val="24"/>
              </w:rPr>
              <w:t xml:space="preserve">Dr. </w:t>
            </w:r>
            <w:proofErr w:type="spellStart"/>
            <w:r w:rsidR="005E63D0">
              <w:rPr>
                <w:rFonts w:ascii="Book Antiqua" w:hAnsi="Book Antiqua" w:cstheme="majorBidi"/>
                <w:sz w:val="24"/>
                <w:szCs w:val="24"/>
              </w:rPr>
              <w:t>Vakkar</w:t>
            </w:r>
            <w:proofErr w:type="spellEnd"/>
            <w:r w:rsidR="005E63D0">
              <w:rPr>
                <w:rFonts w:ascii="Book Antiqua" w:hAnsi="Book Antiqua" w:cstheme="majorBidi"/>
                <w:sz w:val="24"/>
                <w:szCs w:val="24"/>
              </w:rPr>
              <w:t xml:space="preserve"> Ali</w:t>
            </w:r>
          </w:p>
        </w:tc>
        <w:tc>
          <w:tcPr>
            <w:tcW w:w="1950" w:type="pct"/>
            <w:tcBorders>
              <w:right w:val="single" w:sz="4" w:space="0" w:color="auto"/>
            </w:tcBorders>
          </w:tcPr>
          <w:p w:rsidR="005317BA" w:rsidRPr="005317BA" w:rsidRDefault="005317BA" w:rsidP="009036E6">
            <w:pPr>
              <w:rPr>
                <w:rFonts w:ascii="Book Antiqua" w:hAnsi="Book Antiqua" w:cstheme="majorBidi"/>
                <w:b/>
                <w:bCs/>
                <w:sz w:val="24"/>
                <w:szCs w:val="24"/>
              </w:rPr>
            </w:pPr>
            <w:r w:rsidRPr="005317BA">
              <w:rPr>
                <w:rFonts w:ascii="Book Antiqua" w:hAnsi="Book Antiqua" w:cstheme="majorBidi"/>
                <w:b/>
                <w:bCs/>
                <w:sz w:val="24"/>
                <w:szCs w:val="24"/>
              </w:rPr>
              <w:t>Submission Date:</w:t>
            </w:r>
          </w:p>
        </w:tc>
        <w:tc>
          <w:tcPr>
            <w:tcW w:w="1107" w:type="pct"/>
            <w:tcBorders>
              <w:left w:val="single" w:sz="4" w:space="0" w:color="auto"/>
            </w:tcBorders>
          </w:tcPr>
          <w:p w:rsidR="005317BA" w:rsidRPr="005317BA" w:rsidRDefault="005317BA" w:rsidP="009036E6">
            <w:pPr>
              <w:rPr>
                <w:rFonts w:ascii="Book Antiqua" w:hAnsi="Book Antiqua" w:cstheme="majorBidi"/>
                <w:b/>
                <w:bCs/>
                <w:sz w:val="24"/>
                <w:szCs w:val="24"/>
              </w:rPr>
            </w:pPr>
            <w:r w:rsidRPr="005317BA">
              <w:rPr>
                <w:rFonts w:ascii="Book Antiqua" w:hAnsi="Book Antiqua" w:cstheme="majorBidi"/>
                <w:b/>
                <w:bCs/>
                <w:sz w:val="24"/>
                <w:szCs w:val="24"/>
              </w:rPr>
              <w:t>SLO:</w:t>
            </w:r>
          </w:p>
        </w:tc>
      </w:tr>
      <w:tr w:rsidR="005317BA" w:rsidTr="00DD360F">
        <w:tc>
          <w:tcPr>
            <w:tcW w:w="1944" w:type="pct"/>
          </w:tcPr>
          <w:p w:rsidR="005317BA" w:rsidRPr="005317BA" w:rsidRDefault="005317BA" w:rsidP="009036E6">
            <w:pPr>
              <w:jc w:val="both"/>
              <w:rPr>
                <w:rFonts w:ascii="Book Antiqua" w:hAnsi="Book Antiqua" w:cstheme="majorBidi"/>
                <w:sz w:val="24"/>
                <w:szCs w:val="24"/>
              </w:rPr>
            </w:pPr>
            <w:r w:rsidRPr="005317BA">
              <w:rPr>
                <w:rFonts w:ascii="Book Antiqua" w:hAnsi="Book Antiqua" w:cstheme="majorBidi"/>
                <w:b/>
                <w:bCs/>
                <w:sz w:val="24"/>
                <w:szCs w:val="24"/>
              </w:rPr>
              <w:t>Academic Year:</w:t>
            </w:r>
            <w:r w:rsidRPr="005317BA">
              <w:rPr>
                <w:rFonts w:ascii="Book Antiqua" w:hAnsi="Book Antiqua" w:cstheme="majorBidi"/>
                <w:sz w:val="24"/>
                <w:szCs w:val="24"/>
              </w:rPr>
              <w:t xml:space="preserve"> 2017-2018</w:t>
            </w:r>
          </w:p>
        </w:tc>
        <w:tc>
          <w:tcPr>
            <w:tcW w:w="1950" w:type="pct"/>
            <w:tcBorders>
              <w:right w:val="single" w:sz="4" w:space="0" w:color="auto"/>
            </w:tcBorders>
          </w:tcPr>
          <w:p w:rsidR="005317BA" w:rsidRPr="005317BA" w:rsidRDefault="005317BA" w:rsidP="009036E6">
            <w:pPr>
              <w:rPr>
                <w:rFonts w:ascii="Book Antiqua" w:hAnsi="Book Antiqua" w:cstheme="majorBidi"/>
                <w:sz w:val="24"/>
                <w:szCs w:val="24"/>
              </w:rPr>
            </w:pPr>
            <w:r w:rsidRPr="005317BA">
              <w:rPr>
                <w:rFonts w:ascii="Book Antiqua" w:hAnsi="Book Antiqua" w:cstheme="majorBidi"/>
                <w:b/>
                <w:bCs/>
                <w:sz w:val="24"/>
                <w:szCs w:val="24"/>
              </w:rPr>
              <w:t>Semester:</w:t>
            </w:r>
            <w:r w:rsidRPr="005317BA">
              <w:rPr>
                <w:rFonts w:ascii="Book Antiqua" w:hAnsi="Book Antiqua" w:cstheme="majorBidi"/>
                <w:sz w:val="24"/>
                <w:szCs w:val="24"/>
              </w:rPr>
              <w:t xml:space="preserve"> First</w:t>
            </w:r>
          </w:p>
        </w:tc>
        <w:tc>
          <w:tcPr>
            <w:tcW w:w="1107" w:type="pct"/>
            <w:tcBorders>
              <w:left w:val="single" w:sz="4" w:space="0" w:color="auto"/>
            </w:tcBorders>
          </w:tcPr>
          <w:p w:rsidR="005317BA" w:rsidRPr="005317BA" w:rsidRDefault="005317BA" w:rsidP="009036E6">
            <w:pPr>
              <w:rPr>
                <w:rFonts w:ascii="Book Antiqua" w:hAnsi="Book Antiqua" w:cstheme="majorBidi"/>
                <w:sz w:val="24"/>
                <w:szCs w:val="24"/>
              </w:rPr>
            </w:pPr>
          </w:p>
        </w:tc>
      </w:tr>
    </w:tbl>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0E0BFB" w:rsidRDefault="001D2100" w:rsidP="001D2100">
      <w:pPr>
        <w:tabs>
          <w:tab w:val="left" w:pos="6330"/>
        </w:tabs>
        <w:autoSpaceDE w:val="0"/>
        <w:autoSpaceDN w:val="0"/>
        <w:adjustRightInd w:val="0"/>
        <w:spacing w:after="0" w:line="240" w:lineRule="auto"/>
        <w:rPr>
          <w:rFonts w:ascii="Arial-BoldMT" w:hAnsi="Arial-BoldMT" w:cs="Arial-BoldMT"/>
          <w:b/>
          <w:bCs/>
          <w:i/>
          <w:iCs/>
          <w:sz w:val="36"/>
          <w:szCs w:val="36"/>
        </w:rPr>
      </w:pPr>
      <w:r>
        <w:rPr>
          <w:rFonts w:ascii="Arial-BoldMT" w:hAnsi="Arial-BoldMT" w:cs="Arial-BoldMT"/>
          <w:b/>
          <w:bCs/>
          <w:i/>
          <w:iCs/>
          <w:sz w:val="36"/>
          <w:szCs w:val="36"/>
        </w:rPr>
        <w:tab/>
      </w:r>
    </w:p>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E57E5C" w:rsidRDefault="00E57E5C" w:rsidP="009C4014">
      <w:pPr>
        <w:autoSpaceDE w:val="0"/>
        <w:autoSpaceDN w:val="0"/>
        <w:adjustRightInd w:val="0"/>
        <w:spacing w:after="0" w:line="240" w:lineRule="auto"/>
        <w:jc w:val="center"/>
        <w:rPr>
          <w:rFonts w:ascii="Arial-BoldMT" w:hAnsi="Arial-BoldMT" w:cs="Arial-BoldMT"/>
          <w:b/>
          <w:bCs/>
          <w:i/>
          <w:iCs/>
          <w:sz w:val="36"/>
          <w:szCs w:val="36"/>
        </w:rPr>
        <w:sectPr w:rsidR="00E57E5C" w:rsidSect="00780BEA">
          <w:pgSz w:w="11907" w:h="16840" w:code="9"/>
          <w:pgMar w:top="1699" w:right="1440" w:bottom="1138" w:left="1440" w:header="288" w:footer="562" w:gutter="0"/>
          <w:cols w:space="708"/>
          <w:docGrid w:linePitch="360"/>
        </w:sectPr>
      </w:pPr>
    </w:p>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5C519B" w:rsidRDefault="005C519B" w:rsidP="005C519B">
      <w:pPr>
        <w:tabs>
          <w:tab w:val="center" w:pos="4680"/>
          <w:tab w:val="right" w:pos="9360"/>
        </w:tabs>
        <w:spacing w:after="0" w:line="240" w:lineRule="auto"/>
        <w:jc w:val="center"/>
        <w:rPr>
          <w:rFonts w:asciiTheme="majorBidi" w:hAnsiTheme="majorBidi" w:cstheme="majorBidi"/>
          <w:b/>
          <w:bCs/>
          <w:sz w:val="24"/>
          <w:szCs w:val="24"/>
        </w:rPr>
      </w:pPr>
    </w:p>
    <w:p w:rsidR="005C519B" w:rsidRDefault="005C519B" w:rsidP="005C519B">
      <w:pPr>
        <w:tabs>
          <w:tab w:val="center" w:pos="4680"/>
          <w:tab w:val="right" w:pos="9360"/>
        </w:tabs>
        <w:spacing w:after="0" w:line="240" w:lineRule="auto"/>
        <w:jc w:val="center"/>
        <w:rPr>
          <w:rFonts w:asciiTheme="majorBidi" w:hAnsiTheme="majorBidi" w:cstheme="majorBidi"/>
          <w:b/>
          <w:bCs/>
          <w:sz w:val="24"/>
          <w:szCs w:val="24"/>
        </w:rPr>
      </w:pPr>
    </w:p>
    <w:p w:rsidR="005C519B" w:rsidRPr="002F4CBD" w:rsidRDefault="008D55CA" w:rsidP="005C519B">
      <w:pPr>
        <w:rPr>
          <w:rFonts w:ascii="Times New Roman" w:hAnsi="Times New Roman" w:cs="Times New Roman"/>
          <w:b/>
          <w:sz w:val="24"/>
          <w:szCs w:val="24"/>
        </w:rPr>
      </w:pPr>
      <w:r w:rsidRPr="002F4CBD">
        <w:rPr>
          <w:rFonts w:ascii="Times New Roman" w:hAnsi="Times New Roman" w:cs="Times New Roman"/>
          <w:b/>
          <w:sz w:val="24"/>
          <w:szCs w:val="24"/>
        </w:rPr>
        <w:t>Objective</w:t>
      </w:r>
      <w:r w:rsidR="005C519B" w:rsidRPr="002F4CBD">
        <w:rPr>
          <w:rFonts w:ascii="Times New Roman" w:hAnsi="Times New Roman" w:cs="Times New Roman"/>
          <w:b/>
          <w:sz w:val="24"/>
          <w:szCs w:val="24"/>
        </w:rPr>
        <w:t xml:space="preserve">: </w:t>
      </w:r>
      <w:r w:rsidR="005C519B" w:rsidRPr="008D55CA">
        <w:rPr>
          <w:rFonts w:ascii="Times New Roman" w:hAnsi="Times New Roman" w:cs="Times New Roman"/>
          <w:bCs/>
          <w:sz w:val="24"/>
          <w:szCs w:val="24"/>
        </w:rPr>
        <w:t>To understand the working of Air-conditioning system.</w:t>
      </w:r>
    </w:p>
    <w:p w:rsidR="005C519B" w:rsidRPr="008D55CA" w:rsidRDefault="005C519B" w:rsidP="005C519B">
      <w:pPr>
        <w:rPr>
          <w:rFonts w:ascii="Times New Roman" w:hAnsi="Times New Roman" w:cs="Times New Roman"/>
          <w:bCs/>
          <w:sz w:val="24"/>
          <w:szCs w:val="24"/>
        </w:rPr>
      </w:pPr>
      <w:r w:rsidRPr="002F4CBD">
        <w:rPr>
          <w:rFonts w:ascii="Times New Roman" w:hAnsi="Times New Roman" w:cs="Times New Roman"/>
          <w:b/>
          <w:sz w:val="24"/>
          <w:szCs w:val="24"/>
        </w:rPr>
        <w:t xml:space="preserve">APPARATUS AND DESCRIPTION: </w:t>
      </w:r>
      <w:r w:rsidRPr="008D55CA">
        <w:rPr>
          <w:rFonts w:ascii="Times New Roman" w:hAnsi="Times New Roman" w:cs="Times New Roman"/>
          <w:bCs/>
          <w:sz w:val="24"/>
          <w:szCs w:val="24"/>
        </w:rPr>
        <w:t xml:space="preserve">The following apparatus is required to explain the basics of Air-conditioning. </w:t>
      </w:r>
    </w:p>
    <w:p w:rsidR="005C519B" w:rsidRPr="002F4CBD" w:rsidRDefault="005C519B" w:rsidP="005C519B">
      <w:pPr>
        <w:rPr>
          <w:rFonts w:ascii="Times New Roman" w:hAnsi="Times New Roman" w:cs="Times New Roman"/>
          <w:b/>
          <w:sz w:val="24"/>
          <w:szCs w:val="24"/>
        </w:rPr>
      </w:pPr>
      <w:r>
        <w:rPr>
          <w:noProof/>
        </w:rPr>
        <w:drawing>
          <wp:anchor distT="0" distB="0" distL="114300" distR="114300" simplePos="0" relativeHeight="251664384" behindDoc="0" locked="0" layoutInCell="1" allowOverlap="1" wp14:anchorId="4F453E48" wp14:editId="2E733A68">
            <wp:simplePos x="0" y="0"/>
            <wp:positionH relativeFrom="column">
              <wp:posOffset>1333500</wp:posOffset>
            </wp:positionH>
            <wp:positionV relativeFrom="paragraph">
              <wp:posOffset>189865</wp:posOffset>
            </wp:positionV>
            <wp:extent cx="3429000" cy="2705100"/>
            <wp:effectExtent l="0" t="0" r="0" b="0"/>
            <wp:wrapSquare wrapText="bothSides"/>
            <wp:docPr id="2" name="Picture 2" descr="http://img.alibaba.com/photo/50048055/LED_Wall_split_Air_Conditioner__12000BTU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alibaba.com/photo/50048055/LED_Wall_split_Air_Conditioner__12000BTU_.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519B" w:rsidRPr="00DF4FC1" w:rsidRDefault="005C519B" w:rsidP="005C519B"/>
    <w:p w:rsidR="005C519B" w:rsidRPr="00DF4FC1" w:rsidRDefault="005C519B" w:rsidP="005C519B"/>
    <w:p w:rsidR="005C519B" w:rsidRPr="00DF4FC1" w:rsidRDefault="005C519B" w:rsidP="005C519B"/>
    <w:p w:rsidR="005C519B" w:rsidRPr="00DF4FC1" w:rsidRDefault="005C519B" w:rsidP="005C519B"/>
    <w:p w:rsidR="005C519B" w:rsidRPr="00DF4FC1" w:rsidRDefault="005C519B" w:rsidP="005C519B"/>
    <w:p w:rsidR="005C519B" w:rsidRPr="00DF4FC1" w:rsidRDefault="005C519B" w:rsidP="005C519B"/>
    <w:p w:rsidR="005C519B" w:rsidRPr="00DF4FC1" w:rsidRDefault="005C519B" w:rsidP="005C519B"/>
    <w:p w:rsidR="005C519B" w:rsidRDefault="005C519B" w:rsidP="005C519B"/>
    <w:p w:rsidR="005C519B" w:rsidRDefault="005C519B" w:rsidP="005C519B">
      <w:pPr>
        <w:ind w:firstLine="720"/>
      </w:pPr>
      <w:r>
        <w:t xml:space="preserve">                                                              </w:t>
      </w:r>
    </w:p>
    <w:p w:rsidR="005C519B" w:rsidRDefault="005C519B" w:rsidP="005C519B">
      <w:pPr>
        <w:tabs>
          <w:tab w:val="left" w:pos="5849"/>
        </w:tabs>
        <w:rPr>
          <w:b/>
        </w:rPr>
      </w:pPr>
    </w:p>
    <w:p w:rsidR="005C519B" w:rsidRPr="008D55CA" w:rsidRDefault="005C519B" w:rsidP="005C519B">
      <w:pPr>
        <w:rPr>
          <w:rFonts w:ascii="Times New Roman" w:hAnsi="Times New Roman" w:cs="Times New Roman"/>
          <w:bCs/>
          <w:sz w:val="24"/>
          <w:szCs w:val="24"/>
        </w:rPr>
      </w:pPr>
      <w:r w:rsidRPr="0092210C">
        <w:rPr>
          <w:rFonts w:ascii="Times New Roman" w:hAnsi="Times New Roman" w:cs="Times New Roman"/>
          <w:b/>
          <w:sz w:val="24"/>
          <w:szCs w:val="24"/>
        </w:rPr>
        <w:t>THEORY:</w:t>
      </w:r>
      <w:r>
        <w:t xml:space="preserve"> </w:t>
      </w:r>
      <w:r w:rsidRPr="008D55CA">
        <w:rPr>
          <w:rFonts w:ascii="Times New Roman" w:hAnsi="Times New Roman" w:cs="Times New Roman"/>
          <w:bCs/>
          <w:sz w:val="24"/>
          <w:szCs w:val="24"/>
        </w:rPr>
        <w:t>The</w:t>
      </w:r>
      <w:r w:rsidRPr="008D55CA">
        <w:rPr>
          <w:bCs/>
        </w:rPr>
        <w:t xml:space="preserve"> </w:t>
      </w:r>
      <w:r w:rsidRPr="008D55CA">
        <w:rPr>
          <w:rFonts w:ascii="Times New Roman" w:hAnsi="Times New Roman" w:cs="Times New Roman"/>
          <w:bCs/>
          <w:sz w:val="24"/>
          <w:szCs w:val="24"/>
        </w:rPr>
        <w:t>following formulae are used to find out the required quantities as below:</w:t>
      </w:r>
    </w:p>
    <w:p w:rsidR="005C519B" w:rsidRPr="008D55CA" w:rsidRDefault="005C519B" w:rsidP="005C519B">
      <w:pPr>
        <w:rPr>
          <w:rFonts w:ascii="Times New Roman" w:hAnsi="Times New Roman" w:cs="Times New Roman"/>
          <w:bCs/>
          <w:sz w:val="24"/>
          <w:szCs w:val="24"/>
        </w:rPr>
      </w:pPr>
      <w:r w:rsidRPr="008D55CA">
        <w:rPr>
          <w:rFonts w:ascii="Times New Roman" w:hAnsi="Times New Roman" w:cs="Times New Roman"/>
          <w:bCs/>
          <w:sz w:val="24"/>
          <w:szCs w:val="24"/>
        </w:rPr>
        <w:t xml:space="preserve">Refrigerating effect Re = h1 – h </w:t>
      </w:r>
      <w:r w:rsidRPr="008D55CA">
        <w:rPr>
          <w:rFonts w:ascii="Times New Roman" w:hAnsi="Times New Roman" w:cs="Times New Roman"/>
          <w:bCs/>
          <w:sz w:val="24"/>
          <w:szCs w:val="24"/>
          <w:vertAlign w:val="subscript"/>
        </w:rPr>
        <w:t>4</w:t>
      </w:r>
    </w:p>
    <w:p w:rsidR="005C519B" w:rsidRPr="008D55CA" w:rsidRDefault="005C519B" w:rsidP="005C519B">
      <w:pPr>
        <w:rPr>
          <w:rFonts w:ascii="Times New Roman" w:hAnsi="Times New Roman" w:cs="Times New Roman"/>
          <w:bCs/>
          <w:sz w:val="24"/>
          <w:szCs w:val="24"/>
        </w:rPr>
      </w:pPr>
      <w:r w:rsidRPr="008D55CA">
        <w:rPr>
          <w:rFonts w:ascii="Times New Roman" w:hAnsi="Times New Roman" w:cs="Times New Roman"/>
          <w:bCs/>
          <w:sz w:val="24"/>
          <w:szCs w:val="24"/>
        </w:rPr>
        <w:t>Work of compression W = h</w:t>
      </w:r>
      <w:r w:rsidRPr="008D55CA">
        <w:rPr>
          <w:rFonts w:ascii="Times New Roman" w:hAnsi="Times New Roman" w:cs="Times New Roman"/>
          <w:bCs/>
          <w:sz w:val="24"/>
          <w:szCs w:val="24"/>
          <w:vertAlign w:val="subscript"/>
        </w:rPr>
        <w:t>2</w:t>
      </w:r>
      <w:r w:rsidRPr="008D55CA">
        <w:rPr>
          <w:rFonts w:ascii="Times New Roman" w:hAnsi="Times New Roman" w:cs="Times New Roman"/>
          <w:bCs/>
          <w:sz w:val="24"/>
          <w:szCs w:val="24"/>
        </w:rPr>
        <w:t xml:space="preserve"> –h</w:t>
      </w:r>
      <w:r w:rsidRPr="008D55CA">
        <w:rPr>
          <w:rFonts w:ascii="Times New Roman" w:hAnsi="Times New Roman" w:cs="Times New Roman"/>
          <w:bCs/>
          <w:sz w:val="24"/>
          <w:szCs w:val="24"/>
          <w:vertAlign w:val="subscript"/>
        </w:rPr>
        <w:t>1</w:t>
      </w:r>
    </w:p>
    <w:p w:rsidR="005C519B" w:rsidRPr="008D55CA" w:rsidRDefault="005C519B" w:rsidP="005C519B">
      <w:pPr>
        <w:rPr>
          <w:rFonts w:ascii="Times New Roman" w:hAnsi="Times New Roman" w:cs="Times New Roman"/>
          <w:bCs/>
          <w:sz w:val="24"/>
          <w:szCs w:val="24"/>
        </w:rPr>
      </w:pPr>
      <w:r w:rsidRPr="008D55CA">
        <w:rPr>
          <w:rFonts w:ascii="Times New Roman" w:hAnsi="Times New Roman" w:cs="Times New Roman"/>
          <w:bCs/>
          <w:sz w:val="24"/>
          <w:szCs w:val="24"/>
        </w:rPr>
        <w:t>Coefficient of performance C.O.P = h</w:t>
      </w:r>
      <w:r w:rsidRPr="008D55CA">
        <w:rPr>
          <w:rFonts w:ascii="Times New Roman" w:hAnsi="Times New Roman" w:cs="Times New Roman"/>
          <w:bCs/>
          <w:sz w:val="24"/>
          <w:szCs w:val="24"/>
          <w:vertAlign w:val="subscript"/>
        </w:rPr>
        <w:t>1</w:t>
      </w:r>
      <w:r w:rsidRPr="008D55CA">
        <w:rPr>
          <w:rFonts w:ascii="Times New Roman" w:hAnsi="Times New Roman" w:cs="Times New Roman"/>
          <w:bCs/>
          <w:sz w:val="24"/>
          <w:szCs w:val="24"/>
        </w:rPr>
        <w:t xml:space="preserve"> –h</w:t>
      </w:r>
      <w:r w:rsidRPr="008D55CA">
        <w:rPr>
          <w:rFonts w:ascii="Times New Roman" w:hAnsi="Times New Roman" w:cs="Times New Roman"/>
          <w:bCs/>
          <w:sz w:val="24"/>
          <w:szCs w:val="24"/>
          <w:vertAlign w:val="subscript"/>
        </w:rPr>
        <w:t>4</w:t>
      </w:r>
      <w:r w:rsidRPr="008D55CA">
        <w:rPr>
          <w:rFonts w:ascii="Times New Roman" w:hAnsi="Times New Roman" w:cs="Times New Roman"/>
          <w:bCs/>
          <w:sz w:val="24"/>
          <w:szCs w:val="24"/>
        </w:rPr>
        <w:t>/h</w:t>
      </w:r>
      <w:r w:rsidRPr="008D55CA">
        <w:rPr>
          <w:rFonts w:ascii="Times New Roman" w:hAnsi="Times New Roman" w:cs="Times New Roman"/>
          <w:bCs/>
          <w:sz w:val="24"/>
          <w:szCs w:val="24"/>
          <w:vertAlign w:val="subscript"/>
        </w:rPr>
        <w:t>2</w:t>
      </w:r>
      <w:r w:rsidRPr="008D55CA">
        <w:rPr>
          <w:rFonts w:ascii="Times New Roman" w:hAnsi="Times New Roman" w:cs="Times New Roman"/>
          <w:bCs/>
          <w:sz w:val="24"/>
          <w:szCs w:val="24"/>
        </w:rPr>
        <w:t xml:space="preserve"> –h</w:t>
      </w:r>
      <w:r w:rsidRPr="008D55CA">
        <w:rPr>
          <w:rFonts w:ascii="Times New Roman" w:hAnsi="Times New Roman" w:cs="Times New Roman"/>
          <w:bCs/>
          <w:sz w:val="24"/>
          <w:szCs w:val="24"/>
          <w:vertAlign w:val="subscript"/>
        </w:rPr>
        <w:t>1</w:t>
      </w:r>
    </w:p>
    <w:p w:rsidR="005C519B" w:rsidRPr="008D55CA" w:rsidRDefault="005C519B" w:rsidP="005C519B">
      <w:pPr>
        <w:rPr>
          <w:rFonts w:ascii="Times New Roman" w:hAnsi="Times New Roman" w:cs="Times New Roman"/>
          <w:bCs/>
          <w:sz w:val="24"/>
          <w:szCs w:val="24"/>
        </w:rPr>
      </w:pPr>
      <w:r w:rsidRPr="008D55CA">
        <w:rPr>
          <w:rFonts w:ascii="Times New Roman" w:hAnsi="Times New Roman" w:cs="Times New Roman"/>
          <w:bCs/>
          <w:sz w:val="24"/>
          <w:szCs w:val="24"/>
        </w:rPr>
        <w:t xml:space="preserve">Heat rejected in condenser </w:t>
      </w:r>
      <w:proofErr w:type="spellStart"/>
      <w:r w:rsidRPr="008D55CA">
        <w:rPr>
          <w:rFonts w:ascii="Times New Roman" w:hAnsi="Times New Roman" w:cs="Times New Roman"/>
          <w:bCs/>
          <w:sz w:val="24"/>
          <w:szCs w:val="24"/>
        </w:rPr>
        <w:t>Qg</w:t>
      </w:r>
      <w:proofErr w:type="spellEnd"/>
      <w:r w:rsidRPr="008D55CA">
        <w:rPr>
          <w:rFonts w:ascii="Times New Roman" w:hAnsi="Times New Roman" w:cs="Times New Roman"/>
          <w:bCs/>
          <w:sz w:val="24"/>
          <w:szCs w:val="24"/>
        </w:rPr>
        <w:t xml:space="preserve"> = h</w:t>
      </w:r>
      <w:r w:rsidRPr="008D55CA">
        <w:rPr>
          <w:rFonts w:ascii="Times New Roman" w:hAnsi="Times New Roman" w:cs="Times New Roman"/>
          <w:bCs/>
          <w:sz w:val="24"/>
          <w:szCs w:val="24"/>
          <w:vertAlign w:val="subscript"/>
        </w:rPr>
        <w:t>2</w:t>
      </w:r>
      <w:r w:rsidRPr="008D55CA">
        <w:rPr>
          <w:rFonts w:ascii="Times New Roman" w:hAnsi="Times New Roman" w:cs="Times New Roman"/>
          <w:bCs/>
          <w:sz w:val="24"/>
          <w:szCs w:val="24"/>
        </w:rPr>
        <w:t xml:space="preserve"> – h</w:t>
      </w:r>
      <w:r w:rsidRPr="008D55CA">
        <w:rPr>
          <w:rFonts w:ascii="Times New Roman" w:hAnsi="Times New Roman" w:cs="Times New Roman"/>
          <w:bCs/>
          <w:sz w:val="24"/>
          <w:szCs w:val="24"/>
          <w:vertAlign w:val="subscript"/>
        </w:rPr>
        <w:t>3</w:t>
      </w:r>
    </w:p>
    <w:p w:rsidR="008D55CA" w:rsidRDefault="008D55CA" w:rsidP="005C519B">
      <w:pPr>
        <w:rPr>
          <w:rFonts w:ascii="Times New Roman" w:hAnsi="Times New Roman" w:cs="Times New Roman"/>
          <w:bCs/>
          <w:sz w:val="24"/>
          <w:szCs w:val="24"/>
        </w:rPr>
      </w:pPr>
    </w:p>
    <w:p w:rsidR="005C519B" w:rsidRPr="008D55CA" w:rsidRDefault="005C519B" w:rsidP="005375B6">
      <w:pPr>
        <w:jc w:val="both"/>
        <w:rPr>
          <w:rFonts w:ascii="Times New Roman" w:hAnsi="Times New Roman" w:cs="Times New Roman"/>
          <w:bCs/>
          <w:sz w:val="24"/>
          <w:szCs w:val="24"/>
        </w:rPr>
      </w:pPr>
      <w:r w:rsidRPr="008D55CA">
        <w:rPr>
          <w:rFonts w:ascii="Times New Roman" w:hAnsi="Times New Roman" w:cs="Times New Roman"/>
          <w:b/>
          <w:sz w:val="24"/>
          <w:szCs w:val="24"/>
        </w:rPr>
        <w:t>EXPERIMENT PROCEDURE</w:t>
      </w:r>
      <w:r w:rsidRPr="008D55CA">
        <w:rPr>
          <w:rFonts w:ascii="Times New Roman" w:hAnsi="Times New Roman" w:cs="Times New Roman"/>
          <w:bCs/>
          <w:sz w:val="24"/>
          <w:szCs w:val="24"/>
        </w:rPr>
        <w:t>: The following steps are taken to draw the indicated refrigeration cycle on P-H diagram.</w:t>
      </w:r>
    </w:p>
    <w:p w:rsidR="005C519B" w:rsidRPr="008D55CA" w:rsidRDefault="005C519B" w:rsidP="005C519B">
      <w:pPr>
        <w:rPr>
          <w:rFonts w:ascii="Times New Roman" w:hAnsi="Times New Roman" w:cs="Times New Roman"/>
          <w:bCs/>
          <w:sz w:val="24"/>
          <w:szCs w:val="24"/>
        </w:rPr>
      </w:pPr>
      <w:r w:rsidRPr="008D55CA">
        <w:rPr>
          <w:rFonts w:ascii="Times New Roman" w:hAnsi="Times New Roman" w:cs="Times New Roman"/>
          <w:bCs/>
          <w:sz w:val="24"/>
          <w:szCs w:val="24"/>
        </w:rPr>
        <w:t xml:space="preserve">a. Draw the straight line at </w:t>
      </w:r>
      <w:proofErr w:type="spellStart"/>
      <w:r w:rsidRPr="008D55CA">
        <w:rPr>
          <w:rFonts w:ascii="Times New Roman" w:hAnsi="Times New Roman" w:cs="Times New Roman"/>
          <w:bCs/>
          <w:sz w:val="24"/>
          <w:szCs w:val="24"/>
        </w:rPr>
        <w:t>P</w:t>
      </w:r>
      <w:r w:rsidRPr="008D55CA">
        <w:rPr>
          <w:rFonts w:ascii="Times New Roman" w:hAnsi="Times New Roman" w:cs="Times New Roman"/>
          <w:bCs/>
          <w:sz w:val="24"/>
          <w:szCs w:val="24"/>
          <w:vertAlign w:val="subscript"/>
        </w:rPr>
        <w:t>e</w:t>
      </w:r>
      <w:proofErr w:type="spellEnd"/>
      <w:r w:rsidRPr="008D55CA">
        <w:rPr>
          <w:rFonts w:ascii="Times New Roman" w:hAnsi="Times New Roman" w:cs="Times New Roman"/>
          <w:bCs/>
          <w:sz w:val="24"/>
          <w:szCs w:val="24"/>
        </w:rPr>
        <w:t xml:space="preserve"> = constant </w:t>
      </w:r>
      <w:proofErr w:type="spellStart"/>
      <w:r w:rsidRPr="008D55CA">
        <w:rPr>
          <w:rFonts w:ascii="Times New Roman" w:hAnsi="Times New Roman" w:cs="Times New Roman"/>
          <w:bCs/>
          <w:sz w:val="24"/>
          <w:szCs w:val="24"/>
        </w:rPr>
        <w:t>ie</w:t>
      </w:r>
      <w:proofErr w:type="spellEnd"/>
      <w:r w:rsidRPr="008D55CA">
        <w:rPr>
          <w:rFonts w:ascii="Times New Roman" w:hAnsi="Times New Roman" w:cs="Times New Roman"/>
          <w:bCs/>
          <w:sz w:val="24"/>
          <w:szCs w:val="24"/>
        </w:rPr>
        <w:t xml:space="preserve"> evaporator pressure</w:t>
      </w:r>
    </w:p>
    <w:p w:rsidR="005C519B" w:rsidRPr="008D55CA" w:rsidRDefault="005C519B" w:rsidP="005C519B">
      <w:pPr>
        <w:rPr>
          <w:rFonts w:ascii="Times New Roman" w:hAnsi="Times New Roman" w:cs="Times New Roman"/>
          <w:bCs/>
          <w:sz w:val="24"/>
          <w:szCs w:val="24"/>
        </w:rPr>
      </w:pPr>
      <w:r w:rsidRPr="008D55CA">
        <w:rPr>
          <w:rFonts w:ascii="Times New Roman" w:hAnsi="Times New Roman" w:cs="Times New Roman"/>
          <w:bCs/>
          <w:sz w:val="24"/>
          <w:szCs w:val="24"/>
        </w:rPr>
        <w:t>b. Draw a line along constant entropy line.</w:t>
      </w:r>
    </w:p>
    <w:p w:rsidR="005C519B" w:rsidRPr="008D55CA" w:rsidRDefault="005C519B" w:rsidP="008D55CA">
      <w:pPr>
        <w:ind w:left="180" w:hanging="180"/>
        <w:jc w:val="both"/>
        <w:rPr>
          <w:rFonts w:ascii="Times New Roman" w:hAnsi="Times New Roman" w:cs="Times New Roman"/>
          <w:bCs/>
          <w:sz w:val="24"/>
          <w:szCs w:val="24"/>
        </w:rPr>
      </w:pPr>
      <w:r w:rsidRPr="008D55CA">
        <w:rPr>
          <w:rFonts w:ascii="Times New Roman" w:hAnsi="Times New Roman" w:cs="Times New Roman"/>
          <w:bCs/>
          <w:sz w:val="24"/>
          <w:szCs w:val="24"/>
        </w:rPr>
        <w:lastRenderedPageBreak/>
        <w:t>c. Draw a line along constant pressure P</w:t>
      </w:r>
      <w:r w:rsidRPr="008D55CA">
        <w:rPr>
          <w:rFonts w:ascii="Times New Roman" w:hAnsi="Times New Roman" w:cs="Times New Roman"/>
          <w:bCs/>
          <w:sz w:val="24"/>
          <w:szCs w:val="24"/>
          <w:vertAlign w:val="subscript"/>
        </w:rPr>
        <w:t>c</w:t>
      </w:r>
      <w:r w:rsidRPr="008D55CA">
        <w:rPr>
          <w:rFonts w:ascii="Times New Roman" w:hAnsi="Times New Roman" w:cs="Times New Roman"/>
          <w:bCs/>
          <w:sz w:val="24"/>
          <w:szCs w:val="24"/>
        </w:rPr>
        <w:t xml:space="preserve"> </w:t>
      </w:r>
      <w:proofErr w:type="spellStart"/>
      <w:r w:rsidRPr="008D55CA">
        <w:rPr>
          <w:rFonts w:ascii="Times New Roman" w:hAnsi="Times New Roman" w:cs="Times New Roman"/>
          <w:bCs/>
          <w:sz w:val="24"/>
          <w:szCs w:val="24"/>
        </w:rPr>
        <w:t>ie</w:t>
      </w:r>
      <w:proofErr w:type="spellEnd"/>
      <w:r w:rsidRPr="008D55CA">
        <w:rPr>
          <w:rFonts w:ascii="Times New Roman" w:hAnsi="Times New Roman" w:cs="Times New Roman"/>
          <w:bCs/>
          <w:sz w:val="24"/>
          <w:szCs w:val="24"/>
        </w:rPr>
        <w:t xml:space="preserve"> condenser pressure line. The condenser </w:t>
      </w:r>
      <w:r w:rsidR="008D55CA" w:rsidRPr="008D55CA">
        <w:rPr>
          <w:rFonts w:ascii="Times New Roman" w:hAnsi="Times New Roman" w:cs="Times New Roman"/>
          <w:bCs/>
          <w:sz w:val="24"/>
          <w:szCs w:val="24"/>
        </w:rPr>
        <w:t xml:space="preserve">pressure </w:t>
      </w:r>
      <w:r w:rsidR="008D55CA">
        <w:rPr>
          <w:rFonts w:ascii="Times New Roman" w:hAnsi="Times New Roman" w:cs="Times New Roman"/>
          <w:bCs/>
          <w:sz w:val="24"/>
          <w:szCs w:val="24"/>
        </w:rPr>
        <w:t>line</w:t>
      </w:r>
      <w:r w:rsidRPr="008D55CA">
        <w:rPr>
          <w:rFonts w:ascii="Times New Roman" w:hAnsi="Times New Roman" w:cs="Times New Roman"/>
          <w:bCs/>
          <w:sz w:val="24"/>
          <w:szCs w:val="24"/>
        </w:rPr>
        <w:t xml:space="preserve"> cuts the constant entropy line. The intersection is the exit of the compressor.</w:t>
      </w:r>
    </w:p>
    <w:p w:rsidR="005C519B" w:rsidRPr="008D55CA" w:rsidRDefault="005C519B" w:rsidP="008D55CA">
      <w:pPr>
        <w:ind w:left="270" w:hanging="270"/>
        <w:jc w:val="both"/>
        <w:rPr>
          <w:bCs/>
        </w:rPr>
      </w:pPr>
      <w:r w:rsidRPr="008D55CA">
        <w:rPr>
          <w:rFonts w:ascii="Times New Roman" w:hAnsi="Times New Roman" w:cs="Times New Roman"/>
          <w:bCs/>
          <w:sz w:val="24"/>
          <w:szCs w:val="24"/>
        </w:rPr>
        <w:t>d. Finally draw constant enthalpy liny line from the saturation curve vertically and cuts the evaporator pressure line. The intersection of these two line is the entry of evaporator</w:t>
      </w:r>
      <w:r w:rsidRPr="008D55CA">
        <w:rPr>
          <w:bCs/>
        </w:rPr>
        <w:t>.</w:t>
      </w:r>
    </w:p>
    <w:p w:rsidR="008D55CA" w:rsidRDefault="008D55CA" w:rsidP="005C519B">
      <w:pPr>
        <w:tabs>
          <w:tab w:val="left" w:pos="5849"/>
        </w:tabs>
        <w:rPr>
          <w:rFonts w:ascii="Times New Roman" w:hAnsi="Times New Roman" w:cs="Times New Roman"/>
          <w:b/>
          <w:sz w:val="24"/>
          <w:szCs w:val="24"/>
        </w:rPr>
      </w:pPr>
    </w:p>
    <w:p w:rsidR="005C519B" w:rsidRPr="008D55CA" w:rsidRDefault="005C519B" w:rsidP="005C519B">
      <w:pPr>
        <w:tabs>
          <w:tab w:val="left" w:pos="5849"/>
        </w:tabs>
        <w:rPr>
          <w:rFonts w:ascii="Times New Roman" w:hAnsi="Times New Roman" w:cs="Times New Roman"/>
          <w:bCs/>
          <w:sz w:val="24"/>
          <w:szCs w:val="24"/>
        </w:rPr>
      </w:pPr>
      <w:r w:rsidRPr="0092210C">
        <w:rPr>
          <w:rFonts w:ascii="Times New Roman" w:hAnsi="Times New Roman" w:cs="Times New Roman"/>
          <w:b/>
          <w:sz w:val="24"/>
          <w:szCs w:val="24"/>
        </w:rPr>
        <w:t>MESUREMENTS AND RESULTS</w:t>
      </w:r>
      <w:r w:rsidRPr="00DF3BF7">
        <w:rPr>
          <w:rFonts w:ascii="Times New Roman" w:hAnsi="Times New Roman" w:cs="Times New Roman"/>
          <w:b/>
          <w:sz w:val="24"/>
          <w:szCs w:val="24"/>
        </w:rPr>
        <w:t xml:space="preserve">: </w:t>
      </w:r>
      <w:r w:rsidRPr="008D55CA">
        <w:rPr>
          <w:rFonts w:ascii="Times New Roman" w:hAnsi="Times New Roman" w:cs="Times New Roman"/>
          <w:bCs/>
          <w:sz w:val="24"/>
          <w:szCs w:val="24"/>
        </w:rPr>
        <w:t>The results are shown in the following table after taking measurements.</w:t>
      </w:r>
    </w:p>
    <w:tbl>
      <w:tblPr>
        <w:tblStyle w:val="TableGrid"/>
        <w:tblW w:w="0" w:type="auto"/>
        <w:tblInd w:w="720" w:type="dxa"/>
        <w:tblLook w:val="04A0" w:firstRow="1" w:lastRow="0" w:firstColumn="1" w:lastColumn="0" w:noHBand="0" w:noVBand="1"/>
      </w:tblPr>
      <w:tblGrid>
        <w:gridCol w:w="907"/>
        <w:gridCol w:w="4088"/>
        <w:gridCol w:w="2411"/>
      </w:tblGrid>
      <w:tr w:rsidR="005C519B" w:rsidRPr="008D55CA" w:rsidTr="008D55CA">
        <w:tc>
          <w:tcPr>
            <w:tcW w:w="907" w:type="dxa"/>
          </w:tcPr>
          <w:p w:rsidR="005C519B" w:rsidRPr="008D55CA" w:rsidRDefault="005C519B" w:rsidP="007801DD">
            <w:pPr>
              <w:pStyle w:val="ListParagraph"/>
              <w:tabs>
                <w:tab w:val="left" w:pos="5849"/>
              </w:tabs>
              <w:ind w:left="0"/>
              <w:jc w:val="center"/>
              <w:rPr>
                <w:rFonts w:ascii="Times New Roman" w:hAnsi="Times New Roman" w:cs="Times New Roman"/>
                <w:bCs/>
                <w:sz w:val="24"/>
                <w:szCs w:val="24"/>
              </w:rPr>
            </w:pPr>
            <w:r w:rsidRPr="008D55CA">
              <w:rPr>
                <w:rFonts w:ascii="Times New Roman" w:hAnsi="Times New Roman" w:cs="Times New Roman"/>
                <w:bCs/>
                <w:sz w:val="24"/>
                <w:szCs w:val="24"/>
              </w:rPr>
              <w:t>S.N</w:t>
            </w:r>
          </w:p>
        </w:tc>
        <w:tc>
          <w:tcPr>
            <w:tcW w:w="4088" w:type="dxa"/>
          </w:tcPr>
          <w:p w:rsidR="005C519B" w:rsidRPr="008D55CA" w:rsidRDefault="005C519B" w:rsidP="007801DD">
            <w:pPr>
              <w:pStyle w:val="ListParagraph"/>
              <w:tabs>
                <w:tab w:val="left" w:pos="5849"/>
              </w:tabs>
              <w:ind w:left="0"/>
              <w:jc w:val="center"/>
              <w:rPr>
                <w:rFonts w:ascii="Times New Roman" w:hAnsi="Times New Roman" w:cs="Times New Roman"/>
                <w:bCs/>
                <w:sz w:val="24"/>
                <w:szCs w:val="24"/>
              </w:rPr>
            </w:pPr>
            <w:r w:rsidRPr="008D55CA">
              <w:rPr>
                <w:rFonts w:ascii="Times New Roman" w:hAnsi="Times New Roman" w:cs="Times New Roman"/>
                <w:bCs/>
                <w:sz w:val="24"/>
                <w:szCs w:val="24"/>
              </w:rPr>
              <w:t>Name of quantity</w:t>
            </w:r>
          </w:p>
        </w:tc>
        <w:tc>
          <w:tcPr>
            <w:tcW w:w="2411" w:type="dxa"/>
          </w:tcPr>
          <w:p w:rsidR="005C519B" w:rsidRPr="008D55CA" w:rsidRDefault="005C519B" w:rsidP="007801DD">
            <w:pPr>
              <w:pStyle w:val="ListParagraph"/>
              <w:tabs>
                <w:tab w:val="left" w:pos="5849"/>
              </w:tabs>
              <w:ind w:left="0"/>
              <w:jc w:val="center"/>
              <w:rPr>
                <w:rFonts w:ascii="Times New Roman" w:hAnsi="Times New Roman" w:cs="Times New Roman"/>
                <w:bCs/>
                <w:sz w:val="24"/>
                <w:szCs w:val="24"/>
              </w:rPr>
            </w:pPr>
            <w:r w:rsidRPr="008D55CA">
              <w:rPr>
                <w:rFonts w:ascii="Times New Roman" w:hAnsi="Times New Roman" w:cs="Times New Roman"/>
                <w:bCs/>
                <w:sz w:val="24"/>
                <w:szCs w:val="24"/>
              </w:rPr>
              <w:t>Value of the quantity</w:t>
            </w:r>
          </w:p>
        </w:tc>
      </w:tr>
      <w:tr w:rsidR="005C519B" w:rsidRPr="008D55CA" w:rsidTr="008D55CA">
        <w:tc>
          <w:tcPr>
            <w:tcW w:w="907"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1.</w:t>
            </w:r>
          </w:p>
        </w:tc>
        <w:tc>
          <w:tcPr>
            <w:tcW w:w="4088"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Condenser pressure Pc</w:t>
            </w:r>
          </w:p>
        </w:tc>
        <w:tc>
          <w:tcPr>
            <w:tcW w:w="2411"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21 bar, 22 bar absolute</w:t>
            </w:r>
          </w:p>
        </w:tc>
      </w:tr>
      <w:tr w:rsidR="005C519B" w:rsidRPr="008D55CA" w:rsidTr="008D55CA">
        <w:tc>
          <w:tcPr>
            <w:tcW w:w="907"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2.</w:t>
            </w:r>
          </w:p>
        </w:tc>
        <w:tc>
          <w:tcPr>
            <w:tcW w:w="4088"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 xml:space="preserve">Evaporator pressure </w:t>
            </w:r>
            <w:proofErr w:type="spellStart"/>
            <w:r w:rsidRPr="008D55CA">
              <w:rPr>
                <w:rFonts w:ascii="Times New Roman" w:hAnsi="Times New Roman" w:cs="Times New Roman"/>
                <w:bCs/>
                <w:sz w:val="24"/>
                <w:szCs w:val="24"/>
              </w:rPr>
              <w:t>Pe</w:t>
            </w:r>
            <w:proofErr w:type="spellEnd"/>
          </w:p>
        </w:tc>
        <w:tc>
          <w:tcPr>
            <w:tcW w:w="2411"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8 Bar, 9 bar absolute</w:t>
            </w:r>
          </w:p>
        </w:tc>
      </w:tr>
      <w:tr w:rsidR="005C519B" w:rsidRPr="008D55CA" w:rsidTr="008D55CA">
        <w:tc>
          <w:tcPr>
            <w:tcW w:w="907"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3.</w:t>
            </w:r>
          </w:p>
        </w:tc>
        <w:tc>
          <w:tcPr>
            <w:tcW w:w="4088"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Refrigerating effect Re</w:t>
            </w:r>
          </w:p>
        </w:tc>
        <w:tc>
          <w:tcPr>
            <w:tcW w:w="2411" w:type="dxa"/>
          </w:tcPr>
          <w:p w:rsidR="005C519B" w:rsidRPr="008D55CA" w:rsidRDefault="005C519B" w:rsidP="008D55CA">
            <w:pPr>
              <w:rPr>
                <w:rFonts w:ascii="Times New Roman" w:hAnsi="Times New Roman" w:cs="Times New Roman"/>
                <w:bCs/>
                <w:sz w:val="24"/>
                <w:szCs w:val="24"/>
              </w:rPr>
            </w:pPr>
            <w:r w:rsidRPr="008D55CA">
              <w:rPr>
                <w:rFonts w:ascii="Times New Roman" w:hAnsi="Times New Roman" w:cs="Times New Roman"/>
                <w:bCs/>
                <w:sz w:val="24"/>
                <w:szCs w:val="24"/>
              </w:rPr>
              <w:t>h</w:t>
            </w:r>
            <w:r w:rsidRPr="008D55CA">
              <w:rPr>
                <w:rFonts w:ascii="Times New Roman" w:hAnsi="Times New Roman" w:cs="Times New Roman"/>
                <w:bCs/>
                <w:sz w:val="24"/>
                <w:szCs w:val="24"/>
                <w:vertAlign w:val="subscript"/>
              </w:rPr>
              <w:t>1</w:t>
            </w:r>
            <w:r w:rsidRPr="008D55CA">
              <w:rPr>
                <w:rFonts w:ascii="Times New Roman" w:hAnsi="Times New Roman" w:cs="Times New Roman"/>
                <w:bCs/>
                <w:sz w:val="24"/>
                <w:szCs w:val="24"/>
              </w:rPr>
              <w:t xml:space="preserve"> – h </w:t>
            </w:r>
            <w:r w:rsidRPr="008D55CA">
              <w:rPr>
                <w:rFonts w:ascii="Times New Roman" w:hAnsi="Times New Roman" w:cs="Times New Roman"/>
                <w:bCs/>
                <w:sz w:val="24"/>
                <w:szCs w:val="24"/>
                <w:vertAlign w:val="subscript"/>
              </w:rPr>
              <w:t>4</w:t>
            </w:r>
          </w:p>
        </w:tc>
      </w:tr>
      <w:tr w:rsidR="005C519B" w:rsidRPr="008D55CA" w:rsidTr="008D55CA">
        <w:tc>
          <w:tcPr>
            <w:tcW w:w="907"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4.</w:t>
            </w:r>
          </w:p>
        </w:tc>
        <w:tc>
          <w:tcPr>
            <w:tcW w:w="4088"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Work of compression</w:t>
            </w:r>
          </w:p>
        </w:tc>
        <w:tc>
          <w:tcPr>
            <w:tcW w:w="2411"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h</w:t>
            </w:r>
            <w:r w:rsidRPr="008D55CA">
              <w:rPr>
                <w:rFonts w:ascii="Times New Roman" w:hAnsi="Times New Roman" w:cs="Times New Roman"/>
                <w:bCs/>
                <w:sz w:val="24"/>
                <w:szCs w:val="24"/>
                <w:vertAlign w:val="subscript"/>
              </w:rPr>
              <w:t>2</w:t>
            </w:r>
            <w:r w:rsidRPr="008D55CA">
              <w:rPr>
                <w:rFonts w:ascii="Times New Roman" w:hAnsi="Times New Roman" w:cs="Times New Roman"/>
                <w:bCs/>
                <w:sz w:val="24"/>
                <w:szCs w:val="24"/>
              </w:rPr>
              <w:t xml:space="preserve"> –h</w:t>
            </w:r>
            <w:r w:rsidRPr="008D55CA">
              <w:rPr>
                <w:rFonts w:ascii="Times New Roman" w:hAnsi="Times New Roman" w:cs="Times New Roman"/>
                <w:bCs/>
                <w:sz w:val="24"/>
                <w:szCs w:val="24"/>
                <w:vertAlign w:val="subscript"/>
              </w:rPr>
              <w:t>1</w:t>
            </w:r>
          </w:p>
        </w:tc>
      </w:tr>
      <w:tr w:rsidR="005C519B" w:rsidRPr="008D55CA" w:rsidTr="008D55CA">
        <w:tc>
          <w:tcPr>
            <w:tcW w:w="907"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5.</w:t>
            </w:r>
          </w:p>
        </w:tc>
        <w:tc>
          <w:tcPr>
            <w:tcW w:w="4088"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Heat rejected in the condenser</w:t>
            </w:r>
          </w:p>
        </w:tc>
        <w:tc>
          <w:tcPr>
            <w:tcW w:w="2411"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h</w:t>
            </w:r>
            <w:r w:rsidRPr="008D55CA">
              <w:rPr>
                <w:rFonts w:ascii="Times New Roman" w:hAnsi="Times New Roman" w:cs="Times New Roman"/>
                <w:bCs/>
                <w:sz w:val="24"/>
                <w:szCs w:val="24"/>
                <w:vertAlign w:val="subscript"/>
              </w:rPr>
              <w:t>2</w:t>
            </w:r>
            <w:r w:rsidRPr="008D55CA">
              <w:rPr>
                <w:rFonts w:ascii="Times New Roman" w:hAnsi="Times New Roman" w:cs="Times New Roman"/>
                <w:bCs/>
                <w:sz w:val="24"/>
                <w:szCs w:val="24"/>
              </w:rPr>
              <w:t xml:space="preserve"> –h</w:t>
            </w:r>
            <w:r w:rsidRPr="008D55CA">
              <w:rPr>
                <w:rFonts w:ascii="Times New Roman" w:hAnsi="Times New Roman" w:cs="Times New Roman"/>
                <w:bCs/>
                <w:sz w:val="24"/>
                <w:szCs w:val="24"/>
                <w:vertAlign w:val="subscript"/>
              </w:rPr>
              <w:t>3</w:t>
            </w:r>
          </w:p>
        </w:tc>
      </w:tr>
      <w:tr w:rsidR="005C519B" w:rsidRPr="008D55CA" w:rsidTr="008D55CA">
        <w:tc>
          <w:tcPr>
            <w:tcW w:w="907"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6.</w:t>
            </w:r>
          </w:p>
        </w:tc>
        <w:tc>
          <w:tcPr>
            <w:tcW w:w="4088"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Temperature at the end of compression</w:t>
            </w:r>
          </w:p>
        </w:tc>
        <w:tc>
          <w:tcPr>
            <w:tcW w:w="2411"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w:t>
            </w:r>
          </w:p>
        </w:tc>
      </w:tr>
      <w:tr w:rsidR="005C519B" w:rsidRPr="008D55CA" w:rsidTr="008D55CA">
        <w:tc>
          <w:tcPr>
            <w:tcW w:w="907"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7.</w:t>
            </w:r>
          </w:p>
        </w:tc>
        <w:tc>
          <w:tcPr>
            <w:tcW w:w="4088"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r w:rsidRPr="008D55CA">
              <w:rPr>
                <w:rFonts w:ascii="Times New Roman" w:hAnsi="Times New Roman" w:cs="Times New Roman"/>
                <w:bCs/>
                <w:sz w:val="24"/>
                <w:szCs w:val="24"/>
              </w:rPr>
              <w:t>Coefficient of performance</w:t>
            </w:r>
          </w:p>
        </w:tc>
        <w:tc>
          <w:tcPr>
            <w:tcW w:w="2411" w:type="dxa"/>
          </w:tcPr>
          <w:p w:rsidR="005C519B" w:rsidRPr="008D55CA" w:rsidRDefault="005C519B" w:rsidP="007801DD">
            <w:pPr>
              <w:pStyle w:val="ListParagraph"/>
              <w:tabs>
                <w:tab w:val="left" w:pos="5849"/>
              </w:tabs>
              <w:ind w:left="0"/>
              <w:rPr>
                <w:rFonts w:ascii="Times New Roman" w:hAnsi="Times New Roman" w:cs="Times New Roman"/>
                <w:bCs/>
                <w:sz w:val="24"/>
                <w:szCs w:val="24"/>
              </w:rPr>
            </w:pPr>
          </w:p>
        </w:tc>
      </w:tr>
    </w:tbl>
    <w:p w:rsidR="005C519B" w:rsidRDefault="005C519B" w:rsidP="005C519B">
      <w:pPr>
        <w:tabs>
          <w:tab w:val="left" w:pos="3058"/>
        </w:tabs>
      </w:pPr>
    </w:p>
    <w:p w:rsidR="005C519B" w:rsidRDefault="005C519B" w:rsidP="005C519B">
      <w:pPr>
        <w:tabs>
          <w:tab w:val="left" w:pos="3058"/>
        </w:tabs>
      </w:pPr>
    </w:p>
    <w:p w:rsidR="005C519B" w:rsidRPr="008D55CA" w:rsidRDefault="005C519B" w:rsidP="008D55CA">
      <w:pPr>
        <w:pStyle w:val="ListParagraph"/>
        <w:tabs>
          <w:tab w:val="left" w:pos="5849"/>
        </w:tabs>
        <w:spacing w:after="0" w:line="240" w:lineRule="auto"/>
        <w:ind w:left="0"/>
        <w:jc w:val="both"/>
        <w:rPr>
          <w:rFonts w:ascii="Times New Roman" w:hAnsi="Times New Roman" w:cs="Times New Roman"/>
          <w:bCs/>
          <w:sz w:val="24"/>
          <w:szCs w:val="24"/>
        </w:rPr>
      </w:pPr>
      <w:r w:rsidRPr="00DF3BF7">
        <w:rPr>
          <w:rFonts w:ascii="Times New Roman" w:hAnsi="Times New Roman" w:cs="Times New Roman"/>
          <w:b/>
          <w:sz w:val="24"/>
          <w:szCs w:val="24"/>
        </w:rPr>
        <w:t xml:space="preserve">DISCUSSION: </w:t>
      </w:r>
      <w:r w:rsidRPr="008D55CA">
        <w:rPr>
          <w:rFonts w:ascii="Times New Roman" w:hAnsi="Times New Roman" w:cs="Times New Roman"/>
          <w:bCs/>
          <w:sz w:val="24"/>
          <w:szCs w:val="24"/>
        </w:rPr>
        <w:t>The following points may be discussed for the given vapor compression cycle.</w:t>
      </w:r>
    </w:p>
    <w:p w:rsidR="005C519B" w:rsidRPr="008D55CA" w:rsidRDefault="005C519B" w:rsidP="008D55CA">
      <w:pPr>
        <w:pStyle w:val="ListParagraph"/>
        <w:tabs>
          <w:tab w:val="left" w:pos="5849"/>
        </w:tabs>
        <w:spacing w:after="0" w:line="240" w:lineRule="auto"/>
        <w:ind w:left="540"/>
        <w:jc w:val="both"/>
        <w:rPr>
          <w:rFonts w:ascii="Times New Roman" w:hAnsi="Times New Roman" w:cs="Times New Roman"/>
          <w:bCs/>
          <w:sz w:val="24"/>
          <w:szCs w:val="24"/>
        </w:rPr>
      </w:pPr>
      <w:r w:rsidRPr="008D55CA">
        <w:rPr>
          <w:rFonts w:ascii="Times New Roman" w:hAnsi="Times New Roman" w:cs="Times New Roman"/>
          <w:bCs/>
          <w:sz w:val="24"/>
          <w:szCs w:val="24"/>
        </w:rPr>
        <w:t>a. Effect of compressor evaporator pressure on C.O.P of the cycle.</w:t>
      </w:r>
    </w:p>
    <w:p w:rsidR="005C519B" w:rsidRPr="008D55CA" w:rsidRDefault="005C519B" w:rsidP="008D55CA">
      <w:pPr>
        <w:pStyle w:val="ListParagraph"/>
        <w:tabs>
          <w:tab w:val="left" w:pos="5849"/>
        </w:tabs>
        <w:spacing w:after="0" w:line="240" w:lineRule="auto"/>
        <w:ind w:left="540"/>
        <w:jc w:val="both"/>
        <w:rPr>
          <w:rFonts w:ascii="Times New Roman" w:hAnsi="Times New Roman" w:cs="Times New Roman"/>
          <w:bCs/>
          <w:sz w:val="24"/>
          <w:szCs w:val="24"/>
        </w:rPr>
      </w:pPr>
    </w:p>
    <w:p w:rsidR="005C519B" w:rsidRPr="008D55CA" w:rsidRDefault="005C519B" w:rsidP="008D55CA">
      <w:pPr>
        <w:pStyle w:val="ListParagraph"/>
        <w:tabs>
          <w:tab w:val="left" w:pos="5849"/>
        </w:tabs>
        <w:spacing w:after="0" w:line="240" w:lineRule="auto"/>
        <w:ind w:left="540"/>
        <w:jc w:val="both"/>
        <w:rPr>
          <w:rFonts w:ascii="Times New Roman" w:hAnsi="Times New Roman" w:cs="Times New Roman"/>
          <w:bCs/>
          <w:sz w:val="24"/>
          <w:szCs w:val="24"/>
        </w:rPr>
      </w:pPr>
      <w:r w:rsidRPr="008D55CA">
        <w:rPr>
          <w:rFonts w:ascii="Times New Roman" w:hAnsi="Times New Roman" w:cs="Times New Roman"/>
          <w:bCs/>
          <w:sz w:val="24"/>
          <w:szCs w:val="24"/>
        </w:rPr>
        <w:t>b. Effect of pressure of condensing pressure on refrigerating effect.</w:t>
      </w:r>
    </w:p>
    <w:p w:rsidR="005C519B" w:rsidRPr="008D55CA" w:rsidRDefault="005C519B" w:rsidP="008D55CA">
      <w:pPr>
        <w:pStyle w:val="ListParagraph"/>
        <w:tabs>
          <w:tab w:val="left" w:pos="5849"/>
        </w:tabs>
        <w:spacing w:after="0" w:line="240" w:lineRule="auto"/>
        <w:ind w:left="540"/>
        <w:jc w:val="both"/>
        <w:rPr>
          <w:rFonts w:ascii="Times New Roman" w:hAnsi="Times New Roman" w:cs="Times New Roman"/>
          <w:bCs/>
          <w:sz w:val="24"/>
          <w:szCs w:val="24"/>
        </w:rPr>
      </w:pPr>
    </w:p>
    <w:p w:rsidR="005C519B" w:rsidRPr="008D55CA" w:rsidRDefault="005C519B" w:rsidP="008D55CA">
      <w:pPr>
        <w:pStyle w:val="ListParagraph"/>
        <w:tabs>
          <w:tab w:val="left" w:pos="5849"/>
        </w:tabs>
        <w:spacing w:after="0" w:line="240" w:lineRule="auto"/>
        <w:ind w:left="540"/>
        <w:jc w:val="both"/>
        <w:rPr>
          <w:rFonts w:ascii="Times New Roman" w:hAnsi="Times New Roman" w:cs="Times New Roman"/>
          <w:bCs/>
          <w:sz w:val="24"/>
          <w:szCs w:val="24"/>
        </w:rPr>
      </w:pPr>
      <w:r w:rsidRPr="008D55CA">
        <w:rPr>
          <w:rFonts w:ascii="Times New Roman" w:hAnsi="Times New Roman" w:cs="Times New Roman"/>
          <w:bCs/>
          <w:sz w:val="24"/>
          <w:szCs w:val="24"/>
        </w:rPr>
        <w:t>c. Effect of sub cooling on refrigerating effect.</w:t>
      </w:r>
    </w:p>
    <w:p w:rsidR="005C519B" w:rsidRPr="008D55CA" w:rsidRDefault="005C519B" w:rsidP="008D55CA">
      <w:pPr>
        <w:pStyle w:val="ListParagraph"/>
        <w:tabs>
          <w:tab w:val="left" w:pos="5849"/>
        </w:tabs>
        <w:spacing w:after="0" w:line="240" w:lineRule="auto"/>
        <w:ind w:left="540"/>
        <w:jc w:val="both"/>
        <w:rPr>
          <w:rFonts w:ascii="Times New Roman" w:hAnsi="Times New Roman" w:cs="Times New Roman"/>
          <w:bCs/>
          <w:sz w:val="24"/>
          <w:szCs w:val="24"/>
        </w:rPr>
      </w:pPr>
    </w:p>
    <w:p w:rsidR="005C519B" w:rsidRPr="008D55CA" w:rsidRDefault="005C519B" w:rsidP="008D55CA">
      <w:pPr>
        <w:pStyle w:val="ListParagraph"/>
        <w:tabs>
          <w:tab w:val="left" w:pos="5849"/>
        </w:tabs>
        <w:spacing w:after="0" w:line="240" w:lineRule="auto"/>
        <w:ind w:left="540"/>
        <w:jc w:val="both"/>
        <w:rPr>
          <w:rFonts w:ascii="Times New Roman" w:hAnsi="Times New Roman" w:cs="Times New Roman"/>
          <w:bCs/>
          <w:sz w:val="24"/>
          <w:szCs w:val="24"/>
        </w:rPr>
      </w:pPr>
      <w:r w:rsidRPr="008D55CA">
        <w:rPr>
          <w:rFonts w:ascii="Times New Roman" w:hAnsi="Times New Roman" w:cs="Times New Roman"/>
          <w:bCs/>
          <w:sz w:val="24"/>
          <w:szCs w:val="24"/>
        </w:rPr>
        <w:t>d. Effect of superheating of vapor in evaporator on refrigeration effect.</w:t>
      </w:r>
    </w:p>
    <w:p w:rsidR="005C519B" w:rsidRPr="008D55CA" w:rsidRDefault="005C519B" w:rsidP="008D55CA">
      <w:pPr>
        <w:pStyle w:val="ListParagraph"/>
        <w:tabs>
          <w:tab w:val="left" w:pos="5849"/>
        </w:tabs>
        <w:spacing w:after="0" w:line="240" w:lineRule="auto"/>
        <w:ind w:left="540"/>
        <w:jc w:val="both"/>
        <w:rPr>
          <w:rFonts w:ascii="Times New Roman" w:hAnsi="Times New Roman" w:cs="Times New Roman"/>
          <w:bCs/>
          <w:sz w:val="24"/>
          <w:szCs w:val="24"/>
        </w:rPr>
      </w:pPr>
    </w:p>
    <w:p w:rsidR="005C519B" w:rsidRPr="008D55CA" w:rsidRDefault="005C519B" w:rsidP="008D55CA">
      <w:pPr>
        <w:pStyle w:val="ListParagraph"/>
        <w:tabs>
          <w:tab w:val="left" w:pos="5849"/>
        </w:tabs>
        <w:spacing w:after="0" w:line="240" w:lineRule="auto"/>
        <w:ind w:left="540"/>
        <w:jc w:val="both"/>
        <w:rPr>
          <w:rFonts w:ascii="Times New Roman" w:hAnsi="Times New Roman" w:cs="Times New Roman"/>
          <w:bCs/>
          <w:sz w:val="24"/>
          <w:szCs w:val="24"/>
        </w:rPr>
      </w:pPr>
      <w:r w:rsidRPr="008D55CA">
        <w:rPr>
          <w:rFonts w:ascii="Times New Roman" w:hAnsi="Times New Roman" w:cs="Times New Roman"/>
          <w:bCs/>
          <w:sz w:val="24"/>
          <w:szCs w:val="24"/>
        </w:rPr>
        <w:t>e. Effect of temperature at end of compression on work of compressor.</w:t>
      </w:r>
    </w:p>
    <w:p w:rsidR="005C519B" w:rsidRPr="00DF3BF7" w:rsidRDefault="005C519B" w:rsidP="005C519B">
      <w:pPr>
        <w:pStyle w:val="ListParagraph"/>
        <w:tabs>
          <w:tab w:val="left" w:pos="5849"/>
        </w:tabs>
        <w:spacing w:after="0" w:line="240" w:lineRule="auto"/>
        <w:ind w:left="0"/>
        <w:rPr>
          <w:rFonts w:ascii="Times New Roman" w:hAnsi="Times New Roman" w:cs="Times New Roman"/>
          <w:b/>
          <w:sz w:val="24"/>
          <w:szCs w:val="24"/>
        </w:rPr>
      </w:pPr>
    </w:p>
    <w:p w:rsidR="008D55CA" w:rsidRDefault="008D55CA" w:rsidP="005C519B">
      <w:pPr>
        <w:pStyle w:val="ListParagraph"/>
        <w:tabs>
          <w:tab w:val="left" w:pos="5849"/>
        </w:tabs>
        <w:spacing w:after="0" w:line="240" w:lineRule="auto"/>
        <w:ind w:left="0"/>
        <w:rPr>
          <w:rFonts w:ascii="Times New Roman" w:hAnsi="Times New Roman" w:cs="Times New Roman"/>
          <w:b/>
          <w:sz w:val="24"/>
          <w:szCs w:val="24"/>
        </w:rPr>
      </w:pPr>
    </w:p>
    <w:p w:rsidR="005C519B" w:rsidRPr="00DF3BF7" w:rsidRDefault="008D55CA" w:rsidP="005C519B">
      <w:pPr>
        <w:pStyle w:val="ListParagraph"/>
        <w:tabs>
          <w:tab w:val="left" w:pos="5849"/>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PRECAUTIONS:</w:t>
      </w:r>
      <w:r w:rsidR="005C519B" w:rsidRPr="00DF3BF7">
        <w:rPr>
          <w:rFonts w:ascii="Times New Roman" w:hAnsi="Times New Roman" w:cs="Times New Roman"/>
          <w:b/>
          <w:sz w:val="24"/>
          <w:szCs w:val="24"/>
        </w:rPr>
        <w:t xml:space="preserve"> </w:t>
      </w:r>
      <w:r w:rsidR="005C519B" w:rsidRPr="008D55CA">
        <w:rPr>
          <w:rFonts w:ascii="Times New Roman" w:hAnsi="Times New Roman" w:cs="Times New Roman"/>
          <w:bCs/>
          <w:sz w:val="24"/>
          <w:szCs w:val="24"/>
        </w:rPr>
        <w:t>The following safety precaution should be taken while drawing the indicated vapor compression cycle.</w:t>
      </w:r>
    </w:p>
    <w:p w:rsidR="008D55CA" w:rsidRDefault="005C519B" w:rsidP="008D55CA">
      <w:pPr>
        <w:pStyle w:val="ListParagraph"/>
        <w:numPr>
          <w:ilvl w:val="0"/>
          <w:numId w:val="32"/>
        </w:numPr>
        <w:tabs>
          <w:tab w:val="left" w:pos="5849"/>
        </w:tabs>
        <w:spacing w:after="0" w:line="240" w:lineRule="auto"/>
        <w:rPr>
          <w:rFonts w:ascii="Times New Roman" w:hAnsi="Times New Roman" w:cs="Times New Roman"/>
          <w:bCs/>
          <w:sz w:val="24"/>
          <w:szCs w:val="24"/>
        </w:rPr>
      </w:pPr>
      <w:r w:rsidRPr="008D55CA">
        <w:rPr>
          <w:rFonts w:ascii="Times New Roman" w:hAnsi="Times New Roman" w:cs="Times New Roman"/>
          <w:bCs/>
          <w:sz w:val="24"/>
          <w:szCs w:val="24"/>
        </w:rPr>
        <w:t>The values of high and low pressures depend strictly on the ambient temperature at which the air conditioner is installed.</w:t>
      </w:r>
    </w:p>
    <w:p w:rsidR="008D55CA" w:rsidRDefault="005C519B" w:rsidP="008D55CA">
      <w:pPr>
        <w:pStyle w:val="ListParagraph"/>
        <w:numPr>
          <w:ilvl w:val="0"/>
          <w:numId w:val="32"/>
        </w:numPr>
        <w:tabs>
          <w:tab w:val="left" w:pos="5849"/>
        </w:tabs>
        <w:spacing w:after="0" w:line="240" w:lineRule="auto"/>
        <w:rPr>
          <w:rFonts w:ascii="Times New Roman" w:hAnsi="Times New Roman" w:cs="Times New Roman"/>
          <w:bCs/>
          <w:sz w:val="24"/>
          <w:szCs w:val="24"/>
        </w:rPr>
      </w:pPr>
      <w:r w:rsidRPr="008D55CA">
        <w:rPr>
          <w:rFonts w:ascii="Times New Roman" w:hAnsi="Times New Roman" w:cs="Times New Roman"/>
          <w:bCs/>
          <w:sz w:val="24"/>
          <w:szCs w:val="24"/>
        </w:rPr>
        <w:t>The values of different quantities plotting on the diagram carefully otherwise result would be wrong.</w:t>
      </w:r>
    </w:p>
    <w:p w:rsidR="005C519B" w:rsidRPr="008D55CA" w:rsidRDefault="005C519B" w:rsidP="008D55CA">
      <w:pPr>
        <w:pStyle w:val="ListParagraph"/>
        <w:numPr>
          <w:ilvl w:val="0"/>
          <w:numId w:val="32"/>
        </w:numPr>
        <w:tabs>
          <w:tab w:val="left" w:pos="5849"/>
        </w:tabs>
        <w:spacing w:after="0" w:line="240" w:lineRule="auto"/>
        <w:rPr>
          <w:rFonts w:ascii="Times New Roman" w:hAnsi="Times New Roman" w:cs="Times New Roman"/>
          <w:bCs/>
          <w:sz w:val="24"/>
          <w:szCs w:val="24"/>
        </w:rPr>
      </w:pPr>
      <w:r w:rsidRPr="008D55CA">
        <w:rPr>
          <w:rFonts w:ascii="Times New Roman" w:hAnsi="Times New Roman" w:cs="Times New Roman"/>
          <w:bCs/>
          <w:sz w:val="24"/>
          <w:szCs w:val="24"/>
        </w:rPr>
        <w:t>The temperature of ambient should be measure carefully because all the parameters are depend on ambient temperature.</w:t>
      </w:r>
    </w:p>
    <w:p w:rsidR="005C519B" w:rsidRPr="008D55CA" w:rsidRDefault="005C519B" w:rsidP="005C519B">
      <w:pPr>
        <w:pStyle w:val="ListParagraph"/>
        <w:tabs>
          <w:tab w:val="left" w:pos="5849"/>
        </w:tabs>
        <w:spacing w:after="0" w:line="240" w:lineRule="auto"/>
        <w:ind w:left="0"/>
        <w:rPr>
          <w:rFonts w:ascii="Times New Roman" w:hAnsi="Times New Roman" w:cs="Times New Roman"/>
          <w:bCs/>
          <w:sz w:val="24"/>
          <w:szCs w:val="24"/>
        </w:rPr>
      </w:pPr>
    </w:p>
    <w:p w:rsidR="00E57E5C" w:rsidRDefault="00E57E5C" w:rsidP="00E57E5C">
      <w:pPr>
        <w:rPr>
          <w:rFonts w:asciiTheme="majorBidi" w:hAnsiTheme="majorBidi" w:cstheme="majorBidi"/>
          <w:b/>
          <w:bCs/>
          <w:sz w:val="24"/>
          <w:szCs w:val="24"/>
        </w:rPr>
      </w:pPr>
    </w:p>
    <w:p w:rsidR="00E57E5C" w:rsidRDefault="00E57E5C" w:rsidP="00E57E5C">
      <w:pPr>
        <w:rPr>
          <w:rFonts w:asciiTheme="majorBidi" w:hAnsiTheme="majorBidi" w:cstheme="majorBidi"/>
          <w:b/>
          <w:bCs/>
          <w:sz w:val="26"/>
          <w:szCs w:val="26"/>
        </w:rPr>
      </w:pPr>
    </w:p>
    <w:p w:rsidR="00E57E5C" w:rsidRDefault="00E57E5C" w:rsidP="00E57E5C">
      <w:pPr>
        <w:rPr>
          <w:rFonts w:asciiTheme="majorBidi" w:hAnsiTheme="majorBidi" w:cstheme="majorBidi"/>
          <w:b/>
          <w:bCs/>
          <w:sz w:val="24"/>
          <w:szCs w:val="24"/>
        </w:rPr>
      </w:pPr>
    </w:p>
    <w:sdt>
      <w:sdtPr>
        <w:id w:val="-1628463055"/>
        <w:docPartObj>
          <w:docPartGallery w:val="Cover Pages"/>
          <w:docPartUnique/>
        </w:docPartObj>
      </w:sdtPr>
      <w:sdtEndPr>
        <w:rPr>
          <w:color w:val="FFFFFF" w:themeColor="background1"/>
          <w:sz w:val="28"/>
          <w:szCs w:val="28"/>
        </w:rPr>
      </w:sdtEndPr>
      <w:sdtContent>
        <w:p w:rsidR="00C46213" w:rsidRDefault="00C46213" w:rsidP="005375B6">
          <w:pPr>
            <w:jc w:val="center"/>
            <w:rPr>
              <w:b/>
              <w:bCs/>
              <w:color w:val="808080" w:themeColor="text1" w:themeTint="7F"/>
              <w:sz w:val="32"/>
              <w:szCs w:val="32"/>
            </w:rPr>
          </w:pPr>
          <w:r>
            <w:rPr>
              <w:rFonts w:ascii="Book Antiqua" w:hAnsi="Book Antiqua"/>
              <w:b/>
              <w:bCs/>
              <w:color w:val="000000" w:themeColor="text1"/>
              <w:sz w:val="32"/>
              <w:szCs w:val="32"/>
            </w:rPr>
            <w:t xml:space="preserve">Mechanical and Industrial </w:t>
          </w:r>
          <w:r w:rsidRPr="00376BDB">
            <w:rPr>
              <w:rFonts w:ascii="Book Antiqua" w:hAnsi="Book Antiqua"/>
              <w:b/>
              <w:bCs/>
              <w:color w:val="000000" w:themeColor="text1"/>
              <w:sz w:val="32"/>
              <w:szCs w:val="32"/>
            </w:rPr>
            <w:t>Engineering Department</w:t>
          </w:r>
        </w:p>
        <w:p w:rsidR="00C46213" w:rsidRDefault="00C46213" w:rsidP="00C46213">
          <w:pPr>
            <w:jc w:val="center"/>
          </w:pPr>
        </w:p>
        <w:tbl>
          <w:tblPr>
            <w:tblStyle w:val="TableGrid"/>
            <w:tblW w:w="5128" w:type="pct"/>
            <w:jc w:val="center"/>
            <w:tblLook w:val="04A0" w:firstRow="1" w:lastRow="0" w:firstColumn="1" w:lastColumn="0" w:noHBand="0" w:noVBand="1"/>
          </w:tblPr>
          <w:tblGrid>
            <w:gridCol w:w="3207"/>
            <w:gridCol w:w="6041"/>
          </w:tblGrid>
          <w:tr w:rsidR="00C46213" w:rsidTr="004F0D0B">
            <w:trPr>
              <w:jc w:val="center"/>
            </w:trPr>
            <w:tc>
              <w:tcPr>
                <w:tcW w:w="1734" w:type="pct"/>
                <w:shd w:val="clear" w:color="auto" w:fill="76923C" w:themeFill="accent3" w:themeFillShade="BF"/>
                <w:vAlign w:val="center"/>
              </w:tcPr>
              <w:p w:rsidR="00C46213" w:rsidRPr="00376BDB" w:rsidRDefault="00C46213" w:rsidP="004F0D0B">
                <w:pPr>
                  <w:tabs>
                    <w:tab w:val="center" w:pos="1508"/>
                  </w:tabs>
                  <w:autoSpaceDE w:val="0"/>
                  <w:autoSpaceDN w:val="0"/>
                  <w:adjustRightInd w:val="0"/>
                  <w:rPr>
                    <w:rFonts w:ascii="Book Antiqua" w:eastAsiaTheme="majorEastAsia" w:hAnsi="Book Antiqua" w:cstheme="majorBidi"/>
                    <w:color w:val="FFFFFF" w:themeColor="background1"/>
                    <w:sz w:val="44"/>
                    <w:szCs w:val="44"/>
                    <w:lang w:val="en-GB"/>
                  </w:rPr>
                </w:pPr>
                <w:r>
                  <w:rPr>
                    <w:rFonts w:ascii="Book Antiqua" w:eastAsiaTheme="majorEastAsia" w:hAnsi="Book Antiqua" w:cstheme="majorBidi"/>
                    <w:color w:val="FFFFFF" w:themeColor="background1"/>
                    <w:sz w:val="44"/>
                    <w:szCs w:val="44"/>
                    <w:lang w:val="en-GB"/>
                  </w:rPr>
                  <w:t>Experiment</w:t>
                </w:r>
                <w:r w:rsidRPr="00376BDB">
                  <w:rPr>
                    <w:rFonts w:ascii="Book Antiqua" w:eastAsiaTheme="majorEastAsia" w:hAnsi="Book Antiqua" w:cstheme="majorBidi"/>
                    <w:color w:val="FFFFFF" w:themeColor="background1"/>
                    <w:sz w:val="44"/>
                    <w:szCs w:val="44"/>
                    <w:lang w:val="en-GB"/>
                  </w:rPr>
                  <w:t xml:space="preserve"> </w:t>
                </w:r>
                <w:r w:rsidR="00565937">
                  <w:rPr>
                    <w:rFonts w:ascii="Book Antiqua" w:eastAsiaTheme="majorEastAsia" w:hAnsi="Book Antiqua" w:cstheme="majorBidi"/>
                    <w:color w:val="FFFFFF" w:themeColor="background1"/>
                    <w:sz w:val="44"/>
                    <w:szCs w:val="44"/>
                    <w:lang w:val="en-GB"/>
                  </w:rPr>
                  <w:t>(2</w:t>
                </w:r>
                <w:r w:rsidRPr="00376BDB">
                  <w:rPr>
                    <w:rFonts w:ascii="Book Antiqua" w:eastAsiaTheme="majorEastAsia" w:hAnsi="Book Antiqua" w:cstheme="majorBidi"/>
                    <w:color w:val="FFFFFF" w:themeColor="background1"/>
                    <w:sz w:val="44"/>
                    <w:szCs w:val="44"/>
                    <w:lang w:val="en-GB"/>
                  </w:rPr>
                  <w:t>)</w:t>
                </w:r>
              </w:p>
            </w:tc>
            <w:tc>
              <w:tcPr>
                <w:tcW w:w="3266" w:type="pct"/>
                <w:shd w:val="clear" w:color="auto" w:fill="76923C" w:themeFill="accent3" w:themeFillShade="BF"/>
                <w:vAlign w:val="center"/>
              </w:tcPr>
              <w:p w:rsidR="00C46213" w:rsidRPr="005375B6" w:rsidRDefault="009B66DD" w:rsidP="005375B6">
                <w:pPr>
                  <w:tabs>
                    <w:tab w:val="center" w:pos="1508"/>
                  </w:tabs>
                  <w:autoSpaceDE w:val="0"/>
                  <w:autoSpaceDN w:val="0"/>
                  <w:adjustRightInd w:val="0"/>
                  <w:jc w:val="both"/>
                  <w:rPr>
                    <w:rFonts w:ascii="Book Antiqua" w:eastAsiaTheme="majorEastAsia" w:hAnsi="Book Antiqua" w:cstheme="majorBidi"/>
                    <w:color w:val="FFFFFF" w:themeColor="background1"/>
                    <w:sz w:val="40"/>
                    <w:szCs w:val="40"/>
                    <w:lang w:val="en-GB"/>
                  </w:rPr>
                </w:pPr>
                <w:r w:rsidRPr="005375B6">
                  <w:rPr>
                    <w:rFonts w:ascii="Book Antiqua" w:eastAsiaTheme="majorEastAsia" w:hAnsi="Book Antiqua" w:cstheme="majorBidi"/>
                    <w:color w:val="FFFFFF" w:themeColor="background1"/>
                    <w:sz w:val="40"/>
                    <w:szCs w:val="40"/>
                    <w:lang w:val="en-GB"/>
                  </w:rPr>
                  <w:t>To draw the vapour compression cycle on p-h diagram</w:t>
                </w:r>
              </w:p>
            </w:tc>
          </w:tr>
        </w:tbl>
        <w:p w:rsidR="00C46213" w:rsidRDefault="00AA70B1" w:rsidP="00C46213">
          <w:pPr>
            <w:rPr>
              <w:color w:val="FFFFFF" w:themeColor="background1"/>
              <w:sz w:val="28"/>
              <w:szCs w:val="28"/>
            </w:rPr>
          </w:pPr>
        </w:p>
      </w:sdtContent>
    </w:sdt>
    <w:p w:rsidR="00C46213" w:rsidRDefault="00C46213" w:rsidP="00C46213">
      <w:pPr>
        <w:autoSpaceDE w:val="0"/>
        <w:autoSpaceDN w:val="0"/>
        <w:adjustRightInd w:val="0"/>
        <w:spacing w:after="0" w:line="240" w:lineRule="auto"/>
        <w:jc w:val="center"/>
        <w:rPr>
          <w:rFonts w:ascii="Arial-BoldMT" w:hAnsi="Arial-BoldMT" w:cs="Arial-BoldMT"/>
          <w:b/>
          <w:bCs/>
          <w:i/>
          <w:iCs/>
          <w:sz w:val="36"/>
          <w:szCs w:val="36"/>
        </w:rPr>
      </w:pPr>
    </w:p>
    <w:tbl>
      <w:tblPr>
        <w:tblStyle w:val="TableGrid"/>
        <w:tblW w:w="5000" w:type="pct"/>
        <w:tblLook w:val="04A0" w:firstRow="1" w:lastRow="0" w:firstColumn="1" w:lastColumn="0" w:noHBand="0" w:noVBand="1"/>
      </w:tblPr>
      <w:tblGrid>
        <w:gridCol w:w="3505"/>
        <w:gridCol w:w="3517"/>
        <w:gridCol w:w="1995"/>
      </w:tblGrid>
      <w:tr w:rsidR="00EC7244" w:rsidTr="00EC7244">
        <w:tc>
          <w:tcPr>
            <w:tcW w:w="1944" w:type="pct"/>
          </w:tcPr>
          <w:p w:rsidR="00EC7244" w:rsidRPr="005317BA" w:rsidRDefault="00EC7244" w:rsidP="003A5598">
            <w:pPr>
              <w:rPr>
                <w:rFonts w:ascii="Book Antiqua" w:hAnsi="Book Antiqua" w:cstheme="majorBidi"/>
                <w:sz w:val="24"/>
                <w:szCs w:val="24"/>
              </w:rPr>
            </w:pPr>
            <w:r>
              <w:rPr>
                <w:rFonts w:ascii="Arial-BoldMT" w:hAnsi="Arial-BoldMT" w:cs="Arial-BoldMT"/>
                <w:b/>
                <w:bCs/>
                <w:i/>
                <w:iCs/>
                <w:sz w:val="36"/>
                <w:szCs w:val="36"/>
              </w:rPr>
              <w:tab/>
            </w:r>
            <w:r w:rsidRPr="005317BA">
              <w:rPr>
                <w:rFonts w:ascii="Book Antiqua" w:hAnsi="Book Antiqua" w:cstheme="majorBidi"/>
                <w:b/>
                <w:bCs/>
                <w:sz w:val="24"/>
                <w:szCs w:val="24"/>
              </w:rPr>
              <w:t>Student Name</w:t>
            </w:r>
            <w:r w:rsidRPr="005317BA">
              <w:rPr>
                <w:rFonts w:ascii="Book Antiqua" w:hAnsi="Book Antiqua" w:cstheme="majorBidi"/>
                <w:sz w:val="24"/>
                <w:szCs w:val="24"/>
              </w:rPr>
              <w:t xml:space="preserve"> :</w:t>
            </w:r>
          </w:p>
        </w:tc>
        <w:tc>
          <w:tcPr>
            <w:tcW w:w="1950" w:type="pct"/>
            <w:tcBorders>
              <w:right w:val="single" w:sz="4" w:space="0" w:color="auto"/>
            </w:tcBorders>
          </w:tcPr>
          <w:p w:rsidR="00EC7244" w:rsidRPr="005317BA" w:rsidRDefault="00EC7244" w:rsidP="003A5598">
            <w:pPr>
              <w:rPr>
                <w:rFonts w:ascii="Book Antiqua" w:hAnsi="Book Antiqua"/>
                <w:b/>
                <w:bCs/>
                <w:sz w:val="24"/>
                <w:szCs w:val="24"/>
              </w:rPr>
            </w:pPr>
            <w:r w:rsidRPr="005317BA">
              <w:rPr>
                <w:rFonts w:ascii="Book Antiqua" w:hAnsi="Book Antiqua" w:cstheme="majorBidi"/>
                <w:b/>
                <w:bCs/>
                <w:sz w:val="24"/>
                <w:szCs w:val="24"/>
              </w:rPr>
              <w:t>ID</w:t>
            </w:r>
            <w:r w:rsidRPr="005317BA">
              <w:rPr>
                <w:rFonts w:ascii="Book Antiqua" w:hAnsi="Book Antiqua"/>
                <w:b/>
                <w:bCs/>
                <w:sz w:val="24"/>
                <w:szCs w:val="24"/>
              </w:rPr>
              <w:t xml:space="preserve">: </w:t>
            </w:r>
          </w:p>
        </w:tc>
        <w:tc>
          <w:tcPr>
            <w:tcW w:w="1106" w:type="pct"/>
            <w:tcBorders>
              <w:left w:val="single" w:sz="4" w:space="0" w:color="auto"/>
            </w:tcBorders>
          </w:tcPr>
          <w:p w:rsidR="00EC7244" w:rsidRPr="005317BA" w:rsidRDefault="00EC7244" w:rsidP="003A5598">
            <w:pPr>
              <w:rPr>
                <w:rFonts w:ascii="Book Antiqua" w:hAnsi="Book Antiqua"/>
                <w:b/>
                <w:bCs/>
                <w:sz w:val="24"/>
                <w:szCs w:val="24"/>
              </w:rPr>
            </w:pPr>
            <w:r w:rsidRPr="005317BA">
              <w:rPr>
                <w:rFonts w:ascii="Book Antiqua" w:hAnsi="Book Antiqua" w:cstheme="majorBidi"/>
                <w:b/>
                <w:bCs/>
                <w:sz w:val="24"/>
                <w:szCs w:val="24"/>
              </w:rPr>
              <w:t>Section No.:</w:t>
            </w:r>
          </w:p>
        </w:tc>
      </w:tr>
      <w:tr w:rsidR="00EC7244" w:rsidTr="00EC7244">
        <w:tc>
          <w:tcPr>
            <w:tcW w:w="1944" w:type="pct"/>
          </w:tcPr>
          <w:p w:rsidR="00EC7244" w:rsidRPr="005317BA" w:rsidRDefault="00EC7244" w:rsidP="009B66DD">
            <w:pPr>
              <w:jc w:val="both"/>
              <w:rPr>
                <w:rFonts w:ascii="Book Antiqua" w:hAnsi="Book Antiqua" w:cstheme="majorBidi"/>
                <w:sz w:val="24"/>
                <w:szCs w:val="24"/>
              </w:rPr>
            </w:pPr>
            <w:r w:rsidRPr="005317BA">
              <w:rPr>
                <w:rFonts w:ascii="Book Antiqua" w:hAnsi="Book Antiqua" w:cstheme="majorBidi"/>
                <w:b/>
                <w:bCs/>
                <w:sz w:val="24"/>
                <w:szCs w:val="24"/>
              </w:rPr>
              <w:t>Supervisor:</w:t>
            </w:r>
            <w:r w:rsidRPr="005317BA">
              <w:rPr>
                <w:rFonts w:ascii="Book Antiqua" w:hAnsi="Book Antiqua" w:cstheme="majorBidi"/>
                <w:sz w:val="24"/>
                <w:szCs w:val="24"/>
              </w:rPr>
              <w:t xml:space="preserve"> </w:t>
            </w:r>
            <w:r>
              <w:rPr>
                <w:rFonts w:ascii="Book Antiqua" w:hAnsi="Book Antiqua" w:cstheme="majorBidi"/>
                <w:sz w:val="24"/>
                <w:szCs w:val="24"/>
              </w:rPr>
              <w:t xml:space="preserve">Dr. </w:t>
            </w:r>
            <w:proofErr w:type="spellStart"/>
            <w:r w:rsidR="009B66DD">
              <w:rPr>
                <w:rFonts w:ascii="Book Antiqua" w:hAnsi="Book Antiqua" w:cstheme="majorBidi"/>
                <w:sz w:val="24"/>
                <w:szCs w:val="24"/>
              </w:rPr>
              <w:t>Vakkar</w:t>
            </w:r>
            <w:proofErr w:type="spellEnd"/>
            <w:r w:rsidR="009B66DD">
              <w:rPr>
                <w:rFonts w:ascii="Book Antiqua" w:hAnsi="Book Antiqua" w:cstheme="majorBidi"/>
                <w:sz w:val="24"/>
                <w:szCs w:val="24"/>
              </w:rPr>
              <w:t xml:space="preserve"> Ali</w:t>
            </w:r>
          </w:p>
        </w:tc>
        <w:tc>
          <w:tcPr>
            <w:tcW w:w="1950" w:type="pct"/>
            <w:tcBorders>
              <w:right w:val="single" w:sz="4" w:space="0" w:color="auto"/>
            </w:tcBorders>
          </w:tcPr>
          <w:p w:rsidR="00EC7244" w:rsidRPr="005317BA" w:rsidRDefault="00EC7244" w:rsidP="003A5598">
            <w:pPr>
              <w:rPr>
                <w:rFonts w:ascii="Book Antiqua" w:hAnsi="Book Antiqua" w:cstheme="majorBidi"/>
                <w:b/>
                <w:bCs/>
                <w:sz w:val="24"/>
                <w:szCs w:val="24"/>
              </w:rPr>
            </w:pPr>
            <w:r w:rsidRPr="005317BA">
              <w:rPr>
                <w:rFonts w:ascii="Book Antiqua" w:hAnsi="Book Antiqua" w:cstheme="majorBidi"/>
                <w:b/>
                <w:bCs/>
                <w:sz w:val="24"/>
                <w:szCs w:val="24"/>
              </w:rPr>
              <w:t>Submission Date:</w:t>
            </w:r>
          </w:p>
        </w:tc>
        <w:tc>
          <w:tcPr>
            <w:tcW w:w="1106" w:type="pct"/>
            <w:tcBorders>
              <w:left w:val="single" w:sz="4" w:space="0" w:color="auto"/>
            </w:tcBorders>
          </w:tcPr>
          <w:p w:rsidR="00EC7244" w:rsidRPr="005317BA" w:rsidRDefault="00EC7244" w:rsidP="003A5598">
            <w:pPr>
              <w:rPr>
                <w:rFonts w:ascii="Book Antiqua" w:hAnsi="Book Antiqua" w:cstheme="majorBidi"/>
                <w:b/>
                <w:bCs/>
                <w:sz w:val="24"/>
                <w:szCs w:val="24"/>
              </w:rPr>
            </w:pPr>
            <w:r w:rsidRPr="005317BA">
              <w:rPr>
                <w:rFonts w:ascii="Book Antiqua" w:hAnsi="Book Antiqua" w:cstheme="majorBidi"/>
                <w:b/>
                <w:bCs/>
                <w:sz w:val="24"/>
                <w:szCs w:val="24"/>
              </w:rPr>
              <w:t>SLO:</w:t>
            </w:r>
          </w:p>
        </w:tc>
      </w:tr>
      <w:tr w:rsidR="00EC7244" w:rsidTr="00EC7244">
        <w:tc>
          <w:tcPr>
            <w:tcW w:w="1944" w:type="pct"/>
          </w:tcPr>
          <w:p w:rsidR="00EC7244" w:rsidRPr="005317BA" w:rsidRDefault="00EC7244" w:rsidP="003A5598">
            <w:pPr>
              <w:jc w:val="both"/>
              <w:rPr>
                <w:rFonts w:ascii="Book Antiqua" w:hAnsi="Book Antiqua" w:cstheme="majorBidi"/>
                <w:sz w:val="24"/>
                <w:szCs w:val="24"/>
              </w:rPr>
            </w:pPr>
            <w:r w:rsidRPr="005317BA">
              <w:rPr>
                <w:rFonts w:ascii="Book Antiqua" w:hAnsi="Book Antiqua" w:cstheme="majorBidi"/>
                <w:b/>
                <w:bCs/>
                <w:sz w:val="24"/>
                <w:szCs w:val="24"/>
              </w:rPr>
              <w:t>Academic Year:</w:t>
            </w:r>
            <w:r w:rsidRPr="005317BA">
              <w:rPr>
                <w:rFonts w:ascii="Book Antiqua" w:hAnsi="Book Antiqua" w:cstheme="majorBidi"/>
                <w:sz w:val="24"/>
                <w:szCs w:val="24"/>
              </w:rPr>
              <w:t xml:space="preserve"> 2017-2018</w:t>
            </w:r>
          </w:p>
        </w:tc>
        <w:tc>
          <w:tcPr>
            <w:tcW w:w="1950" w:type="pct"/>
            <w:tcBorders>
              <w:right w:val="single" w:sz="4" w:space="0" w:color="auto"/>
            </w:tcBorders>
          </w:tcPr>
          <w:p w:rsidR="00EC7244" w:rsidRPr="005317BA" w:rsidRDefault="00EC7244" w:rsidP="003A5598">
            <w:pPr>
              <w:rPr>
                <w:rFonts w:ascii="Book Antiqua" w:hAnsi="Book Antiqua" w:cstheme="majorBidi"/>
                <w:sz w:val="24"/>
                <w:szCs w:val="24"/>
              </w:rPr>
            </w:pPr>
            <w:r w:rsidRPr="005317BA">
              <w:rPr>
                <w:rFonts w:ascii="Book Antiqua" w:hAnsi="Book Antiqua" w:cstheme="majorBidi"/>
                <w:b/>
                <w:bCs/>
                <w:sz w:val="24"/>
                <w:szCs w:val="24"/>
              </w:rPr>
              <w:t>Semester:</w:t>
            </w:r>
            <w:r w:rsidRPr="005317BA">
              <w:rPr>
                <w:rFonts w:ascii="Book Antiqua" w:hAnsi="Book Antiqua" w:cstheme="majorBidi"/>
                <w:sz w:val="24"/>
                <w:szCs w:val="24"/>
              </w:rPr>
              <w:t xml:space="preserve"> First</w:t>
            </w:r>
          </w:p>
        </w:tc>
        <w:tc>
          <w:tcPr>
            <w:tcW w:w="1106" w:type="pct"/>
            <w:tcBorders>
              <w:left w:val="single" w:sz="4" w:space="0" w:color="auto"/>
            </w:tcBorders>
          </w:tcPr>
          <w:p w:rsidR="00EC7244" w:rsidRPr="005317BA" w:rsidRDefault="00EC7244" w:rsidP="003A5598">
            <w:pPr>
              <w:rPr>
                <w:rFonts w:ascii="Book Antiqua" w:hAnsi="Book Antiqua" w:cstheme="majorBidi"/>
                <w:sz w:val="24"/>
                <w:szCs w:val="24"/>
              </w:rPr>
            </w:pPr>
          </w:p>
        </w:tc>
      </w:tr>
    </w:tbl>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C46213" w:rsidRDefault="00C46213" w:rsidP="009C4014">
      <w:pPr>
        <w:autoSpaceDE w:val="0"/>
        <w:autoSpaceDN w:val="0"/>
        <w:adjustRightInd w:val="0"/>
        <w:spacing w:after="0" w:line="240" w:lineRule="auto"/>
        <w:jc w:val="center"/>
        <w:rPr>
          <w:rFonts w:ascii="Arial-BoldMT" w:hAnsi="Arial-BoldMT" w:cs="Arial-BoldMT"/>
          <w:b/>
          <w:bCs/>
          <w:i/>
          <w:iCs/>
          <w:sz w:val="36"/>
          <w:szCs w:val="36"/>
        </w:rPr>
        <w:sectPr w:rsidR="00C46213" w:rsidSect="00ED1CF6">
          <w:pgSz w:w="11907" w:h="16840" w:code="9"/>
          <w:pgMar w:top="1138" w:right="1440" w:bottom="1699" w:left="1440" w:header="288" w:footer="562" w:gutter="0"/>
          <w:cols w:space="708"/>
          <w:docGrid w:linePitch="360"/>
        </w:sectPr>
      </w:pPr>
    </w:p>
    <w:p w:rsidR="00C46213" w:rsidRDefault="00C46213" w:rsidP="00C46213">
      <w:pPr>
        <w:rPr>
          <w:rFonts w:asciiTheme="majorBidi" w:hAnsiTheme="majorBidi" w:cstheme="majorBidi"/>
          <w:b/>
          <w:bCs/>
          <w:sz w:val="24"/>
          <w:szCs w:val="24"/>
        </w:rPr>
      </w:pPr>
    </w:p>
    <w:p w:rsidR="00ED1BC7" w:rsidRPr="005375B6" w:rsidRDefault="00ED1BC7" w:rsidP="00ED1BC7">
      <w:pPr>
        <w:rPr>
          <w:rFonts w:ascii="Times New Roman" w:hAnsi="Times New Roman" w:cs="Times New Roman"/>
          <w:bCs/>
          <w:sz w:val="24"/>
          <w:szCs w:val="24"/>
        </w:rPr>
      </w:pPr>
      <w:r w:rsidRPr="00700FA1">
        <w:rPr>
          <w:rFonts w:ascii="Times New Roman" w:hAnsi="Times New Roman" w:cs="Times New Roman"/>
          <w:b/>
          <w:sz w:val="24"/>
          <w:szCs w:val="24"/>
        </w:rPr>
        <w:t xml:space="preserve">OBJECTIVE: </w:t>
      </w:r>
      <w:r>
        <w:rPr>
          <w:rFonts w:ascii="Times New Roman" w:hAnsi="Times New Roman" w:cs="Times New Roman"/>
          <w:b/>
          <w:sz w:val="24"/>
          <w:szCs w:val="24"/>
        </w:rPr>
        <w:t xml:space="preserve"> </w:t>
      </w:r>
      <w:r w:rsidRPr="005375B6">
        <w:rPr>
          <w:rFonts w:ascii="Times New Roman" w:hAnsi="Times New Roman" w:cs="Times New Roman"/>
          <w:bCs/>
          <w:sz w:val="24"/>
          <w:szCs w:val="24"/>
        </w:rPr>
        <w:t>To draw and understand the procedure of drawing vapor compression cycle on P-H diagram of R-12 and read the value of enthalpy at different point on P-H diagram.</w:t>
      </w:r>
    </w:p>
    <w:p w:rsidR="005375B6" w:rsidRDefault="005375B6" w:rsidP="00ED1BC7">
      <w:pPr>
        <w:rPr>
          <w:rFonts w:ascii="Times New Roman" w:hAnsi="Times New Roman" w:cs="Times New Roman"/>
          <w:b/>
          <w:sz w:val="24"/>
          <w:szCs w:val="24"/>
        </w:rPr>
      </w:pPr>
    </w:p>
    <w:p w:rsidR="00ED1BC7" w:rsidRPr="005375B6" w:rsidRDefault="00ED1BC7" w:rsidP="005375B6">
      <w:pPr>
        <w:jc w:val="both"/>
        <w:rPr>
          <w:rFonts w:ascii="Times New Roman" w:hAnsi="Times New Roman" w:cs="Times New Roman"/>
          <w:bCs/>
          <w:sz w:val="24"/>
          <w:szCs w:val="24"/>
        </w:rPr>
      </w:pPr>
      <w:r w:rsidRPr="00700FA1">
        <w:rPr>
          <w:rFonts w:ascii="Times New Roman" w:hAnsi="Times New Roman" w:cs="Times New Roman"/>
          <w:b/>
          <w:sz w:val="24"/>
          <w:szCs w:val="24"/>
        </w:rPr>
        <w:t xml:space="preserve">APPARATUS AND DESCRIPTION: </w:t>
      </w:r>
      <w:r w:rsidRPr="005375B6">
        <w:rPr>
          <w:rFonts w:ascii="Times New Roman" w:hAnsi="Times New Roman" w:cs="Times New Roman"/>
          <w:bCs/>
          <w:sz w:val="24"/>
          <w:szCs w:val="24"/>
        </w:rPr>
        <w:t>The following apparatus is required to take the reading of the required value of the temperature and pressure of the evaporator and compressor.</w:t>
      </w:r>
    </w:p>
    <w:p w:rsidR="00ED1BC7" w:rsidRPr="00700FA1" w:rsidRDefault="00ED1BC7" w:rsidP="00ED1BC7">
      <w:pPr>
        <w:rPr>
          <w:rFonts w:ascii="Times New Roman" w:hAnsi="Times New Roman" w:cs="Times New Roman"/>
          <w:b/>
          <w:sz w:val="24"/>
          <w:szCs w:val="24"/>
        </w:rPr>
      </w:pPr>
      <w:r w:rsidRPr="00700FA1">
        <w:rPr>
          <w:rFonts w:ascii="Times New Roman" w:hAnsi="Times New Roman" w:cs="Times New Roman"/>
          <w:b/>
          <w:noProof/>
          <w:sz w:val="24"/>
          <w:szCs w:val="24"/>
        </w:rPr>
        <w:drawing>
          <wp:anchor distT="0" distB="0" distL="114300" distR="114300" simplePos="0" relativeHeight="251666432" behindDoc="0" locked="0" layoutInCell="1" allowOverlap="1" wp14:anchorId="3FD56C07" wp14:editId="799E296C">
            <wp:simplePos x="0" y="0"/>
            <wp:positionH relativeFrom="column">
              <wp:posOffset>378460</wp:posOffset>
            </wp:positionH>
            <wp:positionV relativeFrom="paragraph">
              <wp:posOffset>90805</wp:posOffset>
            </wp:positionV>
            <wp:extent cx="5122545" cy="280797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2545" cy="2807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BC7" w:rsidRPr="00700FA1" w:rsidRDefault="00ED1BC7" w:rsidP="00ED1BC7">
      <w:pPr>
        <w:rPr>
          <w:rFonts w:ascii="Times New Roman" w:hAnsi="Times New Roman" w:cs="Times New Roman"/>
          <w:b/>
          <w:sz w:val="24"/>
          <w:szCs w:val="24"/>
        </w:rPr>
      </w:pPr>
    </w:p>
    <w:p w:rsidR="00ED1BC7" w:rsidRPr="00700FA1" w:rsidRDefault="00ED1BC7" w:rsidP="00ED1BC7">
      <w:pPr>
        <w:rPr>
          <w:rFonts w:ascii="Times New Roman" w:hAnsi="Times New Roman" w:cs="Times New Roman"/>
          <w:b/>
          <w:sz w:val="24"/>
          <w:szCs w:val="24"/>
        </w:rPr>
      </w:pPr>
    </w:p>
    <w:p w:rsidR="00ED1BC7" w:rsidRPr="00700FA1" w:rsidRDefault="00ED1BC7" w:rsidP="00ED1BC7">
      <w:pPr>
        <w:rPr>
          <w:rFonts w:ascii="Times New Roman" w:hAnsi="Times New Roman" w:cs="Times New Roman"/>
          <w:b/>
          <w:sz w:val="24"/>
          <w:szCs w:val="24"/>
        </w:rPr>
      </w:pPr>
    </w:p>
    <w:p w:rsidR="00ED1BC7" w:rsidRPr="00700FA1" w:rsidRDefault="00ED1BC7" w:rsidP="00ED1BC7">
      <w:pPr>
        <w:rPr>
          <w:rFonts w:ascii="Times New Roman" w:hAnsi="Times New Roman" w:cs="Times New Roman"/>
          <w:b/>
          <w:sz w:val="24"/>
          <w:szCs w:val="24"/>
        </w:rPr>
      </w:pPr>
    </w:p>
    <w:p w:rsidR="00ED1BC7" w:rsidRPr="00700FA1" w:rsidRDefault="00ED1BC7" w:rsidP="00ED1BC7">
      <w:pPr>
        <w:rPr>
          <w:rFonts w:ascii="Times New Roman" w:hAnsi="Times New Roman" w:cs="Times New Roman"/>
          <w:b/>
          <w:sz w:val="24"/>
          <w:szCs w:val="24"/>
        </w:rPr>
      </w:pPr>
    </w:p>
    <w:p w:rsidR="00ED1BC7" w:rsidRPr="00700FA1" w:rsidRDefault="00ED1BC7" w:rsidP="00ED1BC7">
      <w:pPr>
        <w:rPr>
          <w:rFonts w:ascii="Times New Roman" w:hAnsi="Times New Roman" w:cs="Times New Roman"/>
          <w:b/>
          <w:sz w:val="24"/>
          <w:szCs w:val="24"/>
        </w:rPr>
      </w:pPr>
    </w:p>
    <w:p w:rsidR="00ED1BC7" w:rsidRPr="00700FA1" w:rsidRDefault="00ED1BC7" w:rsidP="00ED1BC7">
      <w:pPr>
        <w:rPr>
          <w:rFonts w:ascii="Times New Roman" w:hAnsi="Times New Roman" w:cs="Times New Roman"/>
          <w:b/>
          <w:sz w:val="24"/>
          <w:szCs w:val="24"/>
        </w:rPr>
      </w:pPr>
    </w:p>
    <w:p w:rsidR="00ED1BC7" w:rsidRPr="00700FA1" w:rsidRDefault="00ED1BC7" w:rsidP="00ED1BC7">
      <w:pPr>
        <w:rPr>
          <w:rFonts w:ascii="Times New Roman" w:hAnsi="Times New Roman" w:cs="Times New Roman"/>
          <w:b/>
          <w:sz w:val="24"/>
          <w:szCs w:val="24"/>
        </w:rPr>
      </w:pPr>
    </w:p>
    <w:p w:rsidR="00ED1BC7" w:rsidRPr="00700FA1" w:rsidRDefault="00ED1BC7" w:rsidP="00ED1BC7">
      <w:pPr>
        <w:rPr>
          <w:rFonts w:ascii="Times New Roman" w:hAnsi="Times New Roman" w:cs="Times New Roman"/>
          <w:b/>
          <w:sz w:val="24"/>
          <w:szCs w:val="24"/>
        </w:rPr>
      </w:pPr>
    </w:p>
    <w:p w:rsidR="00ED1BC7" w:rsidRPr="00700FA1" w:rsidRDefault="00ED1BC7" w:rsidP="005375B6">
      <w:pPr>
        <w:ind w:firstLine="720"/>
        <w:rPr>
          <w:rFonts w:ascii="Times New Roman" w:hAnsi="Times New Roman" w:cs="Times New Roman"/>
          <w:b/>
          <w:sz w:val="24"/>
          <w:szCs w:val="24"/>
        </w:rPr>
      </w:pPr>
      <w:r w:rsidRPr="00700F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00FA1">
        <w:rPr>
          <w:rFonts w:ascii="Times New Roman" w:hAnsi="Times New Roman" w:cs="Times New Roman"/>
          <w:b/>
          <w:sz w:val="24"/>
          <w:szCs w:val="24"/>
        </w:rPr>
        <w:t xml:space="preserve">  </w:t>
      </w:r>
    </w:p>
    <w:p w:rsidR="00ED1BC7" w:rsidRPr="005375B6" w:rsidRDefault="00ED1BC7" w:rsidP="005375B6">
      <w:pPr>
        <w:tabs>
          <w:tab w:val="left" w:pos="5849"/>
        </w:tabs>
        <w:jc w:val="both"/>
        <w:rPr>
          <w:rFonts w:ascii="Times New Roman" w:hAnsi="Times New Roman" w:cs="Times New Roman"/>
          <w:bCs/>
          <w:sz w:val="24"/>
          <w:szCs w:val="24"/>
        </w:rPr>
      </w:pPr>
      <w:r w:rsidRPr="00700FA1">
        <w:rPr>
          <w:rFonts w:ascii="Times New Roman" w:hAnsi="Times New Roman" w:cs="Times New Roman"/>
          <w:b/>
          <w:sz w:val="24"/>
          <w:szCs w:val="24"/>
        </w:rPr>
        <w:t xml:space="preserve">THEORY: </w:t>
      </w:r>
      <w:r w:rsidRPr="005375B6">
        <w:rPr>
          <w:rFonts w:ascii="Times New Roman" w:hAnsi="Times New Roman" w:cs="Times New Roman"/>
          <w:bCs/>
          <w:sz w:val="24"/>
          <w:szCs w:val="24"/>
        </w:rPr>
        <w:t>The following formulae are used to find out the required quantities as below:</w:t>
      </w:r>
    </w:p>
    <w:p w:rsidR="00ED1BC7" w:rsidRPr="005375B6" w:rsidRDefault="00ED1BC7" w:rsidP="005375B6">
      <w:pPr>
        <w:pStyle w:val="ListParagraph"/>
        <w:numPr>
          <w:ilvl w:val="0"/>
          <w:numId w:val="28"/>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Refrigerating effect Re = h</w:t>
      </w:r>
      <w:r w:rsidRPr="005375B6">
        <w:rPr>
          <w:rFonts w:ascii="Times New Roman" w:hAnsi="Times New Roman" w:cs="Times New Roman"/>
          <w:bCs/>
          <w:sz w:val="24"/>
          <w:szCs w:val="24"/>
          <w:vertAlign w:val="subscript"/>
        </w:rPr>
        <w:t>1</w:t>
      </w:r>
      <w:r w:rsidRPr="005375B6">
        <w:rPr>
          <w:rFonts w:ascii="Times New Roman" w:hAnsi="Times New Roman" w:cs="Times New Roman"/>
          <w:bCs/>
          <w:sz w:val="24"/>
          <w:szCs w:val="24"/>
        </w:rPr>
        <w:t xml:space="preserve"> – h </w:t>
      </w:r>
      <w:r w:rsidRPr="005375B6">
        <w:rPr>
          <w:rFonts w:ascii="Times New Roman" w:hAnsi="Times New Roman" w:cs="Times New Roman"/>
          <w:bCs/>
          <w:sz w:val="24"/>
          <w:szCs w:val="24"/>
          <w:vertAlign w:val="subscript"/>
        </w:rPr>
        <w:t>4</w:t>
      </w:r>
    </w:p>
    <w:p w:rsidR="00ED1BC7" w:rsidRPr="005375B6" w:rsidRDefault="00ED1BC7" w:rsidP="005375B6">
      <w:pPr>
        <w:pStyle w:val="ListParagraph"/>
        <w:numPr>
          <w:ilvl w:val="0"/>
          <w:numId w:val="28"/>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Work of compression W = h</w:t>
      </w:r>
      <w:r w:rsidRPr="005375B6">
        <w:rPr>
          <w:rFonts w:ascii="Times New Roman" w:hAnsi="Times New Roman" w:cs="Times New Roman"/>
          <w:bCs/>
          <w:sz w:val="24"/>
          <w:szCs w:val="24"/>
          <w:vertAlign w:val="subscript"/>
        </w:rPr>
        <w:t>2</w:t>
      </w:r>
      <w:r w:rsidRPr="005375B6">
        <w:rPr>
          <w:rFonts w:ascii="Times New Roman" w:hAnsi="Times New Roman" w:cs="Times New Roman"/>
          <w:bCs/>
          <w:sz w:val="24"/>
          <w:szCs w:val="24"/>
        </w:rPr>
        <w:t xml:space="preserve"> –h</w:t>
      </w:r>
      <w:r w:rsidRPr="005375B6">
        <w:rPr>
          <w:rFonts w:ascii="Times New Roman" w:hAnsi="Times New Roman" w:cs="Times New Roman"/>
          <w:bCs/>
          <w:sz w:val="24"/>
          <w:szCs w:val="24"/>
          <w:vertAlign w:val="subscript"/>
        </w:rPr>
        <w:t>1</w:t>
      </w:r>
    </w:p>
    <w:p w:rsidR="00ED1BC7" w:rsidRPr="005375B6" w:rsidRDefault="00ED1BC7" w:rsidP="005375B6">
      <w:pPr>
        <w:pStyle w:val="ListParagraph"/>
        <w:numPr>
          <w:ilvl w:val="0"/>
          <w:numId w:val="28"/>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Coefficient of performance C.O.P = h</w:t>
      </w:r>
      <w:r w:rsidRPr="005375B6">
        <w:rPr>
          <w:rFonts w:ascii="Times New Roman" w:hAnsi="Times New Roman" w:cs="Times New Roman"/>
          <w:bCs/>
          <w:sz w:val="24"/>
          <w:szCs w:val="24"/>
          <w:vertAlign w:val="subscript"/>
        </w:rPr>
        <w:t>1</w:t>
      </w:r>
      <w:r w:rsidRPr="005375B6">
        <w:rPr>
          <w:rFonts w:ascii="Times New Roman" w:hAnsi="Times New Roman" w:cs="Times New Roman"/>
          <w:bCs/>
          <w:sz w:val="24"/>
          <w:szCs w:val="24"/>
        </w:rPr>
        <w:t xml:space="preserve"> –h</w:t>
      </w:r>
      <w:r w:rsidRPr="005375B6">
        <w:rPr>
          <w:rFonts w:ascii="Times New Roman" w:hAnsi="Times New Roman" w:cs="Times New Roman"/>
          <w:bCs/>
          <w:sz w:val="24"/>
          <w:szCs w:val="24"/>
          <w:vertAlign w:val="subscript"/>
        </w:rPr>
        <w:t>2</w:t>
      </w:r>
      <w:r w:rsidRPr="005375B6">
        <w:rPr>
          <w:rFonts w:ascii="Times New Roman" w:hAnsi="Times New Roman" w:cs="Times New Roman"/>
          <w:bCs/>
          <w:sz w:val="24"/>
          <w:szCs w:val="24"/>
        </w:rPr>
        <w:t>/h</w:t>
      </w:r>
      <w:r w:rsidRPr="005375B6">
        <w:rPr>
          <w:rFonts w:ascii="Times New Roman" w:hAnsi="Times New Roman" w:cs="Times New Roman"/>
          <w:bCs/>
          <w:sz w:val="24"/>
          <w:szCs w:val="24"/>
          <w:vertAlign w:val="subscript"/>
        </w:rPr>
        <w:t>2</w:t>
      </w:r>
      <w:r w:rsidRPr="005375B6">
        <w:rPr>
          <w:rFonts w:ascii="Times New Roman" w:hAnsi="Times New Roman" w:cs="Times New Roman"/>
          <w:bCs/>
          <w:sz w:val="24"/>
          <w:szCs w:val="24"/>
        </w:rPr>
        <w:t xml:space="preserve"> –h</w:t>
      </w:r>
      <w:r w:rsidRPr="005375B6">
        <w:rPr>
          <w:rFonts w:ascii="Times New Roman" w:hAnsi="Times New Roman" w:cs="Times New Roman"/>
          <w:bCs/>
          <w:sz w:val="24"/>
          <w:szCs w:val="24"/>
          <w:vertAlign w:val="subscript"/>
        </w:rPr>
        <w:t>1</w:t>
      </w:r>
    </w:p>
    <w:p w:rsidR="00ED1BC7" w:rsidRPr="005375B6" w:rsidRDefault="00ED1BC7" w:rsidP="005375B6">
      <w:pPr>
        <w:pStyle w:val="ListParagraph"/>
        <w:numPr>
          <w:ilvl w:val="0"/>
          <w:numId w:val="28"/>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 xml:space="preserve">Heat rejected in condenser </w:t>
      </w:r>
      <w:proofErr w:type="spellStart"/>
      <w:r w:rsidRPr="005375B6">
        <w:rPr>
          <w:rFonts w:ascii="Times New Roman" w:hAnsi="Times New Roman" w:cs="Times New Roman"/>
          <w:bCs/>
          <w:sz w:val="24"/>
          <w:szCs w:val="24"/>
        </w:rPr>
        <w:t>Q</w:t>
      </w:r>
      <w:r w:rsidRPr="005375B6">
        <w:rPr>
          <w:rFonts w:ascii="Times New Roman" w:hAnsi="Times New Roman" w:cs="Times New Roman"/>
          <w:bCs/>
          <w:sz w:val="24"/>
          <w:szCs w:val="24"/>
          <w:vertAlign w:val="subscript"/>
        </w:rPr>
        <w:t>g</w:t>
      </w:r>
      <w:proofErr w:type="spellEnd"/>
      <w:r w:rsidRPr="005375B6">
        <w:rPr>
          <w:rFonts w:ascii="Times New Roman" w:hAnsi="Times New Roman" w:cs="Times New Roman"/>
          <w:bCs/>
          <w:sz w:val="24"/>
          <w:szCs w:val="24"/>
        </w:rPr>
        <w:t xml:space="preserve"> = h</w:t>
      </w:r>
      <w:r w:rsidRPr="005375B6">
        <w:rPr>
          <w:rFonts w:ascii="Times New Roman" w:hAnsi="Times New Roman" w:cs="Times New Roman"/>
          <w:bCs/>
          <w:sz w:val="24"/>
          <w:szCs w:val="24"/>
          <w:vertAlign w:val="subscript"/>
        </w:rPr>
        <w:t xml:space="preserve">2 </w:t>
      </w:r>
      <w:r w:rsidRPr="005375B6">
        <w:rPr>
          <w:rFonts w:ascii="Times New Roman" w:hAnsi="Times New Roman" w:cs="Times New Roman"/>
          <w:bCs/>
          <w:sz w:val="24"/>
          <w:szCs w:val="24"/>
        </w:rPr>
        <w:t>– h</w:t>
      </w:r>
      <w:r w:rsidRPr="005375B6">
        <w:rPr>
          <w:rFonts w:ascii="Times New Roman" w:hAnsi="Times New Roman" w:cs="Times New Roman"/>
          <w:bCs/>
          <w:sz w:val="24"/>
          <w:szCs w:val="24"/>
          <w:vertAlign w:val="subscript"/>
        </w:rPr>
        <w:t>3</w:t>
      </w:r>
    </w:p>
    <w:p w:rsidR="00ED1BC7" w:rsidRPr="005375B6" w:rsidRDefault="00ED1BC7" w:rsidP="005375B6">
      <w:pPr>
        <w:pStyle w:val="ListParagraph"/>
        <w:numPr>
          <w:ilvl w:val="0"/>
          <w:numId w:val="28"/>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Temperature at end of compression T</w:t>
      </w:r>
      <w:r w:rsidRPr="005375B6">
        <w:rPr>
          <w:rFonts w:ascii="Times New Roman" w:hAnsi="Times New Roman" w:cs="Times New Roman"/>
          <w:bCs/>
          <w:sz w:val="24"/>
          <w:szCs w:val="24"/>
          <w:vertAlign w:val="subscript"/>
        </w:rPr>
        <w:t>2</w:t>
      </w:r>
      <w:r w:rsidRPr="005375B6">
        <w:rPr>
          <w:rFonts w:ascii="Times New Roman" w:hAnsi="Times New Roman" w:cs="Times New Roman"/>
          <w:bCs/>
          <w:sz w:val="24"/>
          <w:szCs w:val="24"/>
        </w:rPr>
        <w:t xml:space="preserve"> =T</w:t>
      </w:r>
      <w:r w:rsidRPr="005375B6">
        <w:rPr>
          <w:rFonts w:ascii="Times New Roman" w:hAnsi="Times New Roman" w:cs="Times New Roman"/>
          <w:bCs/>
          <w:sz w:val="24"/>
          <w:szCs w:val="24"/>
          <w:vertAlign w:val="subscript"/>
        </w:rPr>
        <w:t xml:space="preserve">1 </w:t>
      </w:r>
      <w:r w:rsidRPr="005375B6">
        <w:rPr>
          <w:rFonts w:ascii="Times New Roman" w:hAnsi="Times New Roman" w:cs="Times New Roman"/>
          <w:bCs/>
          <w:sz w:val="24"/>
          <w:szCs w:val="24"/>
        </w:rPr>
        <w:t>(P</w:t>
      </w:r>
      <w:r w:rsidRPr="005375B6">
        <w:rPr>
          <w:rFonts w:ascii="Times New Roman" w:hAnsi="Times New Roman" w:cs="Times New Roman"/>
          <w:bCs/>
          <w:sz w:val="24"/>
          <w:szCs w:val="24"/>
          <w:vertAlign w:val="subscript"/>
        </w:rPr>
        <w:t>2</w:t>
      </w:r>
      <w:r w:rsidRPr="005375B6">
        <w:rPr>
          <w:rFonts w:ascii="Times New Roman" w:hAnsi="Times New Roman" w:cs="Times New Roman"/>
          <w:bCs/>
          <w:sz w:val="24"/>
          <w:szCs w:val="24"/>
        </w:rPr>
        <w:t>/P</w:t>
      </w:r>
      <w:r w:rsidRPr="005375B6">
        <w:rPr>
          <w:rFonts w:ascii="Times New Roman" w:hAnsi="Times New Roman" w:cs="Times New Roman"/>
          <w:bCs/>
          <w:sz w:val="24"/>
          <w:szCs w:val="24"/>
          <w:vertAlign w:val="subscript"/>
        </w:rPr>
        <w:t>1</w:t>
      </w:r>
      <w:r w:rsidRPr="005375B6">
        <w:rPr>
          <w:rFonts w:ascii="Times New Roman" w:hAnsi="Times New Roman" w:cs="Times New Roman"/>
          <w:bCs/>
          <w:sz w:val="24"/>
          <w:szCs w:val="24"/>
        </w:rPr>
        <w:t xml:space="preserve">) </w:t>
      </w:r>
      <w:r w:rsidRPr="005375B6">
        <w:rPr>
          <w:rFonts w:ascii="Times New Roman" w:hAnsi="Times New Roman" w:cs="Times New Roman"/>
          <w:bCs/>
          <w:sz w:val="24"/>
          <w:szCs w:val="24"/>
          <w:vertAlign w:val="superscript"/>
        </w:rPr>
        <w:t>(k-1)/k</w:t>
      </w:r>
    </w:p>
    <w:p w:rsidR="00ED1BC7" w:rsidRPr="00700FA1" w:rsidRDefault="00ED1BC7" w:rsidP="00ED1BC7">
      <w:pPr>
        <w:tabs>
          <w:tab w:val="left" w:pos="5849"/>
        </w:tabs>
        <w:rPr>
          <w:rFonts w:ascii="Times New Roman" w:hAnsi="Times New Roman" w:cs="Times New Roman"/>
          <w:b/>
          <w:sz w:val="24"/>
          <w:szCs w:val="24"/>
        </w:rPr>
      </w:pPr>
    </w:p>
    <w:p w:rsidR="00ED1BC7" w:rsidRPr="005375B6" w:rsidRDefault="00ED1BC7" w:rsidP="005375B6">
      <w:pPr>
        <w:tabs>
          <w:tab w:val="left" w:pos="5849"/>
        </w:tabs>
        <w:jc w:val="both"/>
        <w:rPr>
          <w:rFonts w:ascii="Times New Roman" w:hAnsi="Times New Roman" w:cs="Times New Roman"/>
          <w:bCs/>
          <w:sz w:val="24"/>
          <w:szCs w:val="24"/>
        </w:rPr>
      </w:pPr>
      <w:r w:rsidRPr="00700FA1">
        <w:rPr>
          <w:rFonts w:ascii="Times New Roman" w:hAnsi="Times New Roman" w:cs="Times New Roman"/>
          <w:b/>
          <w:sz w:val="24"/>
          <w:szCs w:val="24"/>
        </w:rPr>
        <w:t xml:space="preserve">EXPERIMENT PROCEDURE: </w:t>
      </w:r>
      <w:r w:rsidRPr="005375B6">
        <w:rPr>
          <w:rFonts w:ascii="Times New Roman" w:hAnsi="Times New Roman" w:cs="Times New Roman"/>
          <w:bCs/>
          <w:sz w:val="24"/>
          <w:szCs w:val="24"/>
        </w:rPr>
        <w:t>The following steps are taken to draw the indicated refrigeration cycle on P-H diagram of R-12.</w:t>
      </w:r>
    </w:p>
    <w:p w:rsidR="00ED1BC7" w:rsidRPr="005375B6" w:rsidRDefault="00ED1BC7" w:rsidP="005375B6">
      <w:pPr>
        <w:pStyle w:val="ListParagraph"/>
        <w:numPr>
          <w:ilvl w:val="0"/>
          <w:numId w:val="29"/>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Draw the straight line along -5</w:t>
      </w:r>
      <w:r w:rsidRPr="005375B6">
        <w:rPr>
          <w:rFonts w:ascii="Times New Roman" w:hAnsi="Times New Roman" w:cs="Times New Roman"/>
          <w:bCs/>
          <w:sz w:val="24"/>
          <w:szCs w:val="24"/>
          <w:vertAlign w:val="superscript"/>
        </w:rPr>
        <w:t>0</w:t>
      </w:r>
      <w:r w:rsidRPr="005375B6">
        <w:rPr>
          <w:rFonts w:ascii="Times New Roman" w:hAnsi="Times New Roman" w:cs="Times New Roman"/>
          <w:bCs/>
          <w:sz w:val="24"/>
          <w:szCs w:val="24"/>
        </w:rPr>
        <w:t>C on the p-h chart of R-</w:t>
      </w:r>
      <w:proofErr w:type="gramStart"/>
      <w:r w:rsidRPr="005375B6">
        <w:rPr>
          <w:rFonts w:ascii="Times New Roman" w:hAnsi="Times New Roman" w:cs="Times New Roman"/>
          <w:bCs/>
          <w:sz w:val="24"/>
          <w:szCs w:val="24"/>
        </w:rPr>
        <w:t>12 .</w:t>
      </w:r>
      <w:proofErr w:type="gramEnd"/>
    </w:p>
    <w:p w:rsidR="00ED1BC7" w:rsidRPr="005375B6" w:rsidRDefault="00ED1BC7" w:rsidP="005375B6">
      <w:pPr>
        <w:pStyle w:val="ListParagraph"/>
        <w:numPr>
          <w:ilvl w:val="0"/>
          <w:numId w:val="29"/>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Draw the straight line along 40</w:t>
      </w:r>
      <w:r w:rsidRPr="005375B6">
        <w:rPr>
          <w:rFonts w:ascii="Times New Roman" w:hAnsi="Times New Roman" w:cs="Times New Roman"/>
          <w:bCs/>
          <w:sz w:val="24"/>
          <w:szCs w:val="24"/>
          <w:vertAlign w:val="superscript"/>
        </w:rPr>
        <w:t>0</w:t>
      </w:r>
      <w:r w:rsidRPr="005375B6">
        <w:rPr>
          <w:rFonts w:ascii="Times New Roman" w:hAnsi="Times New Roman" w:cs="Times New Roman"/>
          <w:bCs/>
          <w:sz w:val="24"/>
          <w:szCs w:val="24"/>
        </w:rPr>
        <w:t>C.</w:t>
      </w:r>
    </w:p>
    <w:p w:rsidR="00ED1BC7" w:rsidRPr="005375B6" w:rsidRDefault="00ED1BC7" w:rsidP="005375B6">
      <w:pPr>
        <w:pStyle w:val="ListParagraph"/>
        <w:numPr>
          <w:ilvl w:val="0"/>
          <w:numId w:val="29"/>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Draw the constant entropy line from the end of evaporation till to the end of compression.</w:t>
      </w:r>
    </w:p>
    <w:p w:rsidR="00ED1BC7" w:rsidRPr="005375B6" w:rsidRDefault="00ED1BC7" w:rsidP="00ED1BC7">
      <w:pPr>
        <w:pStyle w:val="ListParagraph"/>
        <w:numPr>
          <w:ilvl w:val="0"/>
          <w:numId w:val="29"/>
        </w:numPr>
        <w:tabs>
          <w:tab w:val="left" w:pos="5849"/>
        </w:tabs>
        <w:rPr>
          <w:rFonts w:ascii="Times New Roman" w:hAnsi="Times New Roman" w:cs="Times New Roman"/>
          <w:bCs/>
          <w:sz w:val="24"/>
          <w:szCs w:val="24"/>
        </w:rPr>
      </w:pPr>
      <w:r w:rsidRPr="005375B6">
        <w:rPr>
          <w:rFonts w:ascii="Times New Roman" w:hAnsi="Times New Roman" w:cs="Times New Roman"/>
          <w:bCs/>
          <w:sz w:val="24"/>
          <w:szCs w:val="24"/>
        </w:rPr>
        <w:lastRenderedPageBreak/>
        <w:t>Draw a vertical line from the saturation curve along constant enthalpy line.</w:t>
      </w:r>
    </w:p>
    <w:p w:rsidR="005375B6" w:rsidRDefault="005375B6" w:rsidP="00ED1BC7">
      <w:pPr>
        <w:tabs>
          <w:tab w:val="left" w:pos="5849"/>
        </w:tabs>
        <w:ind w:left="360"/>
        <w:rPr>
          <w:rFonts w:ascii="Times New Roman" w:hAnsi="Times New Roman" w:cs="Times New Roman"/>
          <w:b/>
          <w:sz w:val="24"/>
          <w:szCs w:val="24"/>
        </w:rPr>
      </w:pPr>
    </w:p>
    <w:p w:rsidR="00ED1BC7" w:rsidRPr="005375B6" w:rsidRDefault="00ED1BC7" w:rsidP="00ED1BC7">
      <w:pPr>
        <w:tabs>
          <w:tab w:val="left" w:pos="5849"/>
        </w:tabs>
        <w:ind w:left="360"/>
        <w:rPr>
          <w:rFonts w:ascii="Times New Roman" w:hAnsi="Times New Roman" w:cs="Times New Roman"/>
          <w:bCs/>
          <w:sz w:val="24"/>
          <w:szCs w:val="24"/>
        </w:rPr>
      </w:pPr>
      <w:r w:rsidRPr="004177D1">
        <w:rPr>
          <w:rFonts w:ascii="Times New Roman" w:hAnsi="Times New Roman" w:cs="Times New Roman"/>
          <w:b/>
          <w:sz w:val="24"/>
          <w:szCs w:val="24"/>
        </w:rPr>
        <w:t xml:space="preserve">MESUREMENTS AND RESULTS: </w:t>
      </w:r>
      <w:r w:rsidRPr="005375B6">
        <w:rPr>
          <w:rFonts w:ascii="Times New Roman" w:hAnsi="Times New Roman" w:cs="Times New Roman"/>
          <w:bCs/>
          <w:sz w:val="24"/>
          <w:szCs w:val="24"/>
        </w:rPr>
        <w:t>The results are shown in the following table after taking measurements.</w:t>
      </w:r>
    </w:p>
    <w:tbl>
      <w:tblPr>
        <w:tblStyle w:val="TableGrid"/>
        <w:tblW w:w="0" w:type="auto"/>
        <w:tblInd w:w="720" w:type="dxa"/>
        <w:tblLook w:val="04A0" w:firstRow="1" w:lastRow="0" w:firstColumn="1" w:lastColumn="0" w:noHBand="0" w:noVBand="1"/>
      </w:tblPr>
      <w:tblGrid>
        <w:gridCol w:w="907"/>
        <w:gridCol w:w="3877"/>
        <w:gridCol w:w="3513"/>
      </w:tblGrid>
      <w:tr w:rsidR="00ED1BC7" w:rsidRPr="005375B6" w:rsidTr="007801DD">
        <w:tc>
          <w:tcPr>
            <w:tcW w:w="918" w:type="dxa"/>
          </w:tcPr>
          <w:p w:rsidR="00ED1BC7" w:rsidRPr="005375B6" w:rsidRDefault="00ED1BC7" w:rsidP="007801DD">
            <w:pPr>
              <w:pStyle w:val="ListParagraph"/>
              <w:tabs>
                <w:tab w:val="left" w:pos="5849"/>
              </w:tabs>
              <w:ind w:left="0"/>
              <w:jc w:val="center"/>
              <w:rPr>
                <w:rFonts w:ascii="Times New Roman" w:hAnsi="Times New Roman" w:cs="Times New Roman"/>
                <w:bCs/>
                <w:sz w:val="24"/>
                <w:szCs w:val="24"/>
              </w:rPr>
            </w:pPr>
            <w:r w:rsidRPr="005375B6">
              <w:rPr>
                <w:rFonts w:ascii="Times New Roman" w:hAnsi="Times New Roman" w:cs="Times New Roman"/>
                <w:bCs/>
                <w:sz w:val="24"/>
                <w:szCs w:val="24"/>
              </w:rPr>
              <w:t>S.N</w:t>
            </w:r>
          </w:p>
        </w:tc>
        <w:tc>
          <w:tcPr>
            <w:tcW w:w="3960" w:type="dxa"/>
          </w:tcPr>
          <w:p w:rsidR="00ED1BC7" w:rsidRPr="005375B6" w:rsidRDefault="00ED1BC7" w:rsidP="007801DD">
            <w:pPr>
              <w:pStyle w:val="ListParagraph"/>
              <w:tabs>
                <w:tab w:val="left" w:pos="5849"/>
              </w:tabs>
              <w:ind w:left="0"/>
              <w:jc w:val="center"/>
              <w:rPr>
                <w:rFonts w:ascii="Times New Roman" w:hAnsi="Times New Roman" w:cs="Times New Roman"/>
                <w:bCs/>
                <w:sz w:val="24"/>
                <w:szCs w:val="24"/>
              </w:rPr>
            </w:pPr>
            <w:r w:rsidRPr="005375B6">
              <w:rPr>
                <w:rFonts w:ascii="Times New Roman" w:hAnsi="Times New Roman" w:cs="Times New Roman"/>
                <w:bCs/>
                <w:sz w:val="24"/>
                <w:szCs w:val="24"/>
              </w:rPr>
              <w:t>Name of quantity</w:t>
            </w:r>
          </w:p>
        </w:tc>
        <w:tc>
          <w:tcPr>
            <w:tcW w:w="3600" w:type="dxa"/>
          </w:tcPr>
          <w:p w:rsidR="00ED1BC7" w:rsidRPr="005375B6" w:rsidRDefault="00ED1BC7" w:rsidP="007801DD">
            <w:pPr>
              <w:pStyle w:val="ListParagraph"/>
              <w:tabs>
                <w:tab w:val="left" w:pos="5849"/>
              </w:tabs>
              <w:ind w:left="0"/>
              <w:jc w:val="center"/>
              <w:rPr>
                <w:rFonts w:ascii="Times New Roman" w:hAnsi="Times New Roman" w:cs="Times New Roman"/>
                <w:bCs/>
                <w:sz w:val="24"/>
                <w:szCs w:val="24"/>
              </w:rPr>
            </w:pPr>
            <w:r w:rsidRPr="005375B6">
              <w:rPr>
                <w:rFonts w:ascii="Times New Roman" w:hAnsi="Times New Roman" w:cs="Times New Roman"/>
                <w:bCs/>
                <w:sz w:val="24"/>
                <w:szCs w:val="24"/>
              </w:rPr>
              <w:t>Value of the quantity</w:t>
            </w:r>
          </w:p>
        </w:tc>
      </w:tr>
      <w:tr w:rsidR="00ED1BC7" w:rsidRPr="005375B6" w:rsidTr="007801DD">
        <w:tc>
          <w:tcPr>
            <w:tcW w:w="918"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1.</w:t>
            </w:r>
          </w:p>
        </w:tc>
        <w:tc>
          <w:tcPr>
            <w:tcW w:w="396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High pressure Pa</w:t>
            </w:r>
          </w:p>
        </w:tc>
        <w:tc>
          <w:tcPr>
            <w:tcW w:w="360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p>
        </w:tc>
      </w:tr>
      <w:tr w:rsidR="00ED1BC7" w:rsidRPr="005375B6" w:rsidTr="007801DD">
        <w:tc>
          <w:tcPr>
            <w:tcW w:w="918"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2.</w:t>
            </w:r>
          </w:p>
        </w:tc>
        <w:tc>
          <w:tcPr>
            <w:tcW w:w="396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 xml:space="preserve">Low pressure </w:t>
            </w:r>
            <w:proofErr w:type="spellStart"/>
            <w:r w:rsidRPr="005375B6">
              <w:rPr>
                <w:rFonts w:ascii="Times New Roman" w:hAnsi="Times New Roman" w:cs="Times New Roman"/>
                <w:bCs/>
                <w:sz w:val="24"/>
                <w:szCs w:val="24"/>
              </w:rPr>
              <w:t>Pb</w:t>
            </w:r>
            <w:proofErr w:type="spellEnd"/>
          </w:p>
        </w:tc>
        <w:tc>
          <w:tcPr>
            <w:tcW w:w="360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p>
        </w:tc>
      </w:tr>
      <w:tr w:rsidR="00ED1BC7" w:rsidRPr="005375B6" w:rsidTr="007801DD">
        <w:tc>
          <w:tcPr>
            <w:tcW w:w="918"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3.</w:t>
            </w:r>
          </w:p>
        </w:tc>
        <w:tc>
          <w:tcPr>
            <w:tcW w:w="396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Refrigerating effect Re</w:t>
            </w:r>
          </w:p>
        </w:tc>
        <w:tc>
          <w:tcPr>
            <w:tcW w:w="360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p>
        </w:tc>
      </w:tr>
      <w:tr w:rsidR="00ED1BC7" w:rsidRPr="005375B6" w:rsidTr="007801DD">
        <w:tc>
          <w:tcPr>
            <w:tcW w:w="918"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4.</w:t>
            </w:r>
          </w:p>
        </w:tc>
        <w:tc>
          <w:tcPr>
            <w:tcW w:w="396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Work of compression</w:t>
            </w:r>
          </w:p>
        </w:tc>
        <w:tc>
          <w:tcPr>
            <w:tcW w:w="360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p>
        </w:tc>
      </w:tr>
      <w:tr w:rsidR="00ED1BC7" w:rsidRPr="005375B6" w:rsidTr="007801DD">
        <w:tc>
          <w:tcPr>
            <w:tcW w:w="918"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5.</w:t>
            </w:r>
          </w:p>
        </w:tc>
        <w:tc>
          <w:tcPr>
            <w:tcW w:w="396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Heat rejected in the condenser</w:t>
            </w:r>
          </w:p>
        </w:tc>
        <w:tc>
          <w:tcPr>
            <w:tcW w:w="360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p>
        </w:tc>
      </w:tr>
      <w:tr w:rsidR="00ED1BC7" w:rsidRPr="005375B6" w:rsidTr="007801DD">
        <w:tc>
          <w:tcPr>
            <w:tcW w:w="918"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6.</w:t>
            </w:r>
          </w:p>
        </w:tc>
        <w:tc>
          <w:tcPr>
            <w:tcW w:w="396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Temperature at the end of compression</w:t>
            </w:r>
          </w:p>
        </w:tc>
        <w:tc>
          <w:tcPr>
            <w:tcW w:w="360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p>
        </w:tc>
      </w:tr>
      <w:tr w:rsidR="00ED1BC7" w:rsidRPr="005375B6" w:rsidTr="007801DD">
        <w:tc>
          <w:tcPr>
            <w:tcW w:w="918"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7.</w:t>
            </w:r>
          </w:p>
        </w:tc>
        <w:tc>
          <w:tcPr>
            <w:tcW w:w="396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r w:rsidRPr="005375B6">
              <w:rPr>
                <w:rFonts w:ascii="Times New Roman" w:hAnsi="Times New Roman" w:cs="Times New Roman"/>
                <w:bCs/>
                <w:sz w:val="24"/>
                <w:szCs w:val="24"/>
              </w:rPr>
              <w:t>Coefficient of performance</w:t>
            </w:r>
          </w:p>
        </w:tc>
        <w:tc>
          <w:tcPr>
            <w:tcW w:w="3600" w:type="dxa"/>
          </w:tcPr>
          <w:p w:rsidR="00ED1BC7" w:rsidRPr="005375B6" w:rsidRDefault="00ED1BC7" w:rsidP="007801DD">
            <w:pPr>
              <w:pStyle w:val="ListParagraph"/>
              <w:tabs>
                <w:tab w:val="left" w:pos="5849"/>
              </w:tabs>
              <w:ind w:left="0"/>
              <w:rPr>
                <w:rFonts w:ascii="Times New Roman" w:hAnsi="Times New Roman" w:cs="Times New Roman"/>
                <w:bCs/>
                <w:sz w:val="24"/>
                <w:szCs w:val="24"/>
              </w:rPr>
            </w:pPr>
          </w:p>
        </w:tc>
      </w:tr>
    </w:tbl>
    <w:p w:rsidR="00ED1BC7" w:rsidRPr="004177D1" w:rsidRDefault="00ED1BC7" w:rsidP="00ED1BC7">
      <w:pPr>
        <w:pStyle w:val="ListParagraph"/>
        <w:tabs>
          <w:tab w:val="left" w:pos="5849"/>
        </w:tabs>
        <w:rPr>
          <w:rFonts w:ascii="Times New Roman" w:hAnsi="Times New Roman" w:cs="Times New Roman"/>
          <w:b/>
          <w:sz w:val="24"/>
          <w:szCs w:val="24"/>
        </w:rPr>
      </w:pPr>
    </w:p>
    <w:p w:rsidR="00ED1BC7" w:rsidRPr="005375B6" w:rsidRDefault="00ED1BC7" w:rsidP="005375B6">
      <w:pPr>
        <w:tabs>
          <w:tab w:val="left" w:pos="5849"/>
        </w:tabs>
        <w:jc w:val="both"/>
        <w:rPr>
          <w:rFonts w:ascii="Times New Roman" w:hAnsi="Times New Roman" w:cs="Times New Roman"/>
          <w:bCs/>
          <w:sz w:val="24"/>
          <w:szCs w:val="24"/>
        </w:rPr>
      </w:pPr>
      <w:r w:rsidRPr="004177D1">
        <w:rPr>
          <w:rFonts w:ascii="Times New Roman" w:hAnsi="Times New Roman" w:cs="Times New Roman"/>
          <w:b/>
          <w:sz w:val="24"/>
          <w:szCs w:val="24"/>
        </w:rPr>
        <w:t xml:space="preserve">DISCUSSION: </w:t>
      </w:r>
      <w:r w:rsidRPr="005375B6">
        <w:rPr>
          <w:rFonts w:ascii="Times New Roman" w:hAnsi="Times New Roman" w:cs="Times New Roman"/>
          <w:bCs/>
          <w:sz w:val="24"/>
          <w:szCs w:val="24"/>
        </w:rPr>
        <w:t>The following points may be discussed for the given vapor compression cycle.</w:t>
      </w:r>
    </w:p>
    <w:p w:rsidR="005375B6" w:rsidRDefault="00ED1BC7" w:rsidP="005375B6">
      <w:pPr>
        <w:pStyle w:val="ListParagraph"/>
        <w:numPr>
          <w:ilvl w:val="0"/>
          <w:numId w:val="33"/>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Effect of compressor evaporator pressure on C.O.P of the cycle.</w:t>
      </w:r>
    </w:p>
    <w:p w:rsidR="005375B6" w:rsidRDefault="00ED1BC7" w:rsidP="005375B6">
      <w:pPr>
        <w:pStyle w:val="ListParagraph"/>
        <w:numPr>
          <w:ilvl w:val="0"/>
          <w:numId w:val="33"/>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Effect of pressure of condensing pressure on refrigerating effect.</w:t>
      </w:r>
    </w:p>
    <w:p w:rsidR="005375B6" w:rsidRDefault="00ED1BC7" w:rsidP="005375B6">
      <w:pPr>
        <w:pStyle w:val="ListParagraph"/>
        <w:numPr>
          <w:ilvl w:val="0"/>
          <w:numId w:val="33"/>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Effect of sub cooling on refrigerating effect.</w:t>
      </w:r>
    </w:p>
    <w:p w:rsidR="005375B6" w:rsidRDefault="00ED1BC7" w:rsidP="005375B6">
      <w:pPr>
        <w:pStyle w:val="ListParagraph"/>
        <w:numPr>
          <w:ilvl w:val="0"/>
          <w:numId w:val="33"/>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Effect of superheating of vapor in evaporator on refrigeration effect.</w:t>
      </w:r>
    </w:p>
    <w:p w:rsidR="00ED1BC7" w:rsidRPr="005375B6" w:rsidRDefault="00ED1BC7" w:rsidP="005375B6">
      <w:pPr>
        <w:pStyle w:val="ListParagraph"/>
        <w:numPr>
          <w:ilvl w:val="0"/>
          <w:numId w:val="33"/>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Effect of temperature at end of compression on work of compressor.</w:t>
      </w:r>
    </w:p>
    <w:p w:rsidR="00ED1BC7" w:rsidRDefault="00ED1BC7" w:rsidP="00ED1BC7">
      <w:pPr>
        <w:pStyle w:val="ListParagraph"/>
      </w:pPr>
    </w:p>
    <w:p w:rsidR="00ED1BC7" w:rsidRPr="005375B6" w:rsidRDefault="005375B6" w:rsidP="005375B6">
      <w:pPr>
        <w:tabs>
          <w:tab w:val="left" w:pos="3058"/>
        </w:tabs>
        <w:jc w:val="both"/>
        <w:rPr>
          <w:rFonts w:ascii="Times New Roman" w:hAnsi="Times New Roman" w:cs="Times New Roman"/>
          <w:bCs/>
          <w:sz w:val="24"/>
          <w:szCs w:val="24"/>
        </w:rPr>
      </w:pPr>
      <w:r>
        <w:rPr>
          <w:rFonts w:ascii="Times New Roman" w:hAnsi="Times New Roman" w:cs="Times New Roman"/>
          <w:b/>
          <w:sz w:val="24"/>
          <w:szCs w:val="24"/>
        </w:rPr>
        <w:t>PRECAUTIONS:</w:t>
      </w:r>
      <w:r w:rsidRPr="00DF3BF7">
        <w:rPr>
          <w:rFonts w:ascii="Times New Roman" w:hAnsi="Times New Roman" w:cs="Times New Roman"/>
          <w:b/>
          <w:sz w:val="24"/>
          <w:szCs w:val="24"/>
        </w:rPr>
        <w:t xml:space="preserve"> </w:t>
      </w:r>
      <w:r w:rsidR="00ED1BC7" w:rsidRPr="004177D1">
        <w:rPr>
          <w:rFonts w:ascii="Times New Roman" w:hAnsi="Times New Roman" w:cs="Times New Roman"/>
          <w:b/>
          <w:sz w:val="24"/>
          <w:szCs w:val="24"/>
        </w:rPr>
        <w:t xml:space="preserve"> </w:t>
      </w:r>
      <w:r w:rsidR="00ED1BC7" w:rsidRPr="005375B6">
        <w:rPr>
          <w:rFonts w:ascii="Times New Roman" w:hAnsi="Times New Roman" w:cs="Times New Roman"/>
          <w:bCs/>
          <w:sz w:val="24"/>
          <w:szCs w:val="24"/>
        </w:rPr>
        <w:t>The following safety precaution should be taken while drawing the indicated vapor compression cycle.</w:t>
      </w:r>
    </w:p>
    <w:p w:rsidR="00ED1BC7" w:rsidRPr="005375B6" w:rsidRDefault="00ED1BC7" w:rsidP="005375B6">
      <w:pPr>
        <w:pStyle w:val="ListParagraph"/>
        <w:numPr>
          <w:ilvl w:val="0"/>
          <w:numId w:val="30"/>
        </w:numPr>
        <w:tabs>
          <w:tab w:val="left" w:pos="3058"/>
        </w:tabs>
        <w:jc w:val="both"/>
        <w:rPr>
          <w:rFonts w:ascii="Times New Roman" w:hAnsi="Times New Roman" w:cs="Times New Roman"/>
          <w:bCs/>
          <w:sz w:val="24"/>
          <w:szCs w:val="24"/>
        </w:rPr>
      </w:pPr>
      <w:r w:rsidRPr="005375B6">
        <w:rPr>
          <w:rFonts w:ascii="Times New Roman" w:hAnsi="Times New Roman" w:cs="Times New Roman"/>
          <w:bCs/>
          <w:sz w:val="24"/>
          <w:szCs w:val="24"/>
        </w:rPr>
        <w:t>The values of high and low pressures depend strictly on the ambient temperature at which the air conditioner is installed.</w:t>
      </w:r>
    </w:p>
    <w:p w:rsidR="00ED1BC7" w:rsidRPr="005375B6" w:rsidRDefault="00ED1BC7" w:rsidP="005375B6">
      <w:pPr>
        <w:pStyle w:val="ListParagraph"/>
        <w:numPr>
          <w:ilvl w:val="0"/>
          <w:numId w:val="30"/>
        </w:numPr>
        <w:tabs>
          <w:tab w:val="left" w:pos="3058"/>
        </w:tabs>
        <w:jc w:val="both"/>
        <w:rPr>
          <w:rFonts w:ascii="Times New Roman" w:hAnsi="Times New Roman" w:cs="Times New Roman"/>
          <w:bCs/>
          <w:sz w:val="24"/>
          <w:szCs w:val="24"/>
        </w:rPr>
      </w:pPr>
      <w:r w:rsidRPr="005375B6">
        <w:rPr>
          <w:rFonts w:ascii="Times New Roman" w:hAnsi="Times New Roman" w:cs="Times New Roman"/>
          <w:bCs/>
          <w:sz w:val="24"/>
          <w:szCs w:val="24"/>
        </w:rPr>
        <w:t>The values of different quantities plotting on the diagram carefully otherwise result would be wrong.</w:t>
      </w:r>
    </w:p>
    <w:p w:rsidR="00ED1BC7" w:rsidRPr="005375B6" w:rsidRDefault="00ED1BC7" w:rsidP="005375B6">
      <w:pPr>
        <w:pStyle w:val="ListParagraph"/>
        <w:numPr>
          <w:ilvl w:val="0"/>
          <w:numId w:val="30"/>
        </w:numPr>
        <w:tabs>
          <w:tab w:val="left" w:pos="3058"/>
        </w:tabs>
        <w:jc w:val="both"/>
        <w:rPr>
          <w:rFonts w:ascii="Times New Roman" w:hAnsi="Times New Roman" w:cs="Times New Roman"/>
          <w:bCs/>
          <w:sz w:val="24"/>
          <w:szCs w:val="24"/>
        </w:rPr>
      </w:pPr>
      <w:r w:rsidRPr="005375B6">
        <w:rPr>
          <w:rFonts w:ascii="Times New Roman" w:hAnsi="Times New Roman" w:cs="Times New Roman"/>
          <w:bCs/>
          <w:sz w:val="24"/>
          <w:szCs w:val="24"/>
        </w:rPr>
        <w:t>The temperature of ambient should be measure carefully because all the parameters are depend on ambient temperature</w:t>
      </w:r>
    </w:p>
    <w:p w:rsidR="00ED1BC7" w:rsidRPr="004177D1" w:rsidRDefault="00ED1BC7" w:rsidP="00ED1BC7">
      <w:pPr>
        <w:tabs>
          <w:tab w:val="left" w:pos="3058"/>
        </w:tabs>
        <w:rPr>
          <w:rFonts w:ascii="Times New Roman" w:hAnsi="Times New Roman" w:cs="Times New Roman"/>
          <w:b/>
          <w:sz w:val="24"/>
          <w:szCs w:val="24"/>
        </w:rPr>
      </w:pPr>
    </w:p>
    <w:p w:rsidR="00C46213" w:rsidRDefault="00C46213" w:rsidP="00C46213">
      <w:pPr>
        <w:rPr>
          <w:rFonts w:asciiTheme="majorBidi" w:hAnsiTheme="majorBidi" w:cstheme="majorBidi"/>
          <w:b/>
          <w:bCs/>
          <w:sz w:val="24"/>
          <w:szCs w:val="24"/>
        </w:rPr>
      </w:pPr>
    </w:p>
    <w:p w:rsidR="00C46213" w:rsidRDefault="00C46213" w:rsidP="00C46213">
      <w:pPr>
        <w:rPr>
          <w:rFonts w:asciiTheme="majorBidi" w:hAnsiTheme="majorBidi" w:cstheme="majorBidi"/>
          <w:b/>
          <w:bCs/>
          <w:sz w:val="24"/>
          <w:szCs w:val="24"/>
        </w:rPr>
      </w:pPr>
    </w:p>
    <w:p w:rsidR="00C46213" w:rsidRDefault="00C46213" w:rsidP="00C46213">
      <w:pPr>
        <w:rPr>
          <w:rFonts w:asciiTheme="majorBidi" w:hAnsiTheme="majorBidi" w:cstheme="majorBidi"/>
          <w:b/>
          <w:bCs/>
          <w:sz w:val="24"/>
          <w:szCs w:val="24"/>
        </w:rPr>
      </w:pPr>
    </w:p>
    <w:p w:rsidR="00C46213" w:rsidRDefault="00C46213" w:rsidP="00C46213">
      <w:pPr>
        <w:rPr>
          <w:rFonts w:asciiTheme="majorBidi" w:hAnsiTheme="majorBidi" w:cstheme="majorBidi"/>
          <w:noProof/>
          <w:sz w:val="24"/>
          <w:szCs w:val="24"/>
        </w:rPr>
      </w:pPr>
    </w:p>
    <w:p w:rsidR="00C46213" w:rsidRDefault="00C46213" w:rsidP="00C46213">
      <w:pPr>
        <w:rPr>
          <w:rFonts w:asciiTheme="majorBidi" w:hAnsiTheme="majorBidi" w:cstheme="majorBidi"/>
          <w:noProof/>
          <w:sz w:val="24"/>
          <w:szCs w:val="24"/>
        </w:rPr>
      </w:pPr>
    </w:p>
    <w:p w:rsidR="00565937" w:rsidRDefault="00565937" w:rsidP="00565937">
      <w:pPr>
        <w:tabs>
          <w:tab w:val="left" w:pos="4335"/>
          <w:tab w:val="left" w:pos="6315"/>
        </w:tabs>
        <w:autoSpaceDE w:val="0"/>
        <w:autoSpaceDN w:val="0"/>
        <w:adjustRightInd w:val="0"/>
        <w:spacing w:after="0" w:line="240" w:lineRule="auto"/>
        <w:rPr>
          <w:rFonts w:ascii="Arial-BoldMT" w:hAnsi="Arial-BoldMT" w:cs="Arial-BoldMT"/>
          <w:b/>
          <w:bCs/>
          <w:i/>
          <w:iCs/>
          <w:sz w:val="36"/>
          <w:szCs w:val="36"/>
        </w:rPr>
        <w:sectPr w:rsidR="00565937" w:rsidSect="00C46213">
          <w:pgSz w:w="11907" w:h="16840" w:code="9"/>
          <w:pgMar w:top="1138" w:right="1440" w:bottom="1699" w:left="1440" w:header="288" w:footer="562" w:gutter="0"/>
          <w:cols w:space="708"/>
          <w:docGrid w:linePitch="360"/>
        </w:sectPr>
      </w:pPr>
    </w:p>
    <w:p w:rsidR="00565937" w:rsidRDefault="00565937" w:rsidP="00565937">
      <w:pPr>
        <w:jc w:val="center"/>
        <w:rPr>
          <w:rFonts w:ascii="Arial-BoldMT" w:hAnsi="Arial-BoldMT" w:cs="Arial-BoldMT"/>
          <w:b/>
          <w:bCs/>
          <w:i/>
          <w:iCs/>
          <w:sz w:val="36"/>
          <w:szCs w:val="36"/>
        </w:rPr>
      </w:pPr>
      <w:r>
        <w:rPr>
          <w:rFonts w:ascii="Arial-BoldMT" w:hAnsi="Arial-BoldMT" w:cs="Arial-BoldMT"/>
          <w:b/>
          <w:bCs/>
          <w:i/>
          <w:iCs/>
          <w:sz w:val="36"/>
          <w:szCs w:val="36"/>
        </w:rPr>
        <w:lastRenderedPageBreak/>
        <w:tab/>
      </w:r>
    </w:p>
    <w:sdt>
      <w:sdtPr>
        <w:id w:val="2065520019"/>
        <w:docPartObj>
          <w:docPartGallery w:val="Cover Pages"/>
          <w:docPartUnique/>
        </w:docPartObj>
      </w:sdtPr>
      <w:sdtEndPr>
        <w:rPr>
          <w:color w:val="FFFFFF" w:themeColor="background1"/>
          <w:sz w:val="28"/>
          <w:szCs w:val="28"/>
        </w:rPr>
      </w:sdtEndPr>
      <w:sdtContent>
        <w:p w:rsidR="00565937" w:rsidRDefault="00565937" w:rsidP="00565937">
          <w:pPr>
            <w:jc w:val="center"/>
            <w:rPr>
              <w:b/>
              <w:bCs/>
              <w:color w:val="808080" w:themeColor="text1" w:themeTint="7F"/>
              <w:sz w:val="32"/>
              <w:szCs w:val="32"/>
            </w:rPr>
          </w:pPr>
          <w:r>
            <w:rPr>
              <w:rFonts w:ascii="Book Antiqua" w:hAnsi="Book Antiqua"/>
              <w:b/>
              <w:bCs/>
              <w:color w:val="000000" w:themeColor="text1"/>
              <w:sz w:val="32"/>
              <w:szCs w:val="32"/>
            </w:rPr>
            <w:t xml:space="preserve">Mechanical and Industrial </w:t>
          </w:r>
          <w:r w:rsidRPr="00376BDB">
            <w:rPr>
              <w:rFonts w:ascii="Book Antiqua" w:hAnsi="Book Antiqua"/>
              <w:b/>
              <w:bCs/>
              <w:color w:val="000000" w:themeColor="text1"/>
              <w:sz w:val="32"/>
              <w:szCs w:val="32"/>
            </w:rPr>
            <w:t>Engineering Department</w:t>
          </w:r>
        </w:p>
        <w:p w:rsidR="00565937" w:rsidRDefault="00565937" w:rsidP="00565937">
          <w:pPr>
            <w:jc w:val="center"/>
          </w:pPr>
        </w:p>
        <w:tbl>
          <w:tblPr>
            <w:tblStyle w:val="TableGrid"/>
            <w:tblW w:w="5128" w:type="pct"/>
            <w:jc w:val="center"/>
            <w:tblLook w:val="04A0" w:firstRow="1" w:lastRow="0" w:firstColumn="1" w:lastColumn="0" w:noHBand="0" w:noVBand="1"/>
          </w:tblPr>
          <w:tblGrid>
            <w:gridCol w:w="3207"/>
            <w:gridCol w:w="6041"/>
          </w:tblGrid>
          <w:tr w:rsidR="00565937" w:rsidTr="004F0D0B">
            <w:trPr>
              <w:jc w:val="center"/>
            </w:trPr>
            <w:tc>
              <w:tcPr>
                <w:tcW w:w="1734" w:type="pct"/>
                <w:shd w:val="clear" w:color="auto" w:fill="76923C" w:themeFill="accent3" w:themeFillShade="BF"/>
                <w:vAlign w:val="center"/>
              </w:tcPr>
              <w:p w:rsidR="00565937" w:rsidRPr="00376BDB" w:rsidRDefault="00565937" w:rsidP="004F0D0B">
                <w:pPr>
                  <w:tabs>
                    <w:tab w:val="center" w:pos="1508"/>
                  </w:tabs>
                  <w:autoSpaceDE w:val="0"/>
                  <w:autoSpaceDN w:val="0"/>
                  <w:adjustRightInd w:val="0"/>
                  <w:rPr>
                    <w:rFonts w:ascii="Book Antiqua" w:eastAsiaTheme="majorEastAsia" w:hAnsi="Book Antiqua" w:cstheme="majorBidi"/>
                    <w:color w:val="FFFFFF" w:themeColor="background1"/>
                    <w:sz w:val="44"/>
                    <w:szCs w:val="44"/>
                    <w:lang w:val="en-GB"/>
                  </w:rPr>
                </w:pPr>
                <w:r>
                  <w:rPr>
                    <w:rFonts w:ascii="Book Antiqua" w:eastAsiaTheme="majorEastAsia" w:hAnsi="Book Antiqua" w:cstheme="majorBidi"/>
                    <w:color w:val="FFFFFF" w:themeColor="background1"/>
                    <w:sz w:val="44"/>
                    <w:szCs w:val="44"/>
                    <w:lang w:val="en-GB"/>
                  </w:rPr>
                  <w:t>Experiment</w:t>
                </w:r>
                <w:r w:rsidRPr="00376BDB">
                  <w:rPr>
                    <w:rFonts w:ascii="Book Antiqua" w:eastAsiaTheme="majorEastAsia" w:hAnsi="Book Antiqua" w:cstheme="majorBidi"/>
                    <w:color w:val="FFFFFF" w:themeColor="background1"/>
                    <w:sz w:val="44"/>
                    <w:szCs w:val="44"/>
                    <w:lang w:val="en-GB"/>
                  </w:rPr>
                  <w:t xml:space="preserve"> </w:t>
                </w:r>
                <w:r w:rsidR="004F0D0B">
                  <w:rPr>
                    <w:rFonts w:ascii="Book Antiqua" w:eastAsiaTheme="majorEastAsia" w:hAnsi="Book Antiqua" w:cstheme="majorBidi"/>
                    <w:color w:val="FFFFFF" w:themeColor="background1"/>
                    <w:sz w:val="44"/>
                    <w:szCs w:val="44"/>
                    <w:lang w:val="en-GB"/>
                  </w:rPr>
                  <w:t>(3</w:t>
                </w:r>
                <w:r w:rsidRPr="00376BDB">
                  <w:rPr>
                    <w:rFonts w:ascii="Book Antiqua" w:eastAsiaTheme="majorEastAsia" w:hAnsi="Book Antiqua" w:cstheme="majorBidi"/>
                    <w:color w:val="FFFFFF" w:themeColor="background1"/>
                    <w:sz w:val="44"/>
                    <w:szCs w:val="44"/>
                    <w:lang w:val="en-GB"/>
                  </w:rPr>
                  <w:t>)</w:t>
                </w:r>
              </w:p>
            </w:tc>
            <w:tc>
              <w:tcPr>
                <w:tcW w:w="3266" w:type="pct"/>
                <w:shd w:val="clear" w:color="auto" w:fill="76923C" w:themeFill="accent3" w:themeFillShade="BF"/>
                <w:vAlign w:val="center"/>
              </w:tcPr>
              <w:p w:rsidR="00565937" w:rsidRPr="005375B6" w:rsidRDefault="00BC1346" w:rsidP="005375B6">
                <w:pPr>
                  <w:jc w:val="both"/>
                  <w:rPr>
                    <w:rFonts w:ascii="Book Antiqua" w:eastAsiaTheme="majorEastAsia" w:hAnsi="Book Antiqua" w:cstheme="majorBidi"/>
                    <w:color w:val="FFFFFF" w:themeColor="background1"/>
                    <w:sz w:val="42"/>
                    <w:szCs w:val="42"/>
                    <w:lang w:val="en-GB"/>
                  </w:rPr>
                </w:pPr>
                <w:r w:rsidRPr="005375B6">
                  <w:rPr>
                    <w:rFonts w:ascii="Book Antiqua" w:eastAsiaTheme="majorEastAsia" w:hAnsi="Book Antiqua" w:cstheme="majorBidi"/>
                    <w:color w:val="FFFFFF" w:themeColor="background1"/>
                    <w:sz w:val="42"/>
                    <w:szCs w:val="42"/>
                    <w:lang w:val="en-GB"/>
                  </w:rPr>
                  <w:t xml:space="preserve">Representation of refrigeration cycle on 410 a p-h chart </w:t>
                </w:r>
              </w:p>
            </w:tc>
          </w:tr>
        </w:tbl>
        <w:p w:rsidR="00565937" w:rsidRDefault="00AA70B1" w:rsidP="00565937">
          <w:pPr>
            <w:rPr>
              <w:color w:val="FFFFFF" w:themeColor="background1"/>
              <w:sz w:val="28"/>
              <w:szCs w:val="28"/>
            </w:rPr>
          </w:pPr>
        </w:p>
      </w:sdtContent>
    </w:sdt>
    <w:p w:rsidR="00EC7244" w:rsidRDefault="00EC7244" w:rsidP="00EC7244">
      <w:pPr>
        <w:tabs>
          <w:tab w:val="left" w:pos="3240"/>
        </w:tabs>
        <w:autoSpaceDE w:val="0"/>
        <w:autoSpaceDN w:val="0"/>
        <w:adjustRightInd w:val="0"/>
        <w:spacing w:after="0" w:line="240" w:lineRule="auto"/>
        <w:rPr>
          <w:rFonts w:ascii="Arial-BoldMT" w:hAnsi="Arial-BoldMT" w:cs="Arial-BoldMT"/>
          <w:b/>
          <w:bCs/>
          <w:i/>
          <w:iCs/>
          <w:sz w:val="36"/>
          <w:szCs w:val="36"/>
        </w:rPr>
      </w:pPr>
      <w:r>
        <w:rPr>
          <w:rFonts w:ascii="Arial-BoldMT" w:hAnsi="Arial-BoldMT" w:cs="Arial-BoldMT"/>
          <w:b/>
          <w:bCs/>
          <w:i/>
          <w:iCs/>
          <w:sz w:val="36"/>
          <w:szCs w:val="36"/>
        </w:rPr>
        <w:tab/>
      </w:r>
    </w:p>
    <w:tbl>
      <w:tblPr>
        <w:tblStyle w:val="TableGrid"/>
        <w:tblW w:w="5000" w:type="pct"/>
        <w:tblLook w:val="04A0" w:firstRow="1" w:lastRow="0" w:firstColumn="1" w:lastColumn="0" w:noHBand="0" w:noVBand="1"/>
      </w:tblPr>
      <w:tblGrid>
        <w:gridCol w:w="3505"/>
        <w:gridCol w:w="3517"/>
        <w:gridCol w:w="1995"/>
      </w:tblGrid>
      <w:tr w:rsidR="00EC7244" w:rsidTr="003A5598">
        <w:tc>
          <w:tcPr>
            <w:tcW w:w="1944" w:type="pct"/>
          </w:tcPr>
          <w:p w:rsidR="00EC7244" w:rsidRPr="005317BA" w:rsidRDefault="00EC7244" w:rsidP="003A5598">
            <w:pPr>
              <w:rPr>
                <w:rFonts w:ascii="Book Antiqua" w:hAnsi="Book Antiqua" w:cstheme="majorBidi"/>
                <w:sz w:val="24"/>
                <w:szCs w:val="24"/>
              </w:rPr>
            </w:pPr>
            <w:r w:rsidRPr="005317BA">
              <w:rPr>
                <w:rFonts w:ascii="Book Antiqua" w:hAnsi="Book Antiqua" w:cstheme="majorBidi"/>
                <w:b/>
                <w:bCs/>
                <w:sz w:val="24"/>
                <w:szCs w:val="24"/>
              </w:rPr>
              <w:t>Student Name</w:t>
            </w:r>
            <w:r w:rsidRPr="005317BA">
              <w:rPr>
                <w:rFonts w:ascii="Book Antiqua" w:hAnsi="Book Antiqua" w:cstheme="majorBidi"/>
                <w:sz w:val="24"/>
                <w:szCs w:val="24"/>
              </w:rPr>
              <w:t xml:space="preserve"> :</w:t>
            </w:r>
          </w:p>
        </w:tc>
        <w:tc>
          <w:tcPr>
            <w:tcW w:w="1950" w:type="pct"/>
            <w:tcBorders>
              <w:right w:val="single" w:sz="4" w:space="0" w:color="auto"/>
            </w:tcBorders>
          </w:tcPr>
          <w:p w:rsidR="00EC7244" w:rsidRPr="005317BA" w:rsidRDefault="00EC7244" w:rsidP="003A5598">
            <w:pPr>
              <w:rPr>
                <w:rFonts w:ascii="Book Antiqua" w:hAnsi="Book Antiqua"/>
                <w:b/>
                <w:bCs/>
                <w:sz w:val="24"/>
                <w:szCs w:val="24"/>
              </w:rPr>
            </w:pPr>
            <w:r w:rsidRPr="005317BA">
              <w:rPr>
                <w:rFonts w:ascii="Book Antiqua" w:hAnsi="Book Antiqua" w:cstheme="majorBidi"/>
                <w:b/>
                <w:bCs/>
                <w:sz w:val="24"/>
                <w:szCs w:val="24"/>
              </w:rPr>
              <w:t>ID</w:t>
            </w:r>
            <w:r w:rsidRPr="005317BA">
              <w:rPr>
                <w:rFonts w:ascii="Book Antiqua" w:hAnsi="Book Antiqua"/>
                <w:b/>
                <w:bCs/>
                <w:sz w:val="24"/>
                <w:szCs w:val="24"/>
              </w:rPr>
              <w:t xml:space="preserve">: </w:t>
            </w:r>
          </w:p>
        </w:tc>
        <w:tc>
          <w:tcPr>
            <w:tcW w:w="1107" w:type="pct"/>
            <w:tcBorders>
              <w:left w:val="single" w:sz="4" w:space="0" w:color="auto"/>
            </w:tcBorders>
          </w:tcPr>
          <w:p w:rsidR="00EC7244" w:rsidRPr="005317BA" w:rsidRDefault="00EC7244" w:rsidP="003A5598">
            <w:pPr>
              <w:rPr>
                <w:rFonts w:ascii="Book Antiqua" w:hAnsi="Book Antiqua"/>
                <w:b/>
                <w:bCs/>
                <w:sz w:val="24"/>
                <w:szCs w:val="24"/>
              </w:rPr>
            </w:pPr>
            <w:r w:rsidRPr="005317BA">
              <w:rPr>
                <w:rFonts w:ascii="Book Antiqua" w:hAnsi="Book Antiqua" w:cstheme="majorBidi"/>
                <w:b/>
                <w:bCs/>
                <w:sz w:val="24"/>
                <w:szCs w:val="24"/>
              </w:rPr>
              <w:t>Section No.:</w:t>
            </w:r>
          </w:p>
        </w:tc>
      </w:tr>
      <w:tr w:rsidR="00EC7244" w:rsidTr="003A5598">
        <w:tc>
          <w:tcPr>
            <w:tcW w:w="1944" w:type="pct"/>
          </w:tcPr>
          <w:p w:rsidR="00EC7244" w:rsidRPr="005317BA" w:rsidRDefault="00EC7244" w:rsidP="00ED1BC7">
            <w:pPr>
              <w:jc w:val="both"/>
              <w:rPr>
                <w:rFonts w:ascii="Book Antiqua" w:hAnsi="Book Antiqua" w:cstheme="majorBidi"/>
                <w:sz w:val="24"/>
                <w:szCs w:val="24"/>
              </w:rPr>
            </w:pPr>
            <w:r w:rsidRPr="005317BA">
              <w:rPr>
                <w:rFonts w:ascii="Book Antiqua" w:hAnsi="Book Antiqua" w:cstheme="majorBidi"/>
                <w:b/>
                <w:bCs/>
                <w:sz w:val="24"/>
                <w:szCs w:val="24"/>
              </w:rPr>
              <w:t>Supervisor:</w:t>
            </w:r>
            <w:r w:rsidRPr="005317BA">
              <w:rPr>
                <w:rFonts w:ascii="Book Antiqua" w:hAnsi="Book Antiqua" w:cstheme="majorBidi"/>
                <w:sz w:val="24"/>
                <w:szCs w:val="24"/>
              </w:rPr>
              <w:t xml:space="preserve"> </w:t>
            </w:r>
            <w:r>
              <w:rPr>
                <w:rFonts w:ascii="Book Antiqua" w:hAnsi="Book Antiqua" w:cstheme="majorBidi"/>
                <w:sz w:val="24"/>
                <w:szCs w:val="24"/>
              </w:rPr>
              <w:t xml:space="preserve">Dr. </w:t>
            </w:r>
            <w:proofErr w:type="spellStart"/>
            <w:r w:rsidR="00ED1BC7">
              <w:rPr>
                <w:rFonts w:ascii="Book Antiqua" w:hAnsi="Book Antiqua" w:cstheme="majorBidi"/>
                <w:sz w:val="24"/>
                <w:szCs w:val="24"/>
              </w:rPr>
              <w:t>Vakkar</w:t>
            </w:r>
            <w:proofErr w:type="spellEnd"/>
            <w:r w:rsidR="00ED1BC7">
              <w:rPr>
                <w:rFonts w:ascii="Book Antiqua" w:hAnsi="Book Antiqua" w:cstheme="majorBidi"/>
                <w:sz w:val="24"/>
                <w:szCs w:val="24"/>
              </w:rPr>
              <w:t xml:space="preserve"> Ali</w:t>
            </w:r>
          </w:p>
        </w:tc>
        <w:tc>
          <w:tcPr>
            <w:tcW w:w="1950" w:type="pct"/>
            <w:tcBorders>
              <w:right w:val="single" w:sz="4" w:space="0" w:color="auto"/>
            </w:tcBorders>
          </w:tcPr>
          <w:p w:rsidR="00EC7244" w:rsidRPr="005317BA" w:rsidRDefault="00EC7244" w:rsidP="003A5598">
            <w:pPr>
              <w:rPr>
                <w:rFonts w:ascii="Book Antiqua" w:hAnsi="Book Antiqua" w:cstheme="majorBidi"/>
                <w:b/>
                <w:bCs/>
                <w:sz w:val="24"/>
                <w:szCs w:val="24"/>
              </w:rPr>
            </w:pPr>
            <w:r w:rsidRPr="005317BA">
              <w:rPr>
                <w:rFonts w:ascii="Book Antiqua" w:hAnsi="Book Antiqua" w:cstheme="majorBidi"/>
                <w:b/>
                <w:bCs/>
                <w:sz w:val="24"/>
                <w:szCs w:val="24"/>
              </w:rPr>
              <w:t>Submission Date:</w:t>
            </w:r>
          </w:p>
        </w:tc>
        <w:tc>
          <w:tcPr>
            <w:tcW w:w="1107" w:type="pct"/>
            <w:tcBorders>
              <w:left w:val="single" w:sz="4" w:space="0" w:color="auto"/>
            </w:tcBorders>
          </w:tcPr>
          <w:p w:rsidR="00EC7244" w:rsidRPr="005317BA" w:rsidRDefault="00EC7244" w:rsidP="003A5598">
            <w:pPr>
              <w:rPr>
                <w:rFonts w:ascii="Book Antiqua" w:hAnsi="Book Antiqua" w:cstheme="majorBidi"/>
                <w:b/>
                <w:bCs/>
                <w:sz w:val="24"/>
                <w:szCs w:val="24"/>
              </w:rPr>
            </w:pPr>
            <w:r w:rsidRPr="005317BA">
              <w:rPr>
                <w:rFonts w:ascii="Book Antiqua" w:hAnsi="Book Antiqua" w:cstheme="majorBidi"/>
                <w:b/>
                <w:bCs/>
                <w:sz w:val="24"/>
                <w:szCs w:val="24"/>
              </w:rPr>
              <w:t>SLO:</w:t>
            </w:r>
          </w:p>
        </w:tc>
      </w:tr>
      <w:tr w:rsidR="00EC7244" w:rsidTr="003A5598">
        <w:tc>
          <w:tcPr>
            <w:tcW w:w="1944" w:type="pct"/>
          </w:tcPr>
          <w:p w:rsidR="00EC7244" w:rsidRPr="005317BA" w:rsidRDefault="00EC7244" w:rsidP="003A5598">
            <w:pPr>
              <w:jc w:val="both"/>
              <w:rPr>
                <w:rFonts w:ascii="Book Antiqua" w:hAnsi="Book Antiqua" w:cstheme="majorBidi"/>
                <w:sz w:val="24"/>
                <w:szCs w:val="24"/>
              </w:rPr>
            </w:pPr>
            <w:r w:rsidRPr="005317BA">
              <w:rPr>
                <w:rFonts w:ascii="Book Antiqua" w:hAnsi="Book Antiqua" w:cstheme="majorBidi"/>
                <w:b/>
                <w:bCs/>
                <w:sz w:val="24"/>
                <w:szCs w:val="24"/>
              </w:rPr>
              <w:t>Academic Year:</w:t>
            </w:r>
            <w:r w:rsidRPr="005317BA">
              <w:rPr>
                <w:rFonts w:ascii="Book Antiqua" w:hAnsi="Book Antiqua" w:cstheme="majorBidi"/>
                <w:sz w:val="24"/>
                <w:szCs w:val="24"/>
              </w:rPr>
              <w:t xml:space="preserve"> 2017-2018</w:t>
            </w:r>
          </w:p>
        </w:tc>
        <w:tc>
          <w:tcPr>
            <w:tcW w:w="1950" w:type="pct"/>
            <w:tcBorders>
              <w:right w:val="single" w:sz="4" w:space="0" w:color="auto"/>
            </w:tcBorders>
          </w:tcPr>
          <w:p w:rsidR="00EC7244" w:rsidRPr="005317BA" w:rsidRDefault="00EC7244" w:rsidP="003A5598">
            <w:pPr>
              <w:rPr>
                <w:rFonts w:ascii="Book Antiqua" w:hAnsi="Book Antiqua" w:cstheme="majorBidi"/>
                <w:sz w:val="24"/>
                <w:szCs w:val="24"/>
              </w:rPr>
            </w:pPr>
            <w:r w:rsidRPr="005317BA">
              <w:rPr>
                <w:rFonts w:ascii="Book Antiqua" w:hAnsi="Book Antiqua" w:cstheme="majorBidi"/>
                <w:b/>
                <w:bCs/>
                <w:sz w:val="24"/>
                <w:szCs w:val="24"/>
              </w:rPr>
              <w:t>Semester:</w:t>
            </w:r>
            <w:r w:rsidRPr="005317BA">
              <w:rPr>
                <w:rFonts w:ascii="Book Antiqua" w:hAnsi="Book Antiqua" w:cstheme="majorBidi"/>
                <w:sz w:val="24"/>
                <w:szCs w:val="24"/>
              </w:rPr>
              <w:t xml:space="preserve"> First</w:t>
            </w:r>
          </w:p>
        </w:tc>
        <w:tc>
          <w:tcPr>
            <w:tcW w:w="1107" w:type="pct"/>
            <w:tcBorders>
              <w:left w:val="single" w:sz="4" w:space="0" w:color="auto"/>
            </w:tcBorders>
          </w:tcPr>
          <w:p w:rsidR="00EC7244" w:rsidRPr="005317BA" w:rsidRDefault="00EC7244" w:rsidP="003A5598">
            <w:pPr>
              <w:rPr>
                <w:rFonts w:ascii="Book Antiqua" w:hAnsi="Book Antiqua" w:cstheme="majorBidi"/>
                <w:sz w:val="24"/>
                <w:szCs w:val="24"/>
              </w:rPr>
            </w:pPr>
          </w:p>
        </w:tc>
      </w:tr>
    </w:tbl>
    <w:p w:rsidR="00565937" w:rsidRDefault="00565937" w:rsidP="00EC7244">
      <w:pPr>
        <w:tabs>
          <w:tab w:val="left" w:pos="3240"/>
        </w:tabs>
        <w:autoSpaceDE w:val="0"/>
        <w:autoSpaceDN w:val="0"/>
        <w:adjustRightInd w:val="0"/>
        <w:spacing w:after="0" w:line="240" w:lineRule="auto"/>
        <w:rPr>
          <w:rFonts w:ascii="Arial-BoldMT" w:hAnsi="Arial-BoldMT" w:cs="Arial-BoldMT"/>
          <w:b/>
          <w:bCs/>
          <w:i/>
          <w:iCs/>
          <w:sz w:val="36"/>
          <w:szCs w:val="36"/>
        </w:rPr>
      </w:pPr>
    </w:p>
    <w:p w:rsidR="00565937" w:rsidRDefault="00565937" w:rsidP="00565937">
      <w:pPr>
        <w:autoSpaceDE w:val="0"/>
        <w:autoSpaceDN w:val="0"/>
        <w:adjustRightInd w:val="0"/>
        <w:spacing w:after="0" w:line="240" w:lineRule="auto"/>
        <w:jc w:val="center"/>
        <w:rPr>
          <w:rFonts w:ascii="Arial-BoldMT" w:hAnsi="Arial-BoldMT" w:cs="Arial-BoldMT"/>
          <w:b/>
          <w:bCs/>
          <w:i/>
          <w:iCs/>
          <w:sz w:val="36"/>
          <w:szCs w:val="36"/>
        </w:rPr>
      </w:pPr>
    </w:p>
    <w:p w:rsidR="005317BA" w:rsidRDefault="005317BA" w:rsidP="00565937">
      <w:pPr>
        <w:tabs>
          <w:tab w:val="left" w:pos="4335"/>
          <w:tab w:val="left" w:pos="6315"/>
        </w:tabs>
        <w:autoSpaceDE w:val="0"/>
        <w:autoSpaceDN w:val="0"/>
        <w:adjustRightInd w:val="0"/>
        <w:spacing w:after="0" w:line="240" w:lineRule="auto"/>
        <w:rPr>
          <w:rFonts w:ascii="Arial-BoldMT" w:hAnsi="Arial-BoldMT" w:cs="Arial-BoldMT"/>
          <w:b/>
          <w:bCs/>
          <w:i/>
          <w:iCs/>
          <w:sz w:val="36"/>
          <w:szCs w:val="36"/>
        </w:rPr>
      </w:pPr>
    </w:p>
    <w:p w:rsidR="005317BA" w:rsidRDefault="005317BA" w:rsidP="009C4014">
      <w:pPr>
        <w:autoSpaceDE w:val="0"/>
        <w:autoSpaceDN w:val="0"/>
        <w:adjustRightInd w:val="0"/>
        <w:spacing w:after="0" w:line="240" w:lineRule="auto"/>
        <w:jc w:val="center"/>
        <w:rPr>
          <w:rFonts w:ascii="Arial-BoldMT" w:hAnsi="Arial-BoldMT" w:cs="Arial-BoldMT"/>
          <w:b/>
          <w:bCs/>
          <w:i/>
          <w:iCs/>
          <w:sz w:val="36"/>
          <w:szCs w:val="36"/>
        </w:rPr>
      </w:pPr>
    </w:p>
    <w:p w:rsidR="005317BA" w:rsidRDefault="005317BA" w:rsidP="009C4014">
      <w:pPr>
        <w:autoSpaceDE w:val="0"/>
        <w:autoSpaceDN w:val="0"/>
        <w:adjustRightInd w:val="0"/>
        <w:spacing w:after="0" w:line="240" w:lineRule="auto"/>
        <w:jc w:val="center"/>
        <w:rPr>
          <w:rFonts w:ascii="Arial-BoldMT" w:hAnsi="Arial-BoldMT" w:cs="Arial-BoldMT"/>
          <w:b/>
          <w:bCs/>
          <w:i/>
          <w:iCs/>
          <w:sz w:val="36"/>
          <w:szCs w:val="36"/>
        </w:rPr>
      </w:pPr>
    </w:p>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0E0BFB" w:rsidRDefault="000E0BFB" w:rsidP="009C4014">
      <w:pPr>
        <w:autoSpaceDE w:val="0"/>
        <w:autoSpaceDN w:val="0"/>
        <w:adjustRightInd w:val="0"/>
        <w:spacing w:after="0" w:line="240" w:lineRule="auto"/>
        <w:jc w:val="center"/>
        <w:rPr>
          <w:rFonts w:ascii="Arial-BoldMT" w:hAnsi="Arial-BoldMT" w:cs="Arial-BoldMT"/>
          <w:b/>
          <w:bCs/>
          <w:i/>
          <w:iCs/>
          <w:sz w:val="36"/>
          <w:szCs w:val="36"/>
        </w:rPr>
      </w:pPr>
    </w:p>
    <w:p w:rsidR="00565937" w:rsidRDefault="00565937" w:rsidP="009C4014">
      <w:pPr>
        <w:autoSpaceDE w:val="0"/>
        <w:autoSpaceDN w:val="0"/>
        <w:adjustRightInd w:val="0"/>
        <w:spacing w:after="0" w:line="240" w:lineRule="auto"/>
        <w:jc w:val="center"/>
        <w:rPr>
          <w:rFonts w:ascii="Book Antiqua" w:hAnsi="Book Antiqua" w:cs="Arial-BoldMT"/>
          <w:b/>
          <w:bCs/>
          <w:sz w:val="36"/>
          <w:szCs w:val="36"/>
        </w:rPr>
        <w:sectPr w:rsidR="00565937" w:rsidSect="00780BEA">
          <w:pgSz w:w="11907" w:h="16840" w:code="9"/>
          <w:pgMar w:top="1138" w:right="1440" w:bottom="1699" w:left="1440" w:header="288" w:footer="562" w:gutter="0"/>
          <w:cols w:space="708"/>
          <w:docGrid w:linePitch="360"/>
        </w:sectPr>
      </w:pPr>
    </w:p>
    <w:p w:rsidR="007801DD" w:rsidRDefault="007801DD" w:rsidP="007801DD">
      <w:pPr>
        <w:tabs>
          <w:tab w:val="center" w:pos="4680"/>
          <w:tab w:val="right" w:pos="9360"/>
        </w:tabs>
        <w:spacing w:after="0" w:line="240" w:lineRule="auto"/>
        <w:rPr>
          <w:rFonts w:asciiTheme="majorBidi" w:hAnsiTheme="majorBidi" w:cstheme="majorBidi"/>
          <w:b/>
          <w:bCs/>
          <w:sz w:val="24"/>
          <w:szCs w:val="24"/>
        </w:rPr>
      </w:pPr>
    </w:p>
    <w:p w:rsidR="007801DD" w:rsidRDefault="007801DD" w:rsidP="007801DD">
      <w:r w:rsidRPr="00EA560A">
        <w:rPr>
          <w:b/>
        </w:rPr>
        <w:t>OBJECTIVE</w:t>
      </w:r>
      <w:r>
        <w:t>: To draw and understand the procedure of drawing vapor compression cycle on P-H diagram and read the value of</w:t>
      </w:r>
      <w:r w:rsidRPr="00B10424">
        <w:t xml:space="preserve"> </w:t>
      </w:r>
      <w:r>
        <w:t>enthalpy at different point on P-H diagram.</w:t>
      </w:r>
    </w:p>
    <w:p w:rsidR="007801DD" w:rsidRDefault="007801DD" w:rsidP="007801DD">
      <w:r w:rsidRPr="00EA560A">
        <w:rPr>
          <w:b/>
        </w:rPr>
        <w:t>APPARATUS AND DESCRIPTION:</w:t>
      </w:r>
      <w:r>
        <w:t xml:space="preserve"> The following apparatus is required to take the reading of the required value of the temperature and pressure of the evaporator and compressor.</w:t>
      </w:r>
    </w:p>
    <w:p w:rsidR="007801DD" w:rsidRDefault="007801DD" w:rsidP="007801DD">
      <w:r>
        <w:rPr>
          <w:rFonts w:asciiTheme="majorBidi" w:hAnsiTheme="majorBidi" w:cstheme="majorBidi"/>
          <w:b/>
          <w:bCs/>
          <w:noProof/>
        </w:rPr>
        <w:drawing>
          <wp:anchor distT="0" distB="0" distL="114300" distR="114300" simplePos="0" relativeHeight="251668480" behindDoc="0" locked="0" layoutInCell="1" allowOverlap="1" wp14:anchorId="2F25B129" wp14:editId="540A3721">
            <wp:simplePos x="0" y="0"/>
            <wp:positionH relativeFrom="column">
              <wp:posOffset>378460</wp:posOffset>
            </wp:positionH>
            <wp:positionV relativeFrom="paragraph">
              <wp:posOffset>90805</wp:posOffset>
            </wp:positionV>
            <wp:extent cx="5122545" cy="2807970"/>
            <wp:effectExtent l="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2545" cy="2807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1DD" w:rsidRDefault="007801DD" w:rsidP="007801DD"/>
    <w:p w:rsidR="007801DD" w:rsidRPr="00DF4FC1" w:rsidRDefault="007801DD" w:rsidP="007801DD"/>
    <w:p w:rsidR="007801DD" w:rsidRPr="00DF4FC1" w:rsidRDefault="007801DD" w:rsidP="007801DD"/>
    <w:p w:rsidR="007801DD" w:rsidRPr="00DF4FC1" w:rsidRDefault="007801DD" w:rsidP="007801DD"/>
    <w:p w:rsidR="007801DD" w:rsidRPr="00DF4FC1" w:rsidRDefault="007801DD" w:rsidP="007801DD"/>
    <w:p w:rsidR="007801DD" w:rsidRPr="00DF4FC1" w:rsidRDefault="007801DD" w:rsidP="007801DD"/>
    <w:p w:rsidR="007801DD" w:rsidRPr="00DF4FC1" w:rsidRDefault="007801DD" w:rsidP="007801DD"/>
    <w:p w:rsidR="007801DD" w:rsidRPr="00DF4FC1" w:rsidRDefault="007801DD" w:rsidP="007801DD"/>
    <w:p w:rsidR="007801DD" w:rsidRDefault="007801DD" w:rsidP="007801DD"/>
    <w:p w:rsidR="007801DD" w:rsidRDefault="007801DD" w:rsidP="007801DD">
      <w:pPr>
        <w:tabs>
          <w:tab w:val="left" w:pos="5849"/>
        </w:tabs>
      </w:pPr>
      <w:r w:rsidRPr="00EA560A">
        <w:rPr>
          <w:b/>
        </w:rPr>
        <w:t>THEORY</w:t>
      </w:r>
      <w:r>
        <w:t>: The following formulae are used to find out the required quantities as below:</w:t>
      </w:r>
    </w:p>
    <w:p w:rsidR="007801DD" w:rsidRDefault="007801DD" w:rsidP="007801DD">
      <w:pPr>
        <w:pStyle w:val="ListParagraph"/>
        <w:numPr>
          <w:ilvl w:val="0"/>
          <w:numId w:val="28"/>
        </w:numPr>
        <w:tabs>
          <w:tab w:val="left" w:pos="5849"/>
        </w:tabs>
      </w:pPr>
      <w:r>
        <w:t>Refrigerating effect R</w:t>
      </w:r>
      <w:r w:rsidRPr="00DF4FC1">
        <w:rPr>
          <w:vertAlign w:val="subscript"/>
        </w:rPr>
        <w:t>e</w:t>
      </w:r>
      <w:r>
        <w:t xml:space="preserve"> =  h</w:t>
      </w:r>
      <w:r w:rsidRPr="00DF4FC1">
        <w:rPr>
          <w:vertAlign w:val="subscript"/>
        </w:rPr>
        <w:t>1</w:t>
      </w:r>
      <w:r>
        <w:t xml:space="preserve"> – h </w:t>
      </w:r>
      <w:r w:rsidRPr="00DF4FC1">
        <w:rPr>
          <w:vertAlign w:val="subscript"/>
        </w:rPr>
        <w:t>4</w:t>
      </w:r>
    </w:p>
    <w:p w:rsidR="007801DD" w:rsidRDefault="007801DD" w:rsidP="007801DD">
      <w:pPr>
        <w:pStyle w:val="ListParagraph"/>
        <w:numPr>
          <w:ilvl w:val="0"/>
          <w:numId w:val="28"/>
        </w:numPr>
        <w:tabs>
          <w:tab w:val="left" w:pos="5849"/>
        </w:tabs>
      </w:pPr>
      <w:r>
        <w:t>Work of compression W = h</w:t>
      </w:r>
      <w:r w:rsidRPr="00DF4FC1">
        <w:rPr>
          <w:vertAlign w:val="subscript"/>
        </w:rPr>
        <w:t xml:space="preserve">2 </w:t>
      </w:r>
      <w:r>
        <w:t>–h</w:t>
      </w:r>
      <w:r w:rsidRPr="00DF4FC1">
        <w:rPr>
          <w:vertAlign w:val="subscript"/>
        </w:rPr>
        <w:t>1</w:t>
      </w:r>
    </w:p>
    <w:p w:rsidR="007801DD" w:rsidRDefault="007801DD" w:rsidP="007801DD">
      <w:pPr>
        <w:pStyle w:val="ListParagraph"/>
        <w:numPr>
          <w:ilvl w:val="0"/>
          <w:numId w:val="28"/>
        </w:numPr>
        <w:tabs>
          <w:tab w:val="left" w:pos="5849"/>
        </w:tabs>
      </w:pPr>
      <w:r>
        <w:t>Coefficient of performance C.O.P = h</w:t>
      </w:r>
      <w:r w:rsidRPr="00DF4FC1">
        <w:rPr>
          <w:vertAlign w:val="subscript"/>
        </w:rPr>
        <w:t>1</w:t>
      </w:r>
      <w:r>
        <w:t xml:space="preserve"> –h</w:t>
      </w:r>
      <w:r w:rsidRPr="00DF4FC1">
        <w:rPr>
          <w:vertAlign w:val="subscript"/>
        </w:rPr>
        <w:t>2</w:t>
      </w:r>
      <w:r>
        <w:t>/h</w:t>
      </w:r>
      <w:r w:rsidRPr="00DF4FC1">
        <w:rPr>
          <w:vertAlign w:val="subscript"/>
        </w:rPr>
        <w:t>2</w:t>
      </w:r>
      <w:r>
        <w:t xml:space="preserve"> –h</w:t>
      </w:r>
      <w:r w:rsidRPr="00DF4FC1">
        <w:rPr>
          <w:vertAlign w:val="subscript"/>
        </w:rPr>
        <w:t>1</w:t>
      </w:r>
    </w:p>
    <w:p w:rsidR="007801DD" w:rsidRDefault="007801DD" w:rsidP="007801DD">
      <w:pPr>
        <w:pStyle w:val="ListParagraph"/>
        <w:numPr>
          <w:ilvl w:val="0"/>
          <w:numId w:val="28"/>
        </w:numPr>
        <w:tabs>
          <w:tab w:val="left" w:pos="5849"/>
        </w:tabs>
      </w:pPr>
      <w:r>
        <w:t xml:space="preserve">Heat rejected in condenser </w:t>
      </w:r>
      <w:proofErr w:type="spellStart"/>
      <w:r>
        <w:t>Q</w:t>
      </w:r>
      <w:r w:rsidRPr="00DF4FC1">
        <w:rPr>
          <w:vertAlign w:val="subscript"/>
        </w:rPr>
        <w:t>g</w:t>
      </w:r>
      <w:proofErr w:type="spellEnd"/>
      <w:r>
        <w:t xml:space="preserve"> = h</w:t>
      </w:r>
      <w:r w:rsidRPr="00DF4FC1">
        <w:rPr>
          <w:vertAlign w:val="subscript"/>
        </w:rPr>
        <w:t>2</w:t>
      </w:r>
      <w:r>
        <w:t xml:space="preserve"> – h</w:t>
      </w:r>
      <w:r w:rsidRPr="00DF4FC1">
        <w:rPr>
          <w:vertAlign w:val="subscript"/>
        </w:rPr>
        <w:t>3</w:t>
      </w:r>
    </w:p>
    <w:p w:rsidR="007801DD" w:rsidRDefault="007801DD" w:rsidP="007801DD">
      <w:pPr>
        <w:pStyle w:val="ListParagraph"/>
        <w:numPr>
          <w:ilvl w:val="0"/>
          <w:numId w:val="28"/>
        </w:numPr>
        <w:tabs>
          <w:tab w:val="left" w:pos="5849"/>
        </w:tabs>
      </w:pPr>
      <w:r>
        <w:t>Temperature at end of compression  T</w:t>
      </w:r>
      <w:r w:rsidRPr="00F70702">
        <w:rPr>
          <w:vertAlign w:val="subscript"/>
        </w:rPr>
        <w:t>2</w:t>
      </w:r>
      <w:r>
        <w:t xml:space="preserve"> =T</w:t>
      </w:r>
      <w:r w:rsidRPr="00F70702">
        <w:rPr>
          <w:vertAlign w:val="subscript"/>
        </w:rPr>
        <w:t>1</w:t>
      </w:r>
      <w:r>
        <w:t xml:space="preserve"> (P</w:t>
      </w:r>
      <w:r w:rsidRPr="00F70702">
        <w:rPr>
          <w:vertAlign w:val="subscript"/>
        </w:rPr>
        <w:t>2</w:t>
      </w:r>
      <w:r>
        <w:t>/P</w:t>
      </w:r>
      <w:r w:rsidRPr="00F70702">
        <w:rPr>
          <w:vertAlign w:val="subscript"/>
        </w:rPr>
        <w:t>1</w:t>
      </w:r>
      <w:r>
        <w:t xml:space="preserve">) </w:t>
      </w:r>
      <w:r w:rsidRPr="00F70702">
        <w:rPr>
          <w:vertAlign w:val="superscript"/>
        </w:rPr>
        <w:t>(k-1)/k</w:t>
      </w:r>
    </w:p>
    <w:p w:rsidR="007801DD" w:rsidRDefault="007801DD" w:rsidP="007801DD">
      <w:pPr>
        <w:tabs>
          <w:tab w:val="left" w:pos="5849"/>
        </w:tabs>
      </w:pPr>
    </w:p>
    <w:p w:rsidR="007801DD" w:rsidRDefault="007801DD" w:rsidP="007801DD">
      <w:pPr>
        <w:tabs>
          <w:tab w:val="left" w:pos="5849"/>
        </w:tabs>
      </w:pPr>
      <w:r w:rsidRPr="00EA560A">
        <w:rPr>
          <w:b/>
        </w:rPr>
        <w:t>EXPERIMENT PROCEDURE</w:t>
      </w:r>
      <w:r>
        <w:t>: The following steps are taken to draw the indicated refrigeration cycle on P-H diagram.</w:t>
      </w:r>
    </w:p>
    <w:p w:rsidR="007801DD" w:rsidRDefault="007801DD" w:rsidP="007801DD">
      <w:pPr>
        <w:pStyle w:val="ListParagraph"/>
        <w:numPr>
          <w:ilvl w:val="0"/>
          <w:numId w:val="29"/>
        </w:numPr>
        <w:tabs>
          <w:tab w:val="left" w:pos="5849"/>
        </w:tabs>
      </w:pPr>
      <w:r>
        <w:t>Draw the straight line P</w:t>
      </w:r>
      <w:r w:rsidRPr="00A44354">
        <w:rPr>
          <w:vertAlign w:val="subscript"/>
        </w:rPr>
        <w:t>a</w:t>
      </w:r>
      <w:r>
        <w:t xml:space="preserve"> = constant = 22 abs. bar, and </w:t>
      </w:r>
      <w:proofErr w:type="spellStart"/>
      <w:r>
        <w:t>P</w:t>
      </w:r>
      <w:r w:rsidRPr="00A44354">
        <w:rPr>
          <w:vertAlign w:val="subscript"/>
        </w:rPr>
        <w:t>b</w:t>
      </w:r>
      <w:proofErr w:type="spellEnd"/>
      <w:r>
        <w:t xml:space="preserve"> = constant = 9 abs .bar. Then draw a vertical line from the point 3 of the straight line Pa = 22 abs. bar and T</w:t>
      </w:r>
      <w:r w:rsidRPr="00A44354">
        <w:rPr>
          <w:vertAlign w:val="subscript"/>
        </w:rPr>
        <w:t>3</w:t>
      </w:r>
      <w:r>
        <w:t xml:space="preserve"> = 31.6 </w:t>
      </w:r>
      <w:r w:rsidRPr="00A44354">
        <w:rPr>
          <w:vertAlign w:val="superscript"/>
        </w:rPr>
        <w:t>0</w:t>
      </w:r>
      <w:r>
        <w:t xml:space="preserve">C until it intersect the line </w:t>
      </w:r>
      <w:proofErr w:type="spellStart"/>
      <w:r>
        <w:t>P</w:t>
      </w:r>
      <w:r w:rsidRPr="00A44354">
        <w:rPr>
          <w:vertAlign w:val="subscript"/>
        </w:rPr>
        <w:t>b</w:t>
      </w:r>
      <w:proofErr w:type="spellEnd"/>
      <w:r>
        <w:t xml:space="preserve"> = 9 abs. in the point 4.</w:t>
      </w:r>
    </w:p>
    <w:p w:rsidR="007801DD" w:rsidRDefault="007801DD" w:rsidP="007801DD">
      <w:pPr>
        <w:pStyle w:val="ListParagraph"/>
        <w:tabs>
          <w:tab w:val="left" w:pos="5849"/>
        </w:tabs>
      </w:pPr>
    </w:p>
    <w:p w:rsidR="007801DD" w:rsidRDefault="007801DD" w:rsidP="007801DD">
      <w:pPr>
        <w:pStyle w:val="ListParagraph"/>
        <w:numPr>
          <w:ilvl w:val="0"/>
          <w:numId w:val="29"/>
        </w:numPr>
        <w:tabs>
          <w:tab w:val="left" w:pos="5849"/>
        </w:tabs>
      </w:pPr>
      <w:r>
        <w:t>The segment 3-4 represents the work done by capillary tube, at constant enthalpy, to reduce the pressure of the liquid from 22 to 9 bars.</w:t>
      </w:r>
    </w:p>
    <w:p w:rsidR="007801DD" w:rsidRDefault="007801DD" w:rsidP="007801DD">
      <w:pPr>
        <w:pStyle w:val="ListParagraph"/>
        <w:tabs>
          <w:tab w:val="left" w:pos="5849"/>
        </w:tabs>
      </w:pPr>
    </w:p>
    <w:p w:rsidR="007801DD" w:rsidRDefault="007801DD" w:rsidP="007801DD">
      <w:pPr>
        <w:pStyle w:val="ListParagraph"/>
        <w:numPr>
          <w:ilvl w:val="0"/>
          <w:numId w:val="29"/>
        </w:numPr>
        <w:tabs>
          <w:tab w:val="left" w:pos="5849"/>
        </w:tabs>
      </w:pPr>
      <w:r>
        <w:lastRenderedPageBreak/>
        <w:t>Draw the parallel line to the adiabatic lines from the point 1 being on the intersection of the straight line P = 9 abs. bar and T</w:t>
      </w:r>
      <w:r w:rsidRPr="00A44354">
        <w:rPr>
          <w:vertAlign w:val="subscript"/>
        </w:rPr>
        <w:t>1</w:t>
      </w:r>
      <w:r>
        <w:t xml:space="preserve"> = 8 </w:t>
      </w:r>
      <w:r w:rsidRPr="00A44354">
        <w:rPr>
          <w:vertAlign w:val="superscript"/>
        </w:rPr>
        <w:t>0</w:t>
      </w:r>
      <w:r>
        <w:t>C until it intersects the other straight line P= constant= 22 abs. bar in the point 2.</w:t>
      </w:r>
    </w:p>
    <w:p w:rsidR="007801DD" w:rsidRDefault="007801DD" w:rsidP="007801DD">
      <w:pPr>
        <w:pStyle w:val="ListParagraph"/>
        <w:tabs>
          <w:tab w:val="left" w:pos="5849"/>
        </w:tabs>
      </w:pPr>
    </w:p>
    <w:p w:rsidR="007801DD" w:rsidRDefault="007801DD" w:rsidP="007801DD">
      <w:pPr>
        <w:pStyle w:val="ListParagraph"/>
        <w:numPr>
          <w:ilvl w:val="0"/>
          <w:numId w:val="29"/>
        </w:numPr>
        <w:tabs>
          <w:tab w:val="left" w:pos="5849"/>
        </w:tabs>
      </w:pPr>
      <w:r>
        <w:t xml:space="preserve">The segment 1-2 read on the enthalpy scale represents the work carried out by the compressor to increase the pressure of the vaporized refrigerant from </w:t>
      </w:r>
      <w:proofErr w:type="spellStart"/>
      <w:r>
        <w:t>P</w:t>
      </w:r>
      <w:r w:rsidRPr="00A44354">
        <w:rPr>
          <w:vertAlign w:val="subscript"/>
        </w:rPr>
        <w:t>b</w:t>
      </w:r>
      <w:proofErr w:type="spellEnd"/>
      <w:r w:rsidRPr="00A44354">
        <w:rPr>
          <w:vertAlign w:val="subscript"/>
        </w:rPr>
        <w:t xml:space="preserve"> </w:t>
      </w:r>
      <w:r>
        <w:t>to P</w:t>
      </w:r>
      <w:r w:rsidRPr="00A44354">
        <w:rPr>
          <w:vertAlign w:val="subscript"/>
        </w:rPr>
        <w:t>a</w:t>
      </w:r>
      <w:r>
        <w:rPr>
          <w:vertAlign w:val="subscript"/>
        </w:rPr>
        <w:t>.</w:t>
      </w:r>
    </w:p>
    <w:p w:rsidR="007801DD" w:rsidRDefault="007801DD" w:rsidP="007801DD">
      <w:pPr>
        <w:pStyle w:val="ListParagraph"/>
        <w:tabs>
          <w:tab w:val="left" w:pos="5849"/>
        </w:tabs>
      </w:pPr>
    </w:p>
    <w:p w:rsidR="007801DD" w:rsidRDefault="007801DD" w:rsidP="007801DD">
      <w:pPr>
        <w:pStyle w:val="ListParagraph"/>
        <w:numPr>
          <w:ilvl w:val="0"/>
          <w:numId w:val="29"/>
        </w:numPr>
        <w:tabs>
          <w:tab w:val="left" w:pos="5849"/>
        </w:tabs>
      </w:pPr>
      <w:r>
        <w:t>The segment 2-3 read on the enthalpy scale represents the heat quantity that the superheated gas must lose to recover its liquid state.</w:t>
      </w:r>
    </w:p>
    <w:p w:rsidR="007801DD" w:rsidRDefault="007801DD" w:rsidP="007801DD">
      <w:pPr>
        <w:pStyle w:val="ListParagraph"/>
        <w:tabs>
          <w:tab w:val="left" w:pos="5849"/>
        </w:tabs>
      </w:pPr>
    </w:p>
    <w:p w:rsidR="007801DD" w:rsidRDefault="007801DD" w:rsidP="007801DD">
      <w:pPr>
        <w:pStyle w:val="ListParagraph"/>
        <w:numPr>
          <w:ilvl w:val="0"/>
          <w:numId w:val="29"/>
        </w:numPr>
        <w:tabs>
          <w:tab w:val="left" w:pos="5849"/>
        </w:tabs>
      </w:pPr>
      <w:r>
        <w:t>The temperature at the point 2 is higher than the value Tm measured by the thermometer: this is due to heat exchange occurring in the compressor between the gas in the delivery phase and the gas in the suction phase. This exchange is favored by the manufacturer of compressors.</w:t>
      </w:r>
    </w:p>
    <w:p w:rsidR="007801DD" w:rsidRDefault="007801DD" w:rsidP="007801DD">
      <w:pPr>
        <w:pStyle w:val="ListParagraph"/>
        <w:numPr>
          <w:ilvl w:val="0"/>
          <w:numId w:val="29"/>
        </w:numPr>
        <w:tabs>
          <w:tab w:val="left" w:pos="5849"/>
        </w:tabs>
      </w:pPr>
    </w:p>
    <w:p w:rsidR="007801DD" w:rsidRDefault="007801DD" w:rsidP="007801DD">
      <w:pPr>
        <w:pStyle w:val="ListParagraph"/>
        <w:numPr>
          <w:ilvl w:val="0"/>
          <w:numId w:val="29"/>
        </w:numPr>
        <w:tabs>
          <w:tab w:val="left" w:pos="5849"/>
        </w:tabs>
      </w:pPr>
      <w:r>
        <w:t xml:space="preserve">The temperature of the superheated gas can be found not only on the diagram. But also through the formula.  </w:t>
      </w:r>
    </w:p>
    <w:p w:rsidR="007801DD" w:rsidRDefault="007801DD" w:rsidP="007801DD">
      <w:pPr>
        <w:pStyle w:val="ListParagraph"/>
        <w:tabs>
          <w:tab w:val="left" w:pos="5849"/>
        </w:tabs>
      </w:pPr>
    </w:p>
    <w:p w:rsidR="007801DD" w:rsidRDefault="007801DD" w:rsidP="007801DD">
      <w:pPr>
        <w:pStyle w:val="ListParagraph"/>
        <w:numPr>
          <w:ilvl w:val="0"/>
          <w:numId w:val="29"/>
        </w:numPr>
        <w:tabs>
          <w:tab w:val="left" w:pos="5849"/>
        </w:tabs>
      </w:pPr>
      <w:r>
        <w:t xml:space="preserve">The segment 4-5 read on the enthalpy scale represents the heat by the liquid from the external environment to become vapor. </w:t>
      </w:r>
    </w:p>
    <w:p w:rsidR="007801DD" w:rsidRDefault="007801DD" w:rsidP="007801DD">
      <w:pPr>
        <w:pStyle w:val="ListParagraph"/>
        <w:tabs>
          <w:tab w:val="left" w:pos="5849"/>
        </w:tabs>
      </w:pPr>
    </w:p>
    <w:p w:rsidR="007801DD" w:rsidRDefault="007801DD" w:rsidP="007801DD">
      <w:pPr>
        <w:pStyle w:val="ListParagraph"/>
        <w:tabs>
          <w:tab w:val="left" w:pos="5849"/>
        </w:tabs>
      </w:pPr>
    </w:p>
    <w:p w:rsidR="007801DD" w:rsidRDefault="007801DD" w:rsidP="005375B6">
      <w:pPr>
        <w:tabs>
          <w:tab w:val="left" w:pos="5849"/>
        </w:tabs>
      </w:pPr>
      <w:r w:rsidRPr="005375B6">
        <w:rPr>
          <w:b/>
        </w:rPr>
        <w:t>MESUREMENTS AND RESULTS</w:t>
      </w:r>
      <w:r>
        <w:t>: The results are shown in the following table after taking measurements.</w:t>
      </w:r>
    </w:p>
    <w:tbl>
      <w:tblPr>
        <w:tblStyle w:val="TableGrid"/>
        <w:tblW w:w="0" w:type="auto"/>
        <w:tblInd w:w="720" w:type="dxa"/>
        <w:tblLook w:val="04A0" w:firstRow="1" w:lastRow="0" w:firstColumn="1" w:lastColumn="0" w:noHBand="0" w:noVBand="1"/>
      </w:tblPr>
      <w:tblGrid>
        <w:gridCol w:w="905"/>
        <w:gridCol w:w="3877"/>
        <w:gridCol w:w="3515"/>
      </w:tblGrid>
      <w:tr w:rsidR="007801DD" w:rsidTr="005375B6">
        <w:tc>
          <w:tcPr>
            <w:tcW w:w="905" w:type="dxa"/>
          </w:tcPr>
          <w:p w:rsidR="007801DD" w:rsidRDefault="007801DD" w:rsidP="007801DD">
            <w:pPr>
              <w:pStyle w:val="ListParagraph"/>
              <w:tabs>
                <w:tab w:val="left" w:pos="5849"/>
              </w:tabs>
              <w:ind w:left="0"/>
              <w:jc w:val="center"/>
            </w:pPr>
            <w:r>
              <w:t>S.N</w:t>
            </w:r>
          </w:p>
        </w:tc>
        <w:tc>
          <w:tcPr>
            <w:tcW w:w="3877" w:type="dxa"/>
          </w:tcPr>
          <w:p w:rsidR="007801DD" w:rsidRDefault="007801DD" w:rsidP="007801DD">
            <w:pPr>
              <w:pStyle w:val="ListParagraph"/>
              <w:tabs>
                <w:tab w:val="left" w:pos="5849"/>
              </w:tabs>
              <w:ind w:left="0"/>
              <w:jc w:val="center"/>
            </w:pPr>
            <w:r>
              <w:t>Name of quantity</w:t>
            </w:r>
          </w:p>
        </w:tc>
        <w:tc>
          <w:tcPr>
            <w:tcW w:w="3515" w:type="dxa"/>
          </w:tcPr>
          <w:p w:rsidR="007801DD" w:rsidRDefault="007801DD" w:rsidP="007801DD">
            <w:pPr>
              <w:pStyle w:val="ListParagraph"/>
              <w:tabs>
                <w:tab w:val="left" w:pos="5849"/>
              </w:tabs>
              <w:ind w:left="0"/>
              <w:jc w:val="center"/>
            </w:pPr>
            <w:r>
              <w:t>Value of the quantity</w:t>
            </w:r>
          </w:p>
        </w:tc>
      </w:tr>
      <w:tr w:rsidR="007801DD" w:rsidTr="005375B6">
        <w:tc>
          <w:tcPr>
            <w:tcW w:w="905" w:type="dxa"/>
          </w:tcPr>
          <w:p w:rsidR="007801DD" w:rsidRDefault="007801DD" w:rsidP="007801DD">
            <w:pPr>
              <w:pStyle w:val="ListParagraph"/>
              <w:tabs>
                <w:tab w:val="left" w:pos="5849"/>
              </w:tabs>
              <w:ind w:left="0"/>
            </w:pPr>
            <w:r>
              <w:t>1.</w:t>
            </w:r>
          </w:p>
        </w:tc>
        <w:tc>
          <w:tcPr>
            <w:tcW w:w="3877" w:type="dxa"/>
          </w:tcPr>
          <w:p w:rsidR="007801DD" w:rsidRDefault="007801DD" w:rsidP="007801DD">
            <w:pPr>
              <w:pStyle w:val="ListParagraph"/>
              <w:tabs>
                <w:tab w:val="left" w:pos="5849"/>
              </w:tabs>
              <w:ind w:left="0"/>
            </w:pPr>
            <w:r>
              <w:t>High pressure Pa</w:t>
            </w:r>
          </w:p>
        </w:tc>
        <w:tc>
          <w:tcPr>
            <w:tcW w:w="3515" w:type="dxa"/>
          </w:tcPr>
          <w:p w:rsidR="007801DD" w:rsidRDefault="007801DD" w:rsidP="007801DD">
            <w:pPr>
              <w:pStyle w:val="ListParagraph"/>
              <w:tabs>
                <w:tab w:val="left" w:pos="5849"/>
              </w:tabs>
              <w:ind w:left="0"/>
            </w:pPr>
            <w:r>
              <w:t>21 bar, 22 bar absolute</w:t>
            </w:r>
          </w:p>
        </w:tc>
      </w:tr>
      <w:tr w:rsidR="007801DD" w:rsidTr="005375B6">
        <w:tc>
          <w:tcPr>
            <w:tcW w:w="905" w:type="dxa"/>
          </w:tcPr>
          <w:p w:rsidR="007801DD" w:rsidRDefault="007801DD" w:rsidP="007801DD">
            <w:pPr>
              <w:pStyle w:val="ListParagraph"/>
              <w:tabs>
                <w:tab w:val="left" w:pos="5849"/>
              </w:tabs>
              <w:ind w:left="0"/>
            </w:pPr>
            <w:r>
              <w:t>2.</w:t>
            </w:r>
          </w:p>
        </w:tc>
        <w:tc>
          <w:tcPr>
            <w:tcW w:w="3877" w:type="dxa"/>
          </w:tcPr>
          <w:p w:rsidR="007801DD" w:rsidRDefault="007801DD" w:rsidP="007801DD">
            <w:pPr>
              <w:pStyle w:val="ListParagraph"/>
              <w:tabs>
                <w:tab w:val="left" w:pos="5849"/>
              </w:tabs>
              <w:ind w:left="0"/>
            </w:pPr>
            <w:r>
              <w:t xml:space="preserve">Low pressure </w:t>
            </w:r>
            <w:proofErr w:type="spellStart"/>
            <w:r>
              <w:t>Pb</w:t>
            </w:r>
            <w:proofErr w:type="spellEnd"/>
          </w:p>
        </w:tc>
        <w:tc>
          <w:tcPr>
            <w:tcW w:w="3515" w:type="dxa"/>
          </w:tcPr>
          <w:p w:rsidR="007801DD" w:rsidRDefault="007801DD" w:rsidP="007801DD">
            <w:pPr>
              <w:pStyle w:val="ListParagraph"/>
              <w:tabs>
                <w:tab w:val="left" w:pos="5849"/>
              </w:tabs>
              <w:ind w:left="0"/>
            </w:pPr>
            <w:r>
              <w:t>8 Bar, 9 bar absolute</w:t>
            </w:r>
          </w:p>
        </w:tc>
      </w:tr>
      <w:tr w:rsidR="007801DD" w:rsidTr="005375B6">
        <w:tc>
          <w:tcPr>
            <w:tcW w:w="905" w:type="dxa"/>
          </w:tcPr>
          <w:p w:rsidR="007801DD" w:rsidRDefault="007801DD" w:rsidP="007801DD">
            <w:pPr>
              <w:pStyle w:val="ListParagraph"/>
              <w:tabs>
                <w:tab w:val="left" w:pos="5849"/>
              </w:tabs>
              <w:ind w:left="0"/>
            </w:pPr>
            <w:r>
              <w:t>3.</w:t>
            </w:r>
          </w:p>
        </w:tc>
        <w:tc>
          <w:tcPr>
            <w:tcW w:w="3877" w:type="dxa"/>
          </w:tcPr>
          <w:p w:rsidR="007801DD" w:rsidRDefault="007801DD" w:rsidP="007801DD">
            <w:pPr>
              <w:pStyle w:val="ListParagraph"/>
              <w:tabs>
                <w:tab w:val="left" w:pos="5849"/>
              </w:tabs>
              <w:ind w:left="0"/>
            </w:pPr>
            <w:r>
              <w:t>Refrigerating effect Re</w:t>
            </w:r>
          </w:p>
        </w:tc>
        <w:tc>
          <w:tcPr>
            <w:tcW w:w="3515" w:type="dxa"/>
          </w:tcPr>
          <w:p w:rsidR="007801DD" w:rsidRDefault="007801DD" w:rsidP="007801DD">
            <w:pPr>
              <w:pStyle w:val="ListParagraph"/>
              <w:tabs>
                <w:tab w:val="left" w:pos="5849"/>
              </w:tabs>
              <w:ind w:left="0"/>
            </w:pPr>
            <w:r>
              <w:t>-----</w:t>
            </w:r>
          </w:p>
        </w:tc>
      </w:tr>
      <w:tr w:rsidR="007801DD" w:rsidTr="005375B6">
        <w:tc>
          <w:tcPr>
            <w:tcW w:w="905" w:type="dxa"/>
          </w:tcPr>
          <w:p w:rsidR="007801DD" w:rsidRDefault="007801DD" w:rsidP="007801DD">
            <w:pPr>
              <w:pStyle w:val="ListParagraph"/>
              <w:tabs>
                <w:tab w:val="left" w:pos="5849"/>
              </w:tabs>
              <w:ind w:left="0"/>
            </w:pPr>
            <w:r>
              <w:t>4.</w:t>
            </w:r>
          </w:p>
        </w:tc>
        <w:tc>
          <w:tcPr>
            <w:tcW w:w="3877" w:type="dxa"/>
          </w:tcPr>
          <w:p w:rsidR="007801DD" w:rsidRDefault="007801DD" w:rsidP="007801DD">
            <w:pPr>
              <w:pStyle w:val="ListParagraph"/>
              <w:tabs>
                <w:tab w:val="left" w:pos="5849"/>
              </w:tabs>
              <w:ind w:left="0"/>
            </w:pPr>
            <w:r>
              <w:t>Work of compression</w:t>
            </w:r>
          </w:p>
        </w:tc>
        <w:tc>
          <w:tcPr>
            <w:tcW w:w="3515" w:type="dxa"/>
          </w:tcPr>
          <w:p w:rsidR="007801DD" w:rsidRDefault="007801DD" w:rsidP="007801DD">
            <w:pPr>
              <w:pStyle w:val="ListParagraph"/>
              <w:tabs>
                <w:tab w:val="left" w:pos="5849"/>
              </w:tabs>
              <w:ind w:left="0"/>
            </w:pPr>
            <w:r>
              <w:t>------</w:t>
            </w:r>
          </w:p>
        </w:tc>
      </w:tr>
      <w:tr w:rsidR="007801DD" w:rsidTr="005375B6">
        <w:tc>
          <w:tcPr>
            <w:tcW w:w="905" w:type="dxa"/>
          </w:tcPr>
          <w:p w:rsidR="007801DD" w:rsidRDefault="007801DD" w:rsidP="007801DD">
            <w:pPr>
              <w:pStyle w:val="ListParagraph"/>
              <w:tabs>
                <w:tab w:val="left" w:pos="5849"/>
              </w:tabs>
              <w:ind w:left="0"/>
            </w:pPr>
            <w:r>
              <w:t>5.</w:t>
            </w:r>
          </w:p>
        </w:tc>
        <w:tc>
          <w:tcPr>
            <w:tcW w:w="3877" w:type="dxa"/>
          </w:tcPr>
          <w:p w:rsidR="007801DD" w:rsidRDefault="007801DD" w:rsidP="007801DD">
            <w:pPr>
              <w:pStyle w:val="ListParagraph"/>
              <w:tabs>
                <w:tab w:val="left" w:pos="5849"/>
              </w:tabs>
              <w:ind w:left="0"/>
            </w:pPr>
            <w:r>
              <w:t>Heat rejected in the condenser</w:t>
            </w:r>
          </w:p>
        </w:tc>
        <w:tc>
          <w:tcPr>
            <w:tcW w:w="3515" w:type="dxa"/>
          </w:tcPr>
          <w:p w:rsidR="007801DD" w:rsidRDefault="007801DD" w:rsidP="007801DD">
            <w:pPr>
              <w:pStyle w:val="ListParagraph"/>
              <w:tabs>
                <w:tab w:val="left" w:pos="5849"/>
              </w:tabs>
              <w:ind w:left="0"/>
            </w:pPr>
            <w:r>
              <w:t>------</w:t>
            </w:r>
          </w:p>
        </w:tc>
      </w:tr>
      <w:tr w:rsidR="007801DD" w:rsidTr="005375B6">
        <w:tc>
          <w:tcPr>
            <w:tcW w:w="905" w:type="dxa"/>
          </w:tcPr>
          <w:p w:rsidR="007801DD" w:rsidRDefault="007801DD" w:rsidP="007801DD">
            <w:pPr>
              <w:pStyle w:val="ListParagraph"/>
              <w:tabs>
                <w:tab w:val="left" w:pos="5849"/>
              </w:tabs>
              <w:ind w:left="0"/>
            </w:pPr>
            <w:r>
              <w:t>6.</w:t>
            </w:r>
          </w:p>
        </w:tc>
        <w:tc>
          <w:tcPr>
            <w:tcW w:w="3877" w:type="dxa"/>
          </w:tcPr>
          <w:p w:rsidR="007801DD" w:rsidRDefault="007801DD" w:rsidP="007801DD">
            <w:pPr>
              <w:pStyle w:val="ListParagraph"/>
              <w:tabs>
                <w:tab w:val="left" w:pos="5849"/>
              </w:tabs>
              <w:ind w:left="0"/>
            </w:pPr>
            <w:r>
              <w:t>Temperature at the end of compression</w:t>
            </w:r>
          </w:p>
        </w:tc>
        <w:tc>
          <w:tcPr>
            <w:tcW w:w="3515" w:type="dxa"/>
          </w:tcPr>
          <w:p w:rsidR="007801DD" w:rsidRDefault="007801DD" w:rsidP="007801DD">
            <w:pPr>
              <w:pStyle w:val="ListParagraph"/>
              <w:tabs>
                <w:tab w:val="left" w:pos="5849"/>
              </w:tabs>
              <w:ind w:left="0"/>
            </w:pPr>
            <w:r>
              <w:t>----</w:t>
            </w:r>
          </w:p>
        </w:tc>
      </w:tr>
      <w:tr w:rsidR="007801DD" w:rsidTr="005375B6">
        <w:tc>
          <w:tcPr>
            <w:tcW w:w="905" w:type="dxa"/>
          </w:tcPr>
          <w:p w:rsidR="007801DD" w:rsidRDefault="007801DD" w:rsidP="007801DD">
            <w:pPr>
              <w:pStyle w:val="ListParagraph"/>
              <w:tabs>
                <w:tab w:val="left" w:pos="5849"/>
              </w:tabs>
              <w:ind w:left="0"/>
            </w:pPr>
            <w:r>
              <w:t>7.</w:t>
            </w:r>
          </w:p>
        </w:tc>
        <w:tc>
          <w:tcPr>
            <w:tcW w:w="3877" w:type="dxa"/>
          </w:tcPr>
          <w:p w:rsidR="007801DD" w:rsidRDefault="007801DD" w:rsidP="007801DD">
            <w:pPr>
              <w:pStyle w:val="ListParagraph"/>
              <w:tabs>
                <w:tab w:val="left" w:pos="5849"/>
              </w:tabs>
              <w:ind w:left="0"/>
            </w:pPr>
            <w:r>
              <w:t>Coefficient of performance</w:t>
            </w:r>
          </w:p>
        </w:tc>
        <w:tc>
          <w:tcPr>
            <w:tcW w:w="3515" w:type="dxa"/>
          </w:tcPr>
          <w:p w:rsidR="007801DD" w:rsidRDefault="007801DD" w:rsidP="007801DD">
            <w:pPr>
              <w:pStyle w:val="ListParagraph"/>
              <w:tabs>
                <w:tab w:val="left" w:pos="5849"/>
              </w:tabs>
              <w:ind w:left="0"/>
            </w:pPr>
            <w:r>
              <w:t>-----</w:t>
            </w:r>
          </w:p>
        </w:tc>
      </w:tr>
    </w:tbl>
    <w:p w:rsidR="007801DD" w:rsidRDefault="007801DD" w:rsidP="007801DD">
      <w:pPr>
        <w:pStyle w:val="ListParagraph"/>
        <w:tabs>
          <w:tab w:val="left" w:pos="5849"/>
        </w:tabs>
      </w:pPr>
    </w:p>
    <w:p w:rsidR="007801DD" w:rsidRDefault="007801DD" w:rsidP="007801DD">
      <w:pPr>
        <w:tabs>
          <w:tab w:val="left" w:pos="2345"/>
        </w:tabs>
      </w:pPr>
    </w:p>
    <w:p w:rsidR="007801DD" w:rsidRDefault="007801DD" w:rsidP="007801DD">
      <w:pPr>
        <w:tabs>
          <w:tab w:val="left" w:pos="2345"/>
        </w:tabs>
      </w:pPr>
      <w:r>
        <w:t>The results are shown on the following P-H chart as below:</w:t>
      </w:r>
      <w:r>
        <w:tab/>
        <w:t xml:space="preserve">                                </w:t>
      </w:r>
    </w:p>
    <w:p w:rsidR="007801DD" w:rsidRPr="00791BF3" w:rsidRDefault="007801DD" w:rsidP="007801DD">
      <w:r>
        <w:rPr>
          <w:noProof/>
        </w:rPr>
        <w:lastRenderedPageBreak/>
        <w:drawing>
          <wp:anchor distT="0" distB="0" distL="114300" distR="114300" simplePos="0" relativeHeight="251669504" behindDoc="0" locked="0" layoutInCell="1" allowOverlap="1" wp14:anchorId="26F1C089" wp14:editId="23740F8E">
            <wp:simplePos x="0" y="0"/>
            <wp:positionH relativeFrom="column">
              <wp:posOffset>434975</wp:posOffset>
            </wp:positionH>
            <wp:positionV relativeFrom="paragraph">
              <wp:posOffset>128270</wp:posOffset>
            </wp:positionV>
            <wp:extent cx="4806885" cy="329184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6885" cy="3291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1DD" w:rsidRPr="00791BF3" w:rsidRDefault="007801DD" w:rsidP="007801DD"/>
    <w:p w:rsidR="007801DD" w:rsidRPr="00791BF3" w:rsidRDefault="007801DD" w:rsidP="007801DD"/>
    <w:p w:rsidR="007801DD" w:rsidRPr="00791BF3" w:rsidRDefault="007801DD" w:rsidP="007801DD"/>
    <w:p w:rsidR="007801DD" w:rsidRPr="00791BF3" w:rsidRDefault="007801DD" w:rsidP="007801DD"/>
    <w:p w:rsidR="007801DD" w:rsidRPr="00791BF3" w:rsidRDefault="007801DD" w:rsidP="007801DD"/>
    <w:p w:rsidR="007801DD" w:rsidRPr="00791BF3" w:rsidRDefault="007801DD" w:rsidP="007801DD"/>
    <w:p w:rsidR="007801DD" w:rsidRPr="00791BF3" w:rsidRDefault="007801DD" w:rsidP="007801DD"/>
    <w:p w:rsidR="007801DD" w:rsidRPr="00791BF3" w:rsidRDefault="007801DD" w:rsidP="007801DD"/>
    <w:p w:rsidR="007801DD" w:rsidRPr="00791BF3" w:rsidRDefault="007801DD" w:rsidP="007801DD"/>
    <w:p w:rsidR="007801DD" w:rsidRPr="00791BF3" w:rsidRDefault="007801DD" w:rsidP="007801DD"/>
    <w:p w:rsidR="007801DD" w:rsidRPr="005375B6" w:rsidRDefault="007801DD" w:rsidP="007801DD">
      <w:pPr>
        <w:tabs>
          <w:tab w:val="left" w:pos="3097"/>
        </w:tabs>
        <w:rPr>
          <w:bCs/>
        </w:rPr>
      </w:pPr>
      <w:r>
        <w:t xml:space="preserve">                                                                                      </w:t>
      </w:r>
      <w:r w:rsidRPr="005375B6">
        <w:rPr>
          <w:bCs/>
        </w:rPr>
        <w:t>P-H Chart for R-410a</w:t>
      </w:r>
    </w:p>
    <w:p w:rsidR="007801DD" w:rsidRPr="00791BF3" w:rsidRDefault="007801DD" w:rsidP="007801DD"/>
    <w:p w:rsidR="007801DD" w:rsidRDefault="007801DD" w:rsidP="007801DD">
      <w:pPr>
        <w:tabs>
          <w:tab w:val="left" w:pos="3058"/>
        </w:tabs>
      </w:pPr>
      <w:r w:rsidRPr="00EA560A">
        <w:rPr>
          <w:b/>
        </w:rPr>
        <w:t>DISCUSSION</w:t>
      </w:r>
      <w:r>
        <w:t>: The following points may be discussed for the given vapor compression cycle.</w:t>
      </w:r>
    </w:p>
    <w:p w:rsidR="007801DD" w:rsidRDefault="007801DD" w:rsidP="007801DD">
      <w:pPr>
        <w:pStyle w:val="ListParagraph"/>
        <w:numPr>
          <w:ilvl w:val="0"/>
          <w:numId w:val="31"/>
        </w:numPr>
        <w:tabs>
          <w:tab w:val="left" w:pos="3058"/>
        </w:tabs>
      </w:pPr>
      <w:r>
        <w:t>Effect of compressor evaporator pressure on C.O.P of the cycle.</w:t>
      </w:r>
    </w:p>
    <w:p w:rsidR="007801DD" w:rsidRDefault="007801DD" w:rsidP="007801DD">
      <w:pPr>
        <w:pStyle w:val="ListParagraph"/>
        <w:tabs>
          <w:tab w:val="left" w:pos="3058"/>
        </w:tabs>
      </w:pPr>
    </w:p>
    <w:p w:rsidR="007801DD" w:rsidRDefault="007801DD" w:rsidP="007801DD">
      <w:pPr>
        <w:pStyle w:val="ListParagraph"/>
        <w:numPr>
          <w:ilvl w:val="0"/>
          <w:numId w:val="31"/>
        </w:numPr>
        <w:tabs>
          <w:tab w:val="left" w:pos="3058"/>
        </w:tabs>
      </w:pPr>
      <w:r>
        <w:t>Effect of pressure of condensing pressure on refrigerating effect.</w:t>
      </w:r>
    </w:p>
    <w:p w:rsidR="007801DD" w:rsidRDefault="007801DD" w:rsidP="007801DD">
      <w:pPr>
        <w:pStyle w:val="ListParagraph"/>
        <w:tabs>
          <w:tab w:val="left" w:pos="3058"/>
        </w:tabs>
      </w:pPr>
    </w:p>
    <w:p w:rsidR="007801DD" w:rsidRDefault="007801DD" w:rsidP="007801DD">
      <w:pPr>
        <w:pStyle w:val="ListParagraph"/>
        <w:numPr>
          <w:ilvl w:val="0"/>
          <w:numId w:val="31"/>
        </w:numPr>
        <w:tabs>
          <w:tab w:val="left" w:pos="3058"/>
        </w:tabs>
      </w:pPr>
      <w:r>
        <w:t>Effect of sub cooling on refrigerating effect.</w:t>
      </w:r>
    </w:p>
    <w:p w:rsidR="007801DD" w:rsidRDefault="007801DD" w:rsidP="007801DD">
      <w:pPr>
        <w:pStyle w:val="ListParagraph"/>
        <w:tabs>
          <w:tab w:val="left" w:pos="3058"/>
        </w:tabs>
      </w:pPr>
    </w:p>
    <w:p w:rsidR="007801DD" w:rsidRDefault="007801DD" w:rsidP="007801DD">
      <w:pPr>
        <w:pStyle w:val="ListParagraph"/>
        <w:numPr>
          <w:ilvl w:val="0"/>
          <w:numId w:val="31"/>
        </w:numPr>
        <w:tabs>
          <w:tab w:val="left" w:pos="3058"/>
        </w:tabs>
      </w:pPr>
      <w:r>
        <w:t>Effect of superheating of vapor in evaporator on refrigeration effect.</w:t>
      </w:r>
    </w:p>
    <w:p w:rsidR="007801DD" w:rsidRDefault="007801DD" w:rsidP="007801DD">
      <w:pPr>
        <w:pStyle w:val="ListParagraph"/>
        <w:tabs>
          <w:tab w:val="left" w:pos="3058"/>
        </w:tabs>
      </w:pPr>
    </w:p>
    <w:p w:rsidR="007801DD" w:rsidRDefault="007801DD" w:rsidP="007801DD">
      <w:pPr>
        <w:pStyle w:val="ListParagraph"/>
        <w:numPr>
          <w:ilvl w:val="0"/>
          <w:numId w:val="31"/>
        </w:numPr>
        <w:tabs>
          <w:tab w:val="left" w:pos="3058"/>
        </w:tabs>
      </w:pPr>
      <w:r>
        <w:t>Effect of temperature at end of compression on work of compressor.</w:t>
      </w:r>
    </w:p>
    <w:p w:rsidR="007801DD" w:rsidRDefault="007801DD" w:rsidP="007801DD">
      <w:pPr>
        <w:pStyle w:val="ListParagraph"/>
      </w:pPr>
    </w:p>
    <w:p w:rsidR="007801DD" w:rsidRDefault="005375B6" w:rsidP="007801DD">
      <w:pPr>
        <w:tabs>
          <w:tab w:val="left" w:pos="3058"/>
        </w:tabs>
      </w:pPr>
      <w:r>
        <w:rPr>
          <w:rFonts w:ascii="Times New Roman" w:hAnsi="Times New Roman" w:cs="Times New Roman"/>
          <w:b/>
          <w:sz w:val="24"/>
          <w:szCs w:val="24"/>
        </w:rPr>
        <w:t>PRECAUTIONS:</w:t>
      </w:r>
      <w:r w:rsidR="007801DD">
        <w:t xml:space="preserve"> The following safety precaution should be taken while drawing the indicated vapor compression cycle.</w:t>
      </w:r>
    </w:p>
    <w:p w:rsidR="007801DD" w:rsidRDefault="007801DD" w:rsidP="005375B6">
      <w:pPr>
        <w:pStyle w:val="ListParagraph"/>
        <w:numPr>
          <w:ilvl w:val="0"/>
          <w:numId w:val="34"/>
        </w:numPr>
        <w:tabs>
          <w:tab w:val="left" w:pos="3058"/>
        </w:tabs>
      </w:pPr>
      <w:r>
        <w:t>The values of high and low pressures depend strictly on the ambient temperature at which the air conditioner is installed.</w:t>
      </w:r>
    </w:p>
    <w:p w:rsidR="007801DD" w:rsidRDefault="007801DD" w:rsidP="005375B6">
      <w:pPr>
        <w:pStyle w:val="ListParagraph"/>
        <w:numPr>
          <w:ilvl w:val="0"/>
          <w:numId w:val="34"/>
        </w:numPr>
        <w:tabs>
          <w:tab w:val="left" w:pos="3058"/>
        </w:tabs>
      </w:pPr>
      <w:r>
        <w:t>The values of different quantities plotting on the diagram carefully otherwise result would be wrong.</w:t>
      </w:r>
    </w:p>
    <w:p w:rsidR="007801DD" w:rsidRDefault="007801DD" w:rsidP="005375B6">
      <w:pPr>
        <w:pStyle w:val="ListParagraph"/>
        <w:numPr>
          <w:ilvl w:val="0"/>
          <w:numId w:val="34"/>
        </w:numPr>
        <w:tabs>
          <w:tab w:val="left" w:pos="3058"/>
        </w:tabs>
      </w:pPr>
      <w:r>
        <w:t>The temperature of ambient should be measure carefully because all the parameters are depend on ambient temperature</w:t>
      </w:r>
    </w:p>
    <w:p w:rsidR="00857B5C" w:rsidRDefault="00857B5C" w:rsidP="007801DD">
      <w:pPr>
        <w:rPr>
          <w:rFonts w:ascii="Arial-BoldMT" w:hAnsi="Arial-BoldMT" w:cs="Arial-BoldMT"/>
          <w:b/>
          <w:bCs/>
          <w:i/>
          <w:iCs/>
          <w:sz w:val="36"/>
          <w:szCs w:val="36"/>
        </w:rPr>
      </w:pPr>
    </w:p>
    <w:sdt>
      <w:sdtPr>
        <w:id w:val="-72290364"/>
        <w:docPartObj>
          <w:docPartGallery w:val="Cover Pages"/>
          <w:docPartUnique/>
        </w:docPartObj>
      </w:sdtPr>
      <w:sdtEndPr>
        <w:rPr>
          <w:color w:val="FFFFFF" w:themeColor="background1"/>
          <w:sz w:val="28"/>
          <w:szCs w:val="28"/>
        </w:rPr>
      </w:sdtEndPr>
      <w:sdtContent>
        <w:p w:rsidR="00857B5C" w:rsidRDefault="00857B5C" w:rsidP="00857B5C">
          <w:pPr>
            <w:jc w:val="center"/>
            <w:rPr>
              <w:b/>
              <w:bCs/>
              <w:color w:val="808080" w:themeColor="text1" w:themeTint="7F"/>
              <w:sz w:val="32"/>
              <w:szCs w:val="32"/>
            </w:rPr>
          </w:pPr>
          <w:r>
            <w:rPr>
              <w:rFonts w:ascii="Book Antiqua" w:hAnsi="Book Antiqua"/>
              <w:b/>
              <w:bCs/>
              <w:color w:val="000000" w:themeColor="text1"/>
              <w:sz w:val="32"/>
              <w:szCs w:val="32"/>
            </w:rPr>
            <w:t xml:space="preserve">Mechanical and Industrial </w:t>
          </w:r>
          <w:r w:rsidRPr="00376BDB">
            <w:rPr>
              <w:rFonts w:ascii="Book Antiqua" w:hAnsi="Book Antiqua"/>
              <w:b/>
              <w:bCs/>
              <w:color w:val="000000" w:themeColor="text1"/>
              <w:sz w:val="32"/>
              <w:szCs w:val="32"/>
            </w:rPr>
            <w:t>Engineering Department</w:t>
          </w:r>
        </w:p>
        <w:p w:rsidR="00857B5C" w:rsidRDefault="00857B5C" w:rsidP="00857B5C">
          <w:pPr>
            <w:jc w:val="center"/>
          </w:pPr>
        </w:p>
        <w:tbl>
          <w:tblPr>
            <w:tblStyle w:val="TableGrid"/>
            <w:tblW w:w="5128" w:type="pct"/>
            <w:jc w:val="center"/>
            <w:tblLook w:val="04A0" w:firstRow="1" w:lastRow="0" w:firstColumn="1" w:lastColumn="0" w:noHBand="0" w:noVBand="1"/>
          </w:tblPr>
          <w:tblGrid>
            <w:gridCol w:w="3207"/>
            <w:gridCol w:w="6041"/>
          </w:tblGrid>
          <w:tr w:rsidR="00857B5C" w:rsidTr="004F0D0B">
            <w:trPr>
              <w:jc w:val="center"/>
            </w:trPr>
            <w:tc>
              <w:tcPr>
                <w:tcW w:w="1734" w:type="pct"/>
                <w:shd w:val="clear" w:color="auto" w:fill="76923C" w:themeFill="accent3" w:themeFillShade="BF"/>
                <w:vAlign w:val="center"/>
              </w:tcPr>
              <w:p w:rsidR="00857B5C" w:rsidRPr="00376BDB" w:rsidRDefault="00857B5C" w:rsidP="004F0D0B">
                <w:pPr>
                  <w:tabs>
                    <w:tab w:val="center" w:pos="1508"/>
                  </w:tabs>
                  <w:autoSpaceDE w:val="0"/>
                  <w:autoSpaceDN w:val="0"/>
                  <w:adjustRightInd w:val="0"/>
                  <w:rPr>
                    <w:rFonts w:ascii="Book Antiqua" w:eastAsiaTheme="majorEastAsia" w:hAnsi="Book Antiqua" w:cstheme="majorBidi"/>
                    <w:color w:val="FFFFFF" w:themeColor="background1"/>
                    <w:sz w:val="44"/>
                    <w:szCs w:val="44"/>
                    <w:lang w:val="en-GB"/>
                  </w:rPr>
                </w:pPr>
                <w:r>
                  <w:rPr>
                    <w:rFonts w:ascii="Book Antiqua" w:eastAsiaTheme="majorEastAsia" w:hAnsi="Book Antiqua" w:cstheme="majorBidi"/>
                    <w:color w:val="FFFFFF" w:themeColor="background1"/>
                    <w:sz w:val="44"/>
                    <w:szCs w:val="44"/>
                    <w:lang w:val="en-GB"/>
                  </w:rPr>
                  <w:t>Experiment</w:t>
                </w:r>
                <w:r w:rsidRPr="00376BDB">
                  <w:rPr>
                    <w:rFonts w:ascii="Book Antiqua" w:eastAsiaTheme="majorEastAsia" w:hAnsi="Book Antiqua" w:cstheme="majorBidi"/>
                    <w:color w:val="FFFFFF" w:themeColor="background1"/>
                    <w:sz w:val="44"/>
                    <w:szCs w:val="44"/>
                    <w:lang w:val="en-GB"/>
                  </w:rPr>
                  <w:t xml:space="preserve"> </w:t>
                </w:r>
                <w:r w:rsidR="004F0D0B">
                  <w:rPr>
                    <w:rFonts w:ascii="Book Antiqua" w:eastAsiaTheme="majorEastAsia" w:hAnsi="Book Antiqua" w:cstheme="majorBidi"/>
                    <w:color w:val="FFFFFF" w:themeColor="background1"/>
                    <w:sz w:val="44"/>
                    <w:szCs w:val="44"/>
                    <w:lang w:val="en-GB"/>
                  </w:rPr>
                  <w:t>(4</w:t>
                </w:r>
                <w:r w:rsidRPr="00376BDB">
                  <w:rPr>
                    <w:rFonts w:ascii="Book Antiqua" w:eastAsiaTheme="majorEastAsia" w:hAnsi="Book Antiqua" w:cstheme="majorBidi"/>
                    <w:color w:val="FFFFFF" w:themeColor="background1"/>
                    <w:sz w:val="44"/>
                    <w:szCs w:val="44"/>
                    <w:lang w:val="en-GB"/>
                  </w:rPr>
                  <w:t>)</w:t>
                </w:r>
              </w:p>
            </w:tc>
            <w:tc>
              <w:tcPr>
                <w:tcW w:w="3266" w:type="pct"/>
                <w:shd w:val="clear" w:color="auto" w:fill="76923C" w:themeFill="accent3" w:themeFillShade="BF"/>
                <w:vAlign w:val="center"/>
              </w:tcPr>
              <w:p w:rsidR="00857B5C" w:rsidRPr="00565937" w:rsidRDefault="007801DD" w:rsidP="00857B5C">
                <w:pPr>
                  <w:tabs>
                    <w:tab w:val="center" w:pos="1508"/>
                  </w:tabs>
                  <w:autoSpaceDE w:val="0"/>
                  <w:autoSpaceDN w:val="0"/>
                  <w:adjustRightInd w:val="0"/>
                  <w:rPr>
                    <w:rFonts w:ascii="Book Antiqua" w:eastAsiaTheme="majorEastAsia" w:hAnsi="Book Antiqua" w:cstheme="majorBidi"/>
                    <w:color w:val="FFFFFF" w:themeColor="background1"/>
                    <w:sz w:val="44"/>
                    <w:szCs w:val="44"/>
                    <w:lang w:val="en-GB"/>
                  </w:rPr>
                </w:pPr>
                <w:r>
                  <w:rPr>
                    <w:rFonts w:ascii="Book Antiqua" w:eastAsiaTheme="majorEastAsia" w:hAnsi="Book Antiqua" w:cstheme="majorBidi"/>
                    <w:color w:val="FFFFFF" w:themeColor="background1"/>
                    <w:sz w:val="44"/>
                    <w:szCs w:val="44"/>
                    <w:lang w:val="en-GB"/>
                  </w:rPr>
                  <w:t>To study vapour absorption system</w:t>
                </w:r>
              </w:p>
            </w:tc>
          </w:tr>
        </w:tbl>
        <w:p w:rsidR="00857B5C" w:rsidRDefault="00AA70B1" w:rsidP="00857B5C">
          <w:pPr>
            <w:rPr>
              <w:color w:val="FFFFFF" w:themeColor="background1"/>
              <w:sz w:val="28"/>
              <w:szCs w:val="28"/>
            </w:rPr>
          </w:pPr>
        </w:p>
      </w:sdtContent>
    </w:sdt>
    <w:p w:rsidR="00857B5C" w:rsidRDefault="00857B5C" w:rsidP="00857B5C">
      <w:pPr>
        <w:autoSpaceDE w:val="0"/>
        <w:autoSpaceDN w:val="0"/>
        <w:adjustRightInd w:val="0"/>
        <w:spacing w:after="0" w:line="240" w:lineRule="auto"/>
        <w:jc w:val="center"/>
        <w:rPr>
          <w:rFonts w:ascii="Arial-BoldMT" w:hAnsi="Arial-BoldMT" w:cs="Arial-BoldMT"/>
          <w:b/>
          <w:bCs/>
          <w:i/>
          <w:iCs/>
          <w:sz w:val="36"/>
          <w:szCs w:val="36"/>
        </w:rPr>
      </w:pPr>
    </w:p>
    <w:tbl>
      <w:tblPr>
        <w:tblStyle w:val="TableGrid"/>
        <w:tblW w:w="5000" w:type="pct"/>
        <w:tblLook w:val="04A0" w:firstRow="1" w:lastRow="0" w:firstColumn="1" w:lastColumn="0" w:noHBand="0" w:noVBand="1"/>
      </w:tblPr>
      <w:tblGrid>
        <w:gridCol w:w="3505"/>
        <w:gridCol w:w="3517"/>
        <w:gridCol w:w="1995"/>
      </w:tblGrid>
      <w:tr w:rsidR="00EC7244" w:rsidTr="003A5598">
        <w:tc>
          <w:tcPr>
            <w:tcW w:w="1944" w:type="pct"/>
          </w:tcPr>
          <w:p w:rsidR="00EC7244" w:rsidRPr="005317BA" w:rsidRDefault="00EC7244" w:rsidP="003A5598">
            <w:pPr>
              <w:rPr>
                <w:rFonts w:ascii="Book Antiqua" w:hAnsi="Book Antiqua" w:cstheme="majorBidi"/>
                <w:sz w:val="24"/>
                <w:szCs w:val="24"/>
              </w:rPr>
            </w:pPr>
            <w:r w:rsidRPr="005317BA">
              <w:rPr>
                <w:rFonts w:ascii="Book Antiqua" w:hAnsi="Book Antiqua" w:cstheme="majorBidi"/>
                <w:b/>
                <w:bCs/>
                <w:sz w:val="24"/>
                <w:szCs w:val="24"/>
              </w:rPr>
              <w:t>Student Name</w:t>
            </w:r>
            <w:r w:rsidRPr="005317BA">
              <w:rPr>
                <w:rFonts w:ascii="Book Antiqua" w:hAnsi="Book Antiqua" w:cstheme="majorBidi"/>
                <w:sz w:val="24"/>
                <w:szCs w:val="24"/>
              </w:rPr>
              <w:t xml:space="preserve"> :</w:t>
            </w:r>
          </w:p>
        </w:tc>
        <w:tc>
          <w:tcPr>
            <w:tcW w:w="1950" w:type="pct"/>
            <w:tcBorders>
              <w:right w:val="single" w:sz="4" w:space="0" w:color="auto"/>
            </w:tcBorders>
          </w:tcPr>
          <w:p w:rsidR="00EC7244" w:rsidRPr="005317BA" w:rsidRDefault="00EC7244" w:rsidP="003A5598">
            <w:pPr>
              <w:rPr>
                <w:rFonts w:ascii="Book Antiqua" w:hAnsi="Book Antiqua"/>
                <w:b/>
                <w:bCs/>
                <w:sz w:val="24"/>
                <w:szCs w:val="24"/>
              </w:rPr>
            </w:pPr>
            <w:r w:rsidRPr="005317BA">
              <w:rPr>
                <w:rFonts w:ascii="Book Antiqua" w:hAnsi="Book Antiqua" w:cstheme="majorBidi"/>
                <w:b/>
                <w:bCs/>
                <w:sz w:val="24"/>
                <w:szCs w:val="24"/>
              </w:rPr>
              <w:t>ID</w:t>
            </w:r>
            <w:r w:rsidRPr="005317BA">
              <w:rPr>
                <w:rFonts w:ascii="Book Antiqua" w:hAnsi="Book Antiqua"/>
                <w:b/>
                <w:bCs/>
                <w:sz w:val="24"/>
                <w:szCs w:val="24"/>
              </w:rPr>
              <w:t xml:space="preserve">: </w:t>
            </w:r>
          </w:p>
        </w:tc>
        <w:tc>
          <w:tcPr>
            <w:tcW w:w="1107" w:type="pct"/>
            <w:tcBorders>
              <w:left w:val="single" w:sz="4" w:space="0" w:color="auto"/>
            </w:tcBorders>
          </w:tcPr>
          <w:p w:rsidR="00EC7244" w:rsidRPr="005317BA" w:rsidRDefault="00EC7244" w:rsidP="003A5598">
            <w:pPr>
              <w:rPr>
                <w:rFonts w:ascii="Book Antiqua" w:hAnsi="Book Antiqua"/>
                <w:b/>
                <w:bCs/>
                <w:sz w:val="24"/>
                <w:szCs w:val="24"/>
              </w:rPr>
            </w:pPr>
            <w:r w:rsidRPr="005317BA">
              <w:rPr>
                <w:rFonts w:ascii="Book Antiqua" w:hAnsi="Book Antiqua" w:cstheme="majorBidi"/>
                <w:b/>
                <w:bCs/>
                <w:sz w:val="24"/>
                <w:szCs w:val="24"/>
              </w:rPr>
              <w:t>Section No.:</w:t>
            </w:r>
          </w:p>
        </w:tc>
      </w:tr>
      <w:tr w:rsidR="00EC7244" w:rsidTr="003A5598">
        <w:tc>
          <w:tcPr>
            <w:tcW w:w="1944" w:type="pct"/>
          </w:tcPr>
          <w:p w:rsidR="00EC7244" w:rsidRPr="005317BA" w:rsidRDefault="00EC7244" w:rsidP="00151E57">
            <w:pPr>
              <w:jc w:val="both"/>
              <w:rPr>
                <w:rFonts w:ascii="Book Antiqua" w:hAnsi="Book Antiqua" w:cstheme="majorBidi"/>
                <w:sz w:val="24"/>
                <w:szCs w:val="24"/>
              </w:rPr>
            </w:pPr>
            <w:r w:rsidRPr="005317BA">
              <w:rPr>
                <w:rFonts w:ascii="Book Antiqua" w:hAnsi="Book Antiqua" w:cstheme="majorBidi"/>
                <w:b/>
                <w:bCs/>
                <w:sz w:val="24"/>
                <w:szCs w:val="24"/>
              </w:rPr>
              <w:t>Supervisor:</w:t>
            </w:r>
            <w:r w:rsidRPr="005317BA">
              <w:rPr>
                <w:rFonts w:ascii="Book Antiqua" w:hAnsi="Book Antiqua" w:cstheme="majorBidi"/>
                <w:sz w:val="24"/>
                <w:szCs w:val="24"/>
              </w:rPr>
              <w:t xml:space="preserve"> </w:t>
            </w:r>
            <w:r>
              <w:rPr>
                <w:rFonts w:ascii="Book Antiqua" w:hAnsi="Book Antiqua" w:cstheme="majorBidi"/>
                <w:sz w:val="24"/>
                <w:szCs w:val="24"/>
              </w:rPr>
              <w:t xml:space="preserve">Dr. </w:t>
            </w:r>
            <w:proofErr w:type="spellStart"/>
            <w:r w:rsidR="00151E57">
              <w:rPr>
                <w:rFonts w:ascii="Book Antiqua" w:hAnsi="Book Antiqua" w:cstheme="majorBidi"/>
                <w:sz w:val="24"/>
                <w:szCs w:val="24"/>
              </w:rPr>
              <w:t>Vakkar</w:t>
            </w:r>
            <w:proofErr w:type="spellEnd"/>
            <w:r w:rsidR="00151E57">
              <w:rPr>
                <w:rFonts w:ascii="Book Antiqua" w:hAnsi="Book Antiqua" w:cstheme="majorBidi"/>
                <w:sz w:val="24"/>
                <w:szCs w:val="24"/>
              </w:rPr>
              <w:t xml:space="preserve"> Ali</w:t>
            </w:r>
          </w:p>
        </w:tc>
        <w:tc>
          <w:tcPr>
            <w:tcW w:w="1950" w:type="pct"/>
            <w:tcBorders>
              <w:right w:val="single" w:sz="4" w:space="0" w:color="auto"/>
            </w:tcBorders>
          </w:tcPr>
          <w:p w:rsidR="00EC7244" w:rsidRPr="005317BA" w:rsidRDefault="00EC7244" w:rsidP="003A5598">
            <w:pPr>
              <w:rPr>
                <w:rFonts w:ascii="Book Antiqua" w:hAnsi="Book Antiqua" w:cstheme="majorBidi"/>
                <w:b/>
                <w:bCs/>
                <w:sz w:val="24"/>
                <w:szCs w:val="24"/>
              </w:rPr>
            </w:pPr>
            <w:r w:rsidRPr="005317BA">
              <w:rPr>
                <w:rFonts w:ascii="Book Antiqua" w:hAnsi="Book Antiqua" w:cstheme="majorBidi"/>
                <w:b/>
                <w:bCs/>
                <w:sz w:val="24"/>
                <w:szCs w:val="24"/>
              </w:rPr>
              <w:t>Submission Date:</w:t>
            </w:r>
          </w:p>
        </w:tc>
        <w:tc>
          <w:tcPr>
            <w:tcW w:w="1107" w:type="pct"/>
            <w:tcBorders>
              <w:left w:val="single" w:sz="4" w:space="0" w:color="auto"/>
            </w:tcBorders>
          </w:tcPr>
          <w:p w:rsidR="00EC7244" w:rsidRPr="005317BA" w:rsidRDefault="00EC7244" w:rsidP="003A5598">
            <w:pPr>
              <w:rPr>
                <w:rFonts w:ascii="Book Antiqua" w:hAnsi="Book Antiqua" w:cstheme="majorBidi"/>
                <w:b/>
                <w:bCs/>
                <w:sz w:val="24"/>
                <w:szCs w:val="24"/>
              </w:rPr>
            </w:pPr>
            <w:r w:rsidRPr="005317BA">
              <w:rPr>
                <w:rFonts w:ascii="Book Antiqua" w:hAnsi="Book Antiqua" w:cstheme="majorBidi"/>
                <w:b/>
                <w:bCs/>
                <w:sz w:val="24"/>
                <w:szCs w:val="24"/>
              </w:rPr>
              <w:t>SLO:</w:t>
            </w:r>
          </w:p>
        </w:tc>
      </w:tr>
      <w:tr w:rsidR="00EC7244" w:rsidTr="003A5598">
        <w:tc>
          <w:tcPr>
            <w:tcW w:w="1944" w:type="pct"/>
          </w:tcPr>
          <w:p w:rsidR="00EC7244" w:rsidRPr="005317BA" w:rsidRDefault="00EC7244" w:rsidP="003A5598">
            <w:pPr>
              <w:jc w:val="both"/>
              <w:rPr>
                <w:rFonts w:ascii="Book Antiqua" w:hAnsi="Book Antiqua" w:cstheme="majorBidi"/>
                <w:sz w:val="24"/>
                <w:szCs w:val="24"/>
              </w:rPr>
            </w:pPr>
            <w:r w:rsidRPr="005317BA">
              <w:rPr>
                <w:rFonts w:ascii="Book Antiqua" w:hAnsi="Book Antiqua" w:cstheme="majorBidi"/>
                <w:b/>
                <w:bCs/>
                <w:sz w:val="24"/>
                <w:szCs w:val="24"/>
              </w:rPr>
              <w:t>Academic Year:</w:t>
            </w:r>
            <w:r w:rsidRPr="005317BA">
              <w:rPr>
                <w:rFonts w:ascii="Book Antiqua" w:hAnsi="Book Antiqua" w:cstheme="majorBidi"/>
                <w:sz w:val="24"/>
                <w:szCs w:val="24"/>
              </w:rPr>
              <w:t xml:space="preserve"> 2017-2018</w:t>
            </w:r>
          </w:p>
        </w:tc>
        <w:tc>
          <w:tcPr>
            <w:tcW w:w="1950" w:type="pct"/>
            <w:tcBorders>
              <w:right w:val="single" w:sz="4" w:space="0" w:color="auto"/>
            </w:tcBorders>
          </w:tcPr>
          <w:p w:rsidR="00EC7244" w:rsidRPr="005317BA" w:rsidRDefault="00EC7244" w:rsidP="003A5598">
            <w:pPr>
              <w:rPr>
                <w:rFonts w:ascii="Book Antiqua" w:hAnsi="Book Antiqua" w:cstheme="majorBidi"/>
                <w:sz w:val="24"/>
                <w:szCs w:val="24"/>
              </w:rPr>
            </w:pPr>
            <w:r w:rsidRPr="005317BA">
              <w:rPr>
                <w:rFonts w:ascii="Book Antiqua" w:hAnsi="Book Antiqua" w:cstheme="majorBidi"/>
                <w:b/>
                <w:bCs/>
                <w:sz w:val="24"/>
                <w:szCs w:val="24"/>
              </w:rPr>
              <w:t>Semester:</w:t>
            </w:r>
            <w:r w:rsidRPr="005317BA">
              <w:rPr>
                <w:rFonts w:ascii="Book Antiqua" w:hAnsi="Book Antiqua" w:cstheme="majorBidi"/>
                <w:sz w:val="24"/>
                <w:szCs w:val="24"/>
              </w:rPr>
              <w:t xml:space="preserve"> First</w:t>
            </w:r>
          </w:p>
        </w:tc>
        <w:tc>
          <w:tcPr>
            <w:tcW w:w="1107" w:type="pct"/>
            <w:tcBorders>
              <w:left w:val="single" w:sz="4" w:space="0" w:color="auto"/>
            </w:tcBorders>
          </w:tcPr>
          <w:p w:rsidR="00EC7244" w:rsidRPr="005317BA" w:rsidRDefault="00EC7244" w:rsidP="003A5598">
            <w:pPr>
              <w:rPr>
                <w:rFonts w:ascii="Book Antiqua" w:hAnsi="Book Antiqua" w:cstheme="majorBidi"/>
                <w:sz w:val="24"/>
                <w:szCs w:val="24"/>
              </w:rPr>
            </w:pPr>
          </w:p>
        </w:tc>
      </w:tr>
    </w:tbl>
    <w:p w:rsidR="00857B5C" w:rsidRDefault="00857B5C" w:rsidP="00857B5C">
      <w:pPr>
        <w:autoSpaceDE w:val="0"/>
        <w:autoSpaceDN w:val="0"/>
        <w:adjustRightInd w:val="0"/>
        <w:spacing w:after="0" w:line="240" w:lineRule="auto"/>
        <w:jc w:val="center"/>
        <w:rPr>
          <w:rFonts w:ascii="Arial-BoldMT" w:hAnsi="Arial-BoldMT" w:cs="Arial-BoldMT"/>
          <w:b/>
          <w:bCs/>
          <w:i/>
          <w:iCs/>
          <w:sz w:val="36"/>
          <w:szCs w:val="36"/>
        </w:rPr>
      </w:pPr>
    </w:p>
    <w:p w:rsidR="00EC7244" w:rsidRDefault="00EC7244" w:rsidP="00857B5C">
      <w:pPr>
        <w:autoSpaceDE w:val="0"/>
        <w:autoSpaceDN w:val="0"/>
        <w:adjustRightInd w:val="0"/>
        <w:spacing w:after="0" w:line="240" w:lineRule="auto"/>
        <w:jc w:val="center"/>
        <w:rPr>
          <w:rFonts w:ascii="Arial-BoldMT" w:hAnsi="Arial-BoldMT" w:cs="Arial-BoldMT"/>
          <w:b/>
          <w:bCs/>
          <w:i/>
          <w:iCs/>
          <w:sz w:val="36"/>
          <w:szCs w:val="36"/>
        </w:rPr>
      </w:pPr>
    </w:p>
    <w:p w:rsidR="00857B5C" w:rsidRDefault="00857B5C" w:rsidP="00857B5C">
      <w:pPr>
        <w:tabs>
          <w:tab w:val="left" w:pos="4335"/>
          <w:tab w:val="left" w:pos="6315"/>
        </w:tabs>
        <w:autoSpaceDE w:val="0"/>
        <w:autoSpaceDN w:val="0"/>
        <w:adjustRightInd w:val="0"/>
        <w:spacing w:after="0" w:line="240" w:lineRule="auto"/>
        <w:rPr>
          <w:rFonts w:ascii="Arial-BoldMT" w:hAnsi="Arial-BoldMT" w:cs="Arial-BoldMT"/>
          <w:b/>
          <w:bCs/>
          <w:i/>
          <w:iCs/>
          <w:sz w:val="36"/>
          <w:szCs w:val="36"/>
        </w:rPr>
      </w:pPr>
    </w:p>
    <w:p w:rsidR="00857B5C" w:rsidRDefault="00857B5C" w:rsidP="00857B5C">
      <w:pPr>
        <w:autoSpaceDE w:val="0"/>
        <w:autoSpaceDN w:val="0"/>
        <w:adjustRightInd w:val="0"/>
        <w:spacing w:after="0" w:line="240" w:lineRule="auto"/>
        <w:jc w:val="center"/>
        <w:rPr>
          <w:rFonts w:ascii="Arial-BoldMT" w:hAnsi="Arial-BoldMT" w:cs="Arial-BoldMT"/>
          <w:b/>
          <w:bCs/>
          <w:i/>
          <w:iCs/>
          <w:sz w:val="36"/>
          <w:szCs w:val="36"/>
        </w:rPr>
      </w:pPr>
    </w:p>
    <w:p w:rsidR="00565937" w:rsidRDefault="00565937" w:rsidP="002B6BAA">
      <w:pPr>
        <w:jc w:val="center"/>
        <w:rPr>
          <w:rFonts w:ascii="Book Antiqua" w:hAnsi="Book Antiqua"/>
          <w:sz w:val="28"/>
          <w:szCs w:val="28"/>
        </w:rPr>
      </w:pPr>
    </w:p>
    <w:p w:rsidR="00565937" w:rsidRDefault="00565937" w:rsidP="002B6BAA">
      <w:pPr>
        <w:jc w:val="center"/>
        <w:rPr>
          <w:rFonts w:ascii="Book Antiqua" w:hAnsi="Book Antiqua"/>
          <w:sz w:val="28"/>
          <w:szCs w:val="28"/>
        </w:rPr>
      </w:pPr>
    </w:p>
    <w:p w:rsidR="00565937" w:rsidRDefault="00565937" w:rsidP="002B6BAA">
      <w:pPr>
        <w:jc w:val="center"/>
        <w:rPr>
          <w:rFonts w:ascii="Book Antiqua" w:hAnsi="Book Antiqua"/>
          <w:sz w:val="28"/>
          <w:szCs w:val="28"/>
        </w:rPr>
      </w:pPr>
    </w:p>
    <w:p w:rsidR="00857B5C" w:rsidRDefault="00857B5C" w:rsidP="002B6BAA">
      <w:pPr>
        <w:jc w:val="center"/>
        <w:rPr>
          <w:rFonts w:ascii="Book Antiqua" w:hAnsi="Book Antiqua"/>
          <w:sz w:val="28"/>
          <w:szCs w:val="28"/>
        </w:rPr>
        <w:sectPr w:rsidR="00857B5C" w:rsidSect="00ED1CF6">
          <w:pgSz w:w="11907" w:h="16840" w:code="9"/>
          <w:pgMar w:top="1138" w:right="1440" w:bottom="1699" w:left="1440" w:header="288" w:footer="562" w:gutter="0"/>
          <w:cols w:space="708"/>
          <w:docGrid w:linePitch="360"/>
        </w:sectPr>
      </w:pPr>
    </w:p>
    <w:p w:rsidR="00857B5C" w:rsidRDefault="00857B5C" w:rsidP="00857B5C">
      <w:pPr>
        <w:autoSpaceDE w:val="0"/>
        <w:autoSpaceDN w:val="0"/>
        <w:adjustRightInd w:val="0"/>
        <w:spacing w:after="0" w:line="240" w:lineRule="auto"/>
        <w:rPr>
          <w:rFonts w:asciiTheme="majorBidi" w:hAnsiTheme="majorBidi" w:cstheme="majorBidi"/>
          <w:b/>
          <w:bCs/>
          <w:sz w:val="24"/>
          <w:szCs w:val="24"/>
        </w:rPr>
      </w:pPr>
    </w:p>
    <w:p w:rsidR="006E13E0" w:rsidRPr="00F74AA2" w:rsidRDefault="006E13E0" w:rsidP="006E13E0">
      <w:pPr>
        <w:jc w:val="center"/>
        <w:rPr>
          <w:rFonts w:asciiTheme="majorBidi" w:hAnsiTheme="majorBidi" w:cstheme="majorBidi"/>
          <w:b/>
          <w:bCs/>
          <w:sz w:val="32"/>
          <w:szCs w:val="32"/>
        </w:rPr>
      </w:pPr>
      <w:r w:rsidRPr="00F74AA2">
        <w:rPr>
          <w:rFonts w:asciiTheme="majorBidi" w:hAnsiTheme="majorBidi" w:cstheme="majorBidi"/>
          <w:b/>
          <w:bCs/>
          <w:sz w:val="32"/>
          <w:szCs w:val="32"/>
        </w:rPr>
        <w:t>EXPERIMENT-</w:t>
      </w:r>
      <w:r>
        <w:rPr>
          <w:rFonts w:asciiTheme="majorBidi" w:hAnsiTheme="majorBidi" w:cstheme="majorBidi"/>
          <w:b/>
          <w:bCs/>
          <w:sz w:val="32"/>
          <w:szCs w:val="32"/>
        </w:rPr>
        <w:t>4</w:t>
      </w:r>
    </w:p>
    <w:p w:rsidR="006E13E0" w:rsidRPr="005375B6" w:rsidRDefault="005375B6" w:rsidP="006E13E0">
      <w:pPr>
        <w:jc w:val="both"/>
        <w:rPr>
          <w:rFonts w:asciiTheme="majorBidi" w:hAnsiTheme="majorBidi" w:cstheme="majorBidi"/>
          <w:sz w:val="24"/>
          <w:szCs w:val="24"/>
        </w:rPr>
      </w:pPr>
      <w:r w:rsidRPr="005375B6">
        <w:rPr>
          <w:rFonts w:asciiTheme="majorBidi" w:hAnsiTheme="majorBidi" w:cstheme="majorBidi"/>
          <w:b/>
          <w:bCs/>
          <w:sz w:val="24"/>
          <w:szCs w:val="24"/>
        </w:rPr>
        <w:t>OBJECTIVE:</w:t>
      </w:r>
      <w:r w:rsidRPr="005375B6">
        <w:rPr>
          <w:rFonts w:asciiTheme="majorBidi" w:hAnsiTheme="majorBidi" w:cstheme="majorBidi"/>
          <w:sz w:val="24"/>
          <w:szCs w:val="24"/>
        </w:rPr>
        <w:t xml:space="preserve"> </w:t>
      </w:r>
      <w:r w:rsidR="006E13E0" w:rsidRPr="005375B6">
        <w:rPr>
          <w:rFonts w:asciiTheme="majorBidi" w:hAnsiTheme="majorBidi" w:cstheme="majorBidi"/>
          <w:sz w:val="24"/>
          <w:szCs w:val="24"/>
        </w:rPr>
        <w:t xml:space="preserve">To study the </w:t>
      </w:r>
      <w:proofErr w:type="spellStart"/>
      <w:r w:rsidR="006E13E0" w:rsidRPr="005375B6">
        <w:rPr>
          <w:rFonts w:asciiTheme="majorBidi" w:hAnsiTheme="majorBidi" w:cstheme="majorBidi"/>
          <w:sz w:val="24"/>
          <w:szCs w:val="24"/>
        </w:rPr>
        <w:t>vapour</w:t>
      </w:r>
      <w:proofErr w:type="spellEnd"/>
      <w:r w:rsidR="006E13E0" w:rsidRPr="005375B6">
        <w:rPr>
          <w:rFonts w:asciiTheme="majorBidi" w:hAnsiTheme="majorBidi" w:cstheme="majorBidi"/>
          <w:sz w:val="24"/>
          <w:szCs w:val="24"/>
        </w:rPr>
        <w:t xml:space="preserve"> absorption (domestic </w:t>
      </w:r>
      <w:proofErr w:type="spellStart"/>
      <w:r w:rsidR="006E13E0" w:rsidRPr="005375B6">
        <w:rPr>
          <w:rFonts w:asciiTheme="majorBidi" w:hAnsiTheme="majorBidi" w:cstheme="majorBidi"/>
          <w:sz w:val="24"/>
          <w:szCs w:val="24"/>
        </w:rPr>
        <w:t>electrolux</w:t>
      </w:r>
      <w:proofErr w:type="spellEnd"/>
      <w:r w:rsidR="006E13E0" w:rsidRPr="005375B6">
        <w:rPr>
          <w:rFonts w:asciiTheme="majorBidi" w:hAnsiTheme="majorBidi" w:cstheme="majorBidi"/>
          <w:sz w:val="24"/>
          <w:szCs w:val="24"/>
        </w:rPr>
        <w:t xml:space="preserve"> refrigerator) system.</w:t>
      </w:r>
    </w:p>
    <w:p w:rsidR="006E13E0" w:rsidRPr="005375B6" w:rsidRDefault="005375B6" w:rsidP="006E13E0">
      <w:pPr>
        <w:jc w:val="both"/>
        <w:rPr>
          <w:rFonts w:asciiTheme="majorBidi" w:hAnsiTheme="majorBidi" w:cstheme="majorBidi"/>
          <w:sz w:val="24"/>
          <w:szCs w:val="24"/>
        </w:rPr>
      </w:pPr>
      <w:r w:rsidRPr="005375B6">
        <w:rPr>
          <w:rFonts w:asciiTheme="majorBidi" w:hAnsiTheme="majorBidi" w:cstheme="majorBidi"/>
          <w:b/>
          <w:bCs/>
          <w:sz w:val="24"/>
          <w:szCs w:val="24"/>
        </w:rPr>
        <w:t>THEORY:</w:t>
      </w:r>
      <w:r w:rsidRPr="005375B6">
        <w:rPr>
          <w:rFonts w:asciiTheme="majorBidi" w:hAnsiTheme="majorBidi" w:cstheme="majorBidi"/>
          <w:sz w:val="24"/>
          <w:szCs w:val="24"/>
        </w:rPr>
        <w:t xml:space="preserve"> </w:t>
      </w:r>
      <w:r w:rsidR="006E13E0" w:rsidRPr="005375B6">
        <w:rPr>
          <w:rFonts w:asciiTheme="majorBidi" w:hAnsiTheme="majorBidi" w:cstheme="majorBidi"/>
          <w:sz w:val="24"/>
          <w:szCs w:val="24"/>
        </w:rPr>
        <w:t xml:space="preserve">The </w:t>
      </w:r>
      <w:proofErr w:type="spellStart"/>
      <w:r w:rsidR="006E13E0" w:rsidRPr="005375B6">
        <w:rPr>
          <w:rFonts w:asciiTheme="majorBidi" w:hAnsiTheme="majorBidi" w:cstheme="majorBidi"/>
          <w:sz w:val="24"/>
          <w:szCs w:val="24"/>
        </w:rPr>
        <w:t>vapour</w:t>
      </w:r>
      <w:proofErr w:type="spellEnd"/>
      <w:r w:rsidR="006E13E0" w:rsidRPr="005375B6">
        <w:rPr>
          <w:rFonts w:asciiTheme="majorBidi" w:hAnsiTheme="majorBidi" w:cstheme="majorBidi"/>
          <w:sz w:val="24"/>
          <w:szCs w:val="24"/>
        </w:rPr>
        <w:t xml:space="preserve"> absorption refrigeration system is one of the oldest method of producing refrigerating effect. The principle of </w:t>
      </w:r>
      <w:proofErr w:type="spellStart"/>
      <w:r w:rsidR="006E13E0" w:rsidRPr="005375B6">
        <w:rPr>
          <w:rFonts w:asciiTheme="majorBidi" w:hAnsiTheme="majorBidi" w:cstheme="majorBidi"/>
          <w:sz w:val="24"/>
          <w:szCs w:val="24"/>
        </w:rPr>
        <w:t>vapour</w:t>
      </w:r>
      <w:proofErr w:type="spellEnd"/>
      <w:r w:rsidR="006E13E0" w:rsidRPr="005375B6">
        <w:rPr>
          <w:rFonts w:asciiTheme="majorBidi" w:hAnsiTheme="majorBidi" w:cstheme="majorBidi"/>
          <w:sz w:val="24"/>
          <w:szCs w:val="24"/>
        </w:rPr>
        <w:t xml:space="preserve"> absorption was first discovered by Michael Faraday in 1824 while performing a set of experiments to liquefy certain gases. A </w:t>
      </w:r>
      <w:proofErr w:type="spellStart"/>
      <w:r w:rsidR="006E13E0" w:rsidRPr="005375B6">
        <w:rPr>
          <w:rFonts w:asciiTheme="majorBidi" w:hAnsiTheme="majorBidi" w:cstheme="majorBidi"/>
          <w:sz w:val="24"/>
          <w:szCs w:val="24"/>
        </w:rPr>
        <w:t>french</w:t>
      </w:r>
      <w:proofErr w:type="spellEnd"/>
      <w:r w:rsidR="006E13E0" w:rsidRPr="005375B6">
        <w:rPr>
          <w:rFonts w:asciiTheme="majorBidi" w:hAnsiTheme="majorBidi" w:cstheme="majorBidi"/>
          <w:sz w:val="24"/>
          <w:szCs w:val="24"/>
        </w:rPr>
        <w:t xml:space="preserve"> scientist Ferdinand </w:t>
      </w:r>
      <w:proofErr w:type="spellStart"/>
      <w:r w:rsidR="006E13E0" w:rsidRPr="005375B6">
        <w:rPr>
          <w:rFonts w:asciiTheme="majorBidi" w:hAnsiTheme="majorBidi" w:cstheme="majorBidi"/>
          <w:sz w:val="24"/>
          <w:szCs w:val="24"/>
        </w:rPr>
        <w:t>carre</w:t>
      </w:r>
      <w:proofErr w:type="spellEnd"/>
      <w:r w:rsidR="006E13E0" w:rsidRPr="005375B6">
        <w:rPr>
          <w:rFonts w:asciiTheme="majorBidi" w:hAnsiTheme="majorBidi" w:cstheme="majorBidi"/>
          <w:sz w:val="24"/>
          <w:szCs w:val="24"/>
        </w:rPr>
        <w:t xml:space="preserve"> developed the first </w:t>
      </w:r>
      <w:proofErr w:type="spellStart"/>
      <w:r w:rsidR="006E13E0" w:rsidRPr="005375B6">
        <w:rPr>
          <w:rFonts w:asciiTheme="majorBidi" w:hAnsiTheme="majorBidi" w:cstheme="majorBidi"/>
          <w:sz w:val="24"/>
          <w:szCs w:val="24"/>
        </w:rPr>
        <w:t>vapour</w:t>
      </w:r>
      <w:proofErr w:type="spellEnd"/>
      <w:r w:rsidR="006E13E0" w:rsidRPr="005375B6">
        <w:rPr>
          <w:rFonts w:asciiTheme="majorBidi" w:hAnsiTheme="majorBidi" w:cstheme="majorBidi"/>
          <w:sz w:val="24"/>
          <w:szCs w:val="24"/>
        </w:rPr>
        <w:t xml:space="preserve"> absorption refrigeration machine in 1860. This system may be used in both the domestic and large industrial refrigerating plants. The refrigerant, commonly used in a </w:t>
      </w:r>
      <w:proofErr w:type="spellStart"/>
      <w:r w:rsidR="006E13E0" w:rsidRPr="005375B6">
        <w:rPr>
          <w:rFonts w:asciiTheme="majorBidi" w:hAnsiTheme="majorBidi" w:cstheme="majorBidi"/>
          <w:sz w:val="24"/>
          <w:szCs w:val="24"/>
        </w:rPr>
        <w:t>vapour</w:t>
      </w:r>
      <w:proofErr w:type="spellEnd"/>
      <w:r w:rsidR="006E13E0" w:rsidRPr="005375B6">
        <w:rPr>
          <w:rFonts w:asciiTheme="majorBidi" w:hAnsiTheme="majorBidi" w:cstheme="majorBidi"/>
          <w:sz w:val="24"/>
          <w:szCs w:val="24"/>
        </w:rPr>
        <w:t xml:space="preserve"> absorption system, is ammonia. The </w:t>
      </w:r>
      <w:proofErr w:type="spellStart"/>
      <w:r w:rsidR="006E13E0" w:rsidRPr="005375B6">
        <w:rPr>
          <w:rFonts w:asciiTheme="majorBidi" w:hAnsiTheme="majorBidi" w:cstheme="majorBidi"/>
          <w:sz w:val="24"/>
          <w:szCs w:val="24"/>
        </w:rPr>
        <w:t>vapour</w:t>
      </w:r>
      <w:proofErr w:type="spellEnd"/>
      <w:r w:rsidR="006E13E0" w:rsidRPr="005375B6">
        <w:rPr>
          <w:rFonts w:asciiTheme="majorBidi" w:hAnsiTheme="majorBidi" w:cstheme="majorBidi"/>
          <w:sz w:val="24"/>
          <w:szCs w:val="24"/>
        </w:rPr>
        <w:t xml:space="preserve"> absorption system uses heat energy, instead of mechanical energy as in </w:t>
      </w:r>
      <w:proofErr w:type="spellStart"/>
      <w:r w:rsidR="006E13E0" w:rsidRPr="005375B6">
        <w:rPr>
          <w:rFonts w:asciiTheme="majorBidi" w:hAnsiTheme="majorBidi" w:cstheme="majorBidi"/>
          <w:sz w:val="24"/>
          <w:szCs w:val="24"/>
        </w:rPr>
        <w:t>vapour</w:t>
      </w:r>
      <w:proofErr w:type="spellEnd"/>
      <w:r w:rsidR="006E13E0" w:rsidRPr="005375B6">
        <w:rPr>
          <w:rFonts w:asciiTheme="majorBidi" w:hAnsiTheme="majorBidi" w:cstheme="majorBidi"/>
          <w:sz w:val="24"/>
          <w:szCs w:val="24"/>
        </w:rPr>
        <w:t xml:space="preserve"> compression systems, in order to change the conditions of the refrigerant required for the operation of the refrigeration cycle.</w:t>
      </w:r>
    </w:p>
    <w:p w:rsidR="006E13E0" w:rsidRPr="005375B6" w:rsidRDefault="006E13E0" w:rsidP="006E13E0">
      <w:pPr>
        <w:jc w:val="both"/>
        <w:rPr>
          <w:rFonts w:asciiTheme="majorBidi" w:hAnsiTheme="majorBidi" w:cstheme="majorBidi"/>
          <w:sz w:val="24"/>
          <w:szCs w:val="24"/>
        </w:rPr>
      </w:pPr>
      <w:r w:rsidRPr="005375B6">
        <w:rPr>
          <w:rFonts w:asciiTheme="majorBidi" w:hAnsiTheme="majorBidi" w:cstheme="majorBidi"/>
          <w:sz w:val="24"/>
          <w:szCs w:val="24"/>
        </w:rPr>
        <w:t xml:space="preserve">In the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absorption system, an absorber, a pump, a generator and a pressure-reducing valve replace the compressor. These components in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absorption system perform the same function as that of a compressor in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compression system. In this system, the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refrigerant from the evaporator is drawn into an absorber where it is absorbed by the week solution of the refrigerant forming a strong solution. This strong solution is pumped to the generator where it is heated by some external source. During the heating process, the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refrigerant is driven off by the solution and enters into the condenser where it is liquefied. The liquid refrigerant then flows into the evaporator and thus the cycle is completed.</w:t>
      </w:r>
    </w:p>
    <w:p w:rsidR="006E13E0" w:rsidRDefault="006E13E0" w:rsidP="006E13E0">
      <w:pPr>
        <w:jc w:val="both"/>
        <w:rPr>
          <w:rFonts w:asciiTheme="majorBidi" w:hAnsiTheme="majorBidi" w:cstheme="majorBidi"/>
          <w:b/>
          <w:bCs/>
          <w:sz w:val="24"/>
          <w:szCs w:val="24"/>
        </w:rPr>
      </w:pPr>
      <w:r>
        <w:rPr>
          <w:rFonts w:asciiTheme="majorBidi" w:hAnsiTheme="majorBidi" w:cstheme="majorBidi"/>
          <w:b/>
          <w:bCs/>
          <w:noProof/>
          <w:sz w:val="24"/>
          <w:szCs w:val="24"/>
        </w:rPr>
        <w:drawing>
          <wp:anchor distT="0" distB="0" distL="114300" distR="114300" simplePos="0" relativeHeight="251671552" behindDoc="0" locked="0" layoutInCell="1" allowOverlap="1" wp14:anchorId="374928AE" wp14:editId="0CAA68B1">
            <wp:simplePos x="0" y="0"/>
            <wp:positionH relativeFrom="column">
              <wp:posOffset>0</wp:posOffset>
            </wp:positionH>
            <wp:positionV relativeFrom="paragraph">
              <wp:posOffset>490855</wp:posOffset>
            </wp:positionV>
            <wp:extent cx="5934075" cy="2476500"/>
            <wp:effectExtent l="0" t="0" r="952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3E0" w:rsidRDefault="006E13E0" w:rsidP="006E13E0">
      <w:pPr>
        <w:jc w:val="both"/>
        <w:rPr>
          <w:rFonts w:asciiTheme="majorBidi" w:hAnsiTheme="majorBidi" w:cstheme="majorBidi"/>
          <w:b/>
          <w:bCs/>
          <w:sz w:val="24"/>
          <w:szCs w:val="24"/>
        </w:rPr>
      </w:pPr>
    </w:p>
    <w:p w:rsidR="006E13E0" w:rsidRDefault="006E13E0" w:rsidP="006E13E0">
      <w:pPr>
        <w:jc w:val="both"/>
        <w:rPr>
          <w:rFonts w:asciiTheme="majorBidi" w:hAnsiTheme="majorBidi" w:cstheme="majorBidi"/>
          <w:b/>
          <w:bCs/>
          <w:sz w:val="24"/>
          <w:szCs w:val="24"/>
        </w:rPr>
      </w:pPr>
    </w:p>
    <w:p w:rsidR="006E13E0" w:rsidRPr="005375B6" w:rsidRDefault="005375B6" w:rsidP="006E13E0">
      <w:pPr>
        <w:jc w:val="both"/>
        <w:rPr>
          <w:rFonts w:asciiTheme="majorBidi" w:hAnsiTheme="majorBidi" w:cstheme="majorBidi"/>
          <w:sz w:val="24"/>
          <w:szCs w:val="24"/>
        </w:rPr>
      </w:pPr>
      <w:r w:rsidRPr="005375B6">
        <w:rPr>
          <w:rFonts w:asciiTheme="majorBidi" w:hAnsiTheme="majorBidi" w:cstheme="majorBidi"/>
          <w:b/>
          <w:bCs/>
          <w:sz w:val="24"/>
          <w:szCs w:val="24"/>
        </w:rPr>
        <w:lastRenderedPageBreak/>
        <w:t>WORKING</w:t>
      </w:r>
      <w:r w:rsidR="006E13E0" w:rsidRPr="005375B6">
        <w:rPr>
          <w:rFonts w:asciiTheme="majorBidi" w:hAnsiTheme="majorBidi" w:cstheme="majorBidi"/>
          <w:b/>
          <w:bCs/>
          <w:sz w:val="24"/>
          <w:szCs w:val="24"/>
        </w:rPr>
        <w:t>:</w:t>
      </w:r>
      <w:r w:rsidR="006E13E0" w:rsidRPr="005375B6">
        <w:rPr>
          <w:rFonts w:asciiTheme="majorBidi" w:hAnsiTheme="majorBidi" w:cstheme="majorBidi"/>
          <w:sz w:val="24"/>
          <w:szCs w:val="24"/>
        </w:rPr>
        <w:t xml:space="preserve"> The domestic absorption type refrigerator was invented by two Swedish engineers Carl </w:t>
      </w:r>
      <w:proofErr w:type="spellStart"/>
      <w:r w:rsidR="006E13E0" w:rsidRPr="005375B6">
        <w:rPr>
          <w:rFonts w:asciiTheme="majorBidi" w:hAnsiTheme="majorBidi" w:cstheme="majorBidi"/>
          <w:sz w:val="24"/>
          <w:szCs w:val="24"/>
        </w:rPr>
        <w:t>Munters</w:t>
      </w:r>
      <w:proofErr w:type="spellEnd"/>
      <w:r w:rsidR="006E13E0" w:rsidRPr="005375B6">
        <w:rPr>
          <w:rFonts w:asciiTheme="majorBidi" w:hAnsiTheme="majorBidi" w:cstheme="majorBidi"/>
          <w:sz w:val="24"/>
          <w:szCs w:val="24"/>
        </w:rPr>
        <w:t xml:space="preserve"> and </w:t>
      </w:r>
      <w:proofErr w:type="spellStart"/>
      <w:r w:rsidR="006E13E0" w:rsidRPr="005375B6">
        <w:rPr>
          <w:rFonts w:asciiTheme="majorBidi" w:hAnsiTheme="majorBidi" w:cstheme="majorBidi"/>
          <w:sz w:val="24"/>
          <w:szCs w:val="24"/>
        </w:rPr>
        <w:t>Baltzer</w:t>
      </w:r>
      <w:proofErr w:type="spellEnd"/>
      <w:r w:rsidR="006E13E0" w:rsidRPr="005375B6">
        <w:rPr>
          <w:rFonts w:asciiTheme="majorBidi" w:hAnsiTheme="majorBidi" w:cstheme="majorBidi"/>
          <w:sz w:val="24"/>
          <w:szCs w:val="24"/>
        </w:rPr>
        <w:t xml:space="preserve"> Van </w:t>
      </w:r>
      <w:proofErr w:type="spellStart"/>
      <w:r w:rsidR="006E13E0" w:rsidRPr="005375B6">
        <w:rPr>
          <w:rFonts w:asciiTheme="majorBidi" w:hAnsiTheme="majorBidi" w:cstheme="majorBidi"/>
          <w:sz w:val="24"/>
          <w:szCs w:val="24"/>
        </w:rPr>
        <w:t>Platan</w:t>
      </w:r>
      <w:proofErr w:type="spellEnd"/>
      <w:r w:rsidR="006E13E0" w:rsidRPr="005375B6">
        <w:rPr>
          <w:rFonts w:asciiTheme="majorBidi" w:hAnsiTheme="majorBidi" w:cstheme="majorBidi"/>
          <w:sz w:val="24"/>
          <w:szCs w:val="24"/>
        </w:rPr>
        <w:t xml:space="preserve"> in 1925 while they were studying for their under-graduate course of royal institute of technology in Stockholm. The idea was first developed by the ‘Electrolux Company’ of </w:t>
      </w:r>
      <w:proofErr w:type="spellStart"/>
      <w:r w:rsidR="006E13E0" w:rsidRPr="005375B6">
        <w:rPr>
          <w:rFonts w:asciiTheme="majorBidi" w:hAnsiTheme="majorBidi" w:cstheme="majorBidi"/>
          <w:sz w:val="24"/>
          <w:szCs w:val="24"/>
        </w:rPr>
        <w:t>Luton</w:t>
      </w:r>
      <w:proofErr w:type="spellEnd"/>
      <w:r w:rsidR="006E13E0" w:rsidRPr="005375B6">
        <w:rPr>
          <w:rFonts w:asciiTheme="majorBidi" w:hAnsiTheme="majorBidi" w:cstheme="majorBidi"/>
          <w:sz w:val="24"/>
          <w:szCs w:val="24"/>
        </w:rPr>
        <w:t>, England. This type of refrigerator is also called three- fluids absorption system. The main purpose of this system is to eliminate the pump so that in the absence of moving parts, the machine becomes noise-less. The three fluids used in this system are ammonia, hydrogen and water.</w:t>
      </w:r>
    </w:p>
    <w:p w:rsidR="006E13E0" w:rsidRPr="005375B6" w:rsidRDefault="006E13E0" w:rsidP="006E13E0">
      <w:pPr>
        <w:jc w:val="both"/>
        <w:rPr>
          <w:rFonts w:asciiTheme="majorBidi" w:hAnsiTheme="majorBidi" w:cstheme="majorBidi"/>
          <w:sz w:val="24"/>
          <w:szCs w:val="24"/>
        </w:rPr>
      </w:pPr>
      <w:r w:rsidRPr="005375B6">
        <w:rPr>
          <w:rFonts w:asciiTheme="majorBidi" w:hAnsiTheme="majorBidi" w:cstheme="majorBidi"/>
          <w:sz w:val="24"/>
          <w:szCs w:val="24"/>
        </w:rPr>
        <w:t xml:space="preserve">The ammonia is used as a refrigerant because it possesses most of the desirable properties. It is toxic, but due to absence of moving parts, there are very little changes for the leakage and the total amount of refrigeration used is small. The hydrogen being the lightest gas is used to increase the rate of evaporation of the liquid ammonia passing through the evaporator. The hydrogen is also non-corrosive and insoluble in water. This is used in the low-pressure side of the system. The water is used as a solvent because it has the ability to absorb ammonia readily. </w:t>
      </w:r>
    </w:p>
    <w:p w:rsidR="006E13E0" w:rsidRPr="005375B6" w:rsidRDefault="006E13E0" w:rsidP="006E13E0">
      <w:pPr>
        <w:jc w:val="both"/>
        <w:rPr>
          <w:rFonts w:asciiTheme="majorBidi" w:hAnsiTheme="majorBidi" w:cstheme="majorBidi"/>
          <w:sz w:val="24"/>
          <w:szCs w:val="24"/>
        </w:rPr>
      </w:pPr>
      <w:r w:rsidRPr="005375B6">
        <w:rPr>
          <w:rFonts w:asciiTheme="majorBidi" w:hAnsiTheme="majorBidi" w:cstheme="majorBidi"/>
          <w:sz w:val="24"/>
          <w:szCs w:val="24"/>
        </w:rPr>
        <w:t xml:space="preserve">The strong ammonia solution from the absorber through heat exchanger is heated in the generator by applying heat from an external source usually a gas burner. During this heating process, ammonia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are removed from the solution and passed to the condenser. A rectifier or a water separator fitted before the condenser removes water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carried with the ammonia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so that dry ammonia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are supplied to </w:t>
      </w:r>
      <w:proofErr w:type="gramStart"/>
      <w:r w:rsidRPr="005375B6">
        <w:rPr>
          <w:rFonts w:asciiTheme="majorBidi" w:hAnsiTheme="majorBidi" w:cstheme="majorBidi"/>
          <w:sz w:val="24"/>
          <w:szCs w:val="24"/>
        </w:rPr>
        <w:t>The</w:t>
      </w:r>
      <w:proofErr w:type="gramEnd"/>
      <w:r w:rsidRPr="005375B6">
        <w:rPr>
          <w:rFonts w:asciiTheme="majorBidi" w:hAnsiTheme="majorBidi" w:cstheme="majorBidi"/>
          <w:sz w:val="24"/>
          <w:szCs w:val="24"/>
        </w:rPr>
        <w:t xml:space="preserve"> condenser. These water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if not removed, they will enter into the evaporator causing freezing and choking of the machine. The hot weak solution while passing through the exchanger is cooled. The heat removed by the weak solution is utilized in raising the temperature of strong solution passing through the heat exchanger. In this way, the absorption is accelerated and the improvement in the performance of a plant is achieved. The ammonia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in the condenser is condensed by using external cooling source. The liquid refrigerant leaving the condenser flows under gravity to the evaporator where it meets the hydrogen gas. The hydrogen gas which is being fed to the evaporator permits the liquid ammonia to evaporate at a low pressure and temperature according to Dalton’s principal. During the process of evaporation, the ammonia absorbs latent heat from the refrigerated space and thus produces cooling effect. The mixture of ammonia </w:t>
      </w:r>
      <w:proofErr w:type="spellStart"/>
      <w:r w:rsidRPr="005375B6">
        <w:rPr>
          <w:rFonts w:asciiTheme="majorBidi" w:hAnsiTheme="majorBidi" w:cstheme="majorBidi"/>
          <w:sz w:val="24"/>
          <w:szCs w:val="24"/>
        </w:rPr>
        <w:t>vapour</w:t>
      </w:r>
      <w:proofErr w:type="spellEnd"/>
      <w:r w:rsidRPr="005375B6">
        <w:rPr>
          <w:rFonts w:asciiTheme="majorBidi" w:hAnsiTheme="majorBidi" w:cstheme="majorBidi"/>
          <w:sz w:val="24"/>
          <w:szCs w:val="24"/>
        </w:rPr>
        <w:t xml:space="preserve"> and hydrogen is passed to the absorber where ammonia is absorbed in water while the hydrogen rises to the top and flows back to the evaporator.</w:t>
      </w:r>
    </w:p>
    <w:p w:rsidR="006E13E0" w:rsidRPr="005375B6" w:rsidRDefault="006E13E0" w:rsidP="006E13E0">
      <w:pPr>
        <w:jc w:val="both"/>
        <w:rPr>
          <w:rFonts w:asciiTheme="majorBidi" w:hAnsiTheme="majorBidi" w:cstheme="majorBidi"/>
          <w:sz w:val="24"/>
          <w:szCs w:val="24"/>
        </w:rPr>
      </w:pPr>
      <w:r w:rsidRPr="005375B6">
        <w:rPr>
          <w:rFonts w:asciiTheme="majorBidi" w:hAnsiTheme="majorBidi" w:cstheme="majorBidi"/>
          <w:sz w:val="24"/>
          <w:szCs w:val="24"/>
        </w:rPr>
        <w:t xml:space="preserve">The main disadvantage of </w:t>
      </w:r>
      <w:proofErr w:type="spellStart"/>
      <w:r w:rsidRPr="005375B6">
        <w:rPr>
          <w:rFonts w:asciiTheme="majorBidi" w:hAnsiTheme="majorBidi" w:cstheme="majorBidi"/>
          <w:sz w:val="24"/>
          <w:szCs w:val="24"/>
        </w:rPr>
        <w:t>electrolux</w:t>
      </w:r>
      <w:proofErr w:type="spellEnd"/>
      <w:r w:rsidRPr="005375B6">
        <w:rPr>
          <w:rFonts w:asciiTheme="majorBidi" w:hAnsiTheme="majorBidi" w:cstheme="majorBidi"/>
          <w:sz w:val="24"/>
          <w:szCs w:val="24"/>
        </w:rPr>
        <w:t xml:space="preserve"> refrigerator is: It </w:t>
      </w:r>
      <w:proofErr w:type="spellStart"/>
      <w:r w:rsidRPr="005375B6">
        <w:rPr>
          <w:rFonts w:asciiTheme="majorBidi" w:hAnsiTheme="majorBidi" w:cstheme="majorBidi"/>
          <w:sz w:val="24"/>
          <w:szCs w:val="24"/>
        </w:rPr>
        <w:t>can not</w:t>
      </w:r>
      <w:proofErr w:type="spellEnd"/>
      <w:r w:rsidRPr="005375B6">
        <w:rPr>
          <w:rFonts w:asciiTheme="majorBidi" w:hAnsiTheme="majorBidi" w:cstheme="majorBidi"/>
          <w:sz w:val="24"/>
          <w:szCs w:val="24"/>
        </w:rPr>
        <w:t xml:space="preserve"> be used for industrial purpose as the COP of the system is very low.</w:t>
      </w:r>
    </w:p>
    <w:p w:rsidR="006E13E0" w:rsidRPr="005375B6" w:rsidRDefault="005375B6" w:rsidP="006E13E0">
      <w:pPr>
        <w:jc w:val="both"/>
        <w:rPr>
          <w:rFonts w:asciiTheme="majorBidi" w:hAnsiTheme="majorBidi" w:cstheme="majorBidi"/>
          <w:sz w:val="24"/>
          <w:szCs w:val="24"/>
        </w:rPr>
      </w:pPr>
      <w:r w:rsidRPr="005375B6">
        <w:rPr>
          <w:rFonts w:asciiTheme="majorBidi" w:hAnsiTheme="majorBidi" w:cstheme="majorBidi"/>
          <w:b/>
          <w:bCs/>
          <w:sz w:val="24"/>
          <w:szCs w:val="24"/>
        </w:rPr>
        <w:t>RESULT:</w:t>
      </w:r>
      <w:r w:rsidRPr="005375B6">
        <w:rPr>
          <w:rFonts w:asciiTheme="majorBidi" w:hAnsiTheme="majorBidi" w:cstheme="majorBidi"/>
          <w:sz w:val="24"/>
          <w:szCs w:val="24"/>
        </w:rPr>
        <w:t xml:space="preserve"> </w:t>
      </w:r>
      <w:proofErr w:type="spellStart"/>
      <w:r w:rsidR="006E13E0" w:rsidRPr="005375B6">
        <w:rPr>
          <w:rFonts w:asciiTheme="majorBidi" w:hAnsiTheme="majorBidi" w:cstheme="majorBidi"/>
          <w:sz w:val="24"/>
          <w:szCs w:val="24"/>
        </w:rPr>
        <w:t>Vapour</w:t>
      </w:r>
      <w:proofErr w:type="spellEnd"/>
      <w:r w:rsidR="006E13E0" w:rsidRPr="005375B6">
        <w:rPr>
          <w:rFonts w:asciiTheme="majorBidi" w:hAnsiTheme="majorBidi" w:cstheme="majorBidi"/>
          <w:sz w:val="24"/>
          <w:szCs w:val="24"/>
        </w:rPr>
        <w:t xml:space="preserve"> refrigeration </w:t>
      </w:r>
      <w:proofErr w:type="spellStart"/>
      <w:r w:rsidR="006E13E0" w:rsidRPr="005375B6">
        <w:rPr>
          <w:rFonts w:asciiTheme="majorBidi" w:hAnsiTheme="majorBidi" w:cstheme="majorBidi"/>
          <w:sz w:val="24"/>
          <w:szCs w:val="24"/>
        </w:rPr>
        <w:t>refrigeration</w:t>
      </w:r>
      <w:proofErr w:type="spellEnd"/>
      <w:r w:rsidR="006E13E0" w:rsidRPr="005375B6">
        <w:rPr>
          <w:rFonts w:asciiTheme="majorBidi" w:hAnsiTheme="majorBidi" w:cstheme="majorBidi"/>
          <w:sz w:val="24"/>
          <w:szCs w:val="24"/>
        </w:rPr>
        <w:t xml:space="preserve"> system.</w:t>
      </w:r>
    </w:p>
    <w:p w:rsidR="006E13E0" w:rsidRDefault="006E13E0" w:rsidP="006E13E0">
      <w:pPr>
        <w:jc w:val="both"/>
        <w:rPr>
          <w:rFonts w:asciiTheme="majorBidi" w:hAnsiTheme="majorBidi" w:cstheme="majorBidi"/>
          <w:b/>
          <w:bCs/>
          <w:sz w:val="32"/>
          <w:szCs w:val="32"/>
        </w:rPr>
      </w:pPr>
      <w:r w:rsidRPr="00F74AA2">
        <w:rPr>
          <w:rFonts w:asciiTheme="majorBidi" w:hAnsiTheme="majorBidi" w:cstheme="majorBidi"/>
          <w:b/>
          <w:bCs/>
          <w:sz w:val="32"/>
          <w:szCs w:val="32"/>
        </w:rPr>
        <w:t xml:space="preserve"> </w:t>
      </w:r>
    </w:p>
    <w:p w:rsidR="00857B5C" w:rsidRDefault="00857B5C" w:rsidP="00857B5C">
      <w:pPr>
        <w:autoSpaceDE w:val="0"/>
        <w:autoSpaceDN w:val="0"/>
        <w:adjustRightInd w:val="0"/>
        <w:spacing w:after="0" w:line="240" w:lineRule="auto"/>
        <w:rPr>
          <w:rFonts w:asciiTheme="majorBidi" w:hAnsiTheme="majorBidi" w:cstheme="majorBidi"/>
          <w:b/>
          <w:bCs/>
          <w:sz w:val="24"/>
          <w:szCs w:val="24"/>
        </w:rPr>
      </w:pPr>
    </w:p>
    <w:p w:rsidR="00857B5C" w:rsidRDefault="00857B5C" w:rsidP="00857B5C">
      <w:pPr>
        <w:spacing w:line="360" w:lineRule="auto"/>
        <w:jc w:val="center"/>
        <w:rPr>
          <w:rFonts w:asciiTheme="majorBidi" w:hAnsiTheme="majorBidi" w:cstheme="majorBidi"/>
          <w:sz w:val="24"/>
          <w:szCs w:val="24"/>
        </w:rPr>
      </w:pPr>
    </w:p>
    <w:p w:rsidR="00857B5C" w:rsidRDefault="00857B5C" w:rsidP="002B6BAA">
      <w:pPr>
        <w:jc w:val="center"/>
        <w:rPr>
          <w:rFonts w:ascii="Book Antiqua" w:hAnsi="Book Antiqua"/>
          <w:sz w:val="28"/>
          <w:szCs w:val="28"/>
        </w:rPr>
      </w:pPr>
    </w:p>
    <w:p w:rsidR="00857B5C" w:rsidRDefault="00857B5C" w:rsidP="00857B5C">
      <w:pPr>
        <w:jc w:val="both"/>
        <w:rPr>
          <w:rFonts w:ascii="Book Antiqua" w:hAnsi="Book Antiqua"/>
          <w:sz w:val="28"/>
          <w:szCs w:val="28"/>
        </w:rPr>
      </w:pPr>
    </w:p>
    <w:p w:rsidR="004F0D0B" w:rsidRDefault="004F0D0B" w:rsidP="002B6BAA">
      <w:pPr>
        <w:jc w:val="center"/>
        <w:rPr>
          <w:rFonts w:ascii="Book Antiqua" w:hAnsi="Book Antiqua"/>
          <w:sz w:val="28"/>
          <w:szCs w:val="28"/>
        </w:rPr>
      </w:pPr>
    </w:p>
    <w:sdt>
      <w:sdtPr>
        <w:id w:val="945196909"/>
        <w:docPartObj>
          <w:docPartGallery w:val="Cover Pages"/>
          <w:docPartUnique/>
        </w:docPartObj>
      </w:sdtPr>
      <w:sdtEndPr>
        <w:rPr>
          <w:color w:val="FFFFFF" w:themeColor="background1"/>
          <w:sz w:val="28"/>
          <w:szCs w:val="28"/>
        </w:rPr>
      </w:sdtEndPr>
      <w:sdtContent>
        <w:p w:rsidR="004F0D0B" w:rsidRPr="00953B28" w:rsidRDefault="004F0D0B" w:rsidP="00953B28">
          <w:r>
            <w:rPr>
              <w:rFonts w:ascii="Book Antiqua" w:hAnsi="Book Antiqua"/>
              <w:b/>
              <w:bCs/>
              <w:color w:val="000000" w:themeColor="text1"/>
              <w:sz w:val="32"/>
              <w:szCs w:val="32"/>
            </w:rPr>
            <w:t xml:space="preserve">Mechanical and Industrial </w:t>
          </w:r>
          <w:r w:rsidRPr="00376BDB">
            <w:rPr>
              <w:rFonts w:ascii="Book Antiqua" w:hAnsi="Book Antiqua"/>
              <w:b/>
              <w:bCs/>
              <w:color w:val="000000" w:themeColor="text1"/>
              <w:sz w:val="32"/>
              <w:szCs w:val="32"/>
            </w:rPr>
            <w:t>Engineering Department</w:t>
          </w:r>
        </w:p>
        <w:p w:rsidR="004F0D0B" w:rsidRDefault="004F0D0B" w:rsidP="004F0D0B">
          <w:pPr>
            <w:jc w:val="center"/>
          </w:pPr>
        </w:p>
        <w:tbl>
          <w:tblPr>
            <w:tblStyle w:val="TableGrid"/>
            <w:tblW w:w="5128" w:type="pct"/>
            <w:jc w:val="center"/>
            <w:tblLook w:val="04A0" w:firstRow="1" w:lastRow="0" w:firstColumn="1" w:lastColumn="0" w:noHBand="0" w:noVBand="1"/>
          </w:tblPr>
          <w:tblGrid>
            <w:gridCol w:w="3207"/>
            <w:gridCol w:w="6041"/>
          </w:tblGrid>
          <w:tr w:rsidR="004F0D0B" w:rsidTr="004F0D0B">
            <w:trPr>
              <w:jc w:val="center"/>
            </w:trPr>
            <w:tc>
              <w:tcPr>
                <w:tcW w:w="1734" w:type="pct"/>
                <w:shd w:val="clear" w:color="auto" w:fill="76923C" w:themeFill="accent3" w:themeFillShade="BF"/>
                <w:vAlign w:val="center"/>
              </w:tcPr>
              <w:p w:rsidR="004F0D0B" w:rsidRPr="00376BDB" w:rsidRDefault="004F0D0B" w:rsidP="004F0D0B">
                <w:pPr>
                  <w:tabs>
                    <w:tab w:val="center" w:pos="1508"/>
                  </w:tabs>
                  <w:autoSpaceDE w:val="0"/>
                  <w:autoSpaceDN w:val="0"/>
                  <w:adjustRightInd w:val="0"/>
                  <w:rPr>
                    <w:rFonts w:ascii="Book Antiqua" w:eastAsiaTheme="majorEastAsia" w:hAnsi="Book Antiqua" w:cstheme="majorBidi"/>
                    <w:color w:val="FFFFFF" w:themeColor="background1"/>
                    <w:sz w:val="44"/>
                    <w:szCs w:val="44"/>
                    <w:lang w:val="en-GB"/>
                  </w:rPr>
                </w:pPr>
                <w:r>
                  <w:rPr>
                    <w:rFonts w:ascii="Book Antiqua" w:eastAsiaTheme="majorEastAsia" w:hAnsi="Book Antiqua" w:cstheme="majorBidi"/>
                    <w:color w:val="FFFFFF" w:themeColor="background1"/>
                    <w:sz w:val="44"/>
                    <w:szCs w:val="44"/>
                    <w:lang w:val="en-GB"/>
                  </w:rPr>
                  <w:t>Experiment</w:t>
                </w:r>
                <w:r w:rsidRPr="00376BDB">
                  <w:rPr>
                    <w:rFonts w:ascii="Book Antiqua" w:eastAsiaTheme="majorEastAsia" w:hAnsi="Book Antiqua" w:cstheme="majorBidi"/>
                    <w:color w:val="FFFFFF" w:themeColor="background1"/>
                    <w:sz w:val="44"/>
                    <w:szCs w:val="44"/>
                    <w:lang w:val="en-GB"/>
                  </w:rPr>
                  <w:t xml:space="preserve"> </w:t>
                </w:r>
                <w:r>
                  <w:rPr>
                    <w:rFonts w:ascii="Book Antiqua" w:eastAsiaTheme="majorEastAsia" w:hAnsi="Book Antiqua" w:cstheme="majorBidi"/>
                    <w:color w:val="FFFFFF" w:themeColor="background1"/>
                    <w:sz w:val="44"/>
                    <w:szCs w:val="44"/>
                    <w:lang w:val="en-GB"/>
                  </w:rPr>
                  <w:t>(5</w:t>
                </w:r>
                <w:r w:rsidRPr="00376BDB">
                  <w:rPr>
                    <w:rFonts w:ascii="Book Antiqua" w:eastAsiaTheme="majorEastAsia" w:hAnsi="Book Antiqua" w:cstheme="majorBidi"/>
                    <w:color w:val="FFFFFF" w:themeColor="background1"/>
                    <w:sz w:val="44"/>
                    <w:szCs w:val="44"/>
                    <w:lang w:val="en-GB"/>
                  </w:rPr>
                  <w:t>)</w:t>
                </w:r>
              </w:p>
            </w:tc>
            <w:tc>
              <w:tcPr>
                <w:tcW w:w="3266" w:type="pct"/>
                <w:shd w:val="clear" w:color="auto" w:fill="76923C" w:themeFill="accent3" w:themeFillShade="BF"/>
                <w:vAlign w:val="center"/>
              </w:tcPr>
              <w:p w:rsidR="004F0D0B" w:rsidRPr="005375B6" w:rsidRDefault="006E13E0" w:rsidP="005375B6">
                <w:pPr>
                  <w:tabs>
                    <w:tab w:val="center" w:pos="1508"/>
                  </w:tabs>
                  <w:autoSpaceDE w:val="0"/>
                  <w:autoSpaceDN w:val="0"/>
                  <w:adjustRightInd w:val="0"/>
                  <w:jc w:val="both"/>
                  <w:rPr>
                    <w:rFonts w:ascii="Book Antiqua" w:eastAsiaTheme="majorEastAsia" w:hAnsi="Book Antiqua" w:cstheme="majorBidi"/>
                    <w:color w:val="FFFFFF" w:themeColor="background1"/>
                    <w:sz w:val="36"/>
                    <w:szCs w:val="36"/>
                    <w:lang w:val="en-GB"/>
                  </w:rPr>
                </w:pPr>
                <w:r w:rsidRPr="005375B6">
                  <w:rPr>
                    <w:rFonts w:ascii="Book Antiqua" w:eastAsiaTheme="majorEastAsia" w:hAnsi="Book Antiqua" w:cstheme="majorBidi"/>
                    <w:color w:val="FFFFFF" w:themeColor="background1"/>
                    <w:sz w:val="36"/>
                    <w:szCs w:val="36"/>
                    <w:lang w:val="en-GB"/>
                  </w:rPr>
                  <w:t>To study and draw the refrigeration cycle on R-12 diagram</w:t>
                </w:r>
              </w:p>
            </w:tc>
          </w:tr>
        </w:tbl>
        <w:p w:rsidR="004F0D0B" w:rsidRDefault="00AA70B1" w:rsidP="004F0D0B">
          <w:pPr>
            <w:rPr>
              <w:color w:val="FFFFFF" w:themeColor="background1"/>
              <w:sz w:val="28"/>
              <w:szCs w:val="28"/>
            </w:rPr>
          </w:pPr>
        </w:p>
      </w:sdtContent>
    </w:sdt>
    <w:p w:rsidR="004F0D0B" w:rsidRDefault="004F0D0B" w:rsidP="004F0D0B">
      <w:pPr>
        <w:autoSpaceDE w:val="0"/>
        <w:autoSpaceDN w:val="0"/>
        <w:adjustRightInd w:val="0"/>
        <w:spacing w:after="0" w:line="240" w:lineRule="auto"/>
        <w:jc w:val="center"/>
        <w:rPr>
          <w:rFonts w:ascii="Arial-BoldMT" w:hAnsi="Arial-BoldMT" w:cs="Arial-BoldMT"/>
          <w:b/>
          <w:bCs/>
          <w:i/>
          <w:iCs/>
          <w:sz w:val="36"/>
          <w:szCs w:val="36"/>
        </w:rPr>
      </w:pPr>
    </w:p>
    <w:tbl>
      <w:tblPr>
        <w:tblStyle w:val="TableGrid"/>
        <w:tblW w:w="5000" w:type="pct"/>
        <w:tblLook w:val="04A0" w:firstRow="1" w:lastRow="0" w:firstColumn="1" w:lastColumn="0" w:noHBand="0" w:noVBand="1"/>
      </w:tblPr>
      <w:tblGrid>
        <w:gridCol w:w="3505"/>
        <w:gridCol w:w="3517"/>
        <w:gridCol w:w="1995"/>
      </w:tblGrid>
      <w:tr w:rsidR="00EC7244" w:rsidTr="003A5598">
        <w:tc>
          <w:tcPr>
            <w:tcW w:w="1944" w:type="pct"/>
          </w:tcPr>
          <w:p w:rsidR="00EC7244" w:rsidRPr="005317BA" w:rsidRDefault="00EC7244" w:rsidP="003A5598">
            <w:pPr>
              <w:rPr>
                <w:rFonts w:ascii="Book Antiqua" w:hAnsi="Book Antiqua" w:cstheme="majorBidi"/>
                <w:sz w:val="24"/>
                <w:szCs w:val="24"/>
              </w:rPr>
            </w:pPr>
            <w:r w:rsidRPr="005317BA">
              <w:rPr>
                <w:rFonts w:ascii="Book Antiqua" w:hAnsi="Book Antiqua" w:cstheme="majorBidi"/>
                <w:b/>
                <w:bCs/>
                <w:sz w:val="24"/>
                <w:szCs w:val="24"/>
              </w:rPr>
              <w:t>Student Name</w:t>
            </w:r>
            <w:r w:rsidRPr="005317BA">
              <w:rPr>
                <w:rFonts w:ascii="Book Antiqua" w:hAnsi="Book Antiqua" w:cstheme="majorBidi"/>
                <w:sz w:val="24"/>
                <w:szCs w:val="24"/>
              </w:rPr>
              <w:t xml:space="preserve"> :</w:t>
            </w:r>
          </w:p>
        </w:tc>
        <w:tc>
          <w:tcPr>
            <w:tcW w:w="1950" w:type="pct"/>
            <w:tcBorders>
              <w:right w:val="single" w:sz="4" w:space="0" w:color="auto"/>
            </w:tcBorders>
          </w:tcPr>
          <w:p w:rsidR="00EC7244" w:rsidRPr="005317BA" w:rsidRDefault="00EC7244" w:rsidP="003A5598">
            <w:pPr>
              <w:rPr>
                <w:rFonts w:ascii="Book Antiqua" w:hAnsi="Book Antiqua"/>
                <w:b/>
                <w:bCs/>
                <w:sz w:val="24"/>
                <w:szCs w:val="24"/>
              </w:rPr>
            </w:pPr>
            <w:r w:rsidRPr="005317BA">
              <w:rPr>
                <w:rFonts w:ascii="Book Antiqua" w:hAnsi="Book Antiqua" w:cstheme="majorBidi"/>
                <w:b/>
                <w:bCs/>
                <w:sz w:val="24"/>
                <w:szCs w:val="24"/>
              </w:rPr>
              <w:t>ID</w:t>
            </w:r>
            <w:r w:rsidRPr="005317BA">
              <w:rPr>
                <w:rFonts w:ascii="Book Antiqua" w:hAnsi="Book Antiqua"/>
                <w:b/>
                <w:bCs/>
                <w:sz w:val="24"/>
                <w:szCs w:val="24"/>
              </w:rPr>
              <w:t xml:space="preserve">: </w:t>
            </w:r>
          </w:p>
        </w:tc>
        <w:tc>
          <w:tcPr>
            <w:tcW w:w="1107" w:type="pct"/>
            <w:tcBorders>
              <w:left w:val="single" w:sz="4" w:space="0" w:color="auto"/>
            </w:tcBorders>
          </w:tcPr>
          <w:p w:rsidR="00EC7244" w:rsidRPr="005317BA" w:rsidRDefault="00EC7244" w:rsidP="003A5598">
            <w:pPr>
              <w:rPr>
                <w:rFonts w:ascii="Book Antiqua" w:hAnsi="Book Antiqua"/>
                <w:b/>
                <w:bCs/>
                <w:sz w:val="24"/>
                <w:szCs w:val="24"/>
              </w:rPr>
            </w:pPr>
            <w:r w:rsidRPr="005317BA">
              <w:rPr>
                <w:rFonts w:ascii="Book Antiqua" w:hAnsi="Book Antiqua" w:cstheme="majorBidi"/>
                <w:b/>
                <w:bCs/>
                <w:sz w:val="24"/>
                <w:szCs w:val="24"/>
              </w:rPr>
              <w:t>Section No.:</w:t>
            </w:r>
          </w:p>
        </w:tc>
      </w:tr>
      <w:tr w:rsidR="00EC7244" w:rsidTr="003A5598">
        <w:tc>
          <w:tcPr>
            <w:tcW w:w="1944" w:type="pct"/>
          </w:tcPr>
          <w:p w:rsidR="00EC7244" w:rsidRPr="005317BA" w:rsidRDefault="00EC7244" w:rsidP="006E13E0">
            <w:pPr>
              <w:jc w:val="both"/>
              <w:rPr>
                <w:rFonts w:ascii="Book Antiqua" w:hAnsi="Book Antiqua" w:cstheme="majorBidi"/>
                <w:sz w:val="24"/>
                <w:szCs w:val="24"/>
              </w:rPr>
            </w:pPr>
            <w:r w:rsidRPr="005317BA">
              <w:rPr>
                <w:rFonts w:ascii="Book Antiqua" w:hAnsi="Book Antiqua" w:cstheme="majorBidi"/>
                <w:b/>
                <w:bCs/>
                <w:sz w:val="24"/>
                <w:szCs w:val="24"/>
              </w:rPr>
              <w:t>Supervisor:</w:t>
            </w:r>
            <w:r w:rsidRPr="005317BA">
              <w:rPr>
                <w:rFonts w:ascii="Book Antiqua" w:hAnsi="Book Antiqua" w:cstheme="majorBidi"/>
                <w:sz w:val="24"/>
                <w:szCs w:val="24"/>
              </w:rPr>
              <w:t xml:space="preserve"> </w:t>
            </w:r>
            <w:r>
              <w:rPr>
                <w:rFonts w:ascii="Book Antiqua" w:hAnsi="Book Antiqua" w:cstheme="majorBidi"/>
                <w:sz w:val="24"/>
                <w:szCs w:val="24"/>
              </w:rPr>
              <w:t xml:space="preserve">Dr. </w:t>
            </w:r>
            <w:proofErr w:type="spellStart"/>
            <w:r w:rsidR="006E13E0">
              <w:rPr>
                <w:rFonts w:ascii="Book Antiqua" w:hAnsi="Book Antiqua" w:cstheme="majorBidi"/>
                <w:sz w:val="24"/>
                <w:szCs w:val="24"/>
              </w:rPr>
              <w:t>Vakkar</w:t>
            </w:r>
            <w:proofErr w:type="spellEnd"/>
            <w:r w:rsidR="006E13E0">
              <w:rPr>
                <w:rFonts w:ascii="Book Antiqua" w:hAnsi="Book Antiqua" w:cstheme="majorBidi"/>
                <w:sz w:val="24"/>
                <w:szCs w:val="24"/>
              </w:rPr>
              <w:t xml:space="preserve"> Ali</w:t>
            </w:r>
          </w:p>
        </w:tc>
        <w:tc>
          <w:tcPr>
            <w:tcW w:w="1950" w:type="pct"/>
            <w:tcBorders>
              <w:right w:val="single" w:sz="4" w:space="0" w:color="auto"/>
            </w:tcBorders>
          </w:tcPr>
          <w:p w:rsidR="00EC7244" w:rsidRPr="005317BA" w:rsidRDefault="00EC7244" w:rsidP="003A5598">
            <w:pPr>
              <w:rPr>
                <w:rFonts w:ascii="Book Antiqua" w:hAnsi="Book Antiqua" w:cstheme="majorBidi"/>
                <w:b/>
                <w:bCs/>
                <w:sz w:val="24"/>
                <w:szCs w:val="24"/>
              </w:rPr>
            </w:pPr>
            <w:r w:rsidRPr="005317BA">
              <w:rPr>
                <w:rFonts w:ascii="Book Antiqua" w:hAnsi="Book Antiqua" w:cstheme="majorBidi"/>
                <w:b/>
                <w:bCs/>
                <w:sz w:val="24"/>
                <w:szCs w:val="24"/>
              </w:rPr>
              <w:t>Submission Date:</w:t>
            </w:r>
          </w:p>
        </w:tc>
        <w:tc>
          <w:tcPr>
            <w:tcW w:w="1107" w:type="pct"/>
            <w:tcBorders>
              <w:left w:val="single" w:sz="4" w:space="0" w:color="auto"/>
            </w:tcBorders>
          </w:tcPr>
          <w:p w:rsidR="00EC7244" w:rsidRPr="005317BA" w:rsidRDefault="00EC7244" w:rsidP="003A5598">
            <w:pPr>
              <w:rPr>
                <w:rFonts w:ascii="Book Antiqua" w:hAnsi="Book Antiqua" w:cstheme="majorBidi"/>
                <w:b/>
                <w:bCs/>
                <w:sz w:val="24"/>
                <w:szCs w:val="24"/>
              </w:rPr>
            </w:pPr>
            <w:r w:rsidRPr="005317BA">
              <w:rPr>
                <w:rFonts w:ascii="Book Antiqua" w:hAnsi="Book Antiqua" w:cstheme="majorBidi"/>
                <w:b/>
                <w:bCs/>
                <w:sz w:val="24"/>
                <w:szCs w:val="24"/>
              </w:rPr>
              <w:t>SLO:</w:t>
            </w:r>
          </w:p>
        </w:tc>
      </w:tr>
      <w:tr w:rsidR="00EC7244" w:rsidTr="003A5598">
        <w:tc>
          <w:tcPr>
            <w:tcW w:w="1944" w:type="pct"/>
          </w:tcPr>
          <w:p w:rsidR="00EC7244" w:rsidRPr="005317BA" w:rsidRDefault="00EC7244" w:rsidP="003A5598">
            <w:pPr>
              <w:jc w:val="both"/>
              <w:rPr>
                <w:rFonts w:ascii="Book Antiqua" w:hAnsi="Book Antiqua" w:cstheme="majorBidi"/>
                <w:sz w:val="24"/>
                <w:szCs w:val="24"/>
              </w:rPr>
            </w:pPr>
            <w:r w:rsidRPr="005317BA">
              <w:rPr>
                <w:rFonts w:ascii="Book Antiqua" w:hAnsi="Book Antiqua" w:cstheme="majorBidi"/>
                <w:b/>
                <w:bCs/>
                <w:sz w:val="24"/>
                <w:szCs w:val="24"/>
              </w:rPr>
              <w:t>Academic Year:</w:t>
            </w:r>
            <w:r w:rsidRPr="005317BA">
              <w:rPr>
                <w:rFonts w:ascii="Book Antiqua" w:hAnsi="Book Antiqua" w:cstheme="majorBidi"/>
                <w:sz w:val="24"/>
                <w:szCs w:val="24"/>
              </w:rPr>
              <w:t xml:space="preserve"> 2017-2018</w:t>
            </w:r>
          </w:p>
        </w:tc>
        <w:tc>
          <w:tcPr>
            <w:tcW w:w="1950" w:type="pct"/>
            <w:tcBorders>
              <w:right w:val="single" w:sz="4" w:space="0" w:color="auto"/>
            </w:tcBorders>
          </w:tcPr>
          <w:p w:rsidR="00EC7244" w:rsidRPr="005317BA" w:rsidRDefault="00EC7244" w:rsidP="003A5598">
            <w:pPr>
              <w:rPr>
                <w:rFonts w:ascii="Book Antiqua" w:hAnsi="Book Antiqua" w:cstheme="majorBidi"/>
                <w:sz w:val="24"/>
                <w:szCs w:val="24"/>
              </w:rPr>
            </w:pPr>
            <w:r w:rsidRPr="005317BA">
              <w:rPr>
                <w:rFonts w:ascii="Book Antiqua" w:hAnsi="Book Antiqua" w:cstheme="majorBidi"/>
                <w:b/>
                <w:bCs/>
                <w:sz w:val="24"/>
                <w:szCs w:val="24"/>
              </w:rPr>
              <w:t>Semester:</w:t>
            </w:r>
            <w:r w:rsidRPr="005317BA">
              <w:rPr>
                <w:rFonts w:ascii="Book Antiqua" w:hAnsi="Book Antiqua" w:cstheme="majorBidi"/>
                <w:sz w:val="24"/>
                <w:szCs w:val="24"/>
              </w:rPr>
              <w:t xml:space="preserve"> First</w:t>
            </w:r>
          </w:p>
        </w:tc>
        <w:tc>
          <w:tcPr>
            <w:tcW w:w="1107" w:type="pct"/>
            <w:tcBorders>
              <w:left w:val="single" w:sz="4" w:space="0" w:color="auto"/>
            </w:tcBorders>
          </w:tcPr>
          <w:p w:rsidR="00EC7244" w:rsidRPr="005317BA" w:rsidRDefault="00EC7244" w:rsidP="003A5598">
            <w:pPr>
              <w:rPr>
                <w:rFonts w:ascii="Book Antiqua" w:hAnsi="Book Antiqua" w:cstheme="majorBidi"/>
                <w:sz w:val="24"/>
                <w:szCs w:val="24"/>
              </w:rPr>
            </w:pPr>
          </w:p>
        </w:tc>
      </w:tr>
    </w:tbl>
    <w:p w:rsidR="004F0D0B" w:rsidRDefault="004F0D0B" w:rsidP="004F0D0B">
      <w:pPr>
        <w:autoSpaceDE w:val="0"/>
        <w:autoSpaceDN w:val="0"/>
        <w:adjustRightInd w:val="0"/>
        <w:spacing w:after="0" w:line="240" w:lineRule="auto"/>
        <w:jc w:val="center"/>
        <w:rPr>
          <w:rFonts w:ascii="Arial-BoldMT" w:hAnsi="Arial-BoldMT" w:cs="Arial-BoldMT"/>
          <w:b/>
          <w:bCs/>
          <w:i/>
          <w:iCs/>
          <w:sz w:val="36"/>
          <w:szCs w:val="36"/>
        </w:rPr>
      </w:pPr>
    </w:p>
    <w:p w:rsidR="00EC7244" w:rsidRDefault="00EC7244" w:rsidP="004F0D0B">
      <w:pPr>
        <w:autoSpaceDE w:val="0"/>
        <w:autoSpaceDN w:val="0"/>
        <w:adjustRightInd w:val="0"/>
        <w:spacing w:after="0" w:line="240" w:lineRule="auto"/>
        <w:jc w:val="center"/>
        <w:rPr>
          <w:rFonts w:ascii="Arial-BoldMT" w:hAnsi="Arial-BoldMT" w:cs="Arial-BoldMT"/>
          <w:b/>
          <w:bCs/>
          <w:i/>
          <w:iCs/>
          <w:sz w:val="36"/>
          <w:szCs w:val="36"/>
        </w:rPr>
      </w:pPr>
    </w:p>
    <w:p w:rsidR="004F0D0B" w:rsidRDefault="004F0D0B" w:rsidP="004F0D0B">
      <w:pPr>
        <w:tabs>
          <w:tab w:val="left" w:pos="4335"/>
          <w:tab w:val="left" w:pos="6315"/>
        </w:tabs>
        <w:autoSpaceDE w:val="0"/>
        <w:autoSpaceDN w:val="0"/>
        <w:adjustRightInd w:val="0"/>
        <w:spacing w:after="0" w:line="240" w:lineRule="auto"/>
        <w:rPr>
          <w:rFonts w:ascii="Arial-BoldMT" w:hAnsi="Arial-BoldMT" w:cs="Arial-BoldMT"/>
          <w:b/>
          <w:bCs/>
          <w:i/>
          <w:iCs/>
          <w:sz w:val="36"/>
          <w:szCs w:val="36"/>
        </w:rPr>
      </w:pPr>
    </w:p>
    <w:p w:rsidR="004F0D0B" w:rsidRDefault="004F0D0B" w:rsidP="002B6BAA">
      <w:pPr>
        <w:jc w:val="center"/>
        <w:rPr>
          <w:rFonts w:ascii="Book Antiqua" w:hAnsi="Book Antiqua"/>
          <w:sz w:val="28"/>
          <w:szCs w:val="28"/>
        </w:rPr>
      </w:pPr>
    </w:p>
    <w:p w:rsidR="004F0D0B" w:rsidRDefault="004F0D0B" w:rsidP="002B6BAA">
      <w:pPr>
        <w:jc w:val="center"/>
        <w:rPr>
          <w:rFonts w:ascii="Book Antiqua" w:hAnsi="Book Antiqua"/>
          <w:sz w:val="28"/>
          <w:szCs w:val="28"/>
        </w:rPr>
      </w:pPr>
    </w:p>
    <w:p w:rsidR="004F0D0B" w:rsidRDefault="004F0D0B" w:rsidP="002B6BAA">
      <w:pPr>
        <w:jc w:val="center"/>
        <w:rPr>
          <w:rFonts w:ascii="Book Antiqua" w:hAnsi="Book Antiqua"/>
          <w:sz w:val="28"/>
          <w:szCs w:val="28"/>
        </w:rPr>
      </w:pPr>
    </w:p>
    <w:p w:rsidR="004F0D0B" w:rsidRDefault="004F0D0B" w:rsidP="002B6BAA">
      <w:pPr>
        <w:jc w:val="center"/>
        <w:rPr>
          <w:rFonts w:ascii="Book Antiqua" w:hAnsi="Book Antiqua"/>
          <w:sz w:val="28"/>
          <w:szCs w:val="28"/>
        </w:rPr>
      </w:pPr>
    </w:p>
    <w:p w:rsidR="004F0D0B" w:rsidRDefault="004F0D0B" w:rsidP="002B6BAA">
      <w:pPr>
        <w:jc w:val="center"/>
        <w:rPr>
          <w:rFonts w:ascii="Book Antiqua" w:hAnsi="Book Antiqua"/>
          <w:sz w:val="28"/>
          <w:szCs w:val="28"/>
        </w:rPr>
      </w:pPr>
    </w:p>
    <w:p w:rsidR="004F0D0B" w:rsidRDefault="004F0D0B" w:rsidP="002B6BAA">
      <w:pPr>
        <w:jc w:val="center"/>
        <w:rPr>
          <w:rFonts w:ascii="Book Antiqua" w:hAnsi="Book Antiqua"/>
          <w:sz w:val="28"/>
          <w:szCs w:val="28"/>
        </w:rPr>
        <w:sectPr w:rsidR="004F0D0B" w:rsidSect="00ED1CF6">
          <w:pgSz w:w="11907" w:h="16840" w:code="9"/>
          <w:pgMar w:top="1138" w:right="1440" w:bottom="1699" w:left="1440" w:header="288" w:footer="562" w:gutter="0"/>
          <w:cols w:space="708"/>
          <w:docGrid w:linePitch="360"/>
        </w:sectPr>
      </w:pPr>
    </w:p>
    <w:p w:rsidR="00953B28" w:rsidRPr="005375B6" w:rsidRDefault="00953B28" w:rsidP="005375B6">
      <w:pPr>
        <w:jc w:val="both"/>
        <w:rPr>
          <w:rFonts w:ascii="Times New Roman" w:hAnsi="Times New Roman" w:cs="Times New Roman"/>
          <w:bCs/>
          <w:sz w:val="24"/>
          <w:szCs w:val="24"/>
        </w:rPr>
      </w:pPr>
      <w:r w:rsidRPr="005375B6">
        <w:rPr>
          <w:rFonts w:ascii="Times New Roman" w:hAnsi="Times New Roman" w:cs="Times New Roman"/>
          <w:b/>
          <w:sz w:val="24"/>
          <w:szCs w:val="24"/>
        </w:rPr>
        <w:lastRenderedPageBreak/>
        <w:t>OBJECTIVE:</w:t>
      </w:r>
      <w:r w:rsidRPr="005375B6">
        <w:rPr>
          <w:rFonts w:ascii="Times New Roman" w:hAnsi="Times New Roman" w:cs="Times New Roman"/>
          <w:bCs/>
          <w:sz w:val="24"/>
          <w:szCs w:val="24"/>
        </w:rPr>
        <w:t xml:space="preserve">  To draw and understand the procedure of drawing vapor compression cycle on P-H diagram of R-12 and read the value of enthalpy at different point on P-H diagram.</w:t>
      </w:r>
    </w:p>
    <w:p w:rsidR="00953B28" w:rsidRPr="005375B6" w:rsidRDefault="00953B28" w:rsidP="005375B6">
      <w:pPr>
        <w:jc w:val="both"/>
        <w:rPr>
          <w:rFonts w:ascii="Times New Roman" w:hAnsi="Times New Roman" w:cs="Times New Roman"/>
          <w:bCs/>
          <w:sz w:val="24"/>
          <w:szCs w:val="24"/>
        </w:rPr>
      </w:pPr>
      <w:r w:rsidRPr="005375B6">
        <w:rPr>
          <w:rFonts w:ascii="Times New Roman" w:hAnsi="Times New Roman" w:cs="Times New Roman"/>
          <w:b/>
          <w:sz w:val="24"/>
          <w:szCs w:val="24"/>
        </w:rPr>
        <w:t xml:space="preserve">APPARATUS AND DESCRIPTION: </w:t>
      </w:r>
      <w:r w:rsidRPr="005375B6">
        <w:rPr>
          <w:rFonts w:ascii="Times New Roman" w:hAnsi="Times New Roman" w:cs="Times New Roman"/>
          <w:bCs/>
          <w:sz w:val="24"/>
          <w:szCs w:val="24"/>
        </w:rPr>
        <w:t>The following apparatus is required to take the reading of the required value of the temperature and pressure of the evaporator and compressor.</w:t>
      </w:r>
    </w:p>
    <w:p w:rsidR="00953B28" w:rsidRPr="00700FA1" w:rsidRDefault="00953B28" w:rsidP="00953B28">
      <w:pPr>
        <w:rPr>
          <w:rFonts w:ascii="Times New Roman" w:hAnsi="Times New Roman" w:cs="Times New Roman"/>
          <w:b/>
          <w:sz w:val="24"/>
          <w:szCs w:val="24"/>
        </w:rPr>
      </w:pPr>
      <w:r w:rsidRPr="00700FA1">
        <w:rPr>
          <w:rFonts w:ascii="Times New Roman" w:hAnsi="Times New Roman" w:cs="Times New Roman"/>
          <w:b/>
          <w:noProof/>
          <w:sz w:val="24"/>
          <w:szCs w:val="24"/>
        </w:rPr>
        <w:drawing>
          <wp:anchor distT="0" distB="0" distL="114300" distR="114300" simplePos="0" relativeHeight="251673600" behindDoc="0" locked="0" layoutInCell="1" allowOverlap="1" wp14:anchorId="57FD5581" wp14:editId="2CC618EC">
            <wp:simplePos x="0" y="0"/>
            <wp:positionH relativeFrom="column">
              <wp:posOffset>378460</wp:posOffset>
            </wp:positionH>
            <wp:positionV relativeFrom="paragraph">
              <wp:posOffset>90805</wp:posOffset>
            </wp:positionV>
            <wp:extent cx="5122545" cy="2807970"/>
            <wp:effectExtent l="0" t="0" r="190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2545" cy="2807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3B28" w:rsidRPr="00700FA1" w:rsidRDefault="00953B28" w:rsidP="00953B28">
      <w:pPr>
        <w:rPr>
          <w:rFonts w:ascii="Times New Roman" w:hAnsi="Times New Roman" w:cs="Times New Roman"/>
          <w:b/>
          <w:sz w:val="24"/>
          <w:szCs w:val="24"/>
        </w:rPr>
      </w:pPr>
    </w:p>
    <w:p w:rsidR="00953B28" w:rsidRPr="00700FA1" w:rsidRDefault="00953B28" w:rsidP="00953B28">
      <w:pPr>
        <w:rPr>
          <w:rFonts w:ascii="Times New Roman" w:hAnsi="Times New Roman" w:cs="Times New Roman"/>
          <w:b/>
          <w:sz w:val="24"/>
          <w:szCs w:val="24"/>
        </w:rPr>
      </w:pPr>
    </w:p>
    <w:p w:rsidR="00953B28" w:rsidRPr="00700FA1" w:rsidRDefault="00953B28" w:rsidP="00953B28">
      <w:pPr>
        <w:rPr>
          <w:rFonts w:ascii="Times New Roman" w:hAnsi="Times New Roman" w:cs="Times New Roman"/>
          <w:b/>
          <w:sz w:val="24"/>
          <w:szCs w:val="24"/>
        </w:rPr>
      </w:pPr>
    </w:p>
    <w:p w:rsidR="00953B28" w:rsidRPr="00700FA1" w:rsidRDefault="00953B28" w:rsidP="00953B28">
      <w:pPr>
        <w:rPr>
          <w:rFonts w:ascii="Times New Roman" w:hAnsi="Times New Roman" w:cs="Times New Roman"/>
          <w:b/>
          <w:sz w:val="24"/>
          <w:szCs w:val="24"/>
        </w:rPr>
      </w:pPr>
    </w:p>
    <w:p w:rsidR="00953B28" w:rsidRPr="00700FA1" w:rsidRDefault="00953B28" w:rsidP="00953B28">
      <w:pPr>
        <w:rPr>
          <w:rFonts w:ascii="Times New Roman" w:hAnsi="Times New Roman" w:cs="Times New Roman"/>
          <w:b/>
          <w:sz w:val="24"/>
          <w:szCs w:val="24"/>
        </w:rPr>
      </w:pPr>
    </w:p>
    <w:p w:rsidR="00953B28" w:rsidRPr="00700FA1" w:rsidRDefault="00953B28" w:rsidP="00953B28">
      <w:pPr>
        <w:rPr>
          <w:rFonts w:ascii="Times New Roman" w:hAnsi="Times New Roman" w:cs="Times New Roman"/>
          <w:b/>
          <w:sz w:val="24"/>
          <w:szCs w:val="24"/>
        </w:rPr>
      </w:pPr>
    </w:p>
    <w:p w:rsidR="00953B28" w:rsidRPr="00700FA1" w:rsidRDefault="00953B28" w:rsidP="00953B28">
      <w:pPr>
        <w:rPr>
          <w:rFonts w:ascii="Times New Roman" w:hAnsi="Times New Roman" w:cs="Times New Roman"/>
          <w:b/>
          <w:sz w:val="24"/>
          <w:szCs w:val="24"/>
        </w:rPr>
      </w:pPr>
    </w:p>
    <w:p w:rsidR="00953B28" w:rsidRPr="00700FA1" w:rsidRDefault="00953B28" w:rsidP="00953B28">
      <w:pPr>
        <w:rPr>
          <w:rFonts w:ascii="Times New Roman" w:hAnsi="Times New Roman" w:cs="Times New Roman"/>
          <w:b/>
          <w:sz w:val="24"/>
          <w:szCs w:val="24"/>
        </w:rPr>
      </w:pPr>
    </w:p>
    <w:p w:rsidR="00953B28" w:rsidRPr="00700FA1" w:rsidRDefault="00953B28" w:rsidP="00953B28">
      <w:pPr>
        <w:rPr>
          <w:rFonts w:ascii="Times New Roman" w:hAnsi="Times New Roman" w:cs="Times New Roman"/>
          <w:b/>
          <w:sz w:val="24"/>
          <w:szCs w:val="24"/>
        </w:rPr>
      </w:pPr>
    </w:p>
    <w:p w:rsidR="00953B28" w:rsidRPr="00700FA1" w:rsidRDefault="00953B28" w:rsidP="00953B28">
      <w:pPr>
        <w:ind w:firstLine="720"/>
        <w:rPr>
          <w:rFonts w:ascii="Times New Roman" w:hAnsi="Times New Roman" w:cs="Times New Roman"/>
          <w:b/>
          <w:sz w:val="24"/>
          <w:szCs w:val="24"/>
        </w:rPr>
      </w:pPr>
      <w:r w:rsidRPr="00700F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00FA1">
        <w:rPr>
          <w:rFonts w:ascii="Times New Roman" w:hAnsi="Times New Roman" w:cs="Times New Roman"/>
          <w:b/>
          <w:sz w:val="24"/>
          <w:szCs w:val="24"/>
        </w:rPr>
        <w:t xml:space="preserve">  Diagram of the Trainer</w:t>
      </w:r>
      <w:r>
        <w:rPr>
          <w:rFonts w:ascii="Times New Roman" w:hAnsi="Times New Roman" w:cs="Times New Roman"/>
          <w:b/>
          <w:sz w:val="24"/>
          <w:szCs w:val="24"/>
        </w:rPr>
        <w:t>-2</w:t>
      </w:r>
    </w:p>
    <w:p w:rsidR="00953B28" w:rsidRPr="005375B6" w:rsidRDefault="00953B28" w:rsidP="00953B28">
      <w:pPr>
        <w:tabs>
          <w:tab w:val="left" w:pos="5849"/>
        </w:tabs>
        <w:rPr>
          <w:rFonts w:ascii="Times New Roman" w:hAnsi="Times New Roman" w:cs="Times New Roman"/>
          <w:bCs/>
          <w:sz w:val="24"/>
          <w:szCs w:val="24"/>
        </w:rPr>
      </w:pPr>
      <w:r w:rsidRPr="00700FA1">
        <w:rPr>
          <w:rFonts w:ascii="Times New Roman" w:hAnsi="Times New Roman" w:cs="Times New Roman"/>
          <w:b/>
          <w:sz w:val="24"/>
          <w:szCs w:val="24"/>
        </w:rPr>
        <w:t xml:space="preserve">THEORY: </w:t>
      </w:r>
      <w:r w:rsidRPr="005375B6">
        <w:rPr>
          <w:rFonts w:ascii="Times New Roman" w:hAnsi="Times New Roman" w:cs="Times New Roman"/>
          <w:bCs/>
          <w:sz w:val="24"/>
          <w:szCs w:val="24"/>
        </w:rPr>
        <w:t>The following formulae are used to find out the required quantities as below:</w:t>
      </w:r>
    </w:p>
    <w:p w:rsidR="00953B28" w:rsidRPr="005375B6" w:rsidRDefault="00953B28" w:rsidP="005375B6">
      <w:pPr>
        <w:pStyle w:val="ListParagraph"/>
        <w:numPr>
          <w:ilvl w:val="0"/>
          <w:numId w:val="35"/>
        </w:numPr>
        <w:tabs>
          <w:tab w:val="left" w:pos="5849"/>
        </w:tabs>
        <w:rPr>
          <w:rFonts w:ascii="Times New Roman" w:hAnsi="Times New Roman" w:cs="Times New Roman"/>
          <w:bCs/>
          <w:sz w:val="24"/>
          <w:szCs w:val="24"/>
        </w:rPr>
      </w:pPr>
      <w:r w:rsidRPr="005375B6">
        <w:rPr>
          <w:rFonts w:ascii="Times New Roman" w:hAnsi="Times New Roman" w:cs="Times New Roman"/>
          <w:bCs/>
          <w:sz w:val="24"/>
          <w:szCs w:val="24"/>
        </w:rPr>
        <w:t>Refrigerating effect Re = h</w:t>
      </w:r>
      <w:r w:rsidRPr="005375B6">
        <w:rPr>
          <w:rFonts w:ascii="Times New Roman" w:hAnsi="Times New Roman" w:cs="Times New Roman"/>
          <w:bCs/>
          <w:sz w:val="24"/>
          <w:szCs w:val="24"/>
          <w:vertAlign w:val="subscript"/>
        </w:rPr>
        <w:t>1</w:t>
      </w:r>
      <w:r w:rsidRPr="005375B6">
        <w:rPr>
          <w:rFonts w:ascii="Times New Roman" w:hAnsi="Times New Roman" w:cs="Times New Roman"/>
          <w:bCs/>
          <w:sz w:val="24"/>
          <w:szCs w:val="24"/>
        </w:rPr>
        <w:t xml:space="preserve"> – h </w:t>
      </w:r>
      <w:r w:rsidRPr="005375B6">
        <w:rPr>
          <w:rFonts w:ascii="Times New Roman" w:hAnsi="Times New Roman" w:cs="Times New Roman"/>
          <w:bCs/>
          <w:sz w:val="24"/>
          <w:szCs w:val="24"/>
          <w:vertAlign w:val="subscript"/>
        </w:rPr>
        <w:t>4</w:t>
      </w:r>
    </w:p>
    <w:p w:rsidR="00953B28" w:rsidRPr="005375B6" w:rsidRDefault="00953B28" w:rsidP="005375B6">
      <w:pPr>
        <w:pStyle w:val="ListParagraph"/>
        <w:numPr>
          <w:ilvl w:val="0"/>
          <w:numId w:val="35"/>
        </w:numPr>
        <w:tabs>
          <w:tab w:val="left" w:pos="5849"/>
        </w:tabs>
        <w:rPr>
          <w:rFonts w:ascii="Times New Roman" w:hAnsi="Times New Roman" w:cs="Times New Roman"/>
          <w:bCs/>
          <w:sz w:val="24"/>
          <w:szCs w:val="24"/>
        </w:rPr>
      </w:pPr>
      <w:r w:rsidRPr="005375B6">
        <w:rPr>
          <w:rFonts w:ascii="Times New Roman" w:hAnsi="Times New Roman" w:cs="Times New Roman"/>
          <w:bCs/>
          <w:sz w:val="24"/>
          <w:szCs w:val="24"/>
        </w:rPr>
        <w:t>Work of compression W = h</w:t>
      </w:r>
      <w:r w:rsidRPr="005375B6">
        <w:rPr>
          <w:rFonts w:ascii="Times New Roman" w:hAnsi="Times New Roman" w:cs="Times New Roman"/>
          <w:bCs/>
          <w:sz w:val="24"/>
          <w:szCs w:val="24"/>
          <w:vertAlign w:val="subscript"/>
        </w:rPr>
        <w:t>2</w:t>
      </w:r>
      <w:r w:rsidRPr="005375B6">
        <w:rPr>
          <w:rFonts w:ascii="Times New Roman" w:hAnsi="Times New Roman" w:cs="Times New Roman"/>
          <w:bCs/>
          <w:sz w:val="24"/>
          <w:szCs w:val="24"/>
        </w:rPr>
        <w:t xml:space="preserve"> –h</w:t>
      </w:r>
      <w:r w:rsidRPr="005375B6">
        <w:rPr>
          <w:rFonts w:ascii="Times New Roman" w:hAnsi="Times New Roman" w:cs="Times New Roman"/>
          <w:bCs/>
          <w:sz w:val="24"/>
          <w:szCs w:val="24"/>
          <w:vertAlign w:val="subscript"/>
        </w:rPr>
        <w:t>1</w:t>
      </w:r>
    </w:p>
    <w:p w:rsidR="00953B28" w:rsidRPr="005375B6" w:rsidRDefault="00953B28" w:rsidP="005375B6">
      <w:pPr>
        <w:pStyle w:val="ListParagraph"/>
        <w:numPr>
          <w:ilvl w:val="0"/>
          <w:numId w:val="35"/>
        </w:numPr>
        <w:tabs>
          <w:tab w:val="left" w:pos="5849"/>
        </w:tabs>
        <w:rPr>
          <w:rFonts w:ascii="Times New Roman" w:hAnsi="Times New Roman" w:cs="Times New Roman"/>
          <w:bCs/>
          <w:sz w:val="24"/>
          <w:szCs w:val="24"/>
        </w:rPr>
      </w:pPr>
      <w:r w:rsidRPr="005375B6">
        <w:rPr>
          <w:rFonts w:ascii="Times New Roman" w:hAnsi="Times New Roman" w:cs="Times New Roman"/>
          <w:bCs/>
          <w:sz w:val="24"/>
          <w:szCs w:val="24"/>
        </w:rPr>
        <w:t>Coefficient of performance C.O.P = h</w:t>
      </w:r>
      <w:r w:rsidRPr="005375B6">
        <w:rPr>
          <w:rFonts w:ascii="Times New Roman" w:hAnsi="Times New Roman" w:cs="Times New Roman"/>
          <w:bCs/>
          <w:sz w:val="24"/>
          <w:szCs w:val="24"/>
          <w:vertAlign w:val="subscript"/>
        </w:rPr>
        <w:t>1</w:t>
      </w:r>
      <w:r w:rsidRPr="005375B6">
        <w:rPr>
          <w:rFonts w:ascii="Times New Roman" w:hAnsi="Times New Roman" w:cs="Times New Roman"/>
          <w:bCs/>
          <w:sz w:val="24"/>
          <w:szCs w:val="24"/>
        </w:rPr>
        <w:t xml:space="preserve"> –h</w:t>
      </w:r>
      <w:r w:rsidRPr="005375B6">
        <w:rPr>
          <w:rFonts w:ascii="Times New Roman" w:hAnsi="Times New Roman" w:cs="Times New Roman"/>
          <w:bCs/>
          <w:sz w:val="24"/>
          <w:szCs w:val="24"/>
          <w:vertAlign w:val="subscript"/>
        </w:rPr>
        <w:t>2</w:t>
      </w:r>
      <w:r w:rsidRPr="005375B6">
        <w:rPr>
          <w:rFonts w:ascii="Times New Roman" w:hAnsi="Times New Roman" w:cs="Times New Roman"/>
          <w:bCs/>
          <w:sz w:val="24"/>
          <w:szCs w:val="24"/>
        </w:rPr>
        <w:t>/h</w:t>
      </w:r>
      <w:r w:rsidRPr="005375B6">
        <w:rPr>
          <w:rFonts w:ascii="Times New Roman" w:hAnsi="Times New Roman" w:cs="Times New Roman"/>
          <w:bCs/>
          <w:sz w:val="24"/>
          <w:szCs w:val="24"/>
          <w:vertAlign w:val="subscript"/>
        </w:rPr>
        <w:t>2</w:t>
      </w:r>
      <w:r w:rsidRPr="005375B6">
        <w:rPr>
          <w:rFonts w:ascii="Times New Roman" w:hAnsi="Times New Roman" w:cs="Times New Roman"/>
          <w:bCs/>
          <w:sz w:val="24"/>
          <w:szCs w:val="24"/>
        </w:rPr>
        <w:t xml:space="preserve"> –h</w:t>
      </w:r>
      <w:r w:rsidRPr="005375B6">
        <w:rPr>
          <w:rFonts w:ascii="Times New Roman" w:hAnsi="Times New Roman" w:cs="Times New Roman"/>
          <w:bCs/>
          <w:sz w:val="24"/>
          <w:szCs w:val="24"/>
          <w:vertAlign w:val="subscript"/>
        </w:rPr>
        <w:t>1</w:t>
      </w:r>
    </w:p>
    <w:p w:rsidR="00953B28" w:rsidRPr="005375B6" w:rsidRDefault="00953B28" w:rsidP="005375B6">
      <w:pPr>
        <w:pStyle w:val="ListParagraph"/>
        <w:numPr>
          <w:ilvl w:val="0"/>
          <w:numId w:val="35"/>
        </w:numPr>
        <w:tabs>
          <w:tab w:val="left" w:pos="5849"/>
        </w:tabs>
        <w:rPr>
          <w:rFonts w:ascii="Times New Roman" w:hAnsi="Times New Roman" w:cs="Times New Roman"/>
          <w:bCs/>
          <w:sz w:val="24"/>
          <w:szCs w:val="24"/>
        </w:rPr>
      </w:pPr>
      <w:r w:rsidRPr="005375B6">
        <w:rPr>
          <w:rFonts w:ascii="Times New Roman" w:hAnsi="Times New Roman" w:cs="Times New Roman"/>
          <w:bCs/>
          <w:sz w:val="24"/>
          <w:szCs w:val="24"/>
        </w:rPr>
        <w:t xml:space="preserve">Heat rejected in condenser </w:t>
      </w:r>
      <w:proofErr w:type="spellStart"/>
      <w:r w:rsidRPr="005375B6">
        <w:rPr>
          <w:rFonts w:ascii="Times New Roman" w:hAnsi="Times New Roman" w:cs="Times New Roman"/>
          <w:bCs/>
          <w:sz w:val="24"/>
          <w:szCs w:val="24"/>
        </w:rPr>
        <w:t>Q</w:t>
      </w:r>
      <w:r w:rsidRPr="005375B6">
        <w:rPr>
          <w:rFonts w:ascii="Times New Roman" w:hAnsi="Times New Roman" w:cs="Times New Roman"/>
          <w:bCs/>
          <w:sz w:val="24"/>
          <w:szCs w:val="24"/>
          <w:vertAlign w:val="subscript"/>
        </w:rPr>
        <w:t>g</w:t>
      </w:r>
      <w:proofErr w:type="spellEnd"/>
      <w:r w:rsidRPr="005375B6">
        <w:rPr>
          <w:rFonts w:ascii="Times New Roman" w:hAnsi="Times New Roman" w:cs="Times New Roman"/>
          <w:bCs/>
          <w:sz w:val="24"/>
          <w:szCs w:val="24"/>
        </w:rPr>
        <w:t xml:space="preserve"> = h</w:t>
      </w:r>
      <w:r w:rsidRPr="005375B6">
        <w:rPr>
          <w:rFonts w:ascii="Times New Roman" w:hAnsi="Times New Roman" w:cs="Times New Roman"/>
          <w:bCs/>
          <w:sz w:val="24"/>
          <w:szCs w:val="24"/>
          <w:vertAlign w:val="subscript"/>
        </w:rPr>
        <w:t xml:space="preserve">2 </w:t>
      </w:r>
      <w:r w:rsidRPr="005375B6">
        <w:rPr>
          <w:rFonts w:ascii="Times New Roman" w:hAnsi="Times New Roman" w:cs="Times New Roman"/>
          <w:bCs/>
          <w:sz w:val="24"/>
          <w:szCs w:val="24"/>
        </w:rPr>
        <w:t>– h</w:t>
      </w:r>
      <w:r w:rsidRPr="005375B6">
        <w:rPr>
          <w:rFonts w:ascii="Times New Roman" w:hAnsi="Times New Roman" w:cs="Times New Roman"/>
          <w:bCs/>
          <w:sz w:val="24"/>
          <w:szCs w:val="24"/>
          <w:vertAlign w:val="subscript"/>
        </w:rPr>
        <w:t>3</w:t>
      </w:r>
    </w:p>
    <w:p w:rsidR="00953B28" w:rsidRPr="005375B6" w:rsidRDefault="00953B28" w:rsidP="005375B6">
      <w:pPr>
        <w:pStyle w:val="ListParagraph"/>
        <w:numPr>
          <w:ilvl w:val="0"/>
          <w:numId w:val="35"/>
        </w:numPr>
        <w:tabs>
          <w:tab w:val="left" w:pos="5849"/>
        </w:tabs>
        <w:rPr>
          <w:rFonts w:ascii="Times New Roman" w:hAnsi="Times New Roman" w:cs="Times New Roman"/>
          <w:bCs/>
          <w:sz w:val="24"/>
          <w:szCs w:val="24"/>
        </w:rPr>
      </w:pPr>
      <w:r w:rsidRPr="005375B6">
        <w:rPr>
          <w:rFonts w:ascii="Times New Roman" w:hAnsi="Times New Roman" w:cs="Times New Roman"/>
          <w:bCs/>
          <w:sz w:val="24"/>
          <w:szCs w:val="24"/>
        </w:rPr>
        <w:t>Temperature at end of compression T</w:t>
      </w:r>
      <w:r w:rsidRPr="005375B6">
        <w:rPr>
          <w:rFonts w:ascii="Times New Roman" w:hAnsi="Times New Roman" w:cs="Times New Roman"/>
          <w:bCs/>
          <w:sz w:val="24"/>
          <w:szCs w:val="24"/>
          <w:vertAlign w:val="subscript"/>
        </w:rPr>
        <w:t>2</w:t>
      </w:r>
      <w:r w:rsidRPr="005375B6">
        <w:rPr>
          <w:rFonts w:ascii="Times New Roman" w:hAnsi="Times New Roman" w:cs="Times New Roman"/>
          <w:bCs/>
          <w:sz w:val="24"/>
          <w:szCs w:val="24"/>
        </w:rPr>
        <w:t xml:space="preserve"> =T</w:t>
      </w:r>
      <w:r w:rsidRPr="005375B6">
        <w:rPr>
          <w:rFonts w:ascii="Times New Roman" w:hAnsi="Times New Roman" w:cs="Times New Roman"/>
          <w:bCs/>
          <w:sz w:val="24"/>
          <w:szCs w:val="24"/>
          <w:vertAlign w:val="subscript"/>
        </w:rPr>
        <w:t xml:space="preserve">1 </w:t>
      </w:r>
      <w:r w:rsidRPr="005375B6">
        <w:rPr>
          <w:rFonts w:ascii="Times New Roman" w:hAnsi="Times New Roman" w:cs="Times New Roman"/>
          <w:bCs/>
          <w:sz w:val="24"/>
          <w:szCs w:val="24"/>
        </w:rPr>
        <w:t>(P</w:t>
      </w:r>
      <w:r w:rsidRPr="005375B6">
        <w:rPr>
          <w:rFonts w:ascii="Times New Roman" w:hAnsi="Times New Roman" w:cs="Times New Roman"/>
          <w:bCs/>
          <w:sz w:val="24"/>
          <w:szCs w:val="24"/>
          <w:vertAlign w:val="subscript"/>
        </w:rPr>
        <w:t>2</w:t>
      </w:r>
      <w:r w:rsidRPr="005375B6">
        <w:rPr>
          <w:rFonts w:ascii="Times New Roman" w:hAnsi="Times New Roman" w:cs="Times New Roman"/>
          <w:bCs/>
          <w:sz w:val="24"/>
          <w:szCs w:val="24"/>
        </w:rPr>
        <w:t>/P</w:t>
      </w:r>
      <w:r w:rsidRPr="005375B6">
        <w:rPr>
          <w:rFonts w:ascii="Times New Roman" w:hAnsi="Times New Roman" w:cs="Times New Roman"/>
          <w:bCs/>
          <w:sz w:val="24"/>
          <w:szCs w:val="24"/>
          <w:vertAlign w:val="subscript"/>
        </w:rPr>
        <w:t>1</w:t>
      </w:r>
      <w:r w:rsidRPr="005375B6">
        <w:rPr>
          <w:rFonts w:ascii="Times New Roman" w:hAnsi="Times New Roman" w:cs="Times New Roman"/>
          <w:bCs/>
          <w:sz w:val="24"/>
          <w:szCs w:val="24"/>
        </w:rPr>
        <w:t xml:space="preserve">) </w:t>
      </w:r>
      <w:r w:rsidRPr="005375B6">
        <w:rPr>
          <w:rFonts w:ascii="Times New Roman" w:hAnsi="Times New Roman" w:cs="Times New Roman"/>
          <w:bCs/>
          <w:sz w:val="24"/>
          <w:szCs w:val="24"/>
          <w:vertAlign w:val="superscript"/>
        </w:rPr>
        <w:t>(k-1)/k</w:t>
      </w:r>
    </w:p>
    <w:p w:rsidR="00953B28" w:rsidRPr="00700FA1" w:rsidRDefault="00953B28" w:rsidP="00953B28">
      <w:pPr>
        <w:tabs>
          <w:tab w:val="left" w:pos="5849"/>
        </w:tabs>
        <w:rPr>
          <w:rFonts w:ascii="Times New Roman" w:hAnsi="Times New Roman" w:cs="Times New Roman"/>
          <w:b/>
          <w:sz w:val="24"/>
          <w:szCs w:val="24"/>
        </w:rPr>
      </w:pPr>
    </w:p>
    <w:p w:rsidR="00953B28" w:rsidRPr="005375B6" w:rsidRDefault="00953B28" w:rsidP="005375B6">
      <w:pPr>
        <w:tabs>
          <w:tab w:val="left" w:pos="5849"/>
        </w:tabs>
        <w:jc w:val="both"/>
        <w:rPr>
          <w:rFonts w:ascii="Times New Roman" w:hAnsi="Times New Roman" w:cs="Times New Roman"/>
          <w:bCs/>
          <w:sz w:val="24"/>
          <w:szCs w:val="24"/>
        </w:rPr>
      </w:pPr>
      <w:r w:rsidRPr="00700FA1">
        <w:rPr>
          <w:rFonts w:ascii="Times New Roman" w:hAnsi="Times New Roman" w:cs="Times New Roman"/>
          <w:b/>
          <w:sz w:val="24"/>
          <w:szCs w:val="24"/>
        </w:rPr>
        <w:t xml:space="preserve">EXPERIMENT PROCEDURE: </w:t>
      </w:r>
      <w:r w:rsidRPr="005375B6">
        <w:rPr>
          <w:rFonts w:ascii="Times New Roman" w:hAnsi="Times New Roman" w:cs="Times New Roman"/>
          <w:bCs/>
          <w:sz w:val="24"/>
          <w:szCs w:val="24"/>
        </w:rPr>
        <w:t>The following steps are taken to draw the indicated refrigeration cycle on P-H diagram of R-12.</w:t>
      </w:r>
    </w:p>
    <w:p w:rsidR="00953B28" w:rsidRPr="005375B6" w:rsidRDefault="00953B28" w:rsidP="005375B6">
      <w:pPr>
        <w:pStyle w:val="ListParagraph"/>
        <w:numPr>
          <w:ilvl w:val="0"/>
          <w:numId w:val="36"/>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Draw the straight line along -5</w:t>
      </w:r>
      <w:r w:rsidRPr="005375B6">
        <w:rPr>
          <w:rFonts w:ascii="Times New Roman" w:hAnsi="Times New Roman" w:cs="Times New Roman"/>
          <w:bCs/>
          <w:sz w:val="24"/>
          <w:szCs w:val="24"/>
          <w:vertAlign w:val="superscript"/>
        </w:rPr>
        <w:t>0</w:t>
      </w:r>
      <w:r w:rsidRPr="005375B6">
        <w:rPr>
          <w:rFonts w:ascii="Times New Roman" w:hAnsi="Times New Roman" w:cs="Times New Roman"/>
          <w:bCs/>
          <w:sz w:val="24"/>
          <w:szCs w:val="24"/>
        </w:rPr>
        <w:t>C on the p-h chart of R-</w:t>
      </w:r>
      <w:proofErr w:type="gramStart"/>
      <w:r w:rsidRPr="005375B6">
        <w:rPr>
          <w:rFonts w:ascii="Times New Roman" w:hAnsi="Times New Roman" w:cs="Times New Roman"/>
          <w:bCs/>
          <w:sz w:val="24"/>
          <w:szCs w:val="24"/>
        </w:rPr>
        <w:t>12 .</w:t>
      </w:r>
      <w:proofErr w:type="gramEnd"/>
    </w:p>
    <w:p w:rsidR="00953B28" w:rsidRPr="005375B6" w:rsidRDefault="00953B28" w:rsidP="005375B6">
      <w:pPr>
        <w:pStyle w:val="ListParagraph"/>
        <w:numPr>
          <w:ilvl w:val="0"/>
          <w:numId w:val="36"/>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Draw the straight line along 30</w:t>
      </w:r>
      <w:r w:rsidRPr="005375B6">
        <w:rPr>
          <w:rFonts w:ascii="Times New Roman" w:hAnsi="Times New Roman" w:cs="Times New Roman"/>
          <w:bCs/>
          <w:sz w:val="24"/>
          <w:szCs w:val="24"/>
          <w:vertAlign w:val="superscript"/>
        </w:rPr>
        <w:t>0</w:t>
      </w:r>
      <w:r w:rsidRPr="005375B6">
        <w:rPr>
          <w:rFonts w:ascii="Times New Roman" w:hAnsi="Times New Roman" w:cs="Times New Roman"/>
          <w:bCs/>
          <w:sz w:val="24"/>
          <w:szCs w:val="24"/>
        </w:rPr>
        <w:t>C.</w:t>
      </w:r>
    </w:p>
    <w:p w:rsidR="00953B28" w:rsidRPr="005375B6" w:rsidRDefault="00953B28" w:rsidP="005375B6">
      <w:pPr>
        <w:pStyle w:val="ListParagraph"/>
        <w:numPr>
          <w:ilvl w:val="0"/>
          <w:numId w:val="36"/>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Draw the constant entropy line from the end of evaporation till to the end of compression.</w:t>
      </w:r>
    </w:p>
    <w:p w:rsidR="00953B28" w:rsidRPr="005375B6" w:rsidRDefault="00953B28" w:rsidP="005375B6">
      <w:pPr>
        <w:pStyle w:val="ListParagraph"/>
        <w:numPr>
          <w:ilvl w:val="0"/>
          <w:numId w:val="36"/>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Draw a vertical line from the saturation curve along constant enthalpy line.</w:t>
      </w:r>
    </w:p>
    <w:p w:rsidR="005375B6" w:rsidRDefault="005375B6" w:rsidP="005375B6">
      <w:pPr>
        <w:tabs>
          <w:tab w:val="left" w:pos="5849"/>
        </w:tabs>
        <w:jc w:val="both"/>
        <w:rPr>
          <w:rFonts w:ascii="Times New Roman" w:hAnsi="Times New Roman" w:cs="Times New Roman"/>
          <w:b/>
          <w:sz w:val="24"/>
          <w:szCs w:val="24"/>
        </w:rPr>
      </w:pPr>
    </w:p>
    <w:p w:rsidR="00953B28" w:rsidRPr="005375B6" w:rsidRDefault="00953B28" w:rsidP="005375B6">
      <w:pPr>
        <w:tabs>
          <w:tab w:val="left" w:pos="5849"/>
        </w:tabs>
        <w:jc w:val="both"/>
        <w:rPr>
          <w:rFonts w:ascii="Times New Roman" w:hAnsi="Times New Roman" w:cs="Times New Roman"/>
          <w:bCs/>
          <w:sz w:val="24"/>
          <w:szCs w:val="24"/>
        </w:rPr>
      </w:pPr>
      <w:r w:rsidRPr="004177D1">
        <w:rPr>
          <w:rFonts w:ascii="Times New Roman" w:hAnsi="Times New Roman" w:cs="Times New Roman"/>
          <w:b/>
          <w:sz w:val="24"/>
          <w:szCs w:val="24"/>
        </w:rPr>
        <w:lastRenderedPageBreak/>
        <w:t xml:space="preserve">MESUREMENTS AND RESULTS: </w:t>
      </w:r>
      <w:r w:rsidRPr="005375B6">
        <w:rPr>
          <w:rFonts w:ascii="Times New Roman" w:hAnsi="Times New Roman" w:cs="Times New Roman"/>
          <w:bCs/>
          <w:sz w:val="24"/>
          <w:szCs w:val="24"/>
        </w:rPr>
        <w:t>The results are shown in the following table after taking measurements.</w:t>
      </w:r>
    </w:p>
    <w:tbl>
      <w:tblPr>
        <w:tblStyle w:val="TableGrid"/>
        <w:tblW w:w="0" w:type="auto"/>
        <w:tblInd w:w="720" w:type="dxa"/>
        <w:tblLook w:val="04A0" w:firstRow="1" w:lastRow="0" w:firstColumn="1" w:lastColumn="0" w:noHBand="0" w:noVBand="1"/>
      </w:tblPr>
      <w:tblGrid>
        <w:gridCol w:w="918"/>
        <w:gridCol w:w="3960"/>
        <w:gridCol w:w="3600"/>
      </w:tblGrid>
      <w:tr w:rsidR="00953B28" w:rsidRPr="005375B6" w:rsidTr="00CB38ED">
        <w:tc>
          <w:tcPr>
            <w:tcW w:w="918"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S.N</w:t>
            </w:r>
          </w:p>
        </w:tc>
        <w:tc>
          <w:tcPr>
            <w:tcW w:w="396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Name of quantity</w:t>
            </w:r>
          </w:p>
        </w:tc>
        <w:tc>
          <w:tcPr>
            <w:tcW w:w="360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Value of the quantity</w:t>
            </w:r>
          </w:p>
        </w:tc>
      </w:tr>
      <w:tr w:rsidR="00953B28" w:rsidRPr="005375B6" w:rsidTr="00CB38ED">
        <w:tc>
          <w:tcPr>
            <w:tcW w:w="918"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1.</w:t>
            </w:r>
          </w:p>
        </w:tc>
        <w:tc>
          <w:tcPr>
            <w:tcW w:w="396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High pressure Pa</w:t>
            </w:r>
          </w:p>
        </w:tc>
        <w:tc>
          <w:tcPr>
            <w:tcW w:w="360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p>
        </w:tc>
      </w:tr>
      <w:tr w:rsidR="00953B28" w:rsidRPr="005375B6" w:rsidTr="00CB38ED">
        <w:tc>
          <w:tcPr>
            <w:tcW w:w="918"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2.</w:t>
            </w:r>
          </w:p>
        </w:tc>
        <w:tc>
          <w:tcPr>
            <w:tcW w:w="396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 xml:space="preserve">Low pressure </w:t>
            </w:r>
            <w:proofErr w:type="spellStart"/>
            <w:r w:rsidRPr="005375B6">
              <w:rPr>
                <w:rFonts w:ascii="Times New Roman" w:hAnsi="Times New Roman" w:cs="Times New Roman"/>
                <w:bCs/>
                <w:sz w:val="24"/>
                <w:szCs w:val="24"/>
              </w:rPr>
              <w:t>Pb</w:t>
            </w:r>
            <w:proofErr w:type="spellEnd"/>
          </w:p>
        </w:tc>
        <w:tc>
          <w:tcPr>
            <w:tcW w:w="360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p>
        </w:tc>
      </w:tr>
      <w:tr w:rsidR="00953B28" w:rsidRPr="005375B6" w:rsidTr="00CB38ED">
        <w:tc>
          <w:tcPr>
            <w:tcW w:w="918"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3.</w:t>
            </w:r>
          </w:p>
        </w:tc>
        <w:tc>
          <w:tcPr>
            <w:tcW w:w="396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Refrigerating effect Re</w:t>
            </w:r>
          </w:p>
        </w:tc>
        <w:tc>
          <w:tcPr>
            <w:tcW w:w="360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p>
        </w:tc>
      </w:tr>
      <w:tr w:rsidR="00953B28" w:rsidRPr="005375B6" w:rsidTr="00CB38ED">
        <w:tc>
          <w:tcPr>
            <w:tcW w:w="918"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4.</w:t>
            </w:r>
          </w:p>
        </w:tc>
        <w:tc>
          <w:tcPr>
            <w:tcW w:w="396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Work of compression</w:t>
            </w:r>
          </w:p>
        </w:tc>
        <w:tc>
          <w:tcPr>
            <w:tcW w:w="360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p>
        </w:tc>
      </w:tr>
      <w:tr w:rsidR="00953B28" w:rsidRPr="005375B6" w:rsidTr="00CB38ED">
        <w:tc>
          <w:tcPr>
            <w:tcW w:w="918"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5.</w:t>
            </w:r>
          </w:p>
        </w:tc>
        <w:tc>
          <w:tcPr>
            <w:tcW w:w="396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Heat rejected in the condenser</w:t>
            </w:r>
          </w:p>
        </w:tc>
        <w:tc>
          <w:tcPr>
            <w:tcW w:w="360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p>
        </w:tc>
      </w:tr>
      <w:tr w:rsidR="00953B28" w:rsidRPr="005375B6" w:rsidTr="00CB38ED">
        <w:tc>
          <w:tcPr>
            <w:tcW w:w="918"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6.</w:t>
            </w:r>
          </w:p>
        </w:tc>
        <w:tc>
          <w:tcPr>
            <w:tcW w:w="396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Temperature at the end of compression</w:t>
            </w:r>
          </w:p>
        </w:tc>
        <w:tc>
          <w:tcPr>
            <w:tcW w:w="360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p>
        </w:tc>
      </w:tr>
      <w:tr w:rsidR="00953B28" w:rsidRPr="005375B6" w:rsidTr="00CB38ED">
        <w:tc>
          <w:tcPr>
            <w:tcW w:w="918"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7.</w:t>
            </w:r>
          </w:p>
        </w:tc>
        <w:tc>
          <w:tcPr>
            <w:tcW w:w="396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r w:rsidRPr="005375B6">
              <w:rPr>
                <w:rFonts w:ascii="Times New Roman" w:hAnsi="Times New Roman" w:cs="Times New Roman"/>
                <w:bCs/>
                <w:sz w:val="24"/>
                <w:szCs w:val="24"/>
              </w:rPr>
              <w:t>Coefficient of performance</w:t>
            </w:r>
          </w:p>
        </w:tc>
        <w:tc>
          <w:tcPr>
            <w:tcW w:w="3600" w:type="dxa"/>
          </w:tcPr>
          <w:p w:rsidR="00953B28" w:rsidRPr="005375B6" w:rsidRDefault="00953B28" w:rsidP="005375B6">
            <w:pPr>
              <w:pStyle w:val="ListParagraph"/>
              <w:tabs>
                <w:tab w:val="left" w:pos="5849"/>
              </w:tabs>
              <w:ind w:left="0"/>
              <w:jc w:val="both"/>
              <w:rPr>
                <w:rFonts w:ascii="Times New Roman" w:hAnsi="Times New Roman" w:cs="Times New Roman"/>
                <w:bCs/>
                <w:sz w:val="24"/>
                <w:szCs w:val="24"/>
              </w:rPr>
            </w:pPr>
          </w:p>
        </w:tc>
      </w:tr>
    </w:tbl>
    <w:p w:rsidR="00953B28" w:rsidRPr="004177D1" w:rsidRDefault="00953B28" w:rsidP="00953B28">
      <w:pPr>
        <w:pStyle w:val="ListParagraph"/>
        <w:tabs>
          <w:tab w:val="left" w:pos="5849"/>
        </w:tabs>
        <w:rPr>
          <w:rFonts w:ascii="Times New Roman" w:hAnsi="Times New Roman" w:cs="Times New Roman"/>
          <w:b/>
          <w:sz w:val="24"/>
          <w:szCs w:val="24"/>
        </w:rPr>
      </w:pPr>
    </w:p>
    <w:p w:rsidR="00953B28" w:rsidRPr="005375B6" w:rsidRDefault="00953B28" w:rsidP="005375B6">
      <w:pPr>
        <w:tabs>
          <w:tab w:val="left" w:pos="5849"/>
        </w:tabs>
        <w:jc w:val="both"/>
        <w:rPr>
          <w:rFonts w:ascii="Times New Roman" w:hAnsi="Times New Roman" w:cs="Times New Roman"/>
          <w:bCs/>
          <w:sz w:val="24"/>
          <w:szCs w:val="24"/>
        </w:rPr>
      </w:pPr>
      <w:r w:rsidRPr="004177D1">
        <w:rPr>
          <w:rFonts w:ascii="Times New Roman" w:hAnsi="Times New Roman" w:cs="Times New Roman"/>
          <w:b/>
          <w:sz w:val="24"/>
          <w:szCs w:val="24"/>
        </w:rPr>
        <w:t xml:space="preserve">DISCUSSION: </w:t>
      </w:r>
      <w:r w:rsidRPr="005375B6">
        <w:rPr>
          <w:rFonts w:ascii="Times New Roman" w:hAnsi="Times New Roman" w:cs="Times New Roman"/>
          <w:bCs/>
          <w:sz w:val="24"/>
          <w:szCs w:val="24"/>
        </w:rPr>
        <w:t>The following points may be discussed for the given vapor compression cycle.</w:t>
      </w:r>
    </w:p>
    <w:p w:rsidR="005375B6" w:rsidRDefault="00953B28" w:rsidP="005375B6">
      <w:pPr>
        <w:pStyle w:val="ListParagraph"/>
        <w:numPr>
          <w:ilvl w:val="0"/>
          <w:numId w:val="37"/>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Effect of compressor evaporator pressure on C.O.P of the cycle.</w:t>
      </w:r>
    </w:p>
    <w:p w:rsidR="005375B6" w:rsidRDefault="00953B28" w:rsidP="005375B6">
      <w:pPr>
        <w:pStyle w:val="ListParagraph"/>
        <w:numPr>
          <w:ilvl w:val="0"/>
          <w:numId w:val="37"/>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Effect of pressure of condensing pressure on refrigerating effect.</w:t>
      </w:r>
    </w:p>
    <w:p w:rsidR="005375B6" w:rsidRDefault="00953B28" w:rsidP="005375B6">
      <w:pPr>
        <w:pStyle w:val="ListParagraph"/>
        <w:numPr>
          <w:ilvl w:val="0"/>
          <w:numId w:val="37"/>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Effect of sub cooling on refrigerating effect.</w:t>
      </w:r>
    </w:p>
    <w:p w:rsidR="005375B6" w:rsidRDefault="00953B28" w:rsidP="005375B6">
      <w:pPr>
        <w:pStyle w:val="ListParagraph"/>
        <w:numPr>
          <w:ilvl w:val="0"/>
          <w:numId w:val="37"/>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Effect of superheating of vapor in evaporator on refrigeration effect.</w:t>
      </w:r>
    </w:p>
    <w:p w:rsidR="00953B28" w:rsidRPr="005375B6" w:rsidRDefault="00953B28" w:rsidP="005375B6">
      <w:pPr>
        <w:pStyle w:val="ListParagraph"/>
        <w:numPr>
          <w:ilvl w:val="0"/>
          <w:numId w:val="37"/>
        </w:numPr>
        <w:tabs>
          <w:tab w:val="left" w:pos="5849"/>
        </w:tabs>
        <w:jc w:val="both"/>
        <w:rPr>
          <w:rFonts w:ascii="Times New Roman" w:hAnsi="Times New Roman" w:cs="Times New Roman"/>
          <w:bCs/>
          <w:sz w:val="24"/>
          <w:szCs w:val="24"/>
        </w:rPr>
      </w:pPr>
      <w:r w:rsidRPr="005375B6">
        <w:rPr>
          <w:rFonts w:ascii="Times New Roman" w:hAnsi="Times New Roman" w:cs="Times New Roman"/>
          <w:bCs/>
          <w:sz w:val="24"/>
          <w:szCs w:val="24"/>
        </w:rPr>
        <w:t>Effect of temperature at end of compression on work of compressor.</w:t>
      </w:r>
    </w:p>
    <w:p w:rsidR="00953B28" w:rsidRPr="005375B6" w:rsidRDefault="00953B28" w:rsidP="005375B6">
      <w:pPr>
        <w:pStyle w:val="ListParagraph"/>
        <w:jc w:val="both"/>
        <w:rPr>
          <w:bCs/>
        </w:rPr>
      </w:pPr>
    </w:p>
    <w:p w:rsidR="00953B28" w:rsidRPr="005375B6" w:rsidRDefault="005375B6" w:rsidP="005375B6">
      <w:pPr>
        <w:tabs>
          <w:tab w:val="left" w:pos="3058"/>
        </w:tabs>
        <w:jc w:val="both"/>
        <w:rPr>
          <w:rFonts w:ascii="Times New Roman" w:hAnsi="Times New Roman" w:cs="Times New Roman"/>
          <w:bCs/>
          <w:sz w:val="24"/>
          <w:szCs w:val="24"/>
        </w:rPr>
      </w:pPr>
      <w:r>
        <w:rPr>
          <w:rFonts w:ascii="Times New Roman" w:hAnsi="Times New Roman" w:cs="Times New Roman"/>
          <w:b/>
          <w:sz w:val="24"/>
          <w:szCs w:val="24"/>
        </w:rPr>
        <w:t>PRECAUTIONS:</w:t>
      </w:r>
      <w:r w:rsidR="00953B28" w:rsidRPr="004177D1">
        <w:rPr>
          <w:rFonts w:ascii="Times New Roman" w:hAnsi="Times New Roman" w:cs="Times New Roman"/>
          <w:b/>
          <w:sz w:val="24"/>
          <w:szCs w:val="24"/>
        </w:rPr>
        <w:t xml:space="preserve"> </w:t>
      </w:r>
      <w:r w:rsidR="00953B28" w:rsidRPr="005375B6">
        <w:rPr>
          <w:rFonts w:ascii="Times New Roman" w:hAnsi="Times New Roman" w:cs="Times New Roman"/>
          <w:bCs/>
          <w:sz w:val="24"/>
          <w:szCs w:val="24"/>
        </w:rPr>
        <w:t>The following safety precaution should be taken while drawing the indicated vapor compression cycle.</w:t>
      </w:r>
    </w:p>
    <w:p w:rsidR="00953B28" w:rsidRPr="005375B6" w:rsidRDefault="00953B28" w:rsidP="005375B6">
      <w:pPr>
        <w:pStyle w:val="ListParagraph"/>
        <w:numPr>
          <w:ilvl w:val="0"/>
          <w:numId w:val="38"/>
        </w:numPr>
        <w:tabs>
          <w:tab w:val="left" w:pos="3058"/>
        </w:tabs>
        <w:jc w:val="both"/>
        <w:rPr>
          <w:rFonts w:ascii="Times New Roman" w:hAnsi="Times New Roman" w:cs="Times New Roman"/>
          <w:bCs/>
          <w:sz w:val="24"/>
          <w:szCs w:val="24"/>
        </w:rPr>
      </w:pPr>
      <w:r w:rsidRPr="005375B6">
        <w:rPr>
          <w:rFonts w:ascii="Times New Roman" w:hAnsi="Times New Roman" w:cs="Times New Roman"/>
          <w:bCs/>
          <w:sz w:val="24"/>
          <w:szCs w:val="24"/>
        </w:rPr>
        <w:t>The values of high and low pressures depend strictly on the ambient temperature at which the air conditioner is installed.</w:t>
      </w:r>
    </w:p>
    <w:p w:rsidR="00953B28" w:rsidRPr="005375B6" w:rsidRDefault="00953B28" w:rsidP="005375B6">
      <w:pPr>
        <w:pStyle w:val="ListParagraph"/>
        <w:numPr>
          <w:ilvl w:val="0"/>
          <w:numId w:val="38"/>
        </w:numPr>
        <w:tabs>
          <w:tab w:val="left" w:pos="3058"/>
        </w:tabs>
        <w:jc w:val="both"/>
        <w:rPr>
          <w:rFonts w:ascii="Times New Roman" w:hAnsi="Times New Roman" w:cs="Times New Roman"/>
          <w:bCs/>
          <w:sz w:val="24"/>
          <w:szCs w:val="24"/>
        </w:rPr>
      </w:pPr>
      <w:r w:rsidRPr="005375B6">
        <w:rPr>
          <w:rFonts w:ascii="Times New Roman" w:hAnsi="Times New Roman" w:cs="Times New Roman"/>
          <w:bCs/>
          <w:sz w:val="24"/>
          <w:szCs w:val="24"/>
        </w:rPr>
        <w:t>The values of different quantities plotting on the diagram carefully otherwise result would be wrong.</w:t>
      </w:r>
    </w:p>
    <w:p w:rsidR="00ED1CF6" w:rsidRDefault="00953B28" w:rsidP="005375B6">
      <w:pPr>
        <w:pStyle w:val="ListParagraph"/>
        <w:numPr>
          <w:ilvl w:val="0"/>
          <w:numId w:val="38"/>
        </w:numPr>
        <w:tabs>
          <w:tab w:val="left" w:pos="3058"/>
        </w:tabs>
        <w:jc w:val="both"/>
        <w:rPr>
          <w:rFonts w:ascii="Times New Roman" w:hAnsi="Times New Roman" w:cs="Times New Roman"/>
          <w:b/>
          <w:sz w:val="24"/>
          <w:szCs w:val="24"/>
        </w:rPr>
      </w:pPr>
      <w:r w:rsidRPr="005375B6">
        <w:rPr>
          <w:rFonts w:ascii="Times New Roman" w:hAnsi="Times New Roman" w:cs="Times New Roman"/>
          <w:bCs/>
          <w:sz w:val="24"/>
          <w:szCs w:val="24"/>
        </w:rPr>
        <w:t>The temperature of ambient should be measure carefully because all the parameters are depending</w:t>
      </w:r>
      <w:r w:rsidR="006F4FE4" w:rsidRPr="005375B6">
        <w:rPr>
          <w:rFonts w:ascii="Times New Roman" w:hAnsi="Times New Roman" w:cs="Times New Roman"/>
          <w:bCs/>
          <w:sz w:val="24"/>
          <w:szCs w:val="24"/>
        </w:rPr>
        <w:t xml:space="preserve"> on ambient </w:t>
      </w:r>
      <w:r w:rsidR="000160AE" w:rsidRPr="005375B6">
        <w:rPr>
          <w:rFonts w:ascii="Times New Roman" w:hAnsi="Times New Roman" w:cs="Times New Roman"/>
          <w:bCs/>
          <w:sz w:val="24"/>
          <w:szCs w:val="24"/>
        </w:rPr>
        <w:t>temperature</w:t>
      </w:r>
      <w:r w:rsidR="000160AE">
        <w:rPr>
          <w:rFonts w:ascii="Times New Roman" w:hAnsi="Times New Roman" w:cs="Times New Roman"/>
          <w:b/>
          <w:sz w:val="24"/>
          <w:szCs w:val="24"/>
        </w:rPr>
        <w:t>.</w:t>
      </w:r>
    </w:p>
    <w:p w:rsidR="004F0D0B" w:rsidRPr="00E1148C" w:rsidRDefault="004F0D0B" w:rsidP="000160AE">
      <w:pPr>
        <w:rPr>
          <w:rFonts w:ascii="Book Antiqua" w:hAnsi="Book Antiqua"/>
          <w:sz w:val="28"/>
          <w:szCs w:val="28"/>
        </w:rPr>
      </w:pPr>
    </w:p>
    <w:sectPr w:rsidR="004F0D0B" w:rsidRPr="00E1148C" w:rsidSect="005375B6">
      <w:pgSz w:w="12240" w:h="15840"/>
      <w:pgMar w:top="907" w:right="1440" w:bottom="1080" w:left="1440" w:header="288"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0B1" w:rsidRDefault="00AA70B1" w:rsidP="00D5234F">
      <w:pPr>
        <w:spacing w:after="0" w:line="240" w:lineRule="auto"/>
      </w:pPr>
      <w:r>
        <w:separator/>
      </w:r>
    </w:p>
  </w:endnote>
  <w:endnote w:type="continuationSeparator" w:id="0">
    <w:p w:rsidR="00AA70B1" w:rsidRDefault="00AA70B1" w:rsidP="00D5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AE" w:rsidRDefault="000160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DD" w:rsidRDefault="007801DD" w:rsidP="001371FC">
    <w:pPr>
      <w:pStyle w:val="Footer"/>
      <w:pBdr>
        <w:top w:val="thinThickSmallGap" w:sz="24" w:space="0" w:color="622423" w:themeColor="accent2" w:themeShade="7F"/>
      </w:pBdr>
      <w:rPr>
        <w:rFonts w:asciiTheme="majorHAnsi" w:hAnsiTheme="majorHAnsi"/>
      </w:rPr>
    </w:pPr>
    <w:r>
      <w:rPr>
        <w:rFonts w:asciiTheme="majorHAnsi" w:hAnsiTheme="majorHAnsi"/>
      </w:rPr>
      <w:t>ME 35</w:t>
    </w:r>
    <w:r w:rsidR="000160AE">
      <w:rPr>
        <w:rFonts w:asciiTheme="majorHAnsi" w:hAnsiTheme="majorHAnsi"/>
      </w:rPr>
      <w:t>5</w:t>
    </w:r>
    <w:r>
      <w:rPr>
        <w:rFonts w:asciiTheme="majorHAnsi" w:hAnsiTheme="majorHAnsi"/>
      </w:rPr>
      <w:tab/>
    </w:r>
    <w:r>
      <w:rPr>
        <w:rFonts w:asciiTheme="majorHAnsi" w:hAnsiTheme="majorHAnsi"/>
      </w:rPr>
      <w:tab/>
      <w:t xml:space="preserve">Page </w:t>
    </w:r>
    <w:r>
      <w:fldChar w:fldCharType="begin"/>
    </w:r>
    <w:r>
      <w:instrText xml:space="preserve"> PAGE   \* MERGEFORMAT </w:instrText>
    </w:r>
    <w:r>
      <w:fldChar w:fldCharType="separate"/>
    </w:r>
    <w:r w:rsidR="00A073CC" w:rsidRPr="00A073CC">
      <w:rPr>
        <w:rFonts w:asciiTheme="majorHAnsi" w:hAnsiTheme="majorHAnsi"/>
        <w:noProof/>
      </w:rPr>
      <w:t>3</w:t>
    </w:r>
    <w:r>
      <w:rPr>
        <w:rFonts w:asciiTheme="majorHAnsi" w:hAnsiTheme="majorHAns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AE" w:rsidRDefault="00016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0B1" w:rsidRDefault="00AA70B1" w:rsidP="00D5234F">
      <w:pPr>
        <w:spacing w:after="0" w:line="240" w:lineRule="auto"/>
      </w:pPr>
      <w:r>
        <w:separator/>
      </w:r>
    </w:p>
  </w:footnote>
  <w:footnote w:type="continuationSeparator" w:id="0">
    <w:p w:rsidR="00AA70B1" w:rsidRDefault="00AA70B1" w:rsidP="00D52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AE" w:rsidRDefault="000160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DD" w:rsidRDefault="007801DD" w:rsidP="00DE197A">
    <w:pPr>
      <w:pStyle w:val="Header"/>
      <w:pBdr>
        <w:bottom w:val="single" w:sz="6" w:space="1" w:color="auto"/>
      </w:pBdr>
    </w:pPr>
    <w:r>
      <w:rPr>
        <w:noProof/>
      </w:rPr>
      <w:drawing>
        <wp:anchor distT="0" distB="0" distL="114300" distR="114300" simplePos="0" relativeHeight="251664384" behindDoc="0" locked="0" layoutInCell="1" allowOverlap="1">
          <wp:simplePos x="0" y="0"/>
          <wp:positionH relativeFrom="margin">
            <wp:posOffset>4970145</wp:posOffset>
          </wp:positionH>
          <wp:positionV relativeFrom="margin">
            <wp:posOffset>-891540</wp:posOffset>
          </wp:positionV>
          <wp:extent cx="748665" cy="655320"/>
          <wp:effectExtent l="19050" t="0" r="0" b="0"/>
          <wp:wrapSquare wrapText="bothSides"/>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e1_0.png"/>
                  <pic:cNvPicPr/>
                </pic:nvPicPr>
                <pic:blipFill>
                  <a:blip r:embed="rId1">
                    <a:extLst>
                      <a:ext uri="{28A0092B-C50C-407E-A947-70E740481C1C}">
                        <a14:useLocalDpi xmlns:a14="http://schemas.microsoft.com/office/drawing/2010/main" val="0"/>
                      </a:ext>
                    </a:extLst>
                  </a:blip>
                  <a:stretch>
                    <a:fillRect/>
                  </a:stretch>
                </pic:blipFill>
                <pic:spPr>
                  <a:xfrm>
                    <a:off x="0" y="0"/>
                    <a:ext cx="748665" cy="655320"/>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margin">
            <wp:posOffset>19050</wp:posOffset>
          </wp:positionH>
          <wp:positionV relativeFrom="margin">
            <wp:posOffset>-891540</wp:posOffset>
          </wp:positionV>
          <wp:extent cx="1188085" cy="646430"/>
          <wp:effectExtent l="19050" t="0" r="0" b="0"/>
          <wp:wrapSquare wrapText="bothSides"/>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50408145603_85226.jpg"/>
                  <pic:cNvPicPr/>
                </pic:nvPicPr>
                <pic:blipFill rotWithShape="1">
                  <a:blip r:embed="rId2">
                    <a:extLst>
                      <a:ext uri="{28A0092B-C50C-407E-A947-70E740481C1C}">
                        <a14:useLocalDpi xmlns:a14="http://schemas.microsoft.com/office/drawing/2010/main" val="0"/>
                      </a:ext>
                    </a:extLst>
                  </a:blip>
                  <a:srcRect t="5346" b="7099"/>
                  <a:stretch/>
                </pic:blipFill>
                <pic:spPr bwMode="auto">
                  <a:xfrm>
                    <a:off x="0" y="0"/>
                    <a:ext cx="1188085" cy="646430"/>
                  </a:xfrm>
                  <a:prstGeom prst="rect">
                    <a:avLst/>
                  </a:prstGeom>
                  <a:ln>
                    <a:noFill/>
                  </a:ln>
                  <a:extLst>
                    <a:ext uri="{53640926-AAD7-44D8-BBD7-CCE9431645EC}">
                      <a14:shadowObscured xmlns:a14="http://schemas.microsoft.com/office/drawing/2010/main"/>
                    </a:ext>
                  </a:extLst>
                </pic:spPr>
              </pic:pic>
            </a:graphicData>
          </a:graphic>
        </wp:anchor>
      </w:drawing>
    </w:r>
  </w:p>
  <w:p w:rsidR="007801DD" w:rsidRDefault="007801DD" w:rsidP="00DE197A">
    <w:pPr>
      <w:pStyle w:val="Header"/>
      <w:pBdr>
        <w:bottom w:val="single" w:sz="6" w:space="1" w:color="auto"/>
      </w:pBdr>
    </w:pPr>
  </w:p>
  <w:p w:rsidR="007801DD" w:rsidRDefault="007801DD" w:rsidP="00DE197A">
    <w:pPr>
      <w:pStyle w:val="Header"/>
      <w:pBdr>
        <w:bottom w:val="single" w:sz="6" w:space="1" w:color="auto"/>
      </w:pBdr>
    </w:pPr>
  </w:p>
  <w:p w:rsidR="007801DD" w:rsidRDefault="007801DD" w:rsidP="00DE197A">
    <w:pPr>
      <w:pStyle w:val="Header"/>
      <w:pBdr>
        <w:bottom w:val="single" w:sz="6" w:space="1" w:color="auto"/>
      </w:pBdr>
    </w:pPr>
  </w:p>
  <w:p w:rsidR="007801DD" w:rsidRPr="00DE197A" w:rsidRDefault="007801DD" w:rsidP="00DE19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AE" w:rsidRDefault="000160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5ED6"/>
    <w:multiLevelType w:val="hybridMultilevel"/>
    <w:tmpl w:val="210ADF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F7FBA"/>
    <w:multiLevelType w:val="hybridMultilevel"/>
    <w:tmpl w:val="AA04D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04A0"/>
    <w:multiLevelType w:val="hybridMultilevel"/>
    <w:tmpl w:val="F3CA40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86AAE"/>
    <w:multiLevelType w:val="hybridMultilevel"/>
    <w:tmpl w:val="BA04C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5A303F"/>
    <w:multiLevelType w:val="hybridMultilevel"/>
    <w:tmpl w:val="EC40D5D2"/>
    <w:lvl w:ilvl="0" w:tplc="5C8CE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6561F"/>
    <w:multiLevelType w:val="hybridMultilevel"/>
    <w:tmpl w:val="4260CA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119EC"/>
    <w:multiLevelType w:val="hybridMultilevel"/>
    <w:tmpl w:val="1188DF16"/>
    <w:lvl w:ilvl="0" w:tplc="C978B27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02DA2"/>
    <w:multiLevelType w:val="hybridMultilevel"/>
    <w:tmpl w:val="AB7C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21492"/>
    <w:multiLevelType w:val="hybridMultilevel"/>
    <w:tmpl w:val="292AA3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458E3"/>
    <w:multiLevelType w:val="hybridMultilevel"/>
    <w:tmpl w:val="7462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B94EB6"/>
    <w:multiLevelType w:val="hybridMultilevel"/>
    <w:tmpl w:val="E954D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36843"/>
    <w:multiLevelType w:val="hybridMultilevel"/>
    <w:tmpl w:val="5E207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522FA"/>
    <w:multiLevelType w:val="hybridMultilevel"/>
    <w:tmpl w:val="7462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B1FE2"/>
    <w:multiLevelType w:val="hybridMultilevel"/>
    <w:tmpl w:val="BD96D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E6D91"/>
    <w:multiLevelType w:val="hybridMultilevel"/>
    <w:tmpl w:val="4C4A46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AEA"/>
    <w:multiLevelType w:val="hybridMultilevel"/>
    <w:tmpl w:val="523C5DF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6A876B6"/>
    <w:multiLevelType w:val="hybridMultilevel"/>
    <w:tmpl w:val="3DCC36CC"/>
    <w:lvl w:ilvl="0" w:tplc="5C8CE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B71FD"/>
    <w:multiLevelType w:val="hybridMultilevel"/>
    <w:tmpl w:val="9B2EA4DA"/>
    <w:lvl w:ilvl="0" w:tplc="5C8CE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A2119"/>
    <w:multiLevelType w:val="hybridMultilevel"/>
    <w:tmpl w:val="094040B8"/>
    <w:lvl w:ilvl="0" w:tplc="F54AADFC">
      <w:start w:val="3"/>
      <w:numFmt w:val="decimal"/>
      <w:lvlText w:val="%1-"/>
      <w:lvlJc w:val="left"/>
      <w:pPr>
        <w:ind w:left="1080" w:hanging="720"/>
      </w:pPr>
      <w:rPr>
        <w:rFonts w:hint="default"/>
        <w:sz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5460D"/>
    <w:multiLevelType w:val="hybridMultilevel"/>
    <w:tmpl w:val="E8861598"/>
    <w:lvl w:ilvl="0" w:tplc="5C8CEE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924BA"/>
    <w:multiLevelType w:val="hybridMultilevel"/>
    <w:tmpl w:val="69660A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422E1"/>
    <w:multiLevelType w:val="hybridMultilevel"/>
    <w:tmpl w:val="38EAD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D152C"/>
    <w:multiLevelType w:val="hybridMultilevel"/>
    <w:tmpl w:val="E922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A1578"/>
    <w:multiLevelType w:val="hybridMultilevel"/>
    <w:tmpl w:val="AB7C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92FC5"/>
    <w:multiLevelType w:val="hybridMultilevel"/>
    <w:tmpl w:val="90EC11A6"/>
    <w:lvl w:ilvl="0" w:tplc="5C8CEED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47DE1"/>
    <w:multiLevelType w:val="hybridMultilevel"/>
    <w:tmpl w:val="E1E0FBC6"/>
    <w:lvl w:ilvl="0" w:tplc="29D2BE02">
      <w:start w:val="10"/>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956E7"/>
    <w:multiLevelType w:val="hybridMultilevel"/>
    <w:tmpl w:val="BD96D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8215A"/>
    <w:multiLevelType w:val="hybridMultilevel"/>
    <w:tmpl w:val="92425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75E3A"/>
    <w:multiLevelType w:val="hybridMultilevel"/>
    <w:tmpl w:val="9932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04449"/>
    <w:multiLevelType w:val="hybridMultilevel"/>
    <w:tmpl w:val="7206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71AB3"/>
    <w:multiLevelType w:val="hybridMultilevel"/>
    <w:tmpl w:val="7462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2786C"/>
    <w:multiLevelType w:val="hybridMultilevel"/>
    <w:tmpl w:val="3DCE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638BF"/>
    <w:multiLevelType w:val="hybridMultilevel"/>
    <w:tmpl w:val="7F9C0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2D4B61"/>
    <w:multiLevelType w:val="hybridMultilevel"/>
    <w:tmpl w:val="92425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25EC2"/>
    <w:multiLevelType w:val="hybridMultilevel"/>
    <w:tmpl w:val="15FA7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BD1E5C"/>
    <w:multiLevelType w:val="hybridMultilevel"/>
    <w:tmpl w:val="6C1E5908"/>
    <w:lvl w:ilvl="0" w:tplc="E760D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283D1F"/>
    <w:multiLevelType w:val="hybridMultilevel"/>
    <w:tmpl w:val="1428A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AC40AD"/>
    <w:multiLevelType w:val="hybridMultilevel"/>
    <w:tmpl w:val="2C2638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1"/>
  </w:num>
  <w:num w:numId="3">
    <w:abstractNumId w:val="0"/>
  </w:num>
  <w:num w:numId="4">
    <w:abstractNumId w:val="29"/>
  </w:num>
  <w:num w:numId="5">
    <w:abstractNumId w:val="31"/>
  </w:num>
  <w:num w:numId="6">
    <w:abstractNumId w:val="35"/>
  </w:num>
  <w:num w:numId="7">
    <w:abstractNumId w:val="28"/>
  </w:num>
  <w:num w:numId="8">
    <w:abstractNumId w:val="36"/>
  </w:num>
  <w:num w:numId="9">
    <w:abstractNumId w:val="17"/>
  </w:num>
  <w:num w:numId="10">
    <w:abstractNumId w:val="32"/>
  </w:num>
  <w:num w:numId="11">
    <w:abstractNumId w:val="24"/>
  </w:num>
  <w:num w:numId="12">
    <w:abstractNumId w:val="16"/>
  </w:num>
  <w:num w:numId="13">
    <w:abstractNumId w:val="19"/>
  </w:num>
  <w:num w:numId="14">
    <w:abstractNumId w:val="4"/>
  </w:num>
  <w:num w:numId="15">
    <w:abstractNumId w:val="8"/>
  </w:num>
  <w:num w:numId="16">
    <w:abstractNumId w:val="37"/>
  </w:num>
  <w:num w:numId="17">
    <w:abstractNumId w:val="22"/>
  </w:num>
  <w:num w:numId="18">
    <w:abstractNumId w:val="14"/>
  </w:num>
  <w:num w:numId="19">
    <w:abstractNumId w:val="25"/>
  </w:num>
  <w:num w:numId="20">
    <w:abstractNumId w:val="2"/>
  </w:num>
  <w:num w:numId="21">
    <w:abstractNumId w:val="5"/>
  </w:num>
  <w:num w:numId="22">
    <w:abstractNumId w:val="21"/>
  </w:num>
  <w:num w:numId="23">
    <w:abstractNumId w:val="9"/>
  </w:num>
  <w:num w:numId="24">
    <w:abstractNumId w:val="30"/>
  </w:num>
  <w:num w:numId="25">
    <w:abstractNumId w:val="12"/>
  </w:num>
  <w:num w:numId="26">
    <w:abstractNumId w:val="1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3"/>
  </w:num>
  <w:num w:numId="31">
    <w:abstractNumId w:val="1"/>
  </w:num>
  <w:num w:numId="32">
    <w:abstractNumId w:val="10"/>
  </w:num>
  <w:num w:numId="33">
    <w:abstractNumId w:val="34"/>
  </w:num>
  <w:num w:numId="34">
    <w:abstractNumId w:val="26"/>
  </w:num>
  <w:num w:numId="35">
    <w:abstractNumId w:val="33"/>
  </w:num>
  <w:num w:numId="36">
    <w:abstractNumId w:val="7"/>
  </w:num>
  <w:num w:numId="37">
    <w:abstractNumId w:val="2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A8"/>
    <w:rsid w:val="00001DC5"/>
    <w:rsid w:val="00005071"/>
    <w:rsid w:val="000160AE"/>
    <w:rsid w:val="0003567C"/>
    <w:rsid w:val="00055BED"/>
    <w:rsid w:val="00063C1F"/>
    <w:rsid w:val="00070A06"/>
    <w:rsid w:val="0007379E"/>
    <w:rsid w:val="00087C22"/>
    <w:rsid w:val="00091E55"/>
    <w:rsid w:val="00097B93"/>
    <w:rsid w:val="000A6D89"/>
    <w:rsid w:val="000E0BFB"/>
    <w:rsid w:val="000E1DC1"/>
    <w:rsid w:val="000F14A7"/>
    <w:rsid w:val="00101597"/>
    <w:rsid w:val="00101833"/>
    <w:rsid w:val="001147FA"/>
    <w:rsid w:val="00136431"/>
    <w:rsid w:val="001371FC"/>
    <w:rsid w:val="00143E44"/>
    <w:rsid w:val="00151E57"/>
    <w:rsid w:val="0016082D"/>
    <w:rsid w:val="00174B0F"/>
    <w:rsid w:val="00192B6B"/>
    <w:rsid w:val="00195DF1"/>
    <w:rsid w:val="001A1064"/>
    <w:rsid w:val="001A6326"/>
    <w:rsid w:val="001B1E66"/>
    <w:rsid w:val="001B4869"/>
    <w:rsid w:val="001D17F2"/>
    <w:rsid w:val="001D2100"/>
    <w:rsid w:val="001D25C5"/>
    <w:rsid w:val="001E0C0D"/>
    <w:rsid w:val="001F1D92"/>
    <w:rsid w:val="00214AEF"/>
    <w:rsid w:val="00220ECF"/>
    <w:rsid w:val="00241DD0"/>
    <w:rsid w:val="002577FE"/>
    <w:rsid w:val="00267B01"/>
    <w:rsid w:val="00277B35"/>
    <w:rsid w:val="00280C4C"/>
    <w:rsid w:val="002B6BAA"/>
    <w:rsid w:val="002C500D"/>
    <w:rsid w:val="002F7858"/>
    <w:rsid w:val="002F7859"/>
    <w:rsid w:val="00307450"/>
    <w:rsid w:val="003111A0"/>
    <w:rsid w:val="003250FF"/>
    <w:rsid w:val="0036474D"/>
    <w:rsid w:val="00370131"/>
    <w:rsid w:val="00376BDB"/>
    <w:rsid w:val="00380CB4"/>
    <w:rsid w:val="00384CC7"/>
    <w:rsid w:val="003A5598"/>
    <w:rsid w:val="003B5213"/>
    <w:rsid w:val="003D45A8"/>
    <w:rsid w:val="003F692C"/>
    <w:rsid w:val="00417D90"/>
    <w:rsid w:val="00420689"/>
    <w:rsid w:val="0042384B"/>
    <w:rsid w:val="00433396"/>
    <w:rsid w:val="00457B39"/>
    <w:rsid w:val="004626F2"/>
    <w:rsid w:val="004B420A"/>
    <w:rsid w:val="004D4C10"/>
    <w:rsid w:val="004F0D0B"/>
    <w:rsid w:val="00500977"/>
    <w:rsid w:val="005010CA"/>
    <w:rsid w:val="005043B8"/>
    <w:rsid w:val="0051124E"/>
    <w:rsid w:val="00513D05"/>
    <w:rsid w:val="005159AB"/>
    <w:rsid w:val="00517EA8"/>
    <w:rsid w:val="005227F8"/>
    <w:rsid w:val="005317BA"/>
    <w:rsid w:val="005375B6"/>
    <w:rsid w:val="00542548"/>
    <w:rsid w:val="00544092"/>
    <w:rsid w:val="00552BCC"/>
    <w:rsid w:val="005641C4"/>
    <w:rsid w:val="00565937"/>
    <w:rsid w:val="00566FFD"/>
    <w:rsid w:val="005C519B"/>
    <w:rsid w:val="005E63D0"/>
    <w:rsid w:val="006071C8"/>
    <w:rsid w:val="00612F8D"/>
    <w:rsid w:val="006147BE"/>
    <w:rsid w:val="006165D6"/>
    <w:rsid w:val="00621B91"/>
    <w:rsid w:val="00622045"/>
    <w:rsid w:val="006573FB"/>
    <w:rsid w:val="00675702"/>
    <w:rsid w:val="006925BA"/>
    <w:rsid w:val="00692CDD"/>
    <w:rsid w:val="006A1165"/>
    <w:rsid w:val="006A1EE1"/>
    <w:rsid w:val="006A6882"/>
    <w:rsid w:val="006C568E"/>
    <w:rsid w:val="006D285E"/>
    <w:rsid w:val="006E13E0"/>
    <w:rsid w:val="006F4FE4"/>
    <w:rsid w:val="006F74FF"/>
    <w:rsid w:val="00701244"/>
    <w:rsid w:val="00706BE5"/>
    <w:rsid w:val="00713E2E"/>
    <w:rsid w:val="00742B4F"/>
    <w:rsid w:val="00751CB2"/>
    <w:rsid w:val="00766A3B"/>
    <w:rsid w:val="00770D44"/>
    <w:rsid w:val="007801DD"/>
    <w:rsid w:val="00780BEA"/>
    <w:rsid w:val="007945A0"/>
    <w:rsid w:val="00796DBE"/>
    <w:rsid w:val="007A658F"/>
    <w:rsid w:val="007B7B4D"/>
    <w:rsid w:val="007C079D"/>
    <w:rsid w:val="007C1459"/>
    <w:rsid w:val="007D09B6"/>
    <w:rsid w:val="007F60A0"/>
    <w:rsid w:val="00800C8F"/>
    <w:rsid w:val="00811812"/>
    <w:rsid w:val="0084466D"/>
    <w:rsid w:val="00845C05"/>
    <w:rsid w:val="00846FC3"/>
    <w:rsid w:val="00857B5C"/>
    <w:rsid w:val="00892482"/>
    <w:rsid w:val="008973BF"/>
    <w:rsid w:val="008C6A5F"/>
    <w:rsid w:val="008D55CA"/>
    <w:rsid w:val="008D7464"/>
    <w:rsid w:val="009036E6"/>
    <w:rsid w:val="009246A3"/>
    <w:rsid w:val="00950A98"/>
    <w:rsid w:val="0095313F"/>
    <w:rsid w:val="00953B28"/>
    <w:rsid w:val="00962EDC"/>
    <w:rsid w:val="00973831"/>
    <w:rsid w:val="00985470"/>
    <w:rsid w:val="009A2FE6"/>
    <w:rsid w:val="009A6FFA"/>
    <w:rsid w:val="009B49D4"/>
    <w:rsid w:val="009B53A9"/>
    <w:rsid w:val="009B66DD"/>
    <w:rsid w:val="009C4014"/>
    <w:rsid w:val="00A005B3"/>
    <w:rsid w:val="00A010A0"/>
    <w:rsid w:val="00A073CC"/>
    <w:rsid w:val="00A40F32"/>
    <w:rsid w:val="00A724B2"/>
    <w:rsid w:val="00AA70B1"/>
    <w:rsid w:val="00AD1C28"/>
    <w:rsid w:val="00AD483F"/>
    <w:rsid w:val="00AF007A"/>
    <w:rsid w:val="00AF3C25"/>
    <w:rsid w:val="00B125FD"/>
    <w:rsid w:val="00B2431B"/>
    <w:rsid w:val="00B3100C"/>
    <w:rsid w:val="00B63274"/>
    <w:rsid w:val="00B63DF5"/>
    <w:rsid w:val="00B749F0"/>
    <w:rsid w:val="00BB7751"/>
    <w:rsid w:val="00BC1346"/>
    <w:rsid w:val="00C056DF"/>
    <w:rsid w:val="00C12B19"/>
    <w:rsid w:val="00C1399B"/>
    <w:rsid w:val="00C16CF8"/>
    <w:rsid w:val="00C46213"/>
    <w:rsid w:val="00C75FCF"/>
    <w:rsid w:val="00C82ACE"/>
    <w:rsid w:val="00C91A02"/>
    <w:rsid w:val="00CB68D9"/>
    <w:rsid w:val="00CD1E1E"/>
    <w:rsid w:val="00CF240E"/>
    <w:rsid w:val="00CF379A"/>
    <w:rsid w:val="00D010B2"/>
    <w:rsid w:val="00D21636"/>
    <w:rsid w:val="00D2372F"/>
    <w:rsid w:val="00D418EC"/>
    <w:rsid w:val="00D5234F"/>
    <w:rsid w:val="00D8188C"/>
    <w:rsid w:val="00D819DD"/>
    <w:rsid w:val="00D90FC6"/>
    <w:rsid w:val="00DB5272"/>
    <w:rsid w:val="00DC31FB"/>
    <w:rsid w:val="00DD360F"/>
    <w:rsid w:val="00DE197A"/>
    <w:rsid w:val="00DF5095"/>
    <w:rsid w:val="00DF6726"/>
    <w:rsid w:val="00E1148C"/>
    <w:rsid w:val="00E345A4"/>
    <w:rsid w:val="00E57E5C"/>
    <w:rsid w:val="00E70F36"/>
    <w:rsid w:val="00E77728"/>
    <w:rsid w:val="00E8412B"/>
    <w:rsid w:val="00EC3C78"/>
    <w:rsid w:val="00EC51A6"/>
    <w:rsid w:val="00EC7244"/>
    <w:rsid w:val="00ED0214"/>
    <w:rsid w:val="00ED1BC7"/>
    <w:rsid w:val="00ED1CF6"/>
    <w:rsid w:val="00ED39F3"/>
    <w:rsid w:val="00ED7506"/>
    <w:rsid w:val="00EE52AC"/>
    <w:rsid w:val="00F30B4F"/>
    <w:rsid w:val="00F36F3C"/>
    <w:rsid w:val="00F50BF2"/>
    <w:rsid w:val="00F60751"/>
    <w:rsid w:val="00F66D1C"/>
    <w:rsid w:val="00F813F2"/>
    <w:rsid w:val="00F86291"/>
    <w:rsid w:val="00FB0D28"/>
    <w:rsid w:val="00FC3F14"/>
    <w:rsid w:val="00FE2C1F"/>
    <w:rsid w:val="00FF4F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CD80A7-DB2E-40E7-9E44-20963ADB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E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92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DD"/>
    <w:rPr>
      <w:rFonts w:ascii="Tahoma" w:hAnsi="Tahoma" w:cs="Tahoma"/>
      <w:sz w:val="16"/>
      <w:szCs w:val="16"/>
    </w:rPr>
  </w:style>
  <w:style w:type="paragraph" w:styleId="Header">
    <w:name w:val="header"/>
    <w:basedOn w:val="Normal"/>
    <w:link w:val="HeaderChar"/>
    <w:uiPriority w:val="99"/>
    <w:unhideWhenUsed/>
    <w:rsid w:val="00D52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4F"/>
  </w:style>
  <w:style w:type="paragraph" w:styleId="Footer">
    <w:name w:val="footer"/>
    <w:basedOn w:val="Normal"/>
    <w:link w:val="FooterChar"/>
    <w:uiPriority w:val="99"/>
    <w:unhideWhenUsed/>
    <w:rsid w:val="00D52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4F"/>
  </w:style>
  <w:style w:type="paragraph" w:styleId="NoSpacing">
    <w:name w:val="No Spacing"/>
    <w:link w:val="NoSpacingChar"/>
    <w:uiPriority w:val="1"/>
    <w:qFormat/>
    <w:rsid w:val="0036474D"/>
    <w:pPr>
      <w:spacing w:after="0" w:line="240" w:lineRule="auto"/>
    </w:pPr>
  </w:style>
  <w:style w:type="character" w:customStyle="1" w:styleId="NoSpacingChar">
    <w:name w:val="No Spacing Char"/>
    <w:basedOn w:val="DefaultParagraphFont"/>
    <w:link w:val="NoSpacing"/>
    <w:uiPriority w:val="1"/>
    <w:rsid w:val="0036474D"/>
  </w:style>
  <w:style w:type="paragraph" w:styleId="ListParagraph">
    <w:name w:val="List Paragraph"/>
    <w:basedOn w:val="Normal"/>
    <w:uiPriority w:val="34"/>
    <w:qFormat/>
    <w:rsid w:val="0036474D"/>
    <w:pPr>
      <w:ind w:left="720"/>
      <w:contextualSpacing/>
    </w:pPr>
    <w:rPr>
      <w:rFonts w:eastAsiaTheme="minorHAnsi"/>
    </w:rPr>
  </w:style>
  <w:style w:type="paragraph" w:customStyle="1" w:styleId="Default">
    <w:name w:val="Default"/>
    <w:rsid w:val="00E57E5C"/>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 Horizontal Angles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Windows User</cp:lastModifiedBy>
  <cp:revision>4</cp:revision>
  <cp:lastPrinted>2017-10-19T17:42:00Z</cp:lastPrinted>
  <dcterms:created xsi:type="dcterms:W3CDTF">2017-10-24T10:02:00Z</dcterms:created>
  <dcterms:modified xsi:type="dcterms:W3CDTF">2017-10-30T08:16:00Z</dcterms:modified>
</cp:coreProperties>
</file>