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D6B" w:rsidRDefault="005A5D6B" w:rsidP="005A5D6B">
      <w:pPr>
        <w:pStyle w:val="3"/>
        <w:bidi/>
        <w:rPr>
          <w:rFonts w:cs="AL-Mohanad Bold" w:hint="cs"/>
          <w:szCs w:val="32"/>
          <w:rtl/>
        </w:rPr>
      </w:pPr>
    </w:p>
    <w:p w:rsidR="00F27A15" w:rsidRDefault="00F27A15" w:rsidP="00F27A15">
      <w:pPr>
        <w:bidi/>
        <w:rPr>
          <w:rtl/>
        </w:rPr>
      </w:pPr>
    </w:p>
    <w:p w:rsidR="00C73201" w:rsidRDefault="00C73201" w:rsidP="00931BF1">
      <w:pPr>
        <w:bidi/>
        <w:ind w:left="30"/>
        <w:jc w:val="center"/>
      </w:pPr>
    </w:p>
    <w:p w:rsidR="00F27A15" w:rsidRPr="00F27A15" w:rsidRDefault="00F27A15" w:rsidP="00F27A15">
      <w:pPr>
        <w:bidi/>
        <w:ind w:left="30"/>
        <w:jc w:val="center"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110276" w:rsidRDefault="00110276" w:rsidP="009F6E9B">
      <w:pPr>
        <w:bidi/>
        <w:jc w:val="center"/>
        <w:rPr>
          <w:rtl/>
        </w:rPr>
      </w:pPr>
    </w:p>
    <w:p w:rsidR="00110276" w:rsidRDefault="00110276" w:rsidP="00110276">
      <w:pPr>
        <w:bidi/>
        <w:rPr>
          <w:rtl/>
        </w:rPr>
      </w:pPr>
    </w:p>
    <w:p w:rsidR="00C73201" w:rsidRDefault="00C73201" w:rsidP="00C73201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Default="000319BD" w:rsidP="000319BD">
      <w:pPr>
        <w:bidi/>
        <w:rPr>
          <w:rtl/>
        </w:rPr>
      </w:pPr>
    </w:p>
    <w:p w:rsidR="000319BD" w:rsidRPr="000319BD" w:rsidRDefault="000319BD" w:rsidP="000319BD">
      <w:pPr>
        <w:bidi/>
        <w:rPr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  <w:b/>
          <w:sz w:val="28"/>
          <w:szCs w:val="28"/>
          <w:rtl/>
        </w:rPr>
      </w:pPr>
    </w:p>
    <w:p w:rsidR="00C96DC0" w:rsidRPr="009737FC" w:rsidRDefault="00C96DC0" w:rsidP="00BC175B">
      <w:pPr>
        <w:bidi/>
        <w:jc w:val="both"/>
        <w:rPr>
          <w:rFonts w:cs="AL-Mohanad Bold"/>
        </w:rPr>
      </w:pPr>
    </w:p>
    <w:p w:rsidR="00C96DC0" w:rsidRPr="009737FC" w:rsidRDefault="00C96DC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7F6870" w:rsidRPr="009737FC" w:rsidRDefault="007F6870" w:rsidP="00BC175B">
      <w:pPr>
        <w:bidi/>
        <w:jc w:val="both"/>
        <w:rPr>
          <w:rFonts w:cs="AL-Mohanad Bold"/>
          <w:rtl/>
        </w:rPr>
      </w:pPr>
    </w:p>
    <w:p w:rsidR="005E0080" w:rsidRDefault="005E0080" w:rsidP="009F6E9B">
      <w:pPr>
        <w:bidi/>
        <w:spacing w:before="240"/>
        <w:jc w:val="center"/>
        <w:rPr>
          <w:rFonts w:cs="AL-Mohanad Bold"/>
          <w:b/>
          <w:bCs/>
          <w:sz w:val="32"/>
          <w:szCs w:val="32"/>
          <w:rtl/>
        </w:rPr>
      </w:pPr>
    </w:p>
    <w:p w:rsidR="005E0080" w:rsidRPr="005E0080" w:rsidRDefault="005E0080" w:rsidP="005E0080">
      <w:pPr>
        <w:bidi/>
        <w:rPr>
          <w:rFonts w:cs="AL-Mohanad Bold"/>
          <w:sz w:val="32"/>
          <w:szCs w:val="32"/>
          <w:rtl/>
        </w:rPr>
      </w:pPr>
    </w:p>
    <w:p w:rsidR="005E0080" w:rsidRDefault="005E0080" w:rsidP="005E0080">
      <w:pPr>
        <w:bidi/>
        <w:rPr>
          <w:rFonts w:cs="AL-Mohanad Bold"/>
          <w:sz w:val="32"/>
          <w:szCs w:val="32"/>
          <w:rtl/>
        </w:rPr>
      </w:pPr>
    </w:p>
    <w:p w:rsidR="003721D3" w:rsidRDefault="003721D3" w:rsidP="003721D3">
      <w:pPr>
        <w:bidi/>
        <w:rPr>
          <w:rFonts w:cs="AL-Mohanad Bold"/>
          <w:sz w:val="32"/>
          <w:szCs w:val="32"/>
          <w:rtl/>
        </w:rPr>
      </w:pPr>
    </w:p>
    <w:p w:rsidR="003721D3" w:rsidRDefault="003721D3" w:rsidP="003721D3">
      <w:pPr>
        <w:bidi/>
        <w:rPr>
          <w:rFonts w:cs="AL-Mohanad Bold"/>
          <w:sz w:val="32"/>
          <w:szCs w:val="32"/>
          <w:rtl/>
        </w:rPr>
      </w:pPr>
    </w:p>
    <w:p w:rsidR="003721D3" w:rsidRDefault="003721D3" w:rsidP="003721D3">
      <w:pPr>
        <w:bidi/>
        <w:rPr>
          <w:rFonts w:cs="AL-Mohanad Bold"/>
          <w:sz w:val="32"/>
          <w:szCs w:val="32"/>
          <w:rtl/>
        </w:rPr>
      </w:pPr>
    </w:p>
    <w:p w:rsidR="003721D3" w:rsidRDefault="003721D3" w:rsidP="003721D3">
      <w:pPr>
        <w:bidi/>
        <w:rPr>
          <w:rFonts w:cs="AL-Mohanad Bold"/>
          <w:sz w:val="32"/>
          <w:szCs w:val="32"/>
          <w:rtl/>
        </w:rPr>
      </w:pPr>
    </w:p>
    <w:p w:rsidR="005E0080" w:rsidRPr="005E0080" w:rsidRDefault="005E0080" w:rsidP="005E0080">
      <w:pPr>
        <w:bidi/>
        <w:rPr>
          <w:rFonts w:cs="AL-Mohanad Bold"/>
          <w:sz w:val="32"/>
          <w:szCs w:val="32"/>
          <w:rtl/>
        </w:rPr>
      </w:pPr>
    </w:p>
    <w:p w:rsidR="005E0080" w:rsidRPr="005E0080" w:rsidRDefault="005E0080" w:rsidP="005E0080">
      <w:pPr>
        <w:bidi/>
        <w:rPr>
          <w:rFonts w:cs="AL-Mohanad Bold"/>
          <w:sz w:val="18"/>
          <w:szCs w:val="18"/>
          <w:rtl/>
        </w:rPr>
      </w:pPr>
    </w:p>
    <w:tbl>
      <w:tblPr>
        <w:bidiVisual/>
        <w:tblW w:w="0" w:type="auto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/>
      </w:tblPr>
      <w:tblGrid>
        <w:gridCol w:w="2951"/>
        <w:gridCol w:w="6625"/>
      </w:tblGrid>
      <w:tr w:rsidR="005E0080" w:rsidRPr="0011598C" w:rsidTr="007F6AC7">
        <w:tc>
          <w:tcPr>
            <w:tcW w:w="2951" w:type="dxa"/>
            <w:shd w:val="clear" w:color="auto" w:fill="auto"/>
          </w:tcPr>
          <w:p w:rsidR="005E0080" w:rsidRPr="0011598C" w:rsidRDefault="005E0080" w:rsidP="007F6AC7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الكلية:</w:t>
            </w:r>
          </w:p>
        </w:tc>
        <w:tc>
          <w:tcPr>
            <w:tcW w:w="6625" w:type="dxa"/>
            <w:shd w:val="clear" w:color="auto" w:fill="auto"/>
          </w:tcPr>
          <w:p w:rsidR="005E0080" w:rsidRPr="0011598C" w:rsidRDefault="007C2945" w:rsidP="003721D3">
            <w:pPr>
              <w:bidi/>
              <w:rPr>
                <w:rFonts w:ascii="AL-Mohanad" w:hAnsi="AL-Mohanad" w:cs="AL-Mohanad"/>
                <w:color w:val="2F5496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المجتمع</w:t>
            </w:r>
          </w:p>
        </w:tc>
      </w:tr>
      <w:tr w:rsidR="005E0080" w:rsidRPr="0011598C" w:rsidTr="007F6AC7">
        <w:tc>
          <w:tcPr>
            <w:tcW w:w="2951" w:type="dxa"/>
            <w:shd w:val="clear" w:color="auto" w:fill="auto"/>
          </w:tcPr>
          <w:p w:rsidR="005E0080" w:rsidRPr="0011598C" w:rsidRDefault="005E0080" w:rsidP="007F6AC7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القسم الأكاديمي</w:t>
            </w:r>
            <w:r>
              <w:rPr>
                <w:rFonts w:ascii="AL-Mohanad" w:hAnsi="AL-Mohanad" w:cs="AL-Mohanad"/>
                <w:color w:val="002060"/>
                <w:sz w:val="28"/>
                <w:szCs w:val="28"/>
              </w:rPr>
              <w:t>:</w:t>
            </w:r>
          </w:p>
        </w:tc>
        <w:tc>
          <w:tcPr>
            <w:tcW w:w="6625" w:type="dxa"/>
            <w:shd w:val="clear" w:color="auto" w:fill="auto"/>
          </w:tcPr>
          <w:p w:rsidR="005E0080" w:rsidRPr="0011598C" w:rsidRDefault="007C2945" w:rsidP="003721D3">
            <w:pPr>
              <w:bidi/>
              <w:rPr>
                <w:rFonts w:ascii="AL-Mohanad" w:hAnsi="AL-Mohanad" w:cs="AL-Mohanad"/>
                <w:color w:val="2F5496"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العلوم الإدارية والإنسانية</w:t>
            </w:r>
          </w:p>
        </w:tc>
      </w:tr>
      <w:tr w:rsidR="005E0080" w:rsidRPr="0011598C" w:rsidTr="007F6AC7">
        <w:tc>
          <w:tcPr>
            <w:tcW w:w="2951" w:type="dxa"/>
            <w:shd w:val="clear" w:color="auto" w:fill="auto"/>
          </w:tcPr>
          <w:p w:rsidR="005E0080" w:rsidRPr="0011598C" w:rsidRDefault="005E0080" w:rsidP="007F6AC7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5E0080" w:rsidRPr="0011598C" w:rsidRDefault="0022571D" w:rsidP="003721D3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ال</w:t>
            </w:r>
            <w:r w:rsidR="00430207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موارد </w:t>
            </w: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ال</w:t>
            </w:r>
            <w:r w:rsidR="00430207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بشرية</w:t>
            </w:r>
          </w:p>
        </w:tc>
      </w:tr>
      <w:tr w:rsidR="005E0080" w:rsidRPr="0011598C" w:rsidTr="007F6AC7">
        <w:tc>
          <w:tcPr>
            <w:tcW w:w="2951" w:type="dxa"/>
            <w:shd w:val="clear" w:color="auto" w:fill="auto"/>
          </w:tcPr>
          <w:p w:rsidR="005E0080" w:rsidRPr="0011598C" w:rsidRDefault="005E0080" w:rsidP="007F6AC7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5E0080" w:rsidRPr="0011598C" w:rsidRDefault="00430207" w:rsidP="005C6043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مقدمة في إدارة الموارد البشرية</w:t>
            </w:r>
          </w:p>
        </w:tc>
      </w:tr>
      <w:tr w:rsidR="005E0080" w:rsidRPr="0011598C" w:rsidTr="007F6AC7">
        <w:tc>
          <w:tcPr>
            <w:tcW w:w="2951" w:type="dxa"/>
            <w:shd w:val="clear" w:color="auto" w:fill="auto"/>
          </w:tcPr>
          <w:p w:rsidR="005E0080" w:rsidRPr="0011598C" w:rsidRDefault="005E0080" w:rsidP="007F6AC7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المقرر:</w:t>
            </w:r>
          </w:p>
        </w:tc>
        <w:tc>
          <w:tcPr>
            <w:tcW w:w="6625" w:type="dxa"/>
            <w:shd w:val="clear" w:color="auto" w:fill="auto"/>
          </w:tcPr>
          <w:p w:rsidR="005E0080" w:rsidRPr="0011598C" w:rsidRDefault="007C2945" w:rsidP="003721D3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د.هيثم عبد الكريم شعبان</w:t>
            </w:r>
          </w:p>
        </w:tc>
      </w:tr>
      <w:tr w:rsidR="005E0080" w:rsidRPr="0011598C" w:rsidTr="007F6AC7">
        <w:tc>
          <w:tcPr>
            <w:tcW w:w="2951" w:type="dxa"/>
            <w:shd w:val="clear" w:color="auto" w:fill="auto"/>
          </w:tcPr>
          <w:p w:rsidR="005E0080" w:rsidRPr="0011598C" w:rsidRDefault="005E0080" w:rsidP="007F6AC7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منسق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البرنامج:</w:t>
            </w:r>
          </w:p>
        </w:tc>
        <w:tc>
          <w:tcPr>
            <w:tcW w:w="6625" w:type="dxa"/>
            <w:shd w:val="clear" w:color="auto" w:fill="auto"/>
          </w:tcPr>
          <w:p w:rsidR="005E0080" w:rsidRPr="0011598C" w:rsidRDefault="007C2945" w:rsidP="003721D3">
            <w:pPr>
              <w:bidi/>
              <w:rPr>
                <w:color w:val="2F5496"/>
                <w:sz w:val="28"/>
                <w:szCs w:val="28"/>
              </w:rPr>
            </w:pPr>
            <w:r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 xml:space="preserve">د. </w:t>
            </w:r>
            <w:r w:rsidR="003721D3">
              <w:rPr>
                <w:rFonts w:ascii="AL-Mohanad" w:hAnsi="AL-Mohanad" w:cs="AL-Mohanad" w:hint="cs"/>
                <w:color w:val="2F5496"/>
                <w:sz w:val="28"/>
                <w:szCs w:val="28"/>
                <w:rtl/>
              </w:rPr>
              <w:t>عبد الله الدخيل</w:t>
            </w:r>
          </w:p>
        </w:tc>
      </w:tr>
      <w:tr w:rsidR="005E0080" w:rsidRPr="0011598C" w:rsidTr="007F6AC7">
        <w:tc>
          <w:tcPr>
            <w:tcW w:w="2951" w:type="dxa"/>
            <w:shd w:val="clear" w:color="auto" w:fill="auto"/>
          </w:tcPr>
          <w:p w:rsidR="005E0080" w:rsidRPr="0011598C" w:rsidRDefault="005E0080" w:rsidP="007F6AC7">
            <w:pPr>
              <w:bidi/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</w:pPr>
            <w:r w:rsidRPr="0011598C">
              <w:rPr>
                <w:rFonts w:ascii="AL-Mohanad" w:hAnsi="AL-Mohanad" w:cs="AL-Mohanad"/>
                <w:color w:val="002060"/>
                <w:sz w:val="28"/>
                <w:szCs w:val="28"/>
                <w:rtl/>
              </w:rPr>
              <w:t xml:space="preserve">تاريخ اعتماد </w:t>
            </w:r>
            <w:r w:rsidRPr="0011598C">
              <w:rPr>
                <w:rFonts w:ascii="AL-Mohanad" w:hAnsi="AL-Mohanad" w:cs="AL-Mohanad" w:hint="cs"/>
                <w:color w:val="002060"/>
                <w:sz w:val="28"/>
                <w:szCs w:val="28"/>
                <w:rtl/>
              </w:rPr>
              <w:t>التوصيف:</w:t>
            </w:r>
          </w:p>
        </w:tc>
        <w:tc>
          <w:tcPr>
            <w:tcW w:w="6625" w:type="dxa"/>
            <w:shd w:val="clear" w:color="auto" w:fill="auto"/>
          </w:tcPr>
          <w:p w:rsidR="005E0080" w:rsidRPr="0011598C" w:rsidRDefault="005E0080" w:rsidP="003721D3">
            <w:pPr>
              <w:bidi/>
              <w:rPr>
                <w:color w:val="2F5496"/>
                <w:sz w:val="28"/>
                <w:szCs w:val="28"/>
              </w:rPr>
            </w:pPr>
          </w:p>
        </w:tc>
      </w:tr>
    </w:tbl>
    <w:p w:rsidR="003721D3" w:rsidRDefault="003721D3" w:rsidP="00782BD6">
      <w:pPr>
        <w:bidi/>
        <w:spacing w:before="240"/>
        <w:jc w:val="center"/>
        <w:rPr>
          <w:rFonts w:cs="KacstOne"/>
          <w:b/>
          <w:bCs/>
          <w:color w:val="C00000"/>
          <w:sz w:val="34"/>
          <w:szCs w:val="34"/>
          <w:rtl/>
        </w:rPr>
      </w:pPr>
    </w:p>
    <w:p w:rsidR="00C96DC0" w:rsidRPr="00716F4C" w:rsidRDefault="00C96DC0" w:rsidP="003721D3">
      <w:pPr>
        <w:bidi/>
        <w:spacing w:before="240"/>
        <w:jc w:val="center"/>
        <w:rPr>
          <w:rFonts w:cs="KacstOne"/>
          <w:b/>
          <w:bCs/>
          <w:color w:val="C00000"/>
          <w:sz w:val="34"/>
          <w:szCs w:val="34"/>
        </w:rPr>
      </w:pPr>
      <w:r w:rsidRPr="00716F4C">
        <w:rPr>
          <w:rFonts w:cs="KacstOne"/>
          <w:b/>
          <w:bCs/>
          <w:color w:val="C00000"/>
          <w:sz w:val="34"/>
          <w:szCs w:val="34"/>
          <w:rtl/>
        </w:rPr>
        <w:lastRenderedPageBreak/>
        <w:t>نموذج توصيف مقرر دراسي</w:t>
      </w:r>
    </w:p>
    <w:p w:rsidR="00C96DC0" w:rsidRPr="009737FC" w:rsidRDefault="00C96DC0" w:rsidP="00BC175B">
      <w:pPr>
        <w:bidi/>
        <w:jc w:val="both"/>
        <w:rPr>
          <w:rFonts w:cs="AL-Mohanad Bold"/>
          <w:b/>
          <w:bCs/>
          <w:lang w:val="en-US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25"/>
        <w:gridCol w:w="185"/>
        <w:gridCol w:w="2633"/>
        <w:gridCol w:w="2085"/>
        <w:gridCol w:w="3327"/>
      </w:tblGrid>
      <w:tr w:rsidR="002445C4" w:rsidRPr="00502E1F" w:rsidTr="002445C4">
        <w:trPr>
          <w:trHeight w:val="454"/>
          <w:jc w:val="center"/>
        </w:trPr>
        <w:tc>
          <w:tcPr>
            <w:tcW w:w="824" w:type="pct"/>
            <w:tcBorders>
              <w:bottom w:val="single" w:sz="4" w:space="0" w:color="auto"/>
              <w:right w:val="nil"/>
            </w:tcBorders>
            <w:vAlign w:val="center"/>
          </w:tcPr>
          <w:p w:rsidR="002445C4" w:rsidRPr="00502E1F" w:rsidRDefault="002445C4" w:rsidP="00FD432B">
            <w:pPr>
              <w:bidi/>
              <w:rPr>
                <w:rFonts w:cs="KacstBook"/>
                <w:sz w:val="22"/>
                <w:rtl/>
              </w:rPr>
            </w:pPr>
            <w:r w:rsidRPr="00502E1F">
              <w:rPr>
                <w:rFonts w:cs="KacstBook"/>
                <w:b/>
                <w:bCs/>
                <w:sz w:val="22"/>
              </w:rPr>
              <w:t xml:space="preserve"> 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 xml:space="preserve">تاريخ </w:t>
            </w:r>
            <w:r>
              <w:rPr>
                <w:rFonts w:cs="KacstBook" w:hint="cs"/>
                <w:b/>
                <w:bCs/>
                <w:sz w:val="22"/>
                <w:rtl/>
              </w:rPr>
              <w:t>التوصيف</w:t>
            </w:r>
            <w:r w:rsidRPr="00502E1F">
              <w:rPr>
                <w:rFonts w:cs="KacstBook" w:hint="cs"/>
                <w:b/>
                <w:bCs/>
                <w:sz w:val="22"/>
                <w:rtl/>
              </w:rPr>
              <w:t>:</w:t>
            </w:r>
            <w:r w:rsidRPr="00502E1F">
              <w:rPr>
                <w:rFonts w:cs="KacstBook" w:hint="cs"/>
                <w:sz w:val="22"/>
                <w:rtl/>
              </w:rPr>
              <w:t xml:space="preserve"> </w:t>
            </w:r>
          </w:p>
        </w:tc>
        <w:tc>
          <w:tcPr>
            <w:tcW w:w="1430" w:type="pct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2445C4" w:rsidRPr="00502E1F" w:rsidRDefault="00332C8F" w:rsidP="00332C8F">
            <w:pPr>
              <w:bidi/>
              <w:rPr>
                <w:rFonts w:cs="KacstBook" w:hint="cs"/>
                <w:sz w:val="22"/>
                <w:rtl/>
              </w:rPr>
            </w:pPr>
            <w:r>
              <w:rPr>
                <w:rFonts w:cs="KacstBook" w:hint="cs"/>
                <w:sz w:val="22"/>
                <w:rtl/>
              </w:rPr>
              <w:t>25/5/1439</w:t>
            </w:r>
          </w:p>
        </w:tc>
        <w:tc>
          <w:tcPr>
            <w:tcW w:w="1058" w:type="pct"/>
            <w:tcBorders>
              <w:bottom w:val="single" w:sz="4" w:space="0" w:color="auto"/>
              <w:right w:val="nil"/>
            </w:tcBorders>
            <w:vAlign w:val="center"/>
          </w:tcPr>
          <w:p w:rsidR="002445C4" w:rsidRPr="00502E1F" w:rsidRDefault="002445C4" w:rsidP="00FD432B">
            <w:pPr>
              <w:bidi/>
              <w:rPr>
                <w:rFonts w:cs="KacstBook"/>
                <w:sz w:val="22"/>
                <w:rtl/>
              </w:rPr>
            </w:pPr>
            <w:proofErr w:type="spellStart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>إسم</w:t>
            </w:r>
            <w:proofErr w:type="spellEnd"/>
            <w:r w:rsidRPr="00502E1F"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المؤسسة التعليمية:</w:t>
            </w:r>
          </w:p>
        </w:tc>
        <w:tc>
          <w:tcPr>
            <w:tcW w:w="1688" w:type="pct"/>
            <w:tcBorders>
              <w:left w:val="nil"/>
              <w:bottom w:val="single" w:sz="4" w:space="0" w:color="auto"/>
            </w:tcBorders>
            <w:vAlign w:val="center"/>
          </w:tcPr>
          <w:p w:rsidR="002445C4" w:rsidRPr="00502E1F" w:rsidRDefault="007C2945" w:rsidP="003721D3">
            <w:pPr>
              <w:bidi/>
              <w:rPr>
                <w:rFonts w:cs="KacstBook"/>
                <w:b/>
                <w:bCs/>
                <w:sz w:val="22"/>
                <w:rtl/>
                <w:lang w:val="en-US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جامعة المجمعة</w:t>
            </w:r>
          </w:p>
        </w:tc>
      </w:tr>
      <w:tr w:rsidR="002445C4" w:rsidRPr="00502E1F" w:rsidTr="002445C4">
        <w:trPr>
          <w:trHeight w:val="454"/>
          <w:jc w:val="center"/>
        </w:trPr>
        <w:tc>
          <w:tcPr>
            <w:tcW w:w="918" w:type="pct"/>
            <w:gridSpan w:val="2"/>
            <w:tcBorders>
              <w:right w:val="nil"/>
            </w:tcBorders>
            <w:vAlign w:val="center"/>
          </w:tcPr>
          <w:p w:rsidR="002445C4" w:rsidRPr="00502E1F" w:rsidRDefault="002445C4" w:rsidP="003721D3">
            <w:pPr>
              <w:bidi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rtl/>
              </w:rPr>
              <w:t>لكلية</w:t>
            </w:r>
            <w:r w:rsidRPr="00502E1F">
              <w:rPr>
                <w:rFonts w:cs="KacstBook"/>
                <w:b/>
                <w:bCs/>
              </w:rPr>
              <w:t xml:space="preserve">/ </w:t>
            </w:r>
            <w:r w:rsidRPr="00502E1F">
              <w:rPr>
                <w:rFonts w:cs="KacstBook"/>
                <w:b/>
                <w:bCs/>
                <w:rtl/>
              </w:rPr>
              <w:t>القسم</w:t>
            </w:r>
            <w:r w:rsidRPr="00502E1F">
              <w:rPr>
                <w:rFonts w:cs="KacstBook" w:hint="cs"/>
                <w:b/>
                <w:bCs/>
                <w:rtl/>
              </w:rPr>
              <w:t>:</w:t>
            </w:r>
          </w:p>
        </w:tc>
        <w:tc>
          <w:tcPr>
            <w:tcW w:w="4082" w:type="pct"/>
            <w:gridSpan w:val="3"/>
            <w:tcBorders>
              <w:left w:val="nil"/>
            </w:tcBorders>
            <w:vAlign w:val="center"/>
          </w:tcPr>
          <w:p w:rsidR="002445C4" w:rsidRPr="00502E1F" w:rsidRDefault="007C2945" w:rsidP="003721D3">
            <w:pPr>
              <w:bidi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كلية المجتمع </w:t>
            </w:r>
            <w:proofErr w:type="spellStart"/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/</w:t>
            </w:r>
            <w:proofErr w:type="spellEnd"/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 قسم العلوم الإدارية والإنسانية</w:t>
            </w:r>
          </w:p>
        </w:tc>
      </w:tr>
    </w:tbl>
    <w:p w:rsidR="00C96DC0" w:rsidRPr="007D1589" w:rsidRDefault="00C96DC0" w:rsidP="00E132E9">
      <w:pPr>
        <w:pStyle w:val="7"/>
        <w:numPr>
          <w:ilvl w:val="0"/>
          <w:numId w:val="3"/>
        </w:numPr>
        <w:tabs>
          <w:tab w:val="left" w:pos="141"/>
        </w:tabs>
        <w:bidi/>
        <w:spacing w:after="0"/>
        <w:ind w:left="-142" w:firstLine="0"/>
        <w:jc w:val="both"/>
        <w:rPr>
          <w:rFonts w:ascii="Times New Roman" w:hAnsi="Times New Roman" w:cs="KacstBook"/>
          <w:b/>
          <w:bCs/>
          <w:color w:val="C00000"/>
          <w:sz w:val="36"/>
          <w:szCs w:val="32"/>
        </w:rPr>
      </w:pPr>
      <w:r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>التعريف بالمقرر الدراسي و</w:t>
      </w:r>
      <w:r w:rsidR="00077AEA"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>معلومات عامة عنه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27"/>
        <w:gridCol w:w="1701"/>
        <w:gridCol w:w="991"/>
        <w:gridCol w:w="426"/>
        <w:gridCol w:w="3510"/>
      </w:tblGrid>
      <w:tr w:rsidR="002445C4" w:rsidRPr="00502E1F" w:rsidTr="002445C4">
        <w:trPr>
          <w:trHeight w:val="370"/>
          <w:jc w:val="center"/>
        </w:trPr>
        <w:tc>
          <w:tcPr>
            <w:tcW w:w="1637" w:type="pct"/>
            <w:tcBorders>
              <w:bottom w:val="single" w:sz="4" w:space="0" w:color="auto"/>
              <w:right w:val="nil"/>
            </w:tcBorders>
          </w:tcPr>
          <w:p w:rsidR="002445C4" w:rsidRPr="00502E1F" w:rsidRDefault="002445C4" w:rsidP="002445C4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1. اسم </w:t>
            </w:r>
            <w:r w:rsidRPr="00B2310B">
              <w:rPr>
                <w:rFonts w:cs="KacstBook"/>
                <w:b/>
                <w:sz w:val="28"/>
                <w:szCs w:val="28"/>
                <w:rtl/>
              </w:rPr>
              <w:t>المقرر الدراسي</w:t>
            </w:r>
            <w:r w:rsidRPr="00B2310B">
              <w:rPr>
                <w:rFonts w:cs="KacstBook" w:hint="cs"/>
                <w:b/>
                <w:sz w:val="28"/>
                <w:szCs w:val="28"/>
                <w:rtl/>
              </w:rPr>
              <w:t xml:space="preserve"> ورمزه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3363" w:type="pct"/>
            <w:gridSpan w:val="4"/>
            <w:tcBorders>
              <w:left w:val="nil"/>
              <w:bottom w:val="single" w:sz="4" w:space="0" w:color="auto"/>
            </w:tcBorders>
          </w:tcPr>
          <w:p w:rsidR="002445C4" w:rsidRPr="00332C8F" w:rsidRDefault="00430207" w:rsidP="005C6043">
            <w:pPr>
              <w:bidi/>
              <w:rPr>
                <w:b/>
                <w:bCs/>
                <w:lang w:val="en-US"/>
              </w:rPr>
            </w:pPr>
            <w:r w:rsidRPr="00430207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>مقدمة في</w:t>
            </w:r>
            <w:r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 xml:space="preserve"> إدارة</w:t>
            </w:r>
            <w:r w:rsidRPr="00430207">
              <w:rPr>
                <w:rFonts w:ascii="AL-Mohanad" w:hAnsi="AL-Mohanad" w:cs="AL-Mohanad" w:hint="cs"/>
                <w:b/>
                <w:bCs/>
                <w:sz w:val="28"/>
                <w:szCs w:val="28"/>
                <w:rtl/>
              </w:rPr>
              <w:t xml:space="preserve"> الموارد البشرية</w:t>
            </w:r>
            <w:r w:rsidR="00332C8F">
              <w:rPr>
                <w:rFonts w:hint="cs"/>
                <w:b/>
                <w:bCs/>
                <w:rtl/>
              </w:rPr>
              <w:t xml:space="preserve"> </w:t>
            </w:r>
            <w:r w:rsidR="00332C8F">
              <w:rPr>
                <w:b/>
                <w:bCs/>
                <w:lang w:val="en-US"/>
              </w:rPr>
              <w:t>HRM211</w:t>
            </w:r>
          </w:p>
        </w:tc>
      </w:tr>
      <w:tr w:rsidR="002445C4" w:rsidRPr="00502E1F" w:rsidTr="002445C4">
        <w:trPr>
          <w:trHeight w:val="388"/>
          <w:jc w:val="center"/>
        </w:trPr>
        <w:tc>
          <w:tcPr>
            <w:tcW w:w="1637" w:type="pct"/>
            <w:tcBorders>
              <w:right w:val="nil"/>
            </w:tcBorders>
          </w:tcPr>
          <w:p w:rsidR="002445C4" w:rsidRPr="00502E1F" w:rsidRDefault="002445C4" w:rsidP="002445C4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>2. عدد الساعات المعتمدة</w:t>
            </w:r>
            <w:r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/>
                <w:b/>
                <w:sz w:val="28"/>
                <w:szCs w:val="28"/>
                <w:rtl/>
              </w:rPr>
              <w:t>:</w:t>
            </w:r>
            <w:proofErr w:type="spellEnd"/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363" w:type="pct"/>
            <w:gridSpan w:val="4"/>
            <w:tcBorders>
              <w:left w:val="nil"/>
            </w:tcBorders>
          </w:tcPr>
          <w:p w:rsidR="002445C4" w:rsidRDefault="007C2945" w:rsidP="007C2945">
            <w:pPr>
              <w:bidi/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ثلاث ساعات</w:t>
            </w:r>
          </w:p>
        </w:tc>
      </w:tr>
      <w:tr w:rsidR="00C96DC0" w:rsidRPr="00502E1F" w:rsidTr="002445C4">
        <w:trPr>
          <w:trHeight w:val="687"/>
          <w:jc w:val="center"/>
        </w:trPr>
        <w:tc>
          <w:tcPr>
            <w:tcW w:w="5000" w:type="pct"/>
            <w:gridSpan w:val="5"/>
            <w:tcBorders>
              <w:bottom w:val="single" w:sz="4" w:space="0" w:color="auto"/>
            </w:tcBorders>
          </w:tcPr>
          <w:p w:rsidR="00C96DC0" w:rsidRPr="00502E1F" w:rsidRDefault="00C96DC0" w:rsidP="00BC175B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3. البرنامج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(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أو البرامج</w:t>
            </w:r>
            <w:proofErr w:type="spellStart"/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>)</w:t>
            </w:r>
            <w:proofErr w:type="spellEnd"/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يقدم ضمنه المقرر </w:t>
            </w:r>
            <w:proofErr w:type="spellStart"/>
            <w:r w:rsidRPr="00502E1F">
              <w:rPr>
                <w:rFonts w:cs="KacstBook"/>
                <w:b/>
                <w:sz w:val="28"/>
                <w:szCs w:val="28"/>
                <w:rtl/>
              </w:rPr>
              <w:t>الدراسي</w:t>
            </w:r>
            <w:r w:rsidR="007F6870" w:rsidRPr="00502E1F">
              <w:rPr>
                <w:rFonts w:cs="KacstBook" w:hint="cs"/>
                <w:b/>
                <w:sz w:val="28"/>
                <w:szCs w:val="28"/>
                <w:rtl/>
              </w:rPr>
              <w:t>:</w:t>
            </w:r>
            <w:proofErr w:type="spellEnd"/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</w:t>
            </w:r>
            <w:r w:rsidR="0022571D">
              <w:rPr>
                <w:rFonts w:cs="KacstBook" w:hint="cs"/>
                <w:b/>
                <w:bCs/>
                <w:sz w:val="22"/>
                <w:rtl/>
                <w:lang w:val="en-US"/>
              </w:rPr>
              <w:t>دبلوم مشارك الموارد البشرية</w:t>
            </w:r>
          </w:p>
          <w:p w:rsidR="002445C4" w:rsidRPr="00502E1F" w:rsidRDefault="00C96DC0" w:rsidP="0022571D">
            <w:pPr>
              <w:bidi/>
              <w:ind w:left="270"/>
              <w:jc w:val="both"/>
              <w:rPr>
                <w:rFonts w:cs="KacstBook"/>
                <w:b/>
                <w:sz w:val="28"/>
                <w:szCs w:val="28"/>
              </w:rPr>
            </w:pPr>
            <w:r w:rsidRPr="00502E1F">
              <w:rPr>
                <w:rFonts w:cs="KacstBook"/>
                <w:b/>
                <w:rtl/>
              </w:rPr>
              <w:t xml:space="preserve">(في حال وجود مقرر عام في عدة </w:t>
            </w:r>
            <w:proofErr w:type="spellStart"/>
            <w:r w:rsidRPr="00502E1F">
              <w:rPr>
                <w:rFonts w:cs="KacstBook"/>
                <w:b/>
                <w:rtl/>
              </w:rPr>
              <w:t>برامج،</w:t>
            </w:r>
            <w:proofErr w:type="spellEnd"/>
            <w:r w:rsidRPr="00502E1F">
              <w:rPr>
                <w:rFonts w:cs="KacstBook"/>
                <w:b/>
                <w:rtl/>
              </w:rPr>
              <w:t xml:space="preserve"> بيّن هذا بدلاً من إعداد قائمة ب</w:t>
            </w:r>
            <w:r w:rsidR="008B3A5F" w:rsidRPr="00502E1F">
              <w:rPr>
                <w:rFonts w:cs="KacstBook" w:hint="cs"/>
                <w:b/>
                <w:rtl/>
              </w:rPr>
              <w:t xml:space="preserve">كل </w:t>
            </w:r>
            <w:r w:rsidRPr="00502E1F">
              <w:rPr>
                <w:rFonts w:cs="KacstBook"/>
                <w:b/>
                <w:rtl/>
              </w:rPr>
              <w:t>هذه البرامج</w:t>
            </w:r>
            <w:proofErr w:type="spellStart"/>
            <w:r w:rsidRPr="00502E1F">
              <w:rPr>
                <w:rFonts w:cs="KacstBook"/>
                <w:b/>
                <w:rtl/>
              </w:rPr>
              <w:t>)</w:t>
            </w:r>
            <w:proofErr w:type="spellEnd"/>
          </w:p>
        </w:tc>
      </w:tr>
      <w:tr w:rsidR="002445C4" w:rsidRPr="00502E1F" w:rsidTr="002445C4">
        <w:trPr>
          <w:trHeight w:val="370"/>
          <w:jc w:val="center"/>
        </w:trPr>
        <w:tc>
          <w:tcPr>
            <w:tcW w:w="3003" w:type="pct"/>
            <w:gridSpan w:val="3"/>
            <w:tcBorders>
              <w:right w:val="nil"/>
            </w:tcBorders>
          </w:tcPr>
          <w:p w:rsidR="002445C4" w:rsidRPr="00502E1F" w:rsidRDefault="002445C4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4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. السنة أو المستوى </w:t>
            </w:r>
            <w:r w:rsidRPr="00B2310B">
              <w:rPr>
                <w:rFonts w:cs="KacstBook" w:hint="cs"/>
                <w:b/>
                <w:sz w:val="28"/>
                <w:szCs w:val="28"/>
                <w:rtl/>
              </w:rPr>
              <w:t>الدراسي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الذي يعطى فيه المقرر الدراسي: </w:t>
            </w:r>
          </w:p>
        </w:tc>
        <w:tc>
          <w:tcPr>
            <w:tcW w:w="1997" w:type="pct"/>
            <w:gridSpan w:val="2"/>
            <w:tcBorders>
              <w:left w:val="nil"/>
            </w:tcBorders>
          </w:tcPr>
          <w:p w:rsidR="002445C4" w:rsidRPr="00502E1F" w:rsidRDefault="007C2945" w:rsidP="00430207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 xml:space="preserve">المستوى </w:t>
            </w:r>
            <w:r w:rsidR="00430207">
              <w:rPr>
                <w:rFonts w:cs="KacstBook" w:hint="cs"/>
                <w:b/>
                <w:bCs/>
                <w:sz w:val="22"/>
                <w:rtl/>
                <w:lang w:val="en-US"/>
              </w:rPr>
              <w:t>الثالث</w:t>
            </w:r>
          </w:p>
        </w:tc>
      </w:tr>
      <w:tr w:rsidR="002445C4" w:rsidRPr="00110276" w:rsidTr="002445C4">
        <w:trPr>
          <w:trHeight w:val="370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  <w:right w:val="nil"/>
            </w:tcBorders>
          </w:tcPr>
          <w:p w:rsidR="002445C4" w:rsidRPr="00502E1F" w:rsidRDefault="002445C4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5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. المتطلبات السابقة لهذا المقرر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(إن وجدت</w:t>
            </w:r>
            <w:proofErr w:type="spellStart"/>
            <w:r w:rsidRPr="00502E1F">
              <w:rPr>
                <w:rFonts w:cs="KacstBook"/>
                <w:b/>
                <w:sz w:val="28"/>
                <w:szCs w:val="28"/>
                <w:rtl/>
              </w:rPr>
              <w:t>):</w:t>
            </w:r>
            <w:proofErr w:type="spellEnd"/>
          </w:p>
        </w:tc>
        <w:tc>
          <w:tcPr>
            <w:tcW w:w="2500" w:type="pct"/>
            <w:gridSpan w:val="3"/>
            <w:tcBorders>
              <w:left w:val="nil"/>
              <w:bottom w:val="single" w:sz="4" w:space="0" w:color="auto"/>
            </w:tcBorders>
          </w:tcPr>
          <w:p w:rsidR="002445C4" w:rsidRPr="00502E1F" w:rsidRDefault="007C2945" w:rsidP="007C294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لا يوجد</w:t>
            </w:r>
          </w:p>
        </w:tc>
      </w:tr>
      <w:tr w:rsidR="002445C4" w:rsidRPr="00502E1F" w:rsidTr="002445C4">
        <w:trPr>
          <w:trHeight w:val="388"/>
          <w:jc w:val="center"/>
        </w:trPr>
        <w:tc>
          <w:tcPr>
            <w:tcW w:w="2500" w:type="pct"/>
            <w:gridSpan w:val="2"/>
            <w:tcBorders>
              <w:bottom w:val="single" w:sz="4" w:space="0" w:color="auto"/>
              <w:right w:val="nil"/>
            </w:tcBorders>
          </w:tcPr>
          <w:p w:rsidR="002445C4" w:rsidRPr="00502E1F" w:rsidRDefault="002445C4" w:rsidP="00E332E3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6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. المتطلبات 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المتزامنة مع 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>هذا المقرر (إن وجدت</w:t>
            </w:r>
            <w:proofErr w:type="spellStart"/>
            <w:r w:rsidRPr="00502E1F">
              <w:rPr>
                <w:rFonts w:cs="KacstBook"/>
                <w:b/>
                <w:sz w:val="28"/>
                <w:szCs w:val="28"/>
                <w:rtl/>
              </w:rPr>
              <w:t>):</w:t>
            </w:r>
            <w:proofErr w:type="spellEnd"/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500" w:type="pct"/>
            <w:gridSpan w:val="3"/>
            <w:tcBorders>
              <w:left w:val="nil"/>
              <w:bottom w:val="single" w:sz="4" w:space="0" w:color="auto"/>
            </w:tcBorders>
          </w:tcPr>
          <w:p w:rsidR="002445C4" w:rsidRPr="00502E1F" w:rsidRDefault="007C2945" w:rsidP="007C2945">
            <w:pPr>
              <w:numPr>
                <w:ilvl w:val="0"/>
                <w:numId w:val="1"/>
              </w:numPr>
              <w:bidi/>
              <w:ind w:left="0"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لا يوجد</w:t>
            </w:r>
          </w:p>
        </w:tc>
      </w:tr>
      <w:tr w:rsidR="002445C4" w:rsidRPr="00502E1F" w:rsidTr="002445C4">
        <w:trPr>
          <w:trHeight w:val="370"/>
          <w:jc w:val="center"/>
        </w:trPr>
        <w:tc>
          <w:tcPr>
            <w:tcW w:w="3219" w:type="pct"/>
            <w:gridSpan w:val="4"/>
            <w:tcBorders>
              <w:right w:val="nil"/>
            </w:tcBorders>
          </w:tcPr>
          <w:p w:rsidR="002445C4" w:rsidRPr="00502E1F" w:rsidRDefault="002445C4" w:rsidP="002445C4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 xml:space="preserve">7. 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موقع تقديم </w:t>
            </w:r>
            <w:proofErr w:type="spellStart"/>
            <w:r w:rsidRPr="00502E1F">
              <w:rPr>
                <w:rFonts w:cs="KacstBook"/>
                <w:b/>
                <w:sz w:val="28"/>
                <w:szCs w:val="28"/>
                <w:rtl/>
              </w:rPr>
              <w:t>المقرر</w:t>
            </w:r>
            <w:r w:rsidRPr="00B2310B">
              <w:rPr>
                <w:rFonts w:cs="KacstBook" w:hint="cs"/>
                <w:b/>
                <w:sz w:val="28"/>
                <w:szCs w:val="28"/>
                <w:rtl/>
              </w:rPr>
              <w:t>،</w:t>
            </w:r>
            <w:proofErr w:type="spellEnd"/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إن لم يكن</w:t>
            </w:r>
            <w:r w:rsidRPr="00502E1F">
              <w:rPr>
                <w:rFonts w:cs="KacstBook" w:hint="cs"/>
                <w:b/>
                <w:sz w:val="28"/>
                <w:szCs w:val="28"/>
                <w:rtl/>
              </w:rPr>
              <w:t xml:space="preserve"> في المقر</w:t>
            </w:r>
            <w:r w:rsidRPr="00502E1F">
              <w:rPr>
                <w:rFonts w:cs="KacstBook"/>
                <w:b/>
                <w:sz w:val="28"/>
                <w:szCs w:val="28"/>
                <w:rtl/>
              </w:rPr>
              <w:t xml:space="preserve"> الرئيس للمؤسسة التعليمية: </w:t>
            </w:r>
          </w:p>
        </w:tc>
        <w:tc>
          <w:tcPr>
            <w:tcW w:w="1781" w:type="pct"/>
            <w:tcBorders>
              <w:left w:val="nil"/>
            </w:tcBorders>
          </w:tcPr>
          <w:p w:rsidR="002445C4" w:rsidRPr="00502E1F" w:rsidRDefault="007C2945" w:rsidP="007C2945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ك</w:t>
            </w:r>
            <w:r w:rsidR="00430207">
              <w:rPr>
                <w:rFonts w:cs="KacstBook" w:hint="cs"/>
                <w:b/>
                <w:bCs/>
                <w:sz w:val="22"/>
                <w:rtl/>
                <w:lang w:val="en-US"/>
              </w:rPr>
              <w:t>ل</w:t>
            </w:r>
            <w:r>
              <w:rPr>
                <w:rFonts w:cs="KacstBook" w:hint="cs"/>
                <w:b/>
                <w:bCs/>
                <w:sz w:val="22"/>
                <w:rtl/>
                <w:lang w:val="en-US"/>
              </w:rPr>
              <w:t>ية المجتمع</w:t>
            </w:r>
            <w:r>
              <w:rPr>
                <w:rFonts w:cs="KacstBook" w:hint="cs"/>
                <w:b/>
                <w:sz w:val="28"/>
                <w:szCs w:val="28"/>
                <w:rtl/>
              </w:rPr>
              <w:t xml:space="preserve"> </w:t>
            </w:r>
            <w:proofErr w:type="spellStart"/>
            <w:r w:rsidRPr="008B08ED">
              <w:rPr>
                <w:rFonts w:cs="KacstBook" w:hint="cs"/>
                <w:bCs/>
                <w:sz w:val="28"/>
                <w:szCs w:val="28"/>
                <w:rtl/>
              </w:rPr>
              <w:t>/</w:t>
            </w:r>
            <w:proofErr w:type="spellEnd"/>
            <w:r w:rsidRPr="008B08ED">
              <w:rPr>
                <w:rFonts w:cs="KacstBook" w:hint="cs"/>
                <w:bCs/>
                <w:sz w:val="28"/>
                <w:szCs w:val="28"/>
                <w:rtl/>
              </w:rPr>
              <w:t xml:space="preserve"> المجمعة</w:t>
            </w:r>
          </w:p>
        </w:tc>
      </w:tr>
      <w:tr w:rsidR="00C96DC0" w:rsidRPr="00502E1F" w:rsidTr="002445C4">
        <w:trPr>
          <w:trHeight w:val="3105"/>
          <w:jc w:val="center"/>
        </w:trPr>
        <w:tc>
          <w:tcPr>
            <w:tcW w:w="5000" w:type="pct"/>
            <w:gridSpan w:val="5"/>
            <w:tcBorders>
              <w:bottom w:val="single" w:sz="2" w:space="0" w:color="auto"/>
            </w:tcBorders>
          </w:tcPr>
          <w:p w:rsidR="00C96DC0" w:rsidRPr="00502E1F" w:rsidRDefault="00B12FB5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  <w:r>
              <w:rPr>
                <w:rFonts w:cs="KacstBook" w:hint="cs"/>
                <w:b/>
                <w:sz w:val="28"/>
                <w:szCs w:val="28"/>
                <w:rtl/>
              </w:rPr>
              <w:t>8</w:t>
            </w:r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. نمط الدراسة المتبع (اختر كل ما ينطبق</w:t>
            </w:r>
            <w:proofErr w:type="spellStart"/>
            <w:r w:rsidR="00C96DC0" w:rsidRPr="00502E1F">
              <w:rPr>
                <w:rFonts w:cs="KacstBook"/>
                <w:b/>
                <w:sz w:val="28"/>
                <w:szCs w:val="28"/>
                <w:rtl/>
              </w:rPr>
              <w:t>):</w:t>
            </w:r>
            <w:proofErr w:type="spellEnd"/>
          </w:p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</w:p>
          <w:tbl>
            <w:tblPr>
              <w:tblStyle w:val="ac"/>
              <w:bidiVisual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599"/>
              <w:gridCol w:w="970"/>
              <w:gridCol w:w="2074"/>
              <w:gridCol w:w="1015"/>
            </w:tblGrid>
            <w:tr w:rsidR="00535D58" w:rsidRPr="00502E1F" w:rsidTr="00FD432B">
              <w:trPr>
                <w:trHeight w:val="352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E132E9">
                  <w:pPr>
                    <w:numPr>
                      <w:ilvl w:val="0"/>
                      <w:numId w:val="8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/>
                      <w:b/>
                      <w:szCs w:val="26"/>
                      <w:rtl/>
                    </w:rPr>
                    <w:t>قاعات المحاضرات التقليدية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6A269A" w:rsidRPr="00502E1F" w:rsidRDefault="008B08ED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proofErr w:type="spellStart"/>
                  <w:r>
                    <w:rPr>
                      <w:rFonts w:cs="KacstBook" w:hint="cs"/>
                      <w:b/>
                      <w:szCs w:val="26"/>
                      <w:rtl/>
                    </w:rPr>
                    <w:t>/</w:t>
                  </w:r>
                  <w:proofErr w:type="spellEnd"/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30207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r>
                    <w:rPr>
                      <w:rFonts w:cs="KacstBook" w:hint="cs"/>
                      <w:b/>
                      <w:szCs w:val="26"/>
                      <w:rtl/>
                    </w:rPr>
                    <w:t>100</w:t>
                  </w:r>
                  <w:r w:rsidR="008B08ED">
                    <w:rPr>
                      <w:rFonts w:cs="KacstBook" w:hint="cs"/>
                      <w:b/>
                      <w:szCs w:val="26"/>
                      <w:rtl/>
                    </w:rPr>
                    <w:t>%</w:t>
                  </w:r>
                </w:p>
              </w:tc>
            </w:tr>
            <w:tr w:rsidR="00F87387" w:rsidRPr="00502E1F" w:rsidTr="00FD432B">
              <w:trPr>
                <w:trHeight w:val="88"/>
              </w:trPr>
              <w:tc>
                <w:tcPr>
                  <w:tcW w:w="4599" w:type="dxa"/>
                </w:tcPr>
                <w:p w:rsidR="00F87387" w:rsidRPr="00502E1F" w:rsidRDefault="00F87387" w:rsidP="00F87387">
                  <w:pPr>
                    <w:bidi/>
                    <w:ind w:left="420"/>
                    <w:jc w:val="both"/>
                    <w:rPr>
                      <w:rFonts w:cs="KacstBook"/>
                      <w:b/>
                      <w:sz w:val="2"/>
                      <w:szCs w:val="2"/>
                      <w:rtl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 w:right="13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D432B">
              <w:trPr>
                <w:trHeight w:val="352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E132E9">
                  <w:pPr>
                    <w:numPr>
                      <w:ilvl w:val="0"/>
                      <w:numId w:val="8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التعليم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 xml:space="preserve"> ال</w:t>
                  </w:r>
                  <w:r w:rsidR="00110276">
                    <w:rPr>
                      <w:rFonts w:cs="KacstBook" w:hint="cs"/>
                      <w:b/>
                      <w:szCs w:val="26"/>
                      <w:rtl/>
                    </w:rPr>
                    <w:t>إ</w:t>
                  </w:r>
                  <w:r w:rsidR="00624EB6">
                    <w:rPr>
                      <w:rFonts w:cs="KacstBook" w:hint="cs"/>
                      <w:b/>
                      <w:szCs w:val="26"/>
                      <w:rtl/>
                    </w:rPr>
                    <w:t>ل</w:t>
                  </w:r>
                  <w:r w:rsidR="00F87387" w:rsidRPr="00502E1F">
                    <w:rPr>
                      <w:rFonts w:cs="KacstBook" w:hint="cs"/>
                      <w:b/>
                      <w:szCs w:val="26"/>
                      <w:rtl/>
                    </w:rPr>
                    <w:t>كتروني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8B08ED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proofErr w:type="spellStart"/>
                  <w:r>
                    <w:rPr>
                      <w:rFonts w:cs="KacstBook" w:hint="cs"/>
                      <w:b/>
                      <w:szCs w:val="26"/>
                      <w:rtl/>
                    </w:rPr>
                    <w:t>/</w:t>
                  </w:r>
                  <w:proofErr w:type="spellEnd"/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30207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  <w:proofErr w:type="spellStart"/>
                  <w:r>
                    <w:rPr>
                      <w:rFonts w:cs="KacstBook" w:hint="cs"/>
                      <w:b/>
                      <w:szCs w:val="26"/>
                      <w:rtl/>
                    </w:rPr>
                    <w:t>-</w:t>
                  </w:r>
                  <w:proofErr w:type="spellEnd"/>
                </w:p>
              </w:tc>
            </w:tr>
            <w:tr w:rsidR="00F87387" w:rsidRPr="00502E1F" w:rsidTr="00FD432B">
              <w:trPr>
                <w:trHeight w:val="105"/>
              </w:trPr>
              <w:tc>
                <w:tcPr>
                  <w:tcW w:w="4599" w:type="dxa"/>
                </w:tcPr>
                <w:p w:rsidR="00F87387" w:rsidRPr="00502E1F" w:rsidRDefault="00F87387" w:rsidP="00110276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D432B">
              <w:trPr>
                <w:trHeight w:val="335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E132E9">
                  <w:pPr>
                    <w:numPr>
                      <w:ilvl w:val="0"/>
                      <w:numId w:val="8"/>
                    </w:numPr>
                    <w:bidi/>
                    <w:ind w:left="420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تعليم مدمج (تقليدي وعن طريق الإنترنت</w:t>
                  </w:r>
                  <w:proofErr w:type="spellStart"/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)</w:t>
                  </w:r>
                  <w:proofErr w:type="spellEnd"/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lang w:val="en-US"/>
                    </w:rPr>
                  </w:pPr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D432B">
              <w:trPr>
                <w:trHeight w:val="105"/>
              </w:trPr>
              <w:tc>
                <w:tcPr>
                  <w:tcW w:w="4599" w:type="dxa"/>
                </w:tcPr>
                <w:p w:rsidR="00F87387" w:rsidRPr="00502E1F" w:rsidRDefault="00F87387" w:rsidP="00F87387">
                  <w:pPr>
                    <w:bidi/>
                    <w:ind w:left="420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lang w:val="en-US"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D432B">
              <w:trPr>
                <w:trHeight w:val="352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502E1F" w:rsidRDefault="00467248" w:rsidP="00E132E9">
                  <w:pPr>
                    <w:numPr>
                      <w:ilvl w:val="0"/>
                      <w:numId w:val="8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B2310B">
                    <w:rPr>
                      <w:rFonts w:cs="KacstBook" w:hint="cs"/>
                      <w:b/>
                      <w:szCs w:val="26"/>
                      <w:rtl/>
                    </w:rPr>
                    <w:t>بالمراسلة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b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  <w:tr w:rsidR="00F87387" w:rsidRPr="00502E1F" w:rsidTr="00FD432B">
              <w:trPr>
                <w:trHeight w:val="105"/>
              </w:trPr>
              <w:tc>
                <w:tcPr>
                  <w:tcW w:w="4599" w:type="dxa"/>
                </w:tcPr>
                <w:p w:rsidR="00F87387" w:rsidRPr="00502E1F" w:rsidRDefault="00F87387" w:rsidP="00F87387">
                  <w:pPr>
                    <w:bidi/>
                    <w:jc w:val="both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97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:rsidR="00F87387" w:rsidRPr="00502E1F" w:rsidRDefault="00F87387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F87387" w:rsidRPr="00502E1F" w:rsidRDefault="00F87387" w:rsidP="00F87387">
                  <w:pPr>
                    <w:bidi/>
                    <w:jc w:val="center"/>
                    <w:rPr>
                      <w:rFonts w:cs="KacstBook"/>
                      <w:b/>
                      <w:sz w:val="8"/>
                      <w:szCs w:val="8"/>
                      <w:rtl/>
                    </w:rPr>
                  </w:pPr>
                </w:p>
              </w:tc>
            </w:tr>
            <w:tr w:rsidR="00535D58" w:rsidRPr="00502E1F" w:rsidTr="00FD432B">
              <w:trPr>
                <w:trHeight w:val="352"/>
              </w:trPr>
              <w:tc>
                <w:tcPr>
                  <w:tcW w:w="4599" w:type="dxa"/>
                  <w:tcBorders>
                    <w:right w:val="single" w:sz="4" w:space="0" w:color="auto"/>
                  </w:tcBorders>
                </w:tcPr>
                <w:p w:rsidR="006A269A" w:rsidRPr="00502E1F" w:rsidRDefault="00C6167E" w:rsidP="00E132E9">
                  <w:pPr>
                    <w:numPr>
                      <w:ilvl w:val="0"/>
                      <w:numId w:val="8"/>
                    </w:numPr>
                    <w:bidi/>
                    <w:ind w:left="420"/>
                    <w:jc w:val="both"/>
                    <w:rPr>
                      <w:rFonts w:cs="KacstBook"/>
                      <w:b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أخرى</w:t>
                  </w:r>
                </w:p>
              </w:tc>
              <w:tc>
                <w:tcPr>
                  <w:tcW w:w="9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  <w:tc>
                <w:tcPr>
                  <w:tcW w:w="2074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6A269A" w:rsidRPr="00502E1F" w:rsidRDefault="00C37322" w:rsidP="00F87387">
                  <w:pPr>
                    <w:bidi/>
                    <w:ind w:left="1070"/>
                    <w:jc w:val="right"/>
                    <w:rPr>
                      <w:rFonts w:cs="KacstBook"/>
                      <w:b/>
                      <w:i/>
                      <w:iCs/>
                      <w:szCs w:val="26"/>
                      <w:rtl/>
                    </w:rPr>
                  </w:pPr>
                  <w:r w:rsidRPr="00502E1F">
                    <w:rPr>
                      <w:rFonts w:cs="KacstBook" w:hint="cs"/>
                      <w:b/>
                      <w:szCs w:val="26"/>
                      <w:rtl/>
                    </w:rPr>
                    <w:t>النسبة:</w:t>
                  </w:r>
                </w:p>
              </w:tc>
              <w:tc>
                <w:tcPr>
                  <w:tcW w:w="10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0518" w:rsidRPr="00502E1F" w:rsidRDefault="004D0518" w:rsidP="00F87387">
                  <w:pPr>
                    <w:bidi/>
                    <w:jc w:val="center"/>
                    <w:rPr>
                      <w:rFonts w:cs="KacstBook"/>
                      <w:b/>
                      <w:szCs w:val="26"/>
                      <w:rtl/>
                    </w:rPr>
                  </w:pPr>
                </w:p>
              </w:tc>
            </w:tr>
          </w:tbl>
          <w:p w:rsidR="00C96DC0" w:rsidRPr="00502E1F" w:rsidRDefault="00C96DC0" w:rsidP="00BC175B">
            <w:pPr>
              <w:bidi/>
              <w:jc w:val="both"/>
              <w:rPr>
                <w:rFonts w:cs="KacstBook"/>
                <w:b/>
                <w:sz w:val="28"/>
                <w:szCs w:val="28"/>
              </w:rPr>
            </w:pPr>
          </w:p>
        </w:tc>
      </w:tr>
      <w:tr w:rsidR="00502E1F" w:rsidRPr="00502E1F" w:rsidTr="002445C4">
        <w:trPr>
          <w:trHeight w:val="715"/>
          <w:jc w:val="center"/>
        </w:trPr>
        <w:tc>
          <w:tcPr>
            <w:tcW w:w="5000" w:type="pct"/>
            <w:gridSpan w:val="5"/>
            <w:tcBorders>
              <w:top w:val="single" w:sz="2" w:space="0" w:color="auto"/>
            </w:tcBorders>
          </w:tcPr>
          <w:p w:rsidR="00502E1F" w:rsidRPr="00502E1F" w:rsidRDefault="00502E1F" w:rsidP="00502E1F">
            <w:pPr>
              <w:bidi/>
              <w:jc w:val="both"/>
              <w:rPr>
                <w:rFonts w:cs="KacstBook"/>
                <w:bCs/>
                <w:sz w:val="28"/>
                <w:szCs w:val="28"/>
                <w:rtl/>
              </w:rPr>
            </w:pPr>
            <w:r w:rsidRPr="00502E1F">
              <w:rPr>
                <w:rFonts w:cs="KacstBook"/>
                <w:bCs/>
                <w:sz w:val="28"/>
                <w:szCs w:val="28"/>
                <w:rtl/>
              </w:rPr>
              <w:t>تعليقات</w:t>
            </w:r>
            <w:r w:rsidRPr="00502E1F">
              <w:rPr>
                <w:rFonts w:cs="KacstBook" w:hint="cs"/>
                <w:bCs/>
                <w:sz w:val="28"/>
                <w:szCs w:val="28"/>
                <w:rtl/>
              </w:rPr>
              <w:t>:</w:t>
            </w:r>
          </w:p>
          <w:p w:rsidR="00502E1F" w:rsidRPr="00502E1F" w:rsidRDefault="008B08ED" w:rsidP="008B08ED">
            <w:pPr>
              <w:bidi/>
              <w:jc w:val="both"/>
              <w:rPr>
                <w:rFonts w:cs="KacstBook"/>
                <w:b/>
                <w:sz w:val="28"/>
                <w:szCs w:val="28"/>
                <w:rtl/>
              </w:rPr>
            </w:pPr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 xml:space="preserve">تم </w:t>
            </w:r>
            <w:proofErr w:type="spellStart"/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>تفعيل</w:t>
            </w:r>
            <w:proofErr w:type="spellEnd"/>
            <w:r>
              <w:rPr>
                <w:rFonts w:ascii="AL-Mohanad" w:hAnsi="AL-Mohanad" w:cs="AL-Mohanad" w:hint="cs"/>
                <w:color w:val="C00000"/>
                <w:sz w:val="28"/>
                <w:szCs w:val="28"/>
                <w:rtl/>
              </w:rPr>
              <w:t xml:space="preserve"> نظام التعليم الالكتروني </w:t>
            </w:r>
            <w:r>
              <w:rPr>
                <w:rFonts w:ascii="AL-Mohanad" w:hAnsi="AL-Mohanad" w:cs="AL-Mohanad"/>
                <w:color w:val="C00000"/>
                <w:sz w:val="28"/>
                <w:szCs w:val="28"/>
              </w:rPr>
              <w:t>d2l</w:t>
            </w:r>
          </w:p>
        </w:tc>
      </w:tr>
    </w:tbl>
    <w:p w:rsidR="006A269A" w:rsidRPr="007D1589" w:rsidRDefault="00C96DC0" w:rsidP="00E132E9">
      <w:pPr>
        <w:pStyle w:val="7"/>
        <w:numPr>
          <w:ilvl w:val="0"/>
          <w:numId w:val="3"/>
        </w:numPr>
        <w:tabs>
          <w:tab w:val="left" w:pos="141"/>
        </w:tabs>
        <w:bidi/>
        <w:spacing w:after="0"/>
        <w:ind w:left="-142" w:firstLine="0"/>
        <w:jc w:val="both"/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</w:pPr>
      <w:r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>الأهداف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C96DC0" w:rsidRPr="00502E1F" w:rsidTr="00FD432B">
        <w:trPr>
          <w:trHeight w:val="690"/>
          <w:jc w:val="center"/>
        </w:trPr>
        <w:tc>
          <w:tcPr>
            <w:tcW w:w="5000" w:type="pct"/>
          </w:tcPr>
          <w:p w:rsidR="006A269A" w:rsidRDefault="00C96DC0" w:rsidP="00B640D0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1</w:t>
            </w:r>
            <w:r w:rsidR="00B640D0">
              <w:rPr>
                <w:rFonts w:cs="KacstBook" w:hint="cs"/>
                <w:sz w:val="28"/>
                <w:szCs w:val="28"/>
                <w:rtl/>
              </w:rPr>
              <w:t>-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="008640E0" w:rsidRPr="00502E1F">
              <w:rPr>
                <w:rFonts w:cs="KacstBook" w:hint="cs"/>
                <w:sz w:val="28"/>
                <w:szCs w:val="28"/>
                <w:rtl/>
              </w:rPr>
              <w:t>ما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هدف المقرر الرئيس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؟</w:t>
            </w:r>
            <w:proofErr w:type="spellEnd"/>
          </w:p>
          <w:p w:rsidR="005C6043" w:rsidRPr="00E22406" w:rsidRDefault="005C6043" w:rsidP="007F6AC7">
            <w:pPr>
              <w:autoSpaceDE w:val="0"/>
              <w:autoSpaceDN w:val="0"/>
              <w:bidi/>
              <w:adjustRightInd w:val="0"/>
              <w:ind w:right="357"/>
              <w:rPr>
                <w:rFonts w:ascii="Wingdings" w:hAnsi="Wingdings"/>
                <w:sz w:val="32"/>
                <w:szCs w:val="28"/>
              </w:rPr>
            </w:pPr>
            <w:proofErr w:type="spellStart"/>
            <w:r w:rsidRPr="00E22406">
              <w:rPr>
                <w:rFonts w:ascii="TraditionalArabic,Bold" w:hint="cs"/>
                <w:sz w:val="32"/>
                <w:szCs w:val="28"/>
                <w:rtl/>
              </w:rPr>
              <w:t>-</w:t>
            </w:r>
            <w:proofErr w:type="spellEnd"/>
            <w:r w:rsidRPr="00E22406">
              <w:rPr>
                <w:rFonts w:ascii="TraditionalArabic,Bold" w:hint="cs"/>
                <w:sz w:val="32"/>
                <w:szCs w:val="28"/>
                <w:rtl/>
              </w:rPr>
              <w:t xml:space="preserve"> </w:t>
            </w:r>
            <w:r w:rsidR="007F6AC7">
              <w:rPr>
                <w:rFonts w:ascii="TraditionalArabic,Bold" w:hint="cs"/>
                <w:sz w:val="32"/>
                <w:szCs w:val="28"/>
                <w:rtl/>
              </w:rPr>
              <w:t>إلمام الطالب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r w:rsidR="00430207">
              <w:rPr>
                <w:rFonts w:ascii="TraditionalArabic,Bold" w:hint="cs"/>
                <w:sz w:val="32"/>
                <w:szCs w:val="28"/>
                <w:rtl/>
              </w:rPr>
              <w:t>بالمفاهيم الأساسية الأولية في  إدارة الموارد البشرية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</w:t>
            </w:r>
            <w:proofErr w:type="spellStart"/>
            <w:r w:rsidRPr="00E22406">
              <w:rPr>
                <w:rFonts w:ascii="Wingdings" w:hAnsi="Wingdings" w:hint="cs"/>
                <w:sz w:val="32"/>
                <w:szCs w:val="28"/>
                <w:rtl/>
              </w:rPr>
              <w:t>.</w:t>
            </w:r>
            <w:proofErr w:type="spellEnd"/>
          </w:p>
          <w:p w:rsidR="005C6043" w:rsidRPr="00E22406" w:rsidRDefault="005C6043" w:rsidP="007F6AC7">
            <w:pPr>
              <w:autoSpaceDE w:val="0"/>
              <w:autoSpaceDN w:val="0"/>
              <w:bidi/>
              <w:adjustRightInd w:val="0"/>
              <w:ind w:right="357"/>
              <w:rPr>
                <w:rFonts w:ascii="TraditionalArabic,Bold"/>
                <w:sz w:val="32"/>
                <w:szCs w:val="28"/>
              </w:rPr>
            </w:pPr>
            <w:proofErr w:type="spellStart"/>
            <w:r w:rsidRPr="00E22406">
              <w:rPr>
                <w:rFonts w:ascii="TraditionalArabic,Bold" w:hint="cs"/>
                <w:sz w:val="32"/>
                <w:szCs w:val="28"/>
                <w:rtl/>
              </w:rPr>
              <w:t>-</w:t>
            </w:r>
            <w:proofErr w:type="spellEnd"/>
            <w:r w:rsidR="007F6AC7">
              <w:rPr>
                <w:rFonts w:ascii="TraditionalArabic,Bold" w:hint="cs"/>
                <w:sz w:val="32"/>
                <w:szCs w:val="28"/>
                <w:rtl/>
              </w:rPr>
              <w:t xml:space="preserve"> إلمام الطالب بعملية تحليل وتوصيف الوظائف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 xml:space="preserve"> 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.</w:t>
            </w:r>
          </w:p>
          <w:p w:rsidR="005C6043" w:rsidRPr="00E22406" w:rsidRDefault="005C6043" w:rsidP="007F6AC7">
            <w:pPr>
              <w:autoSpaceDE w:val="0"/>
              <w:autoSpaceDN w:val="0"/>
              <w:bidi/>
              <w:adjustRightInd w:val="0"/>
              <w:ind w:right="357"/>
              <w:rPr>
                <w:rFonts w:ascii="TraditionalArabic,Bold"/>
                <w:sz w:val="32"/>
                <w:szCs w:val="28"/>
                <w:rtl/>
              </w:rPr>
            </w:pPr>
            <w:proofErr w:type="spellStart"/>
            <w:r w:rsidRPr="00E22406">
              <w:rPr>
                <w:rFonts w:ascii="TraditionalArabic,Bold" w:hint="cs"/>
                <w:sz w:val="32"/>
                <w:szCs w:val="28"/>
                <w:rtl/>
              </w:rPr>
              <w:t>-</w:t>
            </w:r>
            <w:proofErr w:type="spellEnd"/>
            <w:r w:rsidR="007F6AC7">
              <w:rPr>
                <w:rFonts w:ascii="TraditionalArabic,Bold" w:hint="cs"/>
                <w:sz w:val="32"/>
                <w:szCs w:val="28"/>
                <w:rtl/>
              </w:rPr>
              <w:t xml:space="preserve"> إلمام الطالب بطريقة تخطيط الموارد البشرية في المنظمة</w:t>
            </w:r>
            <w:r w:rsidRPr="00E22406">
              <w:rPr>
                <w:rFonts w:ascii="TraditionalArabic,Bold" w:hint="cs"/>
                <w:sz w:val="32"/>
                <w:szCs w:val="28"/>
                <w:rtl/>
              </w:rPr>
              <w:t xml:space="preserve"> 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.</w:t>
            </w:r>
          </w:p>
          <w:p w:rsidR="00C96DC0" w:rsidRDefault="005C6043" w:rsidP="007F6AC7">
            <w:pPr>
              <w:bidi/>
              <w:jc w:val="both"/>
              <w:rPr>
                <w:rFonts w:cs="KacstBook"/>
                <w:rtl/>
              </w:rPr>
            </w:pPr>
            <w:proofErr w:type="spellStart"/>
            <w:r w:rsidRPr="00E22406">
              <w:rPr>
                <w:rFonts w:ascii="TraditionalArabic,Bold" w:hint="cs"/>
                <w:sz w:val="32"/>
                <w:szCs w:val="28"/>
                <w:rtl/>
              </w:rPr>
              <w:t>-</w:t>
            </w:r>
            <w:proofErr w:type="spellEnd"/>
            <w:r w:rsidRPr="00E22406">
              <w:rPr>
                <w:rFonts w:ascii="TraditionalArabic,Bold" w:hint="cs"/>
                <w:sz w:val="32"/>
                <w:szCs w:val="28"/>
                <w:rtl/>
              </w:rPr>
              <w:t xml:space="preserve"> إلمام</w:t>
            </w:r>
            <w:r w:rsidR="007F6AC7">
              <w:rPr>
                <w:rFonts w:ascii="TraditionalArabic,Bold" w:hint="cs"/>
                <w:sz w:val="32"/>
                <w:szCs w:val="28"/>
                <w:rtl/>
              </w:rPr>
              <w:t xml:space="preserve"> الطالب بمفاهيم وطرق وخطوات استقطاب </w:t>
            </w:r>
            <w:proofErr w:type="spellStart"/>
            <w:r w:rsidR="007F6AC7">
              <w:rPr>
                <w:rFonts w:ascii="TraditionalArabic,Bold" w:hint="cs"/>
                <w:sz w:val="32"/>
                <w:szCs w:val="28"/>
                <w:rtl/>
              </w:rPr>
              <w:t>واختيارالموارد</w:t>
            </w:r>
            <w:proofErr w:type="spellEnd"/>
            <w:r w:rsidR="007F6AC7">
              <w:rPr>
                <w:rFonts w:ascii="TraditionalArabic,Bold" w:hint="cs"/>
                <w:sz w:val="32"/>
                <w:szCs w:val="28"/>
                <w:rtl/>
              </w:rPr>
              <w:t xml:space="preserve"> البشرية في المنظمة </w:t>
            </w:r>
            <w:r w:rsidRPr="00E22406">
              <w:rPr>
                <w:rFonts w:ascii="TraditionalArabic,Bold"/>
                <w:sz w:val="32"/>
                <w:szCs w:val="28"/>
              </w:rPr>
              <w:t xml:space="preserve"> .</w:t>
            </w:r>
          </w:p>
          <w:p w:rsidR="007F6AC7" w:rsidRDefault="007F6AC7" w:rsidP="007F6AC7">
            <w:pPr>
              <w:bidi/>
              <w:jc w:val="both"/>
              <w:rPr>
                <w:rFonts w:asciiTheme="majorBidi" w:hAnsiTheme="majorBidi" w:cstheme="majorBidi"/>
                <w:rtl/>
              </w:rPr>
            </w:pPr>
            <w:proofErr w:type="spellStart"/>
            <w:r w:rsidRPr="007F6AC7">
              <w:rPr>
                <w:rFonts w:asciiTheme="majorBidi" w:hAnsiTheme="majorBidi" w:cstheme="majorBidi"/>
                <w:rtl/>
              </w:rPr>
              <w:t>-</w:t>
            </w:r>
            <w:proofErr w:type="spellEnd"/>
            <w:r w:rsidRPr="007F6AC7">
              <w:rPr>
                <w:rFonts w:asciiTheme="majorBidi" w:hAnsiTheme="majorBidi" w:cstheme="majorBidi"/>
                <w:rtl/>
              </w:rPr>
              <w:t xml:space="preserve"> </w:t>
            </w:r>
            <w:r w:rsidRPr="007F6AC7">
              <w:rPr>
                <w:rFonts w:asciiTheme="majorBidi" w:hAnsiTheme="majorBidi" w:cstheme="majorBidi"/>
                <w:sz w:val="28"/>
                <w:szCs w:val="28"/>
                <w:rtl/>
              </w:rPr>
              <w:t>إلمام الطالب بعملية تدريب وتنمية الموارد البشرية العاملة داخل المنظمة.</w:t>
            </w:r>
          </w:p>
          <w:p w:rsidR="007F6AC7" w:rsidRDefault="007F6AC7" w:rsidP="007F6AC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 w:rsidRPr="007F6AC7"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إلمام الطالب بمفهوم ونظام الأجور في المنظمة.</w:t>
            </w:r>
          </w:p>
          <w:p w:rsidR="007F6AC7" w:rsidRDefault="007F6AC7" w:rsidP="007F6AC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إلمام الطالب بمفهوم وأنواع الحوافز التي تدفع العاملين إلى الرغبة في الأداء الذي يحقق أهداف المنظمة.</w:t>
            </w:r>
          </w:p>
          <w:p w:rsidR="006A2D02" w:rsidRDefault="006A2D02" w:rsidP="007F6AC7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إلمام الطالب بمفاهيم وأسباب ومعايير نقل وترقية العاملين في المنظمة.</w:t>
            </w:r>
          </w:p>
          <w:p w:rsidR="007F6AC7" w:rsidRPr="007F6AC7" w:rsidRDefault="006A2D02" w:rsidP="006A2D02">
            <w:p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إلمام الطالب بعملية تقييم أداء العاملين في المنظمة.</w:t>
            </w:r>
            <w:r w:rsidR="007F6AC7" w:rsidRPr="007F6AC7"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</w:t>
            </w:r>
          </w:p>
        </w:tc>
      </w:tr>
      <w:tr w:rsidR="00C96DC0" w:rsidRPr="00B640D0" w:rsidTr="00FD432B">
        <w:trPr>
          <w:jc w:val="center"/>
        </w:trPr>
        <w:tc>
          <w:tcPr>
            <w:tcW w:w="5000" w:type="pct"/>
          </w:tcPr>
          <w:p w:rsidR="005C6043" w:rsidRDefault="00C96DC0" w:rsidP="00B640D0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rtl/>
              </w:rPr>
            </w:pPr>
            <w:proofErr w:type="spellStart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>2-</w:t>
            </w:r>
            <w:proofErr w:type="spellEnd"/>
            <w:r w:rsidR="00B640D0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7865A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اذكر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بإيجاز أي خطط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-</w:t>
            </w:r>
            <w:proofErr w:type="spellEnd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يتم تنفيذها</w:t>
            </w:r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="00FA27A6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-</w:t>
            </w:r>
            <w:proofErr w:type="spellEnd"/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لتطوير وتحسين </w:t>
            </w:r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المقرر الدراسي </w:t>
            </w:r>
            <w:proofErr w:type="spellStart"/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>.</w:t>
            </w:r>
            <w:proofErr w:type="spellEnd"/>
            <w:r w:rsidRPr="00502E1F">
              <w:rPr>
                <w:rFonts w:ascii="Times New Roman" w:hAnsi="Times New Roman" w:cs="KacstBook"/>
                <w:b/>
                <w:sz w:val="28"/>
                <w:szCs w:val="28"/>
                <w:rtl/>
              </w:rPr>
              <w:t xml:space="preserve"> </w:t>
            </w:r>
            <w:r w:rsidRPr="00502E1F">
              <w:rPr>
                <w:rFonts w:ascii="Times New Roman" w:hAnsi="Times New Roman" w:cs="KacstBook"/>
                <w:b/>
                <w:rtl/>
              </w:rPr>
              <w:t xml:space="preserve">(مثل الاستخدام المتزايد لتقنية المعلومات أو مراجع </w:t>
            </w:r>
            <w:proofErr w:type="spellStart"/>
            <w:r w:rsidRPr="00502E1F">
              <w:rPr>
                <w:rFonts w:ascii="Times New Roman" w:hAnsi="Times New Roman" w:cs="KacstBook"/>
                <w:b/>
                <w:rtl/>
              </w:rPr>
              <w:t>الإنترنت،</w:t>
            </w:r>
            <w:proofErr w:type="spellEnd"/>
            <w:r w:rsidRPr="00502E1F">
              <w:rPr>
                <w:rFonts w:ascii="Times New Roman" w:hAnsi="Times New Roman" w:cs="KacstBook"/>
                <w:b/>
                <w:rtl/>
              </w:rPr>
              <w:t xml:space="preserve"> والتغييرات في  المحتوى كنتيجة للأبحاث الجديدة في مجال الدراسة</w:t>
            </w:r>
            <w:proofErr w:type="spellStart"/>
            <w:r w:rsidRPr="00502E1F">
              <w:rPr>
                <w:rFonts w:ascii="Times New Roman" w:hAnsi="Times New Roman" w:cs="KacstBook"/>
                <w:b/>
                <w:rtl/>
              </w:rPr>
              <w:t>).</w:t>
            </w:r>
            <w:proofErr w:type="spellEnd"/>
            <w:r w:rsidRPr="00502E1F">
              <w:rPr>
                <w:rFonts w:ascii="Times New Roman" w:hAnsi="Times New Roman" w:cs="KacstBook"/>
                <w:b/>
                <w:rtl/>
              </w:rPr>
              <w:t xml:space="preserve">  </w:t>
            </w:r>
          </w:p>
          <w:p w:rsidR="005C6043" w:rsidRPr="00BD1D5E" w:rsidRDefault="005C6043" w:rsidP="005C6043">
            <w:pPr>
              <w:bidi/>
              <w:rPr>
                <w:szCs w:val="28"/>
                <w:rtl/>
              </w:rPr>
            </w:pPr>
            <w:proofErr w:type="spellStart"/>
            <w:r w:rsidRPr="00BD1D5E">
              <w:rPr>
                <w:rFonts w:ascii="Arial" w:hAnsi="Arial" w:hint="cs"/>
                <w:sz w:val="28"/>
                <w:szCs w:val="28"/>
                <w:rtl/>
              </w:rPr>
              <w:t>-</w:t>
            </w:r>
            <w:proofErr w:type="spellEnd"/>
            <w:r w:rsidRPr="00BD1D5E">
              <w:rPr>
                <w:rFonts w:ascii="Arial" w:hAnsi="Arial" w:hint="cs"/>
                <w:sz w:val="28"/>
                <w:szCs w:val="28"/>
                <w:rtl/>
              </w:rPr>
              <w:t xml:space="preserve"> يتم تحسين المقرر عن طريق مراجعة الشبكة الدولية </w:t>
            </w:r>
            <w:proofErr w:type="spellStart"/>
            <w:r w:rsidRPr="00BD1D5E">
              <w:rPr>
                <w:rFonts w:ascii="Arial" w:hAnsi="Arial" w:hint="cs"/>
                <w:sz w:val="28"/>
                <w:szCs w:val="28"/>
                <w:rtl/>
              </w:rPr>
              <w:t>(</w:t>
            </w:r>
            <w:proofErr w:type="spellEnd"/>
            <w:r w:rsidRPr="00BD1D5E">
              <w:rPr>
                <w:rFonts w:ascii="Arial" w:hAnsi="Arial" w:hint="cs"/>
                <w:sz w:val="28"/>
                <w:szCs w:val="28"/>
                <w:rtl/>
              </w:rPr>
              <w:t xml:space="preserve"> الإنترنت </w:t>
            </w:r>
            <w:proofErr w:type="spellStart"/>
            <w:r w:rsidRPr="00BD1D5E">
              <w:rPr>
                <w:rFonts w:ascii="Arial" w:hAnsi="Arial" w:hint="cs"/>
                <w:sz w:val="28"/>
                <w:szCs w:val="28"/>
                <w:rtl/>
              </w:rPr>
              <w:t>)</w:t>
            </w:r>
            <w:proofErr w:type="spellEnd"/>
            <w:r w:rsidRPr="00BD1D5E">
              <w:rPr>
                <w:rFonts w:hint="cs"/>
                <w:szCs w:val="28"/>
                <w:rtl/>
              </w:rPr>
              <w:t xml:space="preserve"> مع الاعتماد على تكنولوجيا المعلومات </w:t>
            </w:r>
            <w:r w:rsidRPr="00BD1D5E">
              <w:rPr>
                <w:rFonts w:hint="cs"/>
                <w:szCs w:val="28"/>
                <w:rtl/>
              </w:rPr>
              <w:lastRenderedPageBreak/>
              <w:t>والتكنولوجيا الحديثة لإحداث التغيير المطلوب</w:t>
            </w:r>
          </w:p>
          <w:p w:rsidR="005C6043" w:rsidRDefault="005C6043" w:rsidP="005C6043">
            <w:pP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proofErr w:type="spellStart"/>
            <w:r w:rsidRPr="00685B8D">
              <w:rPr>
                <w:rFonts w:ascii="Arial" w:hAnsi="Arial" w:cs="AL-Mohanad Bold" w:hint="cs"/>
                <w:sz w:val="28"/>
                <w:szCs w:val="28"/>
                <w:rtl/>
              </w:rPr>
              <w:t>-</w:t>
            </w:r>
            <w:proofErr w:type="spellEnd"/>
            <w:r w:rsidRPr="00685B8D">
              <w:rPr>
                <w:rFonts w:ascii="Arial" w:hAnsi="Arial" w:cs="AL-Mohanad Bold" w:hint="cs"/>
                <w:sz w:val="28"/>
                <w:szCs w:val="28"/>
                <w:rtl/>
              </w:rPr>
              <w:t xml:space="preserve"> المراجعة الدورية للمقرر وذلك بالوقوف على أحدث البحوث العلمية في </w:t>
            </w:r>
            <w:r>
              <w:rPr>
                <w:rFonts w:ascii="Arial" w:hAnsi="Arial" w:cs="AL-Mohanad" w:hint="cs"/>
                <w:sz w:val="28"/>
                <w:szCs w:val="28"/>
                <w:rtl/>
              </w:rPr>
              <w:t>المجال</w:t>
            </w:r>
          </w:p>
          <w:p w:rsidR="00C96DC0" w:rsidRDefault="005C6043" w:rsidP="005C6043">
            <w:pPr>
              <w:pStyle w:val="7"/>
              <w:bidi/>
              <w:spacing w:before="0" w:after="0"/>
              <w:ind w:left="244" w:hanging="244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تبادل الخبرات مع أعضاء هيئة التدريس في جامعات المملكة وخارجها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لاثراء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محتوى المقرر</w:t>
            </w:r>
            <w:r w:rsidR="00C96DC0" w:rsidRPr="00502E1F">
              <w:rPr>
                <w:rFonts w:ascii="Times New Roman" w:hAnsi="Times New Roman" w:cs="KacstBook"/>
                <w:rtl/>
              </w:rPr>
              <w:t xml:space="preserve"> </w:t>
            </w:r>
          </w:p>
          <w:p w:rsidR="0058073C" w:rsidRDefault="0058073C" w:rsidP="005807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Arial" w:hAnsi="Arial" w:cs="AL-Mohanad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استخدام مراجع الإنترنت </w:t>
            </w: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,</w:t>
            </w:r>
            <w:proofErr w:type="spellEnd"/>
          </w:p>
          <w:p w:rsidR="0058073C" w:rsidRDefault="0058073C" w:rsidP="005807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Arial" w:hAnsi="Arial" w:cs="Simplified Arabic"/>
                <w:sz w:val="28"/>
                <w:szCs w:val="28"/>
                <w:rtl/>
              </w:rPr>
            </w:pPr>
            <w:proofErr w:type="spellStart"/>
            <w:r>
              <w:rPr>
                <w:rFonts w:ascii="Arial" w:hAnsi="Arial" w:cs="AL-Mohanad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Arial" w:hAnsi="Arial" w:cs="AL-Mohanad" w:hint="cs"/>
                <w:sz w:val="28"/>
                <w:szCs w:val="28"/>
                <w:rtl/>
              </w:rPr>
              <w:t xml:space="preserve"> الإطلاع على الأبحاث الجديدة المتصلة بالمقرر</w:t>
            </w:r>
            <w:r w:rsidRPr="00254823">
              <w:rPr>
                <w:rFonts w:ascii="Arial" w:hAnsi="Arial" w:cs="Simplified Arabic"/>
                <w:sz w:val="28"/>
                <w:szCs w:val="28"/>
                <w:rtl/>
              </w:rPr>
              <w:t xml:space="preserve"> </w:t>
            </w:r>
          </w:p>
          <w:p w:rsidR="0058073C" w:rsidRPr="00254823" w:rsidRDefault="0058073C" w:rsidP="005807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254823">
              <w:rPr>
                <w:rFonts w:ascii="Arial" w:hAnsi="Arial" w:cs="Simplified Arabic"/>
                <w:sz w:val="28"/>
                <w:szCs w:val="28"/>
                <w:rtl/>
              </w:rPr>
              <w:t>يتم مراجع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>ة المقرر</w:t>
            </w:r>
            <w:r w:rsidRPr="00254823">
              <w:rPr>
                <w:rFonts w:ascii="Arial" w:hAnsi="Arial" w:cs="Simplified Arabic"/>
                <w:sz w:val="28"/>
                <w:szCs w:val="28"/>
                <w:rtl/>
              </w:rPr>
              <w:t xml:space="preserve"> دوريا من قبل لجنة الخطط والتطوير با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لقسم </w:t>
            </w:r>
            <w:r w:rsidRPr="00254823">
              <w:rPr>
                <w:rFonts w:ascii="Arial" w:hAnsi="Arial" w:cs="Simplified Arabic"/>
                <w:sz w:val="28"/>
                <w:szCs w:val="28"/>
                <w:rtl/>
              </w:rPr>
              <w:t xml:space="preserve">للتأكد من مواكبته للتطورات من حيث </w:t>
            </w:r>
            <w:proofErr w:type="spellStart"/>
            <w:r w:rsidRPr="00254823">
              <w:rPr>
                <w:rFonts w:ascii="Arial" w:hAnsi="Arial" w:cs="Simplified Arabic"/>
                <w:sz w:val="28"/>
                <w:szCs w:val="28"/>
                <w:rtl/>
              </w:rPr>
              <w:t>:</w:t>
            </w:r>
            <w:proofErr w:type="spellEnd"/>
          </w:p>
          <w:p w:rsidR="0058073C" w:rsidRPr="00254823" w:rsidRDefault="0058073C" w:rsidP="005807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ascii="Arial" w:hAnsi="Arial" w:cs="Simplified Arabic"/>
                <w:sz w:val="28"/>
                <w:szCs w:val="28"/>
                <w:rtl/>
              </w:rPr>
            </w:pPr>
            <w:r w:rsidRPr="00254823">
              <w:rPr>
                <w:rFonts w:ascii="Arial" w:hAnsi="Arial" w:cs="Simplified Arabic"/>
                <w:sz w:val="28"/>
                <w:szCs w:val="28"/>
                <w:rtl/>
              </w:rPr>
              <w:t xml:space="preserve"> *استخدام المراجع الحديثة </w:t>
            </w:r>
            <w:proofErr w:type="spellStart"/>
            <w:r w:rsidRPr="00254823">
              <w:rPr>
                <w:rFonts w:ascii="Arial" w:hAnsi="Arial" w:cs="Simplified Arabic"/>
                <w:sz w:val="28"/>
                <w:szCs w:val="28"/>
                <w:rtl/>
              </w:rPr>
              <w:t>.</w:t>
            </w:r>
            <w:proofErr w:type="spellEnd"/>
          </w:p>
          <w:p w:rsidR="00C96DC0" w:rsidRPr="00502E1F" w:rsidRDefault="0058073C" w:rsidP="0058073C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bidi/>
              <w:jc w:val="both"/>
              <w:rPr>
                <w:rFonts w:cs="KacstBook"/>
              </w:rPr>
            </w:pPr>
            <w:r w:rsidRPr="00254823">
              <w:rPr>
                <w:rFonts w:ascii="Arial" w:hAnsi="Arial" w:cs="Simplified Arabic"/>
                <w:sz w:val="28"/>
                <w:szCs w:val="28"/>
                <w:rtl/>
              </w:rPr>
              <w:t>*التوافق مع ما</w:t>
            </w:r>
            <w:r>
              <w:rPr>
                <w:rFonts w:ascii="Arial" w:hAnsi="Arial" w:cs="Simplified Arabic"/>
                <w:sz w:val="28"/>
                <w:szCs w:val="28"/>
                <w:rtl/>
              </w:rPr>
              <w:t xml:space="preserve"> </w:t>
            </w:r>
            <w:r w:rsidRPr="00254823">
              <w:rPr>
                <w:rFonts w:ascii="Arial" w:hAnsi="Arial" w:cs="Simplified Arabic"/>
                <w:sz w:val="28"/>
                <w:szCs w:val="28"/>
                <w:rtl/>
              </w:rPr>
              <w:t>تقدمه المؤسسات التعليمية المماثلة.</w:t>
            </w:r>
          </w:p>
        </w:tc>
      </w:tr>
    </w:tbl>
    <w:p w:rsidR="00FD432B" w:rsidRPr="00502E1F" w:rsidRDefault="00FD432B" w:rsidP="00FD432B">
      <w:pPr>
        <w:bidi/>
        <w:rPr>
          <w:rFonts w:cs="KacstBook"/>
        </w:rPr>
      </w:pPr>
    </w:p>
    <w:p w:rsidR="006A269A" w:rsidRPr="00502E1F" w:rsidRDefault="009931B4" w:rsidP="00E132E9">
      <w:pPr>
        <w:pStyle w:val="7"/>
        <w:numPr>
          <w:ilvl w:val="0"/>
          <w:numId w:val="9"/>
        </w:numPr>
        <w:bidi/>
        <w:spacing w:before="0"/>
        <w:ind w:left="-119"/>
        <w:jc w:val="both"/>
        <w:rPr>
          <w:rFonts w:ascii="Times New Roman" w:hAnsi="Times New Roman" w:cs="KacstBook"/>
          <w:rtl/>
        </w:rPr>
      </w:pPr>
      <w:r w:rsidRPr="007D1589">
        <w:rPr>
          <w:rFonts w:ascii="Times New Roman" w:hAnsi="Times New Roman" w:cs="KacstBook" w:hint="cs"/>
          <w:b/>
          <w:bCs/>
          <w:color w:val="C00000"/>
          <w:sz w:val="36"/>
          <w:szCs w:val="32"/>
          <w:rtl/>
        </w:rPr>
        <w:t>وصف</w:t>
      </w:r>
      <w:r w:rsidR="00C96DC0"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 xml:space="preserve"> المقرر الدراسي</w:t>
      </w:r>
      <w:r w:rsidR="00C96DC0" w:rsidRPr="00502E1F">
        <w:rPr>
          <w:rFonts w:ascii="Times New Roman" w:hAnsi="Times New Roman" w:cs="KacstBook"/>
          <w:b/>
          <w:bCs/>
          <w:sz w:val="28"/>
          <w:szCs w:val="28"/>
          <w:rtl/>
        </w:rPr>
        <w:t xml:space="preserve"> </w:t>
      </w:r>
      <w:proofErr w:type="spellStart"/>
      <w:r w:rsidR="00C96DC0" w:rsidRPr="00FD432B">
        <w:rPr>
          <w:rFonts w:ascii="Times New Roman" w:hAnsi="Times New Roman" w:cs="KacstBook"/>
          <w:sz w:val="22"/>
          <w:szCs w:val="22"/>
          <w:rtl/>
        </w:rPr>
        <w:t>(ملاحظة:</w:t>
      </w:r>
      <w:proofErr w:type="spellEnd"/>
      <w:r w:rsidR="00C96DC0" w:rsidRPr="00FD432B">
        <w:rPr>
          <w:rFonts w:ascii="Times New Roman" w:hAnsi="Times New Roman" w:cs="KacstBook"/>
          <w:sz w:val="22"/>
          <w:szCs w:val="22"/>
          <w:rtl/>
        </w:rPr>
        <w:t xml:space="preserve"> </w:t>
      </w:r>
      <w:r w:rsidR="00C96DC0" w:rsidRPr="00FD432B">
        <w:rPr>
          <w:rFonts w:ascii="Times New Roman" w:hAnsi="Times New Roman" w:cs="KacstBook" w:hint="cs"/>
          <w:sz w:val="22"/>
          <w:szCs w:val="22"/>
          <w:rtl/>
        </w:rPr>
        <w:t xml:space="preserve">المطلوب هنا وصفٌ عام </w:t>
      </w:r>
      <w:r w:rsidR="008B3A5F" w:rsidRPr="00FD432B">
        <w:rPr>
          <w:rFonts w:ascii="Times New Roman" w:hAnsi="Times New Roman" w:cs="KacstBook" w:hint="cs"/>
          <w:sz w:val="22"/>
          <w:szCs w:val="22"/>
          <w:rtl/>
        </w:rPr>
        <w:t>ب</w:t>
      </w:r>
      <w:r w:rsidR="00C96DC0" w:rsidRPr="00FD432B">
        <w:rPr>
          <w:rFonts w:ascii="Times New Roman" w:hAnsi="Times New Roman" w:cs="KacstBook" w:hint="cs"/>
          <w:sz w:val="22"/>
          <w:szCs w:val="22"/>
          <w:rtl/>
        </w:rPr>
        <w:t>الطريقة</w:t>
      </w:r>
      <w:r w:rsidR="008B3A5F" w:rsidRPr="00FD432B">
        <w:rPr>
          <w:rFonts w:ascii="Times New Roman" w:hAnsi="Times New Roman" w:cs="KacstBook" w:hint="cs"/>
          <w:sz w:val="22"/>
          <w:szCs w:val="22"/>
          <w:rtl/>
        </w:rPr>
        <w:t xml:space="preserve"> نفسها</w:t>
      </w:r>
      <w:r w:rsidR="00C96DC0" w:rsidRPr="00FD432B">
        <w:rPr>
          <w:rFonts w:ascii="Times New Roman" w:hAnsi="Times New Roman" w:cs="KacstBook" w:hint="cs"/>
          <w:sz w:val="22"/>
          <w:szCs w:val="22"/>
          <w:rtl/>
        </w:rPr>
        <w:t xml:space="preserve"> ال</w:t>
      </w:r>
      <w:r w:rsidR="00C96DC0" w:rsidRPr="00FD432B">
        <w:rPr>
          <w:rFonts w:ascii="Times New Roman" w:hAnsi="Times New Roman" w:cs="KacstBook"/>
          <w:sz w:val="22"/>
          <w:szCs w:val="22"/>
          <w:rtl/>
        </w:rPr>
        <w:t xml:space="preserve">مستخدمة في النشرة التعريفية </w:t>
      </w:r>
      <w:proofErr w:type="spellStart"/>
      <w:r w:rsidR="00C96DC0" w:rsidRPr="00FD432B">
        <w:rPr>
          <w:rFonts w:ascii="Times New Roman" w:hAnsi="Times New Roman" w:cs="KacstBook"/>
          <w:sz w:val="22"/>
          <w:szCs w:val="22"/>
          <w:rtl/>
        </w:rPr>
        <w:t>أودليل</w:t>
      </w:r>
      <w:proofErr w:type="spellEnd"/>
      <w:r w:rsidR="00756635" w:rsidRPr="00FD432B">
        <w:rPr>
          <w:rFonts w:ascii="Times New Roman" w:hAnsi="Times New Roman" w:cs="KacstBook" w:hint="cs"/>
          <w:sz w:val="22"/>
          <w:szCs w:val="22"/>
          <w:rtl/>
        </w:rPr>
        <w:t xml:space="preserve"> البرنامج</w:t>
      </w:r>
      <w:proofErr w:type="spellStart"/>
      <w:r w:rsidR="00C96DC0" w:rsidRPr="00FD432B">
        <w:rPr>
          <w:rFonts w:ascii="Times New Roman" w:hAnsi="Times New Roman" w:cs="KacstBook"/>
          <w:sz w:val="22"/>
          <w:szCs w:val="22"/>
          <w:rtl/>
        </w:rPr>
        <w:t>).</w:t>
      </w:r>
      <w:proofErr w:type="spellEnd"/>
      <w:r w:rsidR="00C96DC0" w:rsidRPr="00FD432B">
        <w:rPr>
          <w:rFonts w:ascii="Times New Roman" w:hAnsi="Times New Roman" w:cs="KacstBook"/>
          <w:sz w:val="22"/>
          <w:szCs w:val="22"/>
          <w:rtl/>
        </w:rPr>
        <w:t xml:space="preserve"> 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55"/>
      </w:tblGrid>
      <w:tr w:rsidR="00C96DC0" w:rsidRPr="00502E1F" w:rsidTr="009F6E9B">
        <w:tc>
          <w:tcPr>
            <w:tcW w:w="5000" w:type="pct"/>
          </w:tcPr>
          <w:p w:rsidR="006A269A" w:rsidRPr="00502E1F" w:rsidRDefault="009931B4" w:rsidP="006E6438">
            <w:pPr>
              <w:pStyle w:val="9"/>
              <w:bidi/>
              <w:spacing w:before="0" w:after="0"/>
              <w:jc w:val="both"/>
              <w:rPr>
                <w:rFonts w:ascii="Times New Roman" w:hAnsi="Times New Roman" w:cs="KacstBook"/>
                <w:sz w:val="28"/>
                <w:szCs w:val="28"/>
                <w:rtl/>
              </w:rPr>
            </w:pPr>
            <w:r>
              <w:rPr>
                <w:rFonts w:ascii="Times New Roman" w:hAnsi="Times New Roman" w:cs="KacstBook" w:hint="cs"/>
                <w:sz w:val="28"/>
                <w:szCs w:val="28"/>
                <w:rtl/>
              </w:rPr>
              <w:t>وصف</w:t>
            </w:r>
            <w:r w:rsidR="00535D58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 xml:space="preserve"> </w:t>
            </w:r>
            <w:r w:rsidR="00C96DC0" w:rsidRPr="00502E1F">
              <w:rPr>
                <w:rFonts w:ascii="Times New Roman" w:hAnsi="Times New Roman" w:cs="KacstBook" w:hint="cs"/>
                <w:sz w:val="28"/>
                <w:szCs w:val="28"/>
                <w:rtl/>
              </w:rPr>
              <w:t>عام للمقرر:</w:t>
            </w:r>
          </w:p>
          <w:p w:rsidR="00FD432B" w:rsidRPr="00502E1F" w:rsidRDefault="00FD432B" w:rsidP="0058073C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99"/>
        <w:gridCol w:w="1330"/>
        <w:gridCol w:w="1626"/>
      </w:tblGrid>
      <w:tr w:rsidR="00C96DC0" w:rsidRPr="00502E1F" w:rsidTr="002445C4">
        <w:trPr>
          <w:jc w:val="center"/>
        </w:trPr>
        <w:tc>
          <w:tcPr>
            <w:tcW w:w="9855" w:type="dxa"/>
            <w:gridSpan w:val="3"/>
          </w:tcPr>
          <w:p w:rsidR="006A269A" w:rsidRPr="00B12FB5" w:rsidRDefault="00C96DC0" w:rsidP="00E132E9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rtl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>الموضوعات التي  ينبغي تناولها:</w:t>
            </w:r>
          </w:p>
        </w:tc>
      </w:tr>
      <w:tr w:rsidR="00C96DC0" w:rsidRPr="00502E1F" w:rsidTr="002445C4">
        <w:trPr>
          <w:trHeight w:val="397"/>
          <w:jc w:val="center"/>
        </w:trPr>
        <w:tc>
          <w:tcPr>
            <w:tcW w:w="6899" w:type="dxa"/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  <w:lang w:val="fr-FR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val="fr-FR" w:bidi="ar-EG"/>
              </w:rPr>
              <w:t>قائمة الموضوعات</w:t>
            </w:r>
          </w:p>
        </w:tc>
        <w:tc>
          <w:tcPr>
            <w:tcW w:w="1330" w:type="dxa"/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عدد الأسابيع</w:t>
            </w:r>
          </w:p>
        </w:tc>
        <w:tc>
          <w:tcPr>
            <w:tcW w:w="1626" w:type="dxa"/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  <w:lang w:bidi="ar-EG"/>
              </w:rPr>
            </w:pPr>
            <w:r w:rsidRPr="00502E1F">
              <w:rPr>
                <w:rFonts w:cs="KacstBook"/>
                <w:b/>
                <w:bCs/>
                <w:sz w:val="22"/>
                <w:rtl/>
                <w:lang w:bidi="ar-EG"/>
              </w:rPr>
              <w:t>ساعات التدريس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Pr="00A01099" w:rsidRDefault="006A2D02" w:rsidP="007F6AC7">
            <w:pPr>
              <w:bidi/>
              <w:spacing w:line="21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ماهية إدارة الموارد البشرية</w:t>
            </w:r>
          </w:p>
        </w:tc>
        <w:tc>
          <w:tcPr>
            <w:tcW w:w="1330" w:type="dxa"/>
          </w:tcPr>
          <w:p w:rsidR="005C6043" w:rsidRPr="005F747B" w:rsidRDefault="006A2D02" w:rsidP="007F6AC7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rial" w:hint="cs"/>
                <w:sz w:val="28"/>
                <w:szCs w:val="28"/>
                <w:rtl/>
              </w:rPr>
              <w:t>3</w:t>
            </w:r>
          </w:p>
        </w:tc>
        <w:tc>
          <w:tcPr>
            <w:tcW w:w="1626" w:type="dxa"/>
          </w:tcPr>
          <w:p w:rsidR="005C6043" w:rsidRPr="005F747B" w:rsidRDefault="006A2D02" w:rsidP="007F6AC7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rtl/>
              </w:rPr>
            </w:pP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>9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Pr="00A01099" w:rsidRDefault="006A2D02" w:rsidP="007F6AC7">
            <w:pPr>
              <w:bidi/>
              <w:spacing w:line="216" w:lineRule="auto"/>
              <w:rPr>
                <w:rFonts w:ascii="Arial" w:hAnsi="Arial"/>
                <w:sz w:val="28"/>
                <w:szCs w:val="28"/>
                <w:lang w:bidi="ar-EG"/>
              </w:rPr>
            </w:pPr>
            <w:r>
              <w:rPr>
                <w:rFonts w:ascii="Arial" w:hAnsi="Arial" w:hint="cs"/>
                <w:sz w:val="28"/>
                <w:szCs w:val="28"/>
                <w:rtl/>
                <w:lang w:bidi="ar-EG"/>
              </w:rPr>
              <w:t>تحليل وتوصيف الوظائف</w:t>
            </w:r>
          </w:p>
        </w:tc>
        <w:tc>
          <w:tcPr>
            <w:tcW w:w="1330" w:type="dxa"/>
          </w:tcPr>
          <w:p w:rsidR="005C6043" w:rsidRPr="005F747B" w:rsidRDefault="005C6043" w:rsidP="007F6AC7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26" w:type="dxa"/>
          </w:tcPr>
          <w:p w:rsidR="005C6043" w:rsidRPr="005F747B" w:rsidRDefault="005C6043" w:rsidP="007F6AC7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Pr="00FC6260" w:rsidRDefault="006A2D02" w:rsidP="007F6AC7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تخطيط الموارد البشرية</w:t>
            </w:r>
          </w:p>
        </w:tc>
        <w:tc>
          <w:tcPr>
            <w:tcW w:w="1330" w:type="dxa"/>
          </w:tcPr>
          <w:p w:rsidR="005C6043" w:rsidRPr="005F747B" w:rsidRDefault="005C6043" w:rsidP="007F6AC7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F747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26" w:type="dxa"/>
          </w:tcPr>
          <w:p w:rsidR="005C6043" w:rsidRPr="005F747B" w:rsidRDefault="005C6043" w:rsidP="007F6AC7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F747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Pr="00FC6260" w:rsidRDefault="006A2D02" w:rsidP="006A2D02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استقطاب واختيار الموارد البشرية</w:t>
            </w:r>
          </w:p>
        </w:tc>
        <w:tc>
          <w:tcPr>
            <w:tcW w:w="1330" w:type="dxa"/>
          </w:tcPr>
          <w:p w:rsidR="005C6043" w:rsidRPr="005F747B" w:rsidRDefault="006A2D02" w:rsidP="007F6AC7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626" w:type="dxa"/>
          </w:tcPr>
          <w:p w:rsidR="005C6043" w:rsidRPr="005F747B" w:rsidRDefault="006A2D02" w:rsidP="007F6AC7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Pr="00FC6260" w:rsidRDefault="006A2D02" w:rsidP="007F6AC7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تدريب وتنمية الموارد البشرية</w:t>
            </w:r>
          </w:p>
        </w:tc>
        <w:tc>
          <w:tcPr>
            <w:tcW w:w="1330" w:type="dxa"/>
          </w:tcPr>
          <w:p w:rsidR="005C6043" w:rsidRPr="005F747B" w:rsidRDefault="00C37320" w:rsidP="007F6AC7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626" w:type="dxa"/>
          </w:tcPr>
          <w:p w:rsidR="005C6043" w:rsidRPr="005F747B" w:rsidRDefault="00C37320" w:rsidP="007F6AC7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Pr="00FC6260" w:rsidRDefault="006A2D02" w:rsidP="007F6AC7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أجور العاملين</w:t>
            </w:r>
          </w:p>
        </w:tc>
        <w:tc>
          <w:tcPr>
            <w:tcW w:w="1330" w:type="dxa"/>
          </w:tcPr>
          <w:p w:rsidR="005C6043" w:rsidRPr="005F747B" w:rsidRDefault="006A2D02" w:rsidP="007F6AC7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626" w:type="dxa"/>
          </w:tcPr>
          <w:p w:rsidR="005C6043" w:rsidRPr="005F747B" w:rsidRDefault="006A2D02" w:rsidP="007F6AC7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Pr="00FC6260" w:rsidRDefault="006A2D02" w:rsidP="007F6AC7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تحفيز العاملين</w:t>
            </w:r>
          </w:p>
        </w:tc>
        <w:tc>
          <w:tcPr>
            <w:tcW w:w="1330" w:type="dxa"/>
          </w:tcPr>
          <w:p w:rsidR="005C6043" w:rsidRPr="005F747B" w:rsidRDefault="006A2D02" w:rsidP="007F6AC7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2</w:t>
            </w:r>
          </w:p>
        </w:tc>
        <w:tc>
          <w:tcPr>
            <w:tcW w:w="1626" w:type="dxa"/>
          </w:tcPr>
          <w:p w:rsidR="005C6043" w:rsidRPr="005F747B" w:rsidRDefault="006A2D02" w:rsidP="007F6AC7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6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Pr="00FC6260" w:rsidRDefault="006A2D02" w:rsidP="007F6AC7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نقل وترقية العاملين</w:t>
            </w:r>
          </w:p>
        </w:tc>
        <w:tc>
          <w:tcPr>
            <w:tcW w:w="1330" w:type="dxa"/>
          </w:tcPr>
          <w:p w:rsidR="005C6043" w:rsidRPr="005F747B" w:rsidRDefault="005C6043" w:rsidP="007F6AC7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F747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26" w:type="dxa"/>
          </w:tcPr>
          <w:p w:rsidR="005C6043" w:rsidRPr="005F747B" w:rsidRDefault="005C6043" w:rsidP="007F6AC7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F747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3</w:t>
            </w:r>
          </w:p>
        </w:tc>
      </w:tr>
      <w:tr w:rsidR="005C6043" w:rsidRPr="00502E1F" w:rsidTr="002445C4">
        <w:trPr>
          <w:trHeight w:val="397"/>
          <w:jc w:val="center"/>
        </w:trPr>
        <w:tc>
          <w:tcPr>
            <w:tcW w:w="6899" w:type="dxa"/>
          </w:tcPr>
          <w:p w:rsidR="005C6043" w:rsidRPr="00FC6260" w:rsidRDefault="006A2D02" w:rsidP="007F6AC7">
            <w:pPr>
              <w:bidi/>
              <w:spacing w:line="216" w:lineRule="auto"/>
              <w:rPr>
                <w:rFonts w:ascii="Arial" w:hAnsi="Arial" w:cs="AL-Mohanad"/>
                <w:sz w:val="28"/>
                <w:szCs w:val="28"/>
                <w:lang w:bidi="ar-EG"/>
              </w:rPr>
            </w:pPr>
            <w:r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تقييم أداء العاملين</w:t>
            </w:r>
          </w:p>
        </w:tc>
        <w:tc>
          <w:tcPr>
            <w:tcW w:w="1330" w:type="dxa"/>
          </w:tcPr>
          <w:p w:rsidR="005C6043" w:rsidRPr="005F747B" w:rsidRDefault="005C6043" w:rsidP="007F6AC7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F747B">
              <w:rPr>
                <w:rFonts w:ascii="Arial" w:hAnsi="Arial" w:cs="AL-Mohanad" w:hint="cs"/>
                <w:sz w:val="28"/>
                <w:szCs w:val="28"/>
                <w:rtl/>
                <w:lang w:bidi="ar-EG"/>
              </w:rPr>
              <w:t>1</w:t>
            </w:r>
          </w:p>
        </w:tc>
        <w:tc>
          <w:tcPr>
            <w:tcW w:w="1626" w:type="dxa"/>
          </w:tcPr>
          <w:p w:rsidR="005C6043" w:rsidRPr="005F747B" w:rsidRDefault="005C6043" w:rsidP="007F6AC7">
            <w:pPr>
              <w:bidi/>
              <w:spacing w:line="216" w:lineRule="auto"/>
              <w:jc w:val="center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5F747B">
              <w:rPr>
                <w:rFonts w:ascii="Arial" w:hAnsi="Arial" w:cs="AL-Mohanad" w:hint="cs"/>
                <w:b/>
                <w:sz w:val="28"/>
                <w:szCs w:val="28"/>
                <w:rtl/>
              </w:rPr>
              <w:t>3</w:t>
            </w:r>
          </w:p>
        </w:tc>
      </w:tr>
    </w:tbl>
    <w:p w:rsidR="00C96DC0" w:rsidRPr="00502E1F" w:rsidRDefault="00C96DC0" w:rsidP="00BC175B">
      <w:pPr>
        <w:bidi/>
        <w:jc w:val="both"/>
        <w:rPr>
          <w:rFonts w:cs="KacstBook"/>
          <w:lang w:val="en-US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151"/>
        <w:gridCol w:w="1151"/>
        <w:gridCol w:w="1151"/>
        <w:gridCol w:w="1151"/>
        <w:gridCol w:w="1207"/>
        <w:gridCol w:w="1101"/>
      </w:tblGrid>
      <w:tr w:rsidR="00C96DC0" w:rsidRPr="00502E1F" w:rsidTr="0058073C">
        <w:trPr>
          <w:trHeight w:val="466"/>
        </w:trPr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69A" w:rsidRPr="00B12FB5" w:rsidRDefault="00B12FB5" w:rsidP="00E132E9">
            <w:pPr>
              <w:numPr>
                <w:ilvl w:val="0"/>
                <w:numId w:val="4"/>
              </w:numPr>
              <w:bidi/>
              <w:ind w:left="411"/>
              <w:rPr>
                <w:rFonts w:cs="KacstBook"/>
                <w:b/>
                <w:bCs/>
                <w:sz w:val="28"/>
                <w:szCs w:val="28"/>
                <w:lang w:bidi="ar-EG"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  <w:lang w:bidi="ar-EG"/>
              </w:rPr>
              <w:t>إجمالي عدد ساعات المقرر وتوزيعها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  <w:lang w:bidi="ar-EG"/>
              </w:rPr>
              <w:t xml:space="preserve">: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lang w:bidi="ar-EG"/>
              </w:rPr>
              <w:tab/>
            </w:r>
          </w:p>
        </w:tc>
      </w:tr>
      <w:tr w:rsidR="000443FB" w:rsidRPr="00502E1F" w:rsidTr="0058073C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C96DC0" w:rsidRPr="00502E1F" w:rsidRDefault="00C96DC0" w:rsidP="00FD432B">
            <w:pPr>
              <w:bidi/>
              <w:jc w:val="center"/>
              <w:rPr>
                <w:rFonts w:cs="KacstBook"/>
                <w:b/>
                <w:bCs/>
                <w:sz w:val="28"/>
                <w:szCs w:val="28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محاضرات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FD432B" w:rsidRDefault="00BC53E8" w:rsidP="00FD432B">
            <w:pPr>
              <w:bidi/>
              <w:jc w:val="center"/>
              <w:rPr>
                <w:rFonts w:cs="KacstBook"/>
                <w:b/>
                <w:bCs/>
                <w:sz w:val="20"/>
                <w:szCs w:val="22"/>
              </w:rPr>
            </w:pPr>
            <w:r w:rsidRPr="00FD432B">
              <w:rPr>
                <w:rFonts w:cs="KacstBook"/>
                <w:b/>
                <w:bCs/>
                <w:sz w:val="20"/>
                <w:szCs w:val="22"/>
                <w:rtl/>
              </w:rPr>
              <w:t>دروس إضافية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FD432B" w:rsidRDefault="00BC53E8" w:rsidP="00FD432B">
            <w:pPr>
              <w:bidi/>
              <w:jc w:val="center"/>
              <w:rPr>
                <w:rFonts w:cs="KacstBook"/>
                <w:b/>
                <w:bCs/>
                <w:sz w:val="20"/>
                <w:szCs w:val="22"/>
              </w:rPr>
            </w:pPr>
            <w:r w:rsidRPr="00FD432B">
              <w:rPr>
                <w:rFonts w:cs="KacstBook"/>
                <w:b/>
                <w:bCs/>
                <w:sz w:val="20"/>
                <w:szCs w:val="22"/>
                <w:rtl/>
              </w:rPr>
              <w:t>معامل</w:t>
            </w:r>
            <w:r w:rsidR="00BF63E4" w:rsidRPr="00FD432B">
              <w:rPr>
                <w:rFonts w:cs="KacstBook" w:hint="cs"/>
                <w:b/>
                <w:bCs/>
                <w:sz w:val="20"/>
                <w:szCs w:val="22"/>
                <w:rtl/>
              </w:rPr>
              <w:t xml:space="preserve"> أو </w:t>
            </w:r>
            <w:proofErr w:type="spellStart"/>
            <w:r w:rsidR="00BF63E4" w:rsidRPr="00FD432B">
              <w:rPr>
                <w:rFonts w:cs="KacstBook" w:hint="cs"/>
                <w:b/>
                <w:bCs/>
                <w:sz w:val="20"/>
                <w:szCs w:val="22"/>
                <w:rtl/>
              </w:rPr>
              <w:t>استديو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502E1F" w:rsidRDefault="00F308CD" w:rsidP="00FD432B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 w:hint="cs"/>
                <w:b/>
                <w:bCs/>
                <w:sz w:val="22"/>
                <w:rtl/>
              </w:rPr>
              <w:t>تطبيق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أخرى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6A269A" w:rsidRPr="00502E1F" w:rsidRDefault="00BC53E8" w:rsidP="00FD432B">
            <w:pPr>
              <w:bidi/>
              <w:jc w:val="center"/>
              <w:rPr>
                <w:rFonts w:cs="KacstBook"/>
                <w:b/>
                <w:bCs/>
                <w:sz w:val="22"/>
              </w:rPr>
            </w:pPr>
            <w:r w:rsidRPr="00502E1F">
              <w:rPr>
                <w:rFonts w:cs="KacstBook"/>
                <w:b/>
                <w:bCs/>
                <w:sz w:val="22"/>
                <w:rtl/>
              </w:rPr>
              <w:t>المجموع</w:t>
            </w:r>
          </w:p>
        </w:tc>
      </w:tr>
      <w:tr w:rsidR="008B08ED" w:rsidRPr="00502E1F" w:rsidTr="0058073C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B08ED" w:rsidRPr="00502E1F" w:rsidRDefault="008B08ED" w:rsidP="00AF70FA">
            <w:pPr>
              <w:bidi/>
              <w:jc w:val="center"/>
              <w:rPr>
                <w:rFonts w:cs="KacstBook"/>
                <w:sz w:val="28"/>
                <w:szCs w:val="28"/>
              </w:rPr>
            </w:pPr>
            <w:r w:rsidRPr="009931B4">
              <w:rPr>
                <w:rFonts w:cs="KacstBook" w:hint="cs"/>
                <w:sz w:val="28"/>
                <w:szCs w:val="28"/>
                <w:rtl/>
              </w:rPr>
              <w:t>ساعات التدريس الفعلية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8B08ED" w:rsidP="007F6AC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r w:rsidRPr="00B02BD9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8B08ED" w:rsidP="007F6AC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 xml:space="preserve">لا ينطبق 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8B08ED" w:rsidP="007F6AC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>لا ينطبق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8B08ED" w:rsidP="007F6AC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>لا ينطبق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C37320" w:rsidP="008B08ED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proofErr w:type="spellStart"/>
            <w:r>
              <w:rPr>
                <w:rFonts w:ascii="Arial" w:hAnsi="Arial" w:cs="AL-Mohanad" w:hint="cs"/>
                <w:bCs/>
                <w:rtl/>
                <w:lang w:val="en-US"/>
              </w:rPr>
              <w:t>-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8B08ED" w:rsidP="007F6AC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r w:rsidRPr="00B02BD9">
              <w:rPr>
                <w:rFonts w:ascii="Arial" w:hAnsi="Arial" w:cs="AL-Mohanad" w:hint="cs"/>
                <w:bCs/>
                <w:sz w:val="28"/>
                <w:szCs w:val="28"/>
                <w:rtl/>
                <w:lang w:val="en-US"/>
              </w:rPr>
              <w:t>3</w:t>
            </w:r>
          </w:p>
        </w:tc>
      </w:tr>
      <w:tr w:rsidR="008B08ED" w:rsidRPr="00502E1F" w:rsidTr="0058073C">
        <w:trPr>
          <w:trHeight w:val="506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</w:tcPr>
          <w:p w:rsidR="008B08ED" w:rsidRPr="00502E1F" w:rsidRDefault="008B08ED" w:rsidP="00AF70FA">
            <w:pPr>
              <w:bidi/>
              <w:jc w:val="center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الساعات المعتمدة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8B08ED" w:rsidP="007F6AC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r w:rsidRPr="00B02BD9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>3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8B08ED" w:rsidP="007F6AC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>-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8B08ED" w:rsidP="007F6AC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>-</w:t>
            </w:r>
            <w:proofErr w:type="spellEnd"/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8B08ED" w:rsidP="007F6AC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>-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8B08ED" w:rsidP="007F6AC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proofErr w:type="spellStart"/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  <w:lang w:val="en-US"/>
              </w:rPr>
              <w:t>-</w:t>
            </w:r>
            <w:proofErr w:type="spellEnd"/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08ED" w:rsidRPr="00B02BD9" w:rsidRDefault="008B08ED" w:rsidP="007F6AC7">
            <w:pPr>
              <w:pStyle w:val="7"/>
              <w:bidi/>
              <w:spacing w:before="0" w:after="0"/>
              <w:jc w:val="center"/>
              <w:rPr>
                <w:rFonts w:ascii="Arial" w:hAnsi="Arial" w:cs="AL-Mohanad"/>
                <w:bCs/>
                <w:rtl/>
                <w:lang w:val="en-US"/>
              </w:rPr>
            </w:pPr>
            <w:r w:rsidRPr="00B02BD9">
              <w:rPr>
                <w:rFonts w:ascii="Arial" w:hAnsi="Arial" w:cs="AL-Mohanad" w:hint="cs"/>
                <w:bCs/>
                <w:sz w:val="28"/>
                <w:szCs w:val="28"/>
                <w:rtl/>
                <w:lang w:val="en-US"/>
              </w:rPr>
              <w:t>3</w:t>
            </w:r>
          </w:p>
        </w:tc>
      </w:tr>
      <w:tr w:rsidR="00C96DC0" w:rsidRPr="00502E1F" w:rsidTr="0058073C">
        <w:tblPrEx>
          <w:jc w:val="center"/>
        </w:tblPrEx>
        <w:trPr>
          <w:trHeight w:val="647"/>
          <w:jc w:val="center"/>
        </w:trPr>
        <w:tc>
          <w:tcPr>
            <w:tcW w:w="9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B12FB5" w:rsidRDefault="009931B4" w:rsidP="00E132E9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  <w:sz w:val="28"/>
                <w:szCs w:val="28"/>
                <w:rtl/>
              </w:rPr>
            </w:pP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عدد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ساعات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دراسة </w:t>
            </w:r>
            <w:proofErr w:type="spellStart"/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/</w:t>
            </w:r>
            <w:proofErr w:type="spellEnd"/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التعلم الفردي</w:t>
            </w:r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(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الإضافي</w:t>
            </w:r>
            <w:proofErr w:type="spellStart"/>
            <w:r w:rsidR="00F308CD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التي </w:t>
            </w:r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يقوم </w:t>
            </w:r>
            <w:proofErr w:type="spellStart"/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بها</w:t>
            </w:r>
            <w:proofErr w:type="spellEnd"/>
            <w:r w:rsidR="00C96DC0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الطالب </w:t>
            </w:r>
            <w:r w:rsidR="00C96DC0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خلال </w:t>
            </w:r>
            <w:proofErr w:type="spellStart"/>
            <w:r w:rsidR="001E5292">
              <w:rPr>
                <w:rFonts w:cs="KacstBook" w:hint="cs"/>
                <w:b/>
                <w:bCs/>
                <w:sz w:val="28"/>
                <w:szCs w:val="28"/>
                <w:rtl/>
              </w:rPr>
              <w:t>أسبوعياً:</w:t>
            </w:r>
            <w:proofErr w:type="spellEnd"/>
            <w:r w:rsidR="004042F1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3 ساعات</w:t>
            </w:r>
          </w:p>
          <w:p w:rsidR="00FD432B" w:rsidRPr="00502E1F" w:rsidRDefault="00FD432B" w:rsidP="004042F1">
            <w:pPr>
              <w:bidi/>
              <w:jc w:val="both"/>
              <w:rPr>
                <w:rFonts w:cs="KacstBook"/>
                <w:rtl/>
              </w:rPr>
            </w:pPr>
          </w:p>
        </w:tc>
      </w:tr>
    </w:tbl>
    <w:p w:rsidR="00BF63E4" w:rsidRDefault="00BF63E4">
      <w:pPr>
        <w:rPr>
          <w:rFonts w:cs="KacstBook"/>
        </w:rPr>
      </w:pP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C96DC0" w:rsidRPr="00502E1F" w:rsidTr="00FD432B">
        <w:trPr>
          <w:trHeight w:val="601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D3B" w:rsidRPr="00B12FB5" w:rsidRDefault="00C96DC0" w:rsidP="00E132E9">
            <w:pPr>
              <w:numPr>
                <w:ilvl w:val="0"/>
                <w:numId w:val="4"/>
              </w:numPr>
              <w:bidi/>
              <w:ind w:left="411"/>
              <w:jc w:val="both"/>
              <w:rPr>
                <w:rFonts w:cs="KacstBook"/>
                <w:b/>
                <w:bCs/>
              </w:rPr>
            </w:pP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مخرجات التعلم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للمقرر وفقاً </w:t>
            </w:r>
            <w:r w:rsidR="00467248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لمجالات الإطار</w:t>
            </w:r>
            <w:r w:rsidR="00467248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الوطني للمؤهلات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واتساقها مع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طرق 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قياسها </w:t>
            </w:r>
            <w:r w:rsidR="009D037B"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واستراتيجيات</w:t>
            </w:r>
            <w:r w:rsidR="009D037B" w:rsidRPr="00B12FB5">
              <w:rPr>
                <w:rFonts w:cs="KacstBook"/>
                <w:b/>
                <w:bCs/>
                <w:sz w:val="28"/>
                <w:szCs w:val="28"/>
                <w:rtl/>
              </w:rPr>
              <w:t xml:space="preserve"> </w:t>
            </w:r>
            <w:r w:rsidRPr="00B12FB5">
              <w:rPr>
                <w:rFonts w:cs="KacstBook"/>
                <w:b/>
                <w:bCs/>
                <w:sz w:val="28"/>
                <w:szCs w:val="28"/>
                <w:rtl/>
              </w:rPr>
              <w:t>تدريس</w:t>
            </w:r>
            <w:r w:rsidRPr="00B12FB5">
              <w:rPr>
                <w:rFonts w:cs="KacstBook" w:hint="cs"/>
                <w:b/>
                <w:bCs/>
                <w:sz w:val="28"/>
                <w:szCs w:val="28"/>
                <w:rtl/>
              </w:rPr>
              <w:t>ها</w:t>
            </w:r>
          </w:p>
        </w:tc>
      </w:tr>
      <w:tr w:rsidR="009D037B" w:rsidRPr="00502E1F" w:rsidTr="00FD432B">
        <w:trPr>
          <w:trHeight w:val="1950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BC53E8" w:rsidP="00535D58">
            <w:pPr>
              <w:bidi/>
              <w:jc w:val="both"/>
              <w:rPr>
                <w:rFonts w:cs="KacstBook"/>
                <w:b/>
                <w:bCs/>
                <w:sz w:val="22"/>
                <w:szCs w:val="22"/>
                <w:rtl/>
              </w:rPr>
            </w:pPr>
            <w:r w:rsidRPr="00502E1F">
              <w:rPr>
                <w:rFonts w:cs="KacstBook" w:hint="eastAsia"/>
                <w:b/>
                <w:bCs/>
                <w:rtl/>
              </w:rPr>
              <w:lastRenderedPageBreak/>
              <w:t>يحدد</w:t>
            </w:r>
            <w:r w:rsidRPr="00502E1F">
              <w:rPr>
                <w:rFonts w:cs="KacstBook"/>
                <w:b/>
                <w:bCs/>
                <w:rtl/>
              </w:rPr>
              <w:t xml:space="preserve"> الجدول التالي مجالات مخرجات التعلم </w:t>
            </w:r>
            <w:r w:rsidRPr="00502E1F">
              <w:rPr>
                <w:rFonts w:cs="KacstBook" w:hint="eastAsia"/>
                <w:b/>
                <w:bCs/>
                <w:rtl/>
              </w:rPr>
              <w:t>الخمسة</w:t>
            </w:r>
            <w:r w:rsidRPr="00502E1F">
              <w:rPr>
                <w:rFonts w:cs="KacstBook"/>
                <w:b/>
                <w:bCs/>
                <w:rtl/>
              </w:rPr>
              <w:t xml:space="preserve"> الواردة في الإطار الوطني للمؤهلات</w:t>
            </w:r>
          </w:p>
          <w:p w:rsidR="009D037B" w:rsidRPr="00502E1F" w:rsidRDefault="009D037B" w:rsidP="00E132E9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b/>
                <w:bCs/>
                <w:u w:val="single"/>
                <w:rtl/>
              </w:rPr>
            </w:pPr>
            <w:proofErr w:type="spellStart"/>
            <w:r w:rsidRPr="00502E1F">
              <w:rPr>
                <w:rFonts w:cs="KacstBook"/>
                <w:b/>
                <w:bCs/>
                <w:u w:val="single"/>
                <w:rtl/>
              </w:rPr>
              <w:t>أولاً</w:t>
            </w:r>
            <w:r w:rsidRPr="00502E1F">
              <w:rPr>
                <w:rFonts w:cs="KacstBook" w:hint="cs"/>
                <w:rtl/>
              </w:rPr>
              <w:t>:</w:t>
            </w:r>
            <w:proofErr w:type="spellEnd"/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قم بملء الجدول بمخرجات تعلم </w:t>
            </w:r>
            <w:proofErr w:type="spellStart"/>
            <w:r w:rsidR="00B12FB5">
              <w:rPr>
                <w:rFonts w:cs="KacstBook" w:hint="cs"/>
                <w:rtl/>
              </w:rPr>
              <w:t>ا</w:t>
            </w:r>
            <w:r w:rsidRPr="00502E1F">
              <w:rPr>
                <w:rFonts w:cs="KacstBook" w:hint="cs"/>
                <w:rtl/>
              </w:rPr>
              <w:t>ل</w:t>
            </w:r>
            <w:r w:rsidRPr="00502E1F">
              <w:rPr>
                <w:rFonts w:cs="KacstBook"/>
                <w:rtl/>
              </w:rPr>
              <w:t>مقرر</w:t>
            </w:r>
            <w:r w:rsidR="00B12FB5">
              <w:rPr>
                <w:rFonts w:cs="KacstBook" w:hint="cs"/>
                <w:rtl/>
              </w:rPr>
              <w:t>،</w:t>
            </w:r>
            <w:proofErr w:type="spellEnd"/>
            <w:r w:rsidRPr="00502E1F">
              <w:rPr>
                <w:rFonts w:cs="KacstBook"/>
                <w:rtl/>
              </w:rPr>
              <w:t xml:space="preserve"> </w:t>
            </w:r>
            <w:r w:rsidR="00737AB9" w:rsidRPr="009931B4">
              <w:rPr>
                <w:rFonts w:cs="KacstBook" w:hint="cs"/>
                <w:rtl/>
              </w:rPr>
              <w:t>بحيث تكون</w:t>
            </w:r>
            <w:r w:rsidR="00737AB9" w:rsidRPr="00737AB9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قابلة للقياس </w:t>
            </w:r>
            <w:r w:rsidRPr="00502E1F">
              <w:rPr>
                <w:rFonts w:cs="KacstBook" w:hint="cs"/>
                <w:rtl/>
              </w:rPr>
              <w:t xml:space="preserve">حسب المطلوب </w:t>
            </w:r>
            <w:r w:rsidRPr="00502E1F">
              <w:rPr>
                <w:rFonts w:cs="KacstBook"/>
                <w:rtl/>
              </w:rPr>
              <w:t xml:space="preserve">في مجالات التعلم </w:t>
            </w:r>
            <w:r w:rsidR="00B12FB5">
              <w:rPr>
                <w:rFonts w:cs="KacstBook" w:hint="cs"/>
                <w:rtl/>
              </w:rPr>
              <w:t>المناسبة</w:t>
            </w:r>
            <w:r w:rsidRPr="00502E1F">
              <w:rPr>
                <w:rFonts w:cs="KacstBook" w:hint="cs"/>
                <w:rtl/>
              </w:rPr>
              <w:t>.</w:t>
            </w:r>
          </w:p>
          <w:p w:rsidR="009D037B" w:rsidRPr="00502E1F" w:rsidRDefault="009D037B" w:rsidP="00E132E9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rtl/>
              </w:rPr>
            </w:pPr>
            <w:proofErr w:type="spellStart"/>
            <w:r w:rsidRPr="00502E1F">
              <w:rPr>
                <w:rFonts w:cs="KacstBook"/>
                <w:b/>
                <w:bCs/>
                <w:u w:val="single"/>
                <w:rtl/>
              </w:rPr>
              <w:t>ثانياً</w:t>
            </w:r>
            <w:r w:rsidRPr="00502E1F">
              <w:rPr>
                <w:rFonts w:cs="KacstBook" w:hint="cs"/>
                <w:rtl/>
              </w:rPr>
              <w:t>:</w:t>
            </w:r>
            <w:proofErr w:type="spellEnd"/>
            <w:r w:rsidRPr="00502E1F">
              <w:rPr>
                <w:rFonts w:cs="KacstBook"/>
                <w:rtl/>
              </w:rPr>
              <w:t xml:space="preserve"> ضع استراتيجيات التدريس </w:t>
            </w:r>
            <w:r w:rsidRPr="00502E1F">
              <w:rPr>
                <w:rFonts w:cs="KacstBook" w:hint="cs"/>
                <w:rtl/>
              </w:rPr>
              <w:t xml:space="preserve">التي تناسب </w:t>
            </w:r>
            <w:r w:rsidR="005177BE" w:rsidRPr="009931B4">
              <w:rPr>
                <w:rFonts w:cs="KacstBook"/>
                <w:rtl/>
              </w:rPr>
              <w:t xml:space="preserve">طرق </w:t>
            </w:r>
            <w:r w:rsidR="005177BE" w:rsidRPr="009931B4">
              <w:rPr>
                <w:rFonts w:cs="KacstBook" w:hint="cs"/>
                <w:rtl/>
              </w:rPr>
              <w:t>ال</w:t>
            </w:r>
            <w:r w:rsidR="009931B4">
              <w:rPr>
                <w:rFonts w:cs="KacstBook" w:hint="cs"/>
                <w:rtl/>
              </w:rPr>
              <w:t>تقييم</w:t>
            </w:r>
            <w:r w:rsidR="005177BE" w:rsidRPr="009931B4">
              <w:rPr>
                <w:rFonts w:cs="KacstBook" w:hint="cs"/>
                <w:rtl/>
              </w:rPr>
              <w:t xml:space="preserve"> </w:t>
            </w:r>
            <w:r w:rsidRPr="009931B4">
              <w:rPr>
                <w:rFonts w:cs="KacstBook" w:hint="cs"/>
                <w:rtl/>
              </w:rPr>
              <w:t>و تتسق مع</w:t>
            </w:r>
            <w:r w:rsidR="005177BE" w:rsidRPr="009931B4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 xml:space="preserve">ومع مخرجات التعلم </w:t>
            </w:r>
            <w:r w:rsidR="005177BE" w:rsidRPr="009931B4">
              <w:rPr>
                <w:rFonts w:cs="KacstBook" w:hint="cs"/>
                <w:rtl/>
              </w:rPr>
              <w:t>المستهدفة</w:t>
            </w:r>
            <w:r w:rsidRPr="00502E1F">
              <w:rPr>
                <w:rFonts w:cs="KacstBook"/>
                <w:rtl/>
              </w:rPr>
              <w:t>.</w:t>
            </w:r>
          </w:p>
          <w:p w:rsidR="009D037B" w:rsidRPr="00502E1F" w:rsidRDefault="009D037B" w:rsidP="00E132E9">
            <w:pPr>
              <w:numPr>
                <w:ilvl w:val="0"/>
                <w:numId w:val="2"/>
              </w:numPr>
              <w:bidi/>
              <w:ind w:left="185" w:hanging="185"/>
              <w:jc w:val="both"/>
              <w:rPr>
                <w:rFonts w:cs="KacstBook"/>
                <w:sz w:val="28"/>
                <w:szCs w:val="28"/>
                <w:rtl/>
              </w:rPr>
            </w:pPr>
            <w:proofErr w:type="spellStart"/>
            <w:r w:rsidRPr="00502E1F">
              <w:rPr>
                <w:rFonts w:cs="KacstBook"/>
                <w:b/>
                <w:bCs/>
                <w:u w:val="single"/>
                <w:rtl/>
              </w:rPr>
              <w:t>ثالثاً</w:t>
            </w:r>
            <w:r w:rsidRPr="00502E1F">
              <w:rPr>
                <w:rFonts w:cs="KacstBook" w:hint="cs"/>
                <w:rtl/>
              </w:rPr>
              <w:t>:</w:t>
            </w:r>
            <w:proofErr w:type="spellEnd"/>
            <w:r w:rsidRPr="00502E1F">
              <w:rPr>
                <w:rFonts w:cs="KacstBook"/>
                <w:rtl/>
              </w:rPr>
              <w:t xml:space="preserve"> ضع طرق </w:t>
            </w:r>
            <w:r w:rsidR="009931B4">
              <w:rPr>
                <w:rFonts w:cs="KacstBook" w:hint="cs"/>
                <w:rtl/>
              </w:rPr>
              <w:t>التقييم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الم</w:t>
            </w:r>
            <w:r w:rsidRPr="00502E1F">
              <w:rPr>
                <w:rFonts w:cs="KacstBook" w:hint="cs"/>
                <w:rtl/>
              </w:rPr>
              <w:t xml:space="preserve">ناسبة </w:t>
            </w:r>
            <w:r w:rsidRPr="00502E1F">
              <w:rPr>
                <w:rFonts w:cs="KacstBook"/>
                <w:rtl/>
              </w:rPr>
              <w:t>التي تساعد على قياس</w:t>
            </w:r>
            <w:r w:rsidRPr="00502E1F">
              <w:rPr>
                <w:rFonts w:cs="KacstBook" w:hint="cs"/>
                <w:rtl/>
              </w:rPr>
              <w:t xml:space="preserve"> وتقويم </w:t>
            </w:r>
            <w:r w:rsidRPr="00502E1F">
              <w:rPr>
                <w:rFonts w:cs="KacstBook"/>
                <w:rtl/>
              </w:rPr>
              <w:t xml:space="preserve">مخرجات التعلم </w:t>
            </w:r>
            <w:proofErr w:type="spellStart"/>
            <w:r w:rsidRPr="00502E1F">
              <w:rPr>
                <w:rFonts w:cs="KacstBook" w:hint="cs"/>
                <w:rtl/>
              </w:rPr>
              <w:t>بدقة،</w:t>
            </w:r>
            <w:proofErr w:type="spellEnd"/>
            <w:r w:rsidRPr="00502E1F">
              <w:rPr>
                <w:rFonts w:cs="KacstBook" w:hint="cs"/>
                <w:rtl/>
              </w:rPr>
              <w:t xml:space="preserve"> ويجب </w:t>
            </w:r>
            <w:r w:rsidRPr="00502E1F">
              <w:rPr>
                <w:rFonts w:cs="KacstBook"/>
                <w:rtl/>
              </w:rPr>
              <w:t xml:space="preserve">أن تتسق مخرجات تعلم المقرر المستهدفة وطرق </w:t>
            </w:r>
            <w:r w:rsidR="009931B4">
              <w:rPr>
                <w:rFonts w:cs="KacstBook" w:hint="cs"/>
                <w:rtl/>
              </w:rPr>
              <w:t>تقييمها</w:t>
            </w:r>
            <w:r w:rsidRPr="00502E1F">
              <w:rPr>
                <w:rFonts w:cs="KacstBook" w:hint="cs"/>
                <w:rtl/>
              </w:rPr>
              <w:t xml:space="preserve"> </w:t>
            </w:r>
            <w:r w:rsidRPr="00502E1F">
              <w:rPr>
                <w:rFonts w:cs="KacstBook"/>
                <w:rtl/>
              </w:rPr>
              <w:t>واستراتيجيات تدريس</w:t>
            </w:r>
            <w:r w:rsidRPr="00502E1F">
              <w:rPr>
                <w:rFonts w:cs="KacstBook" w:hint="cs"/>
                <w:rtl/>
              </w:rPr>
              <w:t>ها</w:t>
            </w:r>
            <w:r w:rsidRPr="00502E1F">
              <w:rPr>
                <w:rFonts w:cs="KacstBook"/>
                <w:rtl/>
              </w:rPr>
              <w:t xml:space="preserve"> لتشكل معاً عملية تعلم وتعليم </w:t>
            </w:r>
            <w:proofErr w:type="spellStart"/>
            <w:r w:rsidRPr="00502E1F">
              <w:rPr>
                <w:rFonts w:cs="KacstBook"/>
                <w:rtl/>
              </w:rPr>
              <w:t>متكاملة</w:t>
            </w:r>
            <w:r w:rsidRPr="00502E1F">
              <w:rPr>
                <w:rFonts w:cs="KacstBook" w:hint="cs"/>
                <w:rtl/>
              </w:rPr>
              <w:t>،</w:t>
            </w:r>
            <w:proofErr w:type="spellEnd"/>
            <w:r w:rsidRPr="00502E1F">
              <w:rPr>
                <w:rFonts w:cs="KacstBook" w:hint="cs"/>
                <w:rtl/>
              </w:rPr>
              <w:t xml:space="preserve"> مع ملاحظة أنه لا ي</w:t>
            </w:r>
            <w:r w:rsidR="009931B4">
              <w:rPr>
                <w:rFonts w:cs="KacstBook" w:hint="cs"/>
                <w:rtl/>
              </w:rPr>
              <w:t>لزم</w:t>
            </w:r>
            <w:r w:rsidRPr="00502E1F">
              <w:rPr>
                <w:rFonts w:cs="KacstBook" w:hint="cs"/>
                <w:rtl/>
              </w:rPr>
              <w:t xml:space="preserve"> أن يتضمن</w:t>
            </w:r>
            <w:r w:rsidR="009931B4" w:rsidRPr="00502E1F">
              <w:rPr>
                <w:rFonts w:cs="KacstBook" w:hint="cs"/>
                <w:rtl/>
              </w:rPr>
              <w:t xml:space="preserve"> كل مقرر</w:t>
            </w:r>
            <w:r w:rsidRPr="00502E1F">
              <w:rPr>
                <w:rFonts w:cs="KacstBook" w:hint="cs"/>
                <w:rtl/>
              </w:rPr>
              <w:t xml:space="preserve"> مخرجات تعلم </w:t>
            </w:r>
            <w:r w:rsidR="009931B4">
              <w:rPr>
                <w:rFonts w:cs="KacstBook" w:hint="cs"/>
                <w:rtl/>
              </w:rPr>
              <w:t>في</w:t>
            </w:r>
            <w:r w:rsidRPr="00502E1F">
              <w:rPr>
                <w:rFonts w:cs="KacstBook" w:hint="cs"/>
                <w:rtl/>
              </w:rPr>
              <w:t xml:space="preserve"> كل مجال</w:t>
            </w:r>
            <w:r w:rsidRPr="00502E1F">
              <w:rPr>
                <w:rFonts w:cs="KacstBook"/>
                <w:rtl/>
              </w:rPr>
              <w:t xml:space="preserve"> من مجالات التعلم</w:t>
            </w:r>
            <w:r w:rsidRPr="00502E1F">
              <w:rPr>
                <w:rFonts w:cs="KacstBook" w:hint="cs"/>
                <w:rtl/>
              </w:rPr>
              <w:t>.</w:t>
            </w:r>
          </w:p>
        </w:tc>
      </w:tr>
    </w:tbl>
    <w:p w:rsidR="00FD432B" w:rsidRDefault="00FD432B" w:rsidP="00535D58">
      <w:pPr>
        <w:bidi/>
        <w:jc w:val="center"/>
        <w:rPr>
          <w:rFonts w:cs="KacstOne"/>
          <w:b/>
          <w:bCs/>
          <w:sz w:val="28"/>
          <w:szCs w:val="28"/>
          <w:rtl/>
        </w:rPr>
      </w:pPr>
    </w:p>
    <w:p w:rsidR="00050D3B" w:rsidRPr="00502E1F" w:rsidRDefault="00050D3B" w:rsidP="00FD432B">
      <w:pPr>
        <w:bidi/>
        <w:jc w:val="center"/>
        <w:rPr>
          <w:rFonts w:cs="KacstOne"/>
          <w:b/>
          <w:bCs/>
          <w:sz w:val="28"/>
          <w:szCs w:val="28"/>
          <w:rtl/>
        </w:rPr>
      </w:pPr>
      <w:r w:rsidRPr="00502E1F">
        <w:rPr>
          <w:rFonts w:cs="KacstOne" w:hint="cs"/>
          <w:b/>
          <w:bCs/>
          <w:sz w:val="28"/>
          <w:szCs w:val="28"/>
          <w:rtl/>
        </w:rPr>
        <w:t xml:space="preserve">جدول </w:t>
      </w:r>
      <w:r w:rsidRPr="00502E1F">
        <w:rPr>
          <w:rFonts w:cs="KacstOne"/>
          <w:b/>
          <w:bCs/>
          <w:sz w:val="28"/>
          <w:szCs w:val="28"/>
          <w:rtl/>
        </w:rPr>
        <w:t xml:space="preserve">مخرجات التعلم </w:t>
      </w:r>
      <w:r w:rsidRPr="00502E1F">
        <w:rPr>
          <w:rFonts w:cs="KacstOne" w:hint="cs"/>
          <w:b/>
          <w:bCs/>
          <w:sz w:val="28"/>
          <w:szCs w:val="28"/>
          <w:rtl/>
        </w:rPr>
        <w:t>للمقرر</w:t>
      </w:r>
    </w:p>
    <w:tbl>
      <w:tblPr>
        <w:bidiVisual/>
        <w:tblW w:w="18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670"/>
        <w:gridCol w:w="2226"/>
        <w:gridCol w:w="1284"/>
        <w:gridCol w:w="9014"/>
      </w:tblGrid>
      <w:tr w:rsidR="00050D3B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050D3B" w:rsidRPr="00FD432B" w:rsidRDefault="00050D3B" w:rsidP="00FD432B">
            <w:pPr>
              <w:bidi/>
              <w:jc w:val="center"/>
              <w:rPr>
                <w:rFonts w:cs="KacstBook"/>
                <w:b/>
                <w:bCs/>
                <w:rtl/>
              </w:rPr>
            </w:pPr>
            <w:r w:rsidRPr="00FD432B">
              <w:rPr>
                <w:rFonts w:cs="KacstBook" w:hint="cs"/>
                <w:b/>
                <w:bCs/>
                <w:rtl/>
              </w:rPr>
              <w:t>م</w:t>
            </w:r>
          </w:p>
        </w:tc>
        <w:tc>
          <w:tcPr>
            <w:tcW w:w="5670" w:type="dxa"/>
            <w:shd w:val="clear" w:color="auto" w:fill="C2D69B" w:themeFill="accent3" w:themeFillTint="99"/>
            <w:vAlign w:val="center"/>
          </w:tcPr>
          <w:p w:rsidR="00050D3B" w:rsidRPr="00FD432B" w:rsidRDefault="00050D3B" w:rsidP="00FD432B">
            <w:pPr>
              <w:bidi/>
              <w:jc w:val="center"/>
              <w:rPr>
                <w:rFonts w:cs="KacstBook"/>
                <w:b/>
                <w:bCs/>
              </w:rPr>
            </w:pPr>
            <w:r w:rsidRPr="00FD432B">
              <w:rPr>
                <w:rFonts w:cs="KacstBook"/>
                <w:b/>
                <w:bCs/>
                <w:rtl/>
              </w:rPr>
              <w:t>مخرجات التعلم</w:t>
            </w:r>
            <w:r w:rsidR="008F021D" w:rsidRPr="00FD432B">
              <w:rPr>
                <w:rFonts w:cs="KacstBook" w:hint="cs"/>
                <w:b/>
                <w:bCs/>
                <w:rtl/>
              </w:rPr>
              <w:t xml:space="preserve"> للمقرر</w:t>
            </w:r>
            <w:r w:rsidRPr="00FD432B">
              <w:rPr>
                <w:rFonts w:cs="KacstBook" w:hint="cs"/>
                <w:b/>
                <w:bCs/>
                <w:rtl/>
              </w:rPr>
              <w:t xml:space="preserve"> وفقاً </w:t>
            </w:r>
            <w:r w:rsidR="008F021D" w:rsidRPr="00FD432B">
              <w:rPr>
                <w:rFonts w:cs="KacstBook" w:hint="cs"/>
                <w:b/>
                <w:bCs/>
                <w:rtl/>
              </w:rPr>
              <w:t>لمجالات ا</w:t>
            </w:r>
            <w:r w:rsidRPr="00FD432B">
              <w:rPr>
                <w:rFonts w:cs="KacstBook" w:hint="cs"/>
                <w:b/>
                <w:bCs/>
                <w:rtl/>
              </w:rPr>
              <w:t>لإطار الوطني ل</w:t>
            </w:r>
            <w:r w:rsidRPr="00FD432B">
              <w:rPr>
                <w:rFonts w:cs="KacstBook"/>
                <w:b/>
                <w:bCs/>
                <w:rtl/>
              </w:rPr>
              <w:t>لمؤهلات</w:t>
            </w:r>
          </w:p>
        </w:tc>
        <w:tc>
          <w:tcPr>
            <w:tcW w:w="2226" w:type="dxa"/>
            <w:shd w:val="clear" w:color="auto" w:fill="C2D69B" w:themeFill="accent3" w:themeFillTint="99"/>
            <w:vAlign w:val="center"/>
          </w:tcPr>
          <w:p w:rsidR="00050D3B" w:rsidRPr="00FD432B" w:rsidRDefault="00050D3B" w:rsidP="00FD432B">
            <w:pPr>
              <w:bidi/>
              <w:jc w:val="center"/>
              <w:rPr>
                <w:rFonts w:cs="KacstBook"/>
                <w:b/>
                <w:bCs/>
              </w:rPr>
            </w:pPr>
            <w:r w:rsidRPr="00FD432B">
              <w:rPr>
                <w:rFonts w:cs="KacstBook" w:hint="cs"/>
                <w:b/>
                <w:bCs/>
                <w:rtl/>
              </w:rPr>
              <w:t>استراتيجيات</w:t>
            </w:r>
            <w:r w:rsidRPr="00FD432B">
              <w:rPr>
                <w:rFonts w:cs="KacstBook"/>
                <w:b/>
                <w:bCs/>
                <w:rtl/>
              </w:rPr>
              <w:t xml:space="preserve"> </w:t>
            </w:r>
            <w:r w:rsidR="009931B4" w:rsidRPr="00FD432B">
              <w:rPr>
                <w:rFonts w:cs="KacstBook" w:hint="cs"/>
                <w:b/>
                <w:bCs/>
                <w:rtl/>
              </w:rPr>
              <w:t>ال</w:t>
            </w:r>
            <w:r w:rsidR="009931B4" w:rsidRPr="00FD432B">
              <w:rPr>
                <w:rFonts w:cs="KacstBook"/>
                <w:b/>
                <w:bCs/>
                <w:rtl/>
              </w:rPr>
              <w:t xml:space="preserve">تدريس </w:t>
            </w:r>
            <w:r w:rsidR="009931B4" w:rsidRPr="00FD432B">
              <w:rPr>
                <w:rFonts w:cs="KacstBook" w:hint="cs"/>
                <w:b/>
                <w:bCs/>
                <w:rtl/>
              </w:rPr>
              <w:t>لل</w:t>
            </w:r>
            <w:r w:rsidRPr="00FD432B">
              <w:rPr>
                <w:rFonts w:cs="KacstBook"/>
                <w:b/>
                <w:bCs/>
                <w:rtl/>
              </w:rPr>
              <w:t>مقرر</w:t>
            </w:r>
          </w:p>
        </w:tc>
        <w:tc>
          <w:tcPr>
            <w:tcW w:w="1284" w:type="dxa"/>
            <w:shd w:val="clear" w:color="auto" w:fill="C2D69B" w:themeFill="accent3" w:themeFillTint="99"/>
            <w:vAlign w:val="center"/>
          </w:tcPr>
          <w:p w:rsidR="00050D3B" w:rsidRPr="00FD432B" w:rsidRDefault="00050D3B" w:rsidP="00FD432B">
            <w:pPr>
              <w:bidi/>
              <w:jc w:val="center"/>
              <w:rPr>
                <w:rFonts w:cs="KacstBook"/>
                <w:b/>
                <w:bCs/>
              </w:rPr>
            </w:pPr>
            <w:r w:rsidRPr="00FD432B">
              <w:rPr>
                <w:rFonts w:cs="KacstBook" w:hint="cs"/>
                <w:b/>
                <w:bCs/>
                <w:rtl/>
              </w:rPr>
              <w:t>طرق ال</w:t>
            </w:r>
            <w:r w:rsidR="009931B4" w:rsidRPr="00FD432B">
              <w:rPr>
                <w:rFonts w:cs="KacstBook" w:hint="cs"/>
                <w:b/>
                <w:bCs/>
                <w:rtl/>
              </w:rPr>
              <w:t>تق</w:t>
            </w:r>
            <w:r w:rsidR="00C6789F" w:rsidRPr="00FD432B">
              <w:rPr>
                <w:rFonts w:cs="KacstBook" w:hint="cs"/>
                <w:b/>
                <w:bCs/>
                <w:rtl/>
              </w:rPr>
              <w:t>و</w:t>
            </w:r>
            <w:r w:rsidR="009931B4" w:rsidRPr="00FD432B">
              <w:rPr>
                <w:rFonts w:cs="KacstBook" w:hint="cs"/>
                <w:b/>
                <w:bCs/>
                <w:rtl/>
              </w:rPr>
              <w:t>يم</w:t>
            </w:r>
          </w:p>
        </w:tc>
      </w:tr>
      <w:tr w:rsidR="00050D3B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050D3B" w:rsidRPr="00502E1F" w:rsidRDefault="00CB5CAF" w:rsidP="00FD432B">
            <w:pPr>
              <w:bidi/>
              <w:jc w:val="center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1</w:t>
            </w:r>
          </w:p>
        </w:tc>
        <w:tc>
          <w:tcPr>
            <w:tcW w:w="9180" w:type="dxa"/>
            <w:gridSpan w:val="3"/>
            <w:shd w:val="clear" w:color="auto" w:fill="D6E3BC" w:themeFill="accent3" w:themeFillTint="66"/>
            <w:vAlign w:val="center"/>
          </w:tcPr>
          <w:p w:rsidR="00050D3B" w:rsidRPr="00502E1F" w:rsidRDefault="00050D3B" w:rsidP="00C80CC1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>المعرفة</w:t>
            </w:r>
          </w:p>
        </w:tc>
      </w:tr>
      <w:tr w:rsidR="00173099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173099" w:rsidRPr="00502E1F" w:rsidRDefault="00173099" w:rsidP="00AF70FA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1-1</w:t>
            </w:r>
          </w:p>
        </w:tc>
        <w:tc>
          <w:tcPr>
            <w:tcW w:w="5670" w:type="dxa"/>
            <w:vAlign w:val="center"/>
          </w:tcPr>
          <w:p w:rsidR="00173099" w:rsidRPr="00E47625" w:rsidRDefault="005C6043" w:rsidP="00C37320">
            <w:pPr>
              <w:bidi/>
              <w:rPr>
                <w:rFonts w:cs="KacstBook"/>
              </w:rPr>
            </w:pPr>
            <w:r w:rsidRPr="00E97568">
              <w:rPr>
                <w:rFonts w:ascii="TraditionalArabic,Bold" w:cs="TraditionalArabic,Bold" w:hint="cs"/>
                <w:sz w:val="32"/>
                <w:szCs w:val="28"/>
                <w:rtl/>
              </w:rPr>
              <w:t xml:space="preserve">يلم بمفهوم </w:t>
            </w:r>
            <w:r w:rsidR="00C37320">
              <w:rPr>
                <w:rFonts w:ascii="TraditionalArabic,Bold" w:cs="TraditionalArabic,Bold" w:hint="cs"/>
                <w:sz w:val="32"/>
                <w:szCs w:val="28"/>
                <w:rtl/>
              </w:rPr>
              <w:t>وأهمية وبيئة ووظائف إ</w:t>
            </w:r>
            <w:r w:rsidRPr="00E97568">
              <w:rPr>
                <w:rFonts w:ascii="TraditionalArabic,Bold" w:cs="TraditionalArabic,Bold" w:hint="cs"/>
                <w:sz w:val="32"/>
                <w:szCs w:val="28"/>
                <w:rtl/>
              </w:rPr>
              <w:t>دارة</w:t>
            </w:r>
            <w:r w:rsidR="00C37320">
              <w:rPr>
                <w:rFonts w:ascii="TraditionalArabic,Bold" w:cs="TraditionalArabic,Bold" w:hint="cs"/>
                <w:sz w:val="32"/>
                <w:szCs w:val="28"/>
                <w:rtl/>
              </w:rPr>
              <w:t xml:space="preserve"> الموارد البشرية </w:t>
            </w:r>
          </w:p>
        </w:tc>
        <w:tc>
          <w:tcPr>
            <w:tcW w:w="2226" w:type="dxa"/>
            <w:vMerge w:val="restart"/>
            <w:vAlign w:val="center"/>
          </w:tcPr>
          <w:p w:rsidR="005C6043" w:rsidRPr="005137D5" w:rsidRDefault="005C6043" w:rsidP="005C6043">
            <w:pPr>
              <w:jc w:val="right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proofErr w:type="spellStart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المحاضرة </w:t>
            </w:r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و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عروض </w:t>
            </w:r>
            <w:proofErr w:type="spellStart"/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>الباوربوينت</w:t>
            </w:r>
            <w:proofErr w:type="spellEnd"/>
          </w:p>
          <w:p w:rsidR="005C6043" w:rsidRPr="005137D5" w:rsidRDefault="005C6043" w:rsidP="005C6043">
            <w:pPr>
              <w:jc w:val="right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النقاش والحوار</w:t>
            </w:r>
            <w:r w:rsidRPr="005137D5">
              <w:rPr>
                <w:rFonts w:ascii="Arial" w:hAnsi="Arial"/>
                <w:color w:val="000000"/>
                <w:sz w:val="28"/>
                <w:szCs w:val="28"/>
              </w:rPr>
              <w:t xml:space="preserve">- </w:t>
            </w:r>
          </w:p>
          <w:p w:rsidR="005C6043" w:rsidRPr="005137D5" w:rsidRDefault="005C6043" w:rsidP="005C6043">
            <w:pPr>
              <w:jc w:val="right"/>
              <w:rPr>
                <w:rFonts w:ascii="Arial" w:hAnsi="Arial"/>
                <w:color w:val="000000"/>
                <w:sz w:val="28"/>
                <w:szCs w:val="28"/>
              </w:rPr>
            </w:pPr>
            <w:proofErr w:type="spellStart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الواجبات </w:t>
            </w:r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المنزلية</w:t>
            </w:r>
          </w:p>
          <w:p w:rsidR="00173099" w:rsidRDefault="005C6043" w:rsidP="005C6043">
            <w:pPr>
              <w:bidi/>
              <w:jc w:val="center"/>
            </w:pPr>
            <w:r w:rsidRPr="005137D5">
              <w:rPr>
                <w:rFonts w:ascii="Arial" w:hAnsi="Arial"/>
                <w:sz w:val="28"/>
                <w:szCs w:val="28"/>
                <w:rtl/>
              </w:rPr>
              <w:t>القراءات الخارجية</w:t>
            </w:r>
          </w:p>
        </w:tc>
        <w:tc>
          <w:tcPr>
            <w:tcW w:w="1284" w:type="dxa"/>
            <w:vMerge w:val="restart"/>
            <w:vAlign w:val="center"/>
          </w:tcPr>
          <w:p w:rsidR="005C6043" w:rsidRPr="005137D5" w:rsidRDefault="005C6043" w:rsidP="005C6043">
            <w:pPr>
              <w:jc w:val="right"/>
              <w:rPr>
                <w:sz w:val="22"/>
                <w:szCs w:val="28"/>
                <w:rtl/>
              </w:rPr>
            </w:pPr>
            <w:r w:rsidRPr="005137D5">
              <w:rPr>
                <w:rFonts w:hint="cs"/>
                <w:sz w:val="22"/>
                <w:szCs w:val="28"/>
                <w:rtl/>
              </w:rPr>
              <w:t>الاختبارات  الشهرية</w:t>
            </w:r>
          </w:p>
          <w:p w:rsidR="005C6043" w:rsidRPr="005C6043" w:rsidRDefault="005C6043" w:rsidP="005C6043">
            <w:pPr>
              <w:jc w:val="right"/>
              <w:rPr>
                <w:szCs w:val="28"/>
                <w:rtl/>
                <w:lang w:val="en-US"/>
              </w:rPr>
            </w:pPr>
          </w:p>
          <w:p w:rsidR="005C6043" w:rsidRPr="005137D5" w:rsidRDefault="005C6043" w:rsidP="005C6043">
            <w:pPr>
              <w:jc w:val="right"/>
              <w:rPr>
                <w:szCs w:val="28"/>
                <w:rtl/>
              </w:rPr>
            </w:pPr>
            <w:proofErr w:type="spellStart"/>
            <w:r w:rsidRPr="005137D5">
              <w:rPr>
                <w:rFonts w:hint="cs"/>
                <w:szCs w:val="28"/>
                <w:rtl/>
              </w:rPr>
              <w:t>-</w:t>
            </w:r>
            <w:proofErr w:type="spellEnd"/>
            <w:r w:rsidRPr="005137D5">
              <w:rPr>
                <w:rFonts w:hint="cs"/>
                <w:szCs w:val="28"/>
                <w:rtl/>
              </w:rPr>
              <w:t xml:space="preserve"> تقييم الواجبات</w:t>
            </w:r>
          </w:p>
          <w:p w:rsidR="005C6043" w:rsidRPr="005137D5" w:rsidRDefault="005C6043" w:rsidP="005C6043">
            <w:pPr>
              <w:rPr>
                <w:szCs w:val="28"/>
                <w:rtl/>
              </w:rPr>
            </w:pPr>
          </w:p>
          <w:p w:rsidR="00173099" w:rsidRPr="00502E1F" w:rsidRDefault="005C6043" w:rsidP="005C6043">
            <w:pPr>
              <w:bidi/>
              <w:rPr>
                <w:rFonts w:cs="KacstBook"/>
                <w:lang w:val="en-US"/>
              </w:rPr>
            </w:pPr>
            <w:proofErr w:type="spellStart"/>
            <w:r w:rsidRPr="005137D5">
              <w:rPr>
                <w:rFonts w:hint="cs"/>
                <w:szCs w:val="28"/>
                <w:rtl/>
              </w:rPr>
              <w:t>-</w:t>
            </w:r>
            <w:proofErr w:type="spellEnd"/>
            <w:r w:rsidRPr="005137D5">
              <w:rPr>
                <w:rFonts w:hint="cs"/>
                <w:szCs w:val="28"/>
                <w:rtl/>
              </w:rPr>
              <w:t xml:space="preserve"> تقييم المناقشات</w:t>
            </w:r>
          </w:p>
        </w:tc>
      </w:tr>
      <w:tr w:rsidR="00173099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173099" w:rsidRPr="00502E1F" w:rsidRDefault="00173099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</w:rPr>
              <w:t>1-2</w:t>
            </w:r>
          </w:p>
        </w:tc>
        <w:tc>
          <w:tcPr>
            <w:tcW w:w="5670" w:type="dxa"/>
            <w:vAlign w:val="center"/>
          </w:tcPr>
          <w:p w:rsidR="00173099" w:rsidRPr="00E47625" w:rsidRDefault="00C37320" w:rsidP="004042F1">
            <w:pPr>
              <w:bidi/>
              <w:rPr>
                <w:rFonts w:cs="KacstBook"/>
              </w:rPr>
            </w:pPr>
            <w:r>
              <w:rPr>
                <w:rFonts w:hint="cs"/>
                <w:b/>
                <w:sz w:val="32"/>
                <w:szCs w:val="28"/>
                <w:rtl/>
              </w:rPr>
              <w:t>يتعرف على مفهوم وأهمية وخطوات تحليل وتوصيف الوظائف</w:t>
            </w:r>
          </w:p>
        </w:tc>
        <w:tc>
          <w:tcPr>
            <w:tcW w:w="2226" w:type="dxa"/>
            <w:vMerge/>
            <w:vAlign w:val="center"/>
          </w:tcPr>
          <w:p w:rsidR="00173099" w:rsidRDefault="00173099" w:rsidP="00AF70FA">
            <w:pPr>
              <w:bidi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173099" w:rsidRPr="00502E1F" w:rsidRDefault="00173099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173099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173099" w:rsidRPr="00502E1F" w:rsidRDefault="00173099" w:rsidP="00AF70FA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  <w:lang w:val="en-US"/>
              </w:rPr>
              <w:t>1-</w:t>
            </w:r>
            <w:r w:rsidRPr="00502E1F">
              <w:rPr>
                <w:rFonts w:cs="KacstBook" w:hint="cs"/>
                <w:rtl/>
              </w:rPr>
              <w:t>3</w:t>
            </w:r>
          </w:p>
        </w:tc>
        <w:tc>
          <w:tcPr>
            <w:tcW w:w="5670" w:type="dxa"/>
            <w:vAlign w:val="center"/>
          </w:tcPr>
          <w:p w:rsidR="00173099" w:rsidRPr="00C37320" w:rsidRDefault="00C37320" w:rsidP="00413FDC">
            <w:pPr>
              <w:bidi/>
              <w:rPr>
                <w:rFonts w:asciiTheme="majorBidi" w:hAnsiTheme="majorBidi" w:cstheme="majorBidi"/>
                <w:sz w:val="28"/>
                <w:szCs w:val="28"/>
              </w:rPr>
            </w:pPr>
            <w:r w:rsidRPr="00C37320">
              <w:rPr>
                <w:rFonts w:asciiTheme="majorBidi" w:hAnsiTheme="majorBidi" w:cstheme="majorBidi"/>
                <w:sz w:val="28"/>
                <w:szCs w:val="28"/>
                <w:rtl/>
              </w:rPr>
              <w:t>يتع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</w:t>
            </w:r>
            <w:r w:rsidRPr="00C37320">
              <w:rPr>
                <w:rFonts w:asciiTheme="majorBidi" w:hAnsiTheme="majorBidi" w:cstheme="majorBidi"/>
                <w:sz w:val="28"/>
                <w:szCs w:val="28"/>
                <w:rtl/>
              </w:rPr>
              <w:t>ف على مفهوم و</w:t>
            </w:r>
            <w:r w:rsidR="00413FDC">
              <w:rPr>
                <w:rFonts w:asciiTheme="majorBidi" w:hAnsiTheme="majorBidi" w:cstheme="majorBidi" w:hint="cs"/>
                <w:sz w:val="28"/>
                <w:szCs w:val="28"/>
                <w:rtl/>
              </w:rPr>
              <w:t>أهمية</w:t>
            </w:r>
            <w:r w:rsidRPr="00C37320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وخطوات تخطيط المواد البشرية</w:t>
            </w:r>
          </w:p>
        </w:tc>
        <w:tc>
          <w:tcPr>
            <w:tcW w:w="2226" w:type="dxa"/>
            <w:vMerge/>
            <w:vAlign w:val="center"/>
          </w:tcPr>
          <w:p w:rsidR="00173099" w:rsidRDefault="00173099" w:rsidP="00AF70FA">
            <w:pPr>
              <w:bidi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173099" w:rsidRPr="00502E1F" w:rsidRDefault="00173099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173099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173099" w:rsidRPr="00502E1F" w:rsidRDefault="00173099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1-4</w:t>
            </w:r>
          </w:p>
        </w:tc>
        <w:tc>
          <w:tcPr>
            <w:tcW w:w="5670" w:type="dxa"/>
            <w:vAlign w:val="center"/>
          </w:tcPr>
          <w:p w:rsidR="00173099" w:rsidRPr="00413FDC" w:rsidRDefault="00413FDC" w:rsidP="00805FDF">
            <w:pPr>
              <w:bidi/>
              <w:rPr>
                <w:sz w:val="28"/>
                <w:szCs w:val="28"/>
                <w:rtl/>
              </w:rPr>
            </w:pPr>
            <w:r w:rsidRPr="00413FDC">
              <w:rPr>
                <w:rFonts w:hint="cs"/>
                <w:sz w:val="28"/>
                <w:szCs w:val="28"/>
                <w:rtl/>
              </w:rPr>
              <w:t>يتعرف على مف</w:t>
            </w:r>
            <w:r w:rsidR="00805FDF">
              <w:rPr>
                <w:rFonts w:hint="cs"/>
                <w:sz w:val="28"/>
                <w:szCs w:val="28"/>
                <w:rtl/>
              </w:rPr>
              <w:t xml:space="preserve">اهيم </w:t>
            </w:r>
            <w:r w:rsidRPr="00413FDC">
              <w:rPr>
                <w:rFonts w:hint="cs"/>
                <w:sz w:val="28"/>
                <w:szCs w:val="28"/>
                <w:rtl/>
              </w:rPr>
              <w:t>الاستقطاب</w:t>
            </w:r>
            <w:r w:rsidR="00805FDF">
              <w:rPr>
                <w:rFonts w:hint="cs"/>
                <w:sz w:val="28"/>
                <w:szCs w:val="28"/>
                <w:rtl/>
              </w:rPr>
              <w:t xml:space="preserve"> ومصادره</w:t>
            </w:r>
            <w:r w:rsidRPr="00413FDC">
              <w:rPr>
                <w:rFonts w:hint="cs"/>
                <w:sz w:val="28"/>
                <w:szCs w:val="28"/>
                <w:rtl/>
              </w:rPr>
              <w:t xml:space="preserve"> والاختيار</w:t>
            </w:r>
            <w:r w:rsidR="00805FDF">
              <w:rPr>
                <w:rFonts w:hint="cs"/>
                <w:sz w:val="28"/>
                <w:szCs w:val="28"/>
                <w:rtl/>
              </w:rPr>
              <w:t xml:space="preserve"> وخطواته</w:t>
            </w:r>
          </w:p>
        </w:tc>
        <w:tc>
          <w:tcPr>
            <w:tcW w:w="2226" w:type="dxa"/>
            <w:vMerge/>
            <w:vAlign w:val="center"/>
          </w:tcPr>
          <w:p w:rsidR="00173099" w:rsidRPr="0029642C" w:rsidRDefault="00173099" w:rsidP="00AF70FA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  <w:tc>
          <w:tcPr>
            <w:tcW w:w="1284" w:type="dxa"/>
            <w:vMerge/>
            <w:vAlign w:val="center"/>
          </w:tcPr>
          <w:p w:rsidR="00173099" w:rsidRPr="00C20855" w:rsidRDefault="00173099" w:rsidP="00AF70FA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</w:tr>
      <w:tr w:rsidR="00173099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173099" w:rsidRDefault="00173099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1-5</w:t>
            </w:r>
          </w:p>
        </w:tc>
        <w:tc>
          <w:tcPr>
            <w:tcW w:w="5670" w:type="dxa"/>
            <w:vAlign w:val="center"/>
          </w:tcPr>
          <w:p w:rsidR="00173099" w:rsidRPr="009C6D77" w:rsidRDefault="009C6D77" w:rsidP="009C6D77">
            <w:pPr>
              <w:bidi/>
              <w:rPr>
                <w:sz w:val="28"/>
                <w:szCs w:val="28"/>
                <w:rtl/>
              </w:rPr>
            </w:pPr>
            <w:r w:rsidRPr="009C6D77">
              <w:rPr>
                <w:rFonts w:hint="cs"/>
                <w:sz w:val="28"/>
                <w:szCs w:val="28"/>
                <w:rtl/>
              </w:rPr>
              <w:t xml:space="preserve">يتعرف على مفهوم </w:t>
            </w:r>
            <w:proofErr w:type="spellStart"/>
            <w:r w:rsidRPr="009C6D77">
              <w:rPr>
                <w:rFonts w:hint="cs"/>
                <w:sz w:val="28"/>
                <w:szCs w:val="28"/>
                <w:rtl/>
              </w:rPr>
              <w:t>واهداف</w:t>
            </w:r>
            <w:proofErr w:type="spellEnd"/>
            <w:r w:rsidRPr="009C6D77">
              <w:rPr>
                <w:rFonts w:hint="cs"/>
                <w:sz w:val="28"/>
                <w:szCs w:val="28"/>
                <w:rtl/>
              </w:rPr>
              <w:t xml:space="preserve"> وأساليب ومراحل التدريب</w:t>
            </w:r>
          </w:p>
        </w:tc>
        <w:tc>
          <w:tcPr>
            <w:tcW w:w="2226" w:type="dxa"/>
            <w:vMerge/>
            <w:vAlign w:val="center"/>
          </w:tcPr>
          <w:p w:rsidR="00173099" w:rsidRPr="0029642C" w:rsidRDefault="00173099" w:rsidP="00AF70FA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  <w:tc>
          <w:tcPr>
            <w:tcW w:w="1284" w:type="dxa"/>
            <w:vMerge/>
            <w:vAlign w:val="center"/>
          </w:tcPr>
          <w:p w:rsidR="00173099" w:rsidRPr="00C20855" w:rsidRDefault="00173099" w:rsidP="00AF70FA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</w:tr>
      <w:tr w:rsidR="00173099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173099" w:rsidRDefault="00173099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1-6</w:t>
            </w:r>
          </w:p>
        </w:tc>
        <w:tc>
          <w:tcPr>
            <w:tcW w:w="5670" w:type="dxa"/>
            <w:vAlign w:val="center"/>
          </w:tcPr>
          <w:p w:rsidR="00173099" w:rsidRPr="009C6D77" w:rsidRDefault="009C6D77" w:rsidP="009C6D77">
            <w:pPr>
              <w:bidi/>
              <w:rPr>
                <w:sz w:val="28"/>
                <w:szCs w:val="28"/>
                <w:rtl/>
              </w:rPr>
            </w:pPr>
            <w:r w:rsidRPr="009C6D77">
              <w:rPr>
                <w:rFonts w:hint="cs"/>
                <w:sz w:val="28"/>
                <w:szCs w:val="28"/>
                <w:rtl/>
              </w:rPr>
              <w:t>يتعرف على مفهوم الأجور وأهداف إدار</w:t>
            </w:r>
            <w:r>
              <w:rPr>
                <w:rFonts w:hint="cs"/>
                <w:sz w:val="28"/>
                <w:szCs w:val="28"/>
                <w:rtl/>
              </w:rPr>
              <w:t>تها وطر</w:t>
            </w:r>
            <w:r w:rsidRPr="009C6D77">
              <w:rPr>
                <w:rFonts w:hint="cs"/>
                <w:sz w:val="28"/>
                <w:szCs w:val="28"/>
                <w:rtl/>
              </w:rPr>
              <w:t>ق دفع</w:t>
            </w:r>
            <w:r>
              <w:rPr>
                <w:rFonts w:hint="cs"/>
                <w:sz w:val="28"/>
                <w:szCs w:val="28"/>
                <w:rtl/>
              </w:rPr>
              <w:t>ها</w:t>
            </w:r>
          </w:p>
        </w:tc>
        <w:tc>
          <w:tcPr>
            <w:tcW w:w="2226" w:type="dxa"/>
            <w:vMerge/>
            <w:vAlign w:val="center"/>
          </w:tcPr>
          <w:p w:rsidR="00173099" w:rsidRPr="0029642C" w:rsidRDefault="00173099" w:rsidP="00AF70FA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  <w:tc>
          <w:tcPr>
            <w:tcW w:w="1284" w:type="dxa"/>
            <w:vMerge/>
            <w:vAlign w:val="center"/>
          </w:tcPr>
          <w:p w:rsidR="00173099" w:rsidRPr="00C20855" w:rsidRDefault="00173099" w:rsidP="00AF70FA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</w:tr>
      <w:tr w:rsidR="009C6D77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9C6D77" w:rsidRDefault="00805FDF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1-7</w:t>
            </w:r>
          </w:p>
        </w:tc>
        <w:tc>
          <w:tcPr>
            <w:tcW w:w="5670" w:type="dxa"/>
            <w:vAlign w:val="center"/>
          </w:tcPr>
          <w:p w:rsidR="009C6D77" w:rsidRPr="009C6D77" w:rsidRDefault="009C6D77" w:rsidP="009C6D77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يتعرف على مفهوم تحفيز العاملين ونظريات الدواع وأنواع الحوافز</w:t>
            </w:r>
          </w:p>
        </w:tc>
        <w:tc>
          <w:tcPr>
            <w:tcW w:w="2226" w:type="dxa"/>
            <w:vAlign w:val="center"/>
          </w:tcPr>
          <w:p w:rsidR="009C6D77" w:rsidRPr="0029642C" w:rsidRDefault="009C6D77" w:rsidP="00AF70FA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  <w:tc>
          <w:tcPr>
            <w:tcW w:w="1284" w:type="dxa"/>
            <w:vAlign w:val="center"/>
          </w:tcPr>
          <w:p w:rsidR="009C6D77" w:rsidRPr="00C20855" w:rsidRDefault="009C6D77" w:rsidP="00AF70FA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</w:tr>
      <w:tr w:rsidR="00805FDF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805FDF" w:rsidRDefault="00805FDF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1-8</w:t>
            </w:r>
          </w:p>
        </w:tc>
        <w:tc>
          <w:tcPr>
            <w:tcW w:w="5670" w:type="dxa"/>
            <w:vAlign w:val="center"/>
          </w:tcPr>
          <w:p w:rsidR="00805FDF" w:rsidRDefault="00805FDF" w:rsidP="00805FDF">
            <w:pPr>
              <w:bidi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يتعرف على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مفاهيم وأسباب ومعايير نقل وترقية العاملين في المنظمة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226" w:type="dxa"/>
            <w:vAlign w:val="center"/>
          </w:tcPr>
          <w:p w:rsidR="00805FDF" w:rsidRPr="0029642C" w:rsidRDefault="00805FDF" w:rsidP="00AF70FA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  <w:tc>
          <w:tcPr>
            <w:tcW w:w="1284" w:type="dxa"/>
            <w:vAlign w:val="center"/>
          </w:tcPr>
          <w:p w:rsidR="00805FDF" w:rsidRPr="00C20855" w:rsidRDefault="00805FDF" w:rsidP="00AF70FA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</w:tr>
      <w:tr w:rsidR="00805FDF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805FDF" w:rsidRDefault="00805FDF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>
              <w:rPr>
                <w:rFonts w:cs="KacstBook" w:hint="cs"/>
                <w:rtl/>
                <w:lang w:val="en-US"/>
              </w:rPr>
              <w:t>1-9</w:t>
            </w:r>
          </w:p>
        </w:tc>
        <w:tc>
          <w:tcPr>
            <w:tcW w:w="5670" w:type="dxa"/>
            <w:vAlign w:val="center"/>
          </w:tcPr>
          <w:p w:rsidR="00805FDF" w:rsidRDefault="00805FDF" w:rsidP="00805FDF">
            <w:pPr>
              <w:bidi/>
              <w:rPr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يتعرف على مفهوم وفوائد ومشكلات ومراحل عملية تقييم أداء العاملين في المنظمة</w:t>
            </w:r>
          </w:p>
        </w:tc>
        <w:tc>
          <w:tcPr>
            <w:tcW w:w="2226" w:type="dxa"/>
            <w:vAlign w:val="center"/>
          </w:tcPr>
          <w:p w:rsidR="00805FDF" w:rsidRPr="0029642C" w:rsidRDefault="00805FDF" w:rsidP="00AF70FA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  <w:tc>
          <w:tcPr>
            <w:tcW w:w="1284" w:type="dxa"/>
            <w:vAlign w:val="center"/>
          </w:tcPr>
          <w:p w:rsidR="00805FDF" w:rsidRPr="00C20855" w:rsidRDefault="00805FDF" w:rsidP="00AF70FA">
            <w:pPr>
              <w:bidi/>
              <w:jc w:val="center"/>
              <w:rPr>
                <w:rFonts w:cs="KacstBook"/>
                <w:b/>
                <w:bCs/>
                <w:sz w:val="22"/>
                <w:rtl/>
                <w:lang w:val="en-US"/>
              </w:rPr>
            </w:pPr>
          </w:p>
        </w:tc>
      </w:tr>
      <w:tr w:rsidR="00050D3B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050D3B" w:rsidRPr="00502E1F" w:rsidRDefault="00CB5CAF" w:rsidP="00C80CC1">
            <w:pPr>
              <w:bidi/>
              <w:jc w:val="center"/>
              <w:rPr>
                <w:rFonts w:cs="KacstBook"/>
                <w:b/>
                <w:bCs/>
                <w:rtl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2</w:t>
            </w:r>
          </w:p>
        </w:tc>
        <w:tc>
          <w:tcPr>
            <w:tcW w:w="9180" w:type="dxa"/>
            <w:gridSpan w:val="3"/>
            <w:shd w:val="clear" w:color="auto" w:fill="D6E3BC" w:themeFill="accent3" w:themeFillTint="66"/>
            <w:vAlign w:val="center"/>
          </w:tcPr>
          <w:p w:rsidR="00050D3B" w:rsidRPr="00502E1F" w:rsidRDefault="00050D3B" w:rsidP="00C80CC1">
            <w:pPr>
              <w:bidi/>
              <w:rPr>
                <w:rFonts w:cs="KacstBook"/>
                <w:b/>
                <w:bCs/>
                <w:rtl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المهارات </w:t>
            </w:r>
            <w:r w:rsidRPr="00502E1F">
              <w:rPr>
                <w:rFonts w:cs="KacstBook" w:hint="cs"/>
                <w:b/>
                <w:bCs/>
                <w:rtl/>
              </w:rPr>
              <w:t>المعرفية</w:t>
            </w:r>
          </w:p>
        </w:tc>
      </w:tr>
      <w:tr w:rsidR="00653791" w:rsidRPr="00502E1F" w:rsidTr="007F6AC7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653791" w:rsidRPr="00502E1F" w:rsidRDefault="00653791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2-1</w:t>
            </w:r>
          </w:p>
        </w:tc>
        <w:tc>
          <w:tcPr>
            <w:tcW w:w="5670" w:type="dxa"/>
          </w:tcPr>
          <w:p w:rsidR="00653791" w:rsidRPr="00F27DD8" w:rsidRDefault="00653791" w:rsidP="00AE3E16">
            <w:pPr>
              <w:bidi/>
              <w:rPr>
                <w:b/>
                <w:sz w:val="32"/>
                <w:szCs w:val="28"/>
              </w:rPr>
            </w:pPr>
            <w:r w:rsidRPr="00F27DD8">
              <w:rPr>
                <w:rFonts w:hint="cs"/>
                <w:b/>
                <w:sz w:val="32"/>
                <w:szCs w:val="28"/>
                <w:rtl/>
              </w:rPr>
              <w:t xml:space="preserve">يفرق بين </w:t>
            </w:r>
            <w:r>
              <w:rPr>
                <w:rFonts w:hint="cs"/>
                <w:b/>
                <w:sz w:val="32"/>
                <w:szCs w:val="28"/>
                <w:rtl/>
              </w:rPr>
              <w:t>طرق دفع الاجور</w:t>
            </w:r>
          </w:p>
        </w:tc>
        <w:tc>
          <w:tcPr>
            <w:tcW w:w="2226" w:type="dxa"/>
            <w:vMerge w:val="restart"/>
          </w:tcPr>
          <w:p w:rsidR="00653791" w:rsidRPr="005137D5" w:rsidRDefault="00653791" w:rsidP="005C6043">
            <w:pPr>
              <w:jc w:val="right"/>
              <w:rPr>
                <w:rFonts w:ascii="Arial" w:hAnsi="Arial"/>
                <w:color w:val="000000"/>
                <w:sz w:val="28"/>
                <w:szCs w:val="28"/>
                <w:rtl/>
              </w:rPr>
            </w:pPr>
            <w:proofErr w:type="spellStart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>النقاش والحوار</w:t>
            </w:r>
          </w:p>
          <w:p w:rsidR="00653791" w:rsidRDefault="00653791" w:rsidP="005C6043">
            <w:pPr>
              <w:jc w:val="right"/>
              <w:rPr>
                <w:rFonts w:ascii="Arial" w:hAnsi="Arial"/>
                <w:color w:val="000000"/>
                <w:sz w:val="28"/>
                <w:szCs w:val="28"/>
                <w:rtl/>
              </w:rPr>
            </w:pPr>
          </w:p>
          <w:p w:rsidR="00653791" w:rsidRPr="005C6043" w:rsidRDefault="00653791" w:rsidP="005C6043">
            <w:pPr>
              <w:jc w:val="right"/>
              <w:rPr>
                <w:b/>
                <w:lang w:val="en-US"/>
              </w:rPr>
            </w:pPr>
            <w:proofErr w:type="spellStart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تكليف ا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لطلاب </w:t>
            </w:r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ب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>عرض مو</w:t>
            </w:r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ضوعات 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 للمناقشة</w:t>
            </w:r>
          </w:p>
        </w:tc>
        <w:tc>
          <w:tcPr>
            <w:tcW w:w="1284" w:type="dxa"/>
            <w:vMerge w:val="restart"/>
            <w:vAlign w:val="center"/>
          </w:tcPr>
          <w:p w:rsidR="00653791" w:rsidRPr="005137D5" w:rsidRDefault="00653791" w:rsidP="00EF4519">
            <w:pPr>
              <w:jc w:val="right"/>
              <w:rPr>
                <w:rFonts w:ascii="Arial" w:hAnsi="Arial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Arial" w:hAnsi="Arial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التغذية الراجعة     </w:t>
            </w:r>
            <w:proofErr w:type="spellStart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تقييم الواجبات </w:t>
            </w:r>
          </w:p>
          <w:p w:rsidR="00653791" w:rsidRPr="00502E1F" w:rsidRDefault="00653791" w:rsidP="00EF4519">
            <w:pPr>
              <w:bidi/>
              <w:rPr>
                <w:rFonts w:cs="KacstBook"/>
                <w:lang w:val="en-US"/>
              </w:rPr>
            </w:pPr>
            <w:r>
              <w:rPr>
                <w:rFonts w:ascii="Arial" w:hAnsi="Arial" w:hint="cs"/>
                <w:color w:val="000000"/>
                <w:sz w:val="28"/>
                <w:szCs w:val="28"/>
                <w:rtl/>
              </w:rPr>
              <w:t>والعروض</w:t>
            </w:r>
          </w:p>
        </w:tc>
      </w:tr>
      <w:tr w:rsidR="00653791" w:rsidRPr="00502E1F" w:rsidTr="007F6AC7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653791" w:rsidRPr="00502E1F" w:rsidRDefault="00653791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2-2</w:t>
            </w:r>
          </w:p>
        </w:tc>
        <w:tc>
          <w:tcPr>
            <w:tcW w:w="5670" w:type="dxa"/>
          </w:tcPr>
          <w:p w:rsidR="00653791" w:rsidRPr="00DA7B37" w:rsidRDefault="00653791" w:rsidP="00AE3E16">
            <w:pPr>
              <w:bidi/>
              <w:rPr>
                <w:b/>
                <w:sz w:val="32"/>
                <w:szCs w:val="28"/>
              </w:rPr>
            </w:pPr>
            <w:r>
              <w:rPr>
                <w:rFonts w:hint="cs"/>
                <w:b/>
                <w:sz w:val="32"/>
                <w:szCs w:val="28"/>
                <w:rtl/>
              </w:rPr>
              <w:t>يفرق بين الحوافز المادية والحوافز المعنوية</w:t>
            </w:r>
          </w:p>
        </w:tc>
        <w:tc>
          <w:tcPr>
            <w:tcW w:w="2226" w:type="dxa"/>
            <w:vMerge/>
          </w:tcPr>
          <w:p w:rsidR="00653791" w:rsidRDefault="00653791" w:rsidP="00AF70FA">
            <w:pPr>
              <w:bidi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653791" w:rsidRPr="00502E1F" w:rsidRDefault="00653791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653791" w:rsidRPr="00502E1F" w:rsidTr="007F6AC7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653791" w:rsidRPr="00502E1F" w:rsidRDefault="00653791" w:rsidP="00AF70FA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2-3</w:t>
            </w:r>
          </w:p>
        </w:tc>
        <w:tc>
          <w:tcPr>
            <w:tcW w:w="5670" w:type="dxa"/>
          </w:tcPr>
          <w:p w:rsidR="00653791" w:rsidRPr="00736323" w:rsidRDefault="00653791" w:rsidP="00AE3E16">
            <w:pPr>
              <w:bidi/>
              <w:rPr>
                <w:b/>
                <w:sz w:val="32"/>
                <w:szCs w:val="28"/>
                <w:rtl/>
              </w:rPr>
            </w:pPr>
            <w:r>
              <w:rPr>
                <w:rFonts w:hint="cs"/>
                <w:b/>
                <w:sz w:val="32"/>
                <w:szCs w:val="28"/>
                <w:rtl/>
              </w:rPr>
              <w:t>يفرق بين الحوافز الايجابية والحوافز السلبية</w:t>
            </w:r>
          </w:p>
        </w:tc>
        <w:tc>
          <w:tcPr>
            <w:tcW w:w="2226" w:type="dxa"/>
            <w:vMerge/>
          </w:tcPr>
          <w:p w:rsidR="00653791" w:rsidRDefault="00653791" w:rsidP="00AF70FA">
            <w:pPr>
              <w:bidi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653791" w:rsidRPr="00502E1F" w:rsidRDefault="00653791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653791" w:rsidRPr="00502E1F" w:rsidTr="007F6AC7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653791" w:rsidRPr="00502E1F" w:rsidRDefault="00653791" w:rsidP="00AF70FA">
            <w:pPr>
              <w:bidi/>
              <w:jc w:val="center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2-4</w:t>
            </w:r>
          </w:p>
        </w:tc>
        <w:tc>
          <w:tcPr>
            <w:tcW w:w="5670" w:type="dxa"/>
          </w:tcPr>
          <w:p w:rsidR="00653791" w:rsidRPr="00F12D96" w:rsidRDefault="00653791" w:rsidP="00AE3E16">
            <w:pPr>
              <w:bidi/>
              <w:rPr>
                <w:b/>
                <w:sz w:val="32"/>
                <w:szCs w:val="28"/>
              </w:rPr>
            </w:pPr>
            <w:r>
              <w:rPr>
                <w:rFonts w:hint="cs"/>
                <w:b/>
                <w:sz w:val="32"/>
                <w:szCs w:val="28"/>
                <w:rtl/>
              </w:rPr>
              <w:t>يفرق بين معايير ترقية العاملين</w:t>
            </w:r>
          </w:p>
        </w:tc>
        <w:tc>
          <w:tcPr>
            <w:tcW w:w="2226" w:type="dxa"/>
            <w:vMerge/>
          </w:tcPr>
          <w:p w:rsidR="00653791" w:rsidRDefault="00653791" w:rsidP="00AF70FA">
            <w:pPr>
              <w:bidi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653791" w:rsidRPr="00502E1F" w:rsidRDefault="00653791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653791" w:rsidRPr="00502E1F" w:rsidTr="00E47625">
        <w:trPr>
          <w:trHeight w:val="397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653791" w:rsidRPr="00502E1F" w:rsidRDefault="00653791" w:rsidP="00FD432B">
            <w:pPr>
              <w:bidi/>
              <w:jc w:val="center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  <w:lang w:val="en-US"/>
              </w:rPr>
              <w:t>3</w:t>
            </w:r>
          </w:p>
        </w:tc>
        <w:tc>
          <w:tcPr>
            <w:tcW w:w="9180" w:type="dxa"/>
            <w:gridSpan w:val="3"/>
            <w:shd w:val="clear" w:color="auto" w:fill="D6E3BC" w:themeFill="accent3" w:themeFillTint="66"/>
            <w:vAlign w:val="center"/>
          </w:tcPr>
          <w:p w:rsidR="00653791" w:rsidRPr="00502E1F" w:rsidRDefault="00653791" w:rsidP="00C80CC1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502E1F">
              <w:rPr>
                <w:rFonts w:cs="KacstBook" w:hint="cs"/>
                <w:b/>
                <w:bCs/>
                <w:rtl/>
              </w:rPr>
              <w:t>العلاقات الشخصية و</w:t>
            </w:r>
            <w:r w:rsidRPr="00502E1F">
              <w:rPr>
                <w:rFonts w:cs="KacstBook"/>
                <w:b/>
                <w:bCs/>
                <w:rtl/>
              </w:rPr>
              <w:t>تحمل الم</w:t>
            </w:r>
            <w:r w:rsidRPr="00502E1F">
              <w:rPr>
                <w:rFonts w:cs="KacstBook" w:hint="cs"/>
                <w:b/>
                <w:bCs/>
                <w:rtl/>
              </w:rPr>
              <w:t>س</w:t>
            </w:r>
            <w:r w:rsidRPr="00502E1F">
              <w:rPr>
                <w:rFonts w:cs="KacstBook"/>
                <w:b/>
                <w:bCs/>
                <w:rtl/>
              </w:rPr>
              <w:t>ؤولية</w:t>
            </w:r>
          </w:p>
        </w:tc>
        <w:tc>
          <w:tcPr>
            <w:tcW w:w="9014" w:type="dxa"/>
          </w:tcPr>
          <w:p w:rsidR="00653791" w:rsidRPr="00B02BD9" w:rsidRDefault="00653791" w:rsidP="007F6AC7">
            <w:pPr>
              <w:pStyle w:val="7"/>
              <w:bidi/>
              <w:spacing w:before="0" w:after="0"/>
              <w:rPr>
                <w:rFonts w:ascii="Arial" w:hAnsi="Arial" w:cs="AL-Mohanad"/>
                <w:bCs/>
                <w:sz w:val="32"/>
                <w:szCs w:val="32"/>
                <w:lang w:val="en-US"/>
              </w:rPr>
            </w:pPr>
          </w:p>
        </w:tc>
      </w:tr>
      <w:tr w:rsidR="00653791" w:rsidRPr="00502E1F" w:rsidTr="007F6AC7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653791" w:rsidRPr="00502E1F" w:rsidRDefault="00653791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3-1</w:t>
            </w:r>
          </w:p>
        </w:tc>
        <w:tc>
          <w:tcPr>
            <w:tcW w:w="5670" w:type="dxa"/>
          </w:tcPr>
          <w:p w:rsidR="00653791" w:rsidRPr="00C64BEC" w:rsidRDefault="00653791" w:rsidP="007F6AC7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>ي</w:t>
            </w:r>
            <w:r w:rsidRPr="00E24083">
              <w:rPr>
                <w:rFonts w:ascii="Arial" w:hAnsi="Arial" w:cs="Simplified Arabic"/>
                <w:sz w:val="28"/>
                <w:szCs w:val="28"/>
                <w:rtl/>
              </w:rPr>
              <w:t>تحلى بروح العمل الجماعى</w:t>
            </w:r>
          </w:p>
        </w:tc>
        <w:tc>
          <w:tcPr>
            <w:tcW w:w="2226" w:type="dxa"/>
            <w:vMerge w:val="restart"/>
            <w:vAlign w:val="center"/>
          </w:tcPr>
          <w:p w:rsidR="00653791" w:rsidRPr="005137D5" w:rsidRDefault="00653791" w:rsidP="00EF4519">
            <w:pPr>
              <w:jc w:val="right"/>
              <w:rPr>
                <w:sz w:val="22"/>
                <w:szCs w:val="22"/>
              </w:rPr>
            </w:pPr>
            <w:proofErr w:type="spellStart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>اشراك الط</w:t>
            </w:r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لا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ب فى </w:t>
            </w:r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>مناقش</w:t>
            </w:r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ات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 جماعية</w:t>
            </w:r>
          </w:p>
          <w:p w:rsidR="00653791" w:rsidRDefault="00653791" w:rsidP="00EF4519">
            <w:pPr>
              <w:bidi/>
            </w:pPr>
            <w:proofErr w:type="spellStart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تكليف ا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لطلاب </w:t>
            </w:r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بعرض موضوعات 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>للمناقشة</w:t>
            </w:r>
          </w:p>
        </w:tc>
        <w:tc>
          <w:tcPr>
            <w:tcW w:w="1284" w:type="dxa"/>
            <w:vMerge w:val="restart"/>
            <w:vAlign w:val="center"/>
          </w:tcPr>
          <w:p w:rsidR="00653791" w:rsidRPr="00B070B4" w:rsidRDefault="00653791" w:rsidP="00EF4519">
            <w:pPr>
              <w:jc w:val="right"/>
              <w:rPr>
                <w:szCs w:val="28"/>
                <w:rtl/>
              </w:rPr>
            </w:pPr>
            <w:proofErr w:type="spellStart"/>
            <w:r w:rsidRPr="00B070B4">
              <w:rPr>
                <w:rFonts w:hint="cs"/>
                <w:szCs w:val="28"/>
                <w:rtl/>
              </w:rPr>
              <w:t>-</w:t>
            </w:r>
            <w:proofErr w:type="spellEnd"/>
            <w:r w:rsidRPr="00B070B4">
              <w:rPr>
                <w:rFonts w:hint="cs"/>
                <w:szCs w:val="28"/>
                <w:rtl/>
              </w:rPr>
              <w:t xml:space="preserve"> تقييم دور</w:t>
            </w:r>
            <w:r>
              <w:rPr>
                <w:rFonts w:hint="cs"/>
                <w:szCs w:val="28"/>
                <w:rtl/>
              </w:rPr>
              <w:t xml:space="preserve"> </w:t>
            </w:r>
            <w:r w:rsidRPr="00B070B4">
              <w:rPr>
                <w:rFonts w:hint="cs"/>
                <w:szCs w:val="28"/>
                <w:rtl/>
              </w:rPr>
              <w:t>الطالب في المناقشة الجماعية</w:t>
            </w:r>
          </w:p>
          <w:p w:rsidR="00653791" w:rsidRPr="00502E1F" w:rsidRDefault="00653791" w:rsidP="00EF4519">
            <w:pPr>
              <w:bidi/>
              <w:rPr>
                <w:rFonts w:cs="KacstBook"/>
                <w:lang w:val="en-US"/>
              </w:rPr>
            </w:pPr>
            <w:r w:rsidRPr="00B070B4">
              <w:rPr>
                <w:rFonts w:hint="cs"/>
                <w:szCs w:val="28"/>
                <w:rtl/>
              </w:rPr>
              <w:t>واجبات</w:t>
            </w:r>
            <w:r>
              <w:rPr>
                <w:rFonts w:hint="cs"/>
                <w:szCs w:val="28"/>
                <w:rtl/>
              </w:rPr>
              <w:t>ه</w:t>
            </w:r>
            <w:r w:rsidRPr="00B070B4">
              <w:rPr>
                <w:rFonts w:hint="cs"/>
                <w:szCs w:val="28"/>
                <w:rtl/>
              </w:rPr>
              <w:t xml:space="preserve"> وعروض</w:t>
            </w:r>
            <w:r>
              <w:rPr>
                <w:rFonts w:hint="cs"/>
                <w:szCs w:val="28"/>
                <w:rtl/>
              </w:rPr>
              <w:t>ه</w:t>
            </w:r>
            <w:r w:rsidRPr="00B070B4">
              <w:rPr>
                <w:rFonts w:hint="cs"/>
                <w:szCs w:val="28"/>
                <w:rtl/>
              </w:rPr>
              <w:t xml:space="preserve"> </w:t>
            </w:r>
          </w:p>
        </w:tc>
      </w:tr>
      <w:tr w:rsidR="00653791" w:rsidRPr="00502E1F" w:rsidTr="007F6AC7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653791" w:rsidRPr="00502E1F" w:rsidRDefault="00653791" w:rsidP="00AF70FA">
            <w:pPr>
              <w:bidi/>
              <w:jc w:val="center"/>
              <w:rPr>
                <w:rFonts w:cs="KacstBook"/>
                <w:rtl/>
              </w:rPr>
            </w:pPr>
            <w:r w:rsidRPr="00502E1F">
              <w:rPr>
                <w:rFonts w:cs="KacstBook" w:hint="cs"/>
                <w:rtl/>
              </w:rPr>
              <w:t>3-2</w:t>
            </w:r>
          </w:p>
        </w:tc>
        <w:tc>
          <w:tcPr>
            <w:tcW w:w="5670" w:type="dxa"/>
          </w:tcPr>
          <w:p w:rsidR="00653791" w:rsidRPr="00C64BEC" w:rsidRDefault="00653791" w:rsidP="007F6AC7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يمتلك </w:t>
            </w:r>
            <w:r w:rsidRPr="00E24083">
              <w:rPr>
                <w:rFonts w:ascii="Arial" w:hAnsi="Arial" w:cs="Simplified Arabic"/>
                <w:sz w:val="28"/>
                <w:szCs w:val="28"/>
                <w:rtl/>
              </w:rPr>
              <w:t>مهارات الحوار الناجح الفعال</w:t>
            </w:r>
          </w:p>
        </w:tc>
        <w:tc>
          <w:tcPr>
            <w:tcW w:w="2226" w:type="dxa"/>
            <w:vMerge/>
            <w:vAlign w:val="center"/>
          </w:tcPr>
          <w:p w:rsidR="00653791" w:rsidRDefault="00653791" w:rsidP="00AF70FA">
            <w:pPr>
              <w:bidi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653791" w:rsidRPr="00502E1F" w:rsidRDefault="00653791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653791" w:rsidRPr="00502E1F" w:rsidTr="007F6AC7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653791" w:rsidRPr="00502E1F" w:rsidRDefault="00653791" w:rsidP="00AF70FA">
            <w:pPr>
              <w:bidi/>
              <w:jc w:val="center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3-3</w:t>
            </w:r>
          </w:p>
        </w:tc>
        <w:tc>
          <w:tcPr>
            <w:tcW w:w="5670" w:type="dxa"/>
          </w:tcPr>
          <w:p w:rsidR="00653791" w:rsidRPr="00C64BEC" w:rsidRDefault="00653791" w:rsidP="007F6AC7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>ي</w:t>
            </w:r>
            <w:r w:rsidRPr="00E24083">
              <w:rPr>
                <w:rFonts w:ascii="Arial" w:hAnsi="Arial" w:cs="Simplified Arabic"/>
                <w:sz w:val="28"/>
                <w:szCs w:val="28"/>
                <w:rtl/>
              </w:rPr>
              <w:t>كسر حاجز الخوف من التحدث امام الآخرين</w:t>
            </w:r>
          </w:p>
        </w:tc>
        <w:tc>
          <w:tcPr>
            <w:tcW w:w="2226" w:type="dxa"/>
            <w:vMerge/>
            <w:vAlign w:val="center"/>
          </w:tcPr>
          <w:p w:rsidR="00653791" w:rsidRDefault="00653791" w:rsidP="00AF70FA">
            <w:pPr>
              <w:bidi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653791" w:rsidRPr="00502E1F" w:rsidRDefault="00653791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653791" w:rsidRPr="00502E1F" w:rsidTr="007F6AC7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653791" w:rsidRPr="00502E1F" w:rsidRDefault="00653791" w:rsidP="00AF70FA">
            <w:pPr>
              <w:bidi/>
              <w:jc w:val="center"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3-4</w:t>
            </w:r>
          </w:p>
        </w:tc>
        <w:tc>
          <w:tcPr>
            <w:tcW w:w="5670" w:type="dxa"/>
          </w:tcPr>
          <w:p w:rsidR="00653791" w:rsidRPr="00C64BEC" w:rsidRDefault="00653791" w:rsidP="007F6AC7">
            <w:pPr>
              <w:bidi/>
              <w:rPr>
                <w:b/>
                <w:bCs/>
                <w:sz w:val="32"/>
                <w:szCs w:val="32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>يستطيع ا</w:t>
            </w:r>
            <w:r w:rsidRPr="00E24083">
              <w:rPr>
                <w:rFonts w:ascii="Arial" w:hAnsi="Arial" w:cs="Simplified Arabic"/>
                <w:sz w:val="28"/>
                <w:szCs w:val="28"/>
                <w:rtl/>
              </w:rPr>
              <w:t>لتعامل مع الر</w:t>
            </w:r>
            <w:r>
              <w:rPr>
                <w:rFonts w:ascii="Arial" w:hAnsi="Arial" w:cs="Simplified Arabic"/>
                <w:sz w:val="28"/>
                <w:szCs w:val="28"/>
                <w:rtl/>
              </w:rPr>
              <w:t>أ</w:t>
            </w:r>
            <w:r w:rsidRPr="00E24083">
              <w:rPr>
                <w:rFonts w:ascii="Arial" w:hAnsi="Arial" w:cs="Simplified Arabic"/>
                <w:sz w:val="28"/>
                <w:szCs w:val="28"/>
                <w:rtl/>
              </w:rPr>
              <w:t>ى الآخر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>(المخالف</w:t>
            </w:r>
            <w:proofErr w:type="spellStart"/>
            <w:r>
              <w:rPr>
                <w:rFonts w:ascii="Arial" w:hAnsi="Arial" w:cs="Simplified Arabic" w:hint="cs"/>
                <w:sz w:val="28"/>
                <w:szCs w:val="28"/>
                <w:rtl/>
              </w:rPr>
              <w:t>)</w:t>
            </w:r>
            <w:proofErr w:type="spellEnd"/>
            <w:r w:rsidRPr="00E24083">
              <w:rPr>
                <w:rFonts w:ascii="Arial" w:hAnsi="Arial" w:cs="Simplified Arabic"/>
                <w:sz w:val="28"/>
                <w:szCs w:val="28"/>
                <w:rtl/>
              </w:rPr>
              <w:t xml:space="preserve"> بطريقة سليمة</w:t>
            </w:r>
          </w:p>
        </w:tc>
        <w:tc>
          <w:tcPr>
            <w:tcW w:w="2226" w:type="dxa"/>
            <w:vMerge/>
            <w:vAlign w:val="center"/>
          </w:tcPr>
          <w:p w:rsidR="00653791" w:rsidRDefault="00653791" w:rsidP="00AF70FA">
            <w:pPr>
              <w:bidi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653791" w:rsidRPr="00502E1F" w:rsidRDefault="00653791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653791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653791" w:rsidRPr="00502E1F" w:rsidRDefault="00653791" w:rsidP="00FD432B">
            <w:pPr>
              <w:bidi/>
              <w:jc w:val="center"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t>4</w:t>
            </w:r>
          </w:p>
        </w:tc>
        <w:tc>
          <w:tcPr>
            <w:tcW w:w="9180" w:type="dxa"/>
            <w:gridSpan w:val="3"/>
            <w:shd w:val="clear" w:color="auto" w:fill="D6E3BC" w:themeFill="accent3" w:themeFillTint="66"/>
            <w:vAlign w:val="center"/>
          </w:tcPr>
          <w:p w:rsidR="00653791" w:rsidRPr="00502E1F" w:rsidRDefault="00653791" w:rsidP="00E47625">
            <w:pPr>
              <w:bidi/>
              <w:rPr>
                <w:rFonts w:cs="KacstBook"/>
                <w:b/>
                <w:bCs/>
              </w:rPr>
            </w:pPr>
            <w:r w:rsidRPr="00B02BD9">
              <w:rPr>
                <w:rFonts w:ascii="Arial" w:hAnsi="Arial" w:cs="AL-Mohanad" w:hint="cs"/>
                <w:bCs/>
                <w:sz w:val="32"/>
                <w:szCs w:val="32"/>
                <w:rtl/>
                <w:lang w:val="en-US"/>
              </w:rPr>
              <w:t>مهارات التواصل وتقنية المعلومات والمهارات العددية</w:t>
            </w:r>
            <w:r w:rsidRPr="00E24083">
              <w:rPr>
                <w:rFonts w:ascii="Arial" w:hAnsi="Arial" w:cs="Simplified Arabic"/>
                <w:sz w:val="28"/>
                <w:szCs w:val="28"/>
                <w:rtl/>
              </w:rPr>
              <w:t xml:space="preserve"> </w:t>
            </w:r>
          </w:p>
        </w:tc>
      </w:tr>
      <w:tr w:rsidR="00653791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653791" w:rsidRPr="00502E1F" w:rsidRDefault="00653791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4-1</w:t>
            </w:r>
          </w:p>
        </w:tc>
        <w:tc>
          <w:tcPr>
            <w:tcW w:w="5670" w:type="dxa"/>
            <w:vAlign w:val="center"/>
          </w:tcPr>
          <w:p w:rsidR="00653791" w:rsidRPr="00502E1F" w:rsidRDefault="00653791" w:rsidP="00E47625">
            <w:pPr>
              <w:bidi/>
              <w:rPr>
                <w:rFonts w:cs="KacstBook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يمتلك مهارة </w:t>
            </w:r>
            <w:r w:rsidRPr="007C7166">
              <w:rPr>
                <w:rFonts w:ascii="Arial" w:hAnsi="Arial" w:cs="Simplified Arabic"/>
                <w:sz w:val="28"/>
                <w:szCs w:val="28"/>
                <w:rtl/>
              </w:rPr>
              <w:t>ال</w:t>
            </w:r>
            <w:r>
              <w:rPr>
                <w:rFonts w:ascii="Arial" w:hAnsi="Arial" w:cs="Simplified Arabic"/>
                <w:sz w:val="28"/>
                <w:szCs w:val="28"/>
                <w:rtl/>
              </w:rPr>
              <w:t>ا</w:t>
            </w:r>
            <w:r w:rsidRPr="007C7166">
              <w:rPr>
                <w:rFonts w:ascii="Arial" w:hAnsi="Arial" w:cs="Simplified Arabic"/>
                <w:sz w:val="28"/>
                <w:szCs w:val="28"/>
                <w:rtl/>
              </w:rPr>
              <w:t>تصال الكتابى</w:t>
            </w:r>
          </w:p>
        </w:tc>
        <w:tc>
          <w:tcPr>
            <w:tcW w:w="2226" w:type="dxa"/>
            <w:vMerge w:val="restart"/>
            <w:vAlign w:val="center"/>
          </w:tcPr>
          <w:p w:rsidR="00653791" w:rsidRPr="006242BD" w:rsidRDefault="00653791" w:rsidP="006242BD">
            <w:pPr>
              <w:jc w:val="right"/>
              <w:rPr>
                <w:b/>
                <w:rtl/>
              </w:rPr>
            </w:pPr>
            <w:r w:rsidRPr="006242BD">
              <w:rPr>
                <w:rFonts w:hint="cs"/>
                <w:b/>
                <w:rtl/>
              </w:rPr>
              <w:t>الواجبات المنزلية</w:t>
            </w:r>
          </w:p>
          <w:p w:rsidR="00653791" w:rsidRPr="006242BD" w:rsidRDefault="00653791" w:rsidP="006242BD">
            <w:pPr>
              <w:rPr>
                <w:b/>
                <w:rtl/>
                <w:lang w:val="en-US"/>
              </w:rPr>
            </w:pPr>
          </w:p>
          <w:p w:rsidR="00653791" w:rsidRDefault="00653791" w:rsidP="006242BD">
            <w:pPr>
              <w:bidi/>
            </w:pPr>
            <w:proofErr w:type="spellStart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-</w:t>
            </w:r>
            <w:proofErr w:type="spellEnd"/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 xml:space="preserve"> 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>العر</w:t>
            </w:r>
            <w:r w:rsidRPr="005137D5">
              <w:rPr>
                <w:rFonts w:ascii="Arial" w:hAnsi="Arial" w:hint="cs"/>
                <w:color w:val="000000"/>
                <w:sz w:val="28"/>
                <w:szCs w:val="28"/>
                <w:rtl/>
              </w:rPr>
              <w:t>و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>ض والإلقاء</w:t>
            </w:r>
          </w:p>
        </w:tc>
        <w:tc>
          <w:tcPr>
            <w:tcW w:w="1284" w:type="dxa"/>
            <w:vMerge w:val="restart"/>
            <w:vAlign w:val="center"/>
          </w:tcPr>
          <w:p w:rsidR="00653791" w:rsidRPr="00502E1F" w:rsidRDefault="00653791" w:rsidP="003C61D1">
            <w:pPr>
              <w:jc w:val="right"/>
              <w:rPr>
                <w:rFonts w:cs="KacstBook"/>
                <w:lang w:val="en-US"/>
              </w:rPr>
            </w:pPr>
            <w:r w:rsidRPr="006242BD">
              <w:rPr>
                <w:rFonts w:hint="cs"/>
                <w:b/>
                <w:rtl/>
              </w:rPr>
              <w:t xml:space="preserve">تقييم الواجبات </w:t>
            </w:r>
            <w:r w:rsidR="003C61D1">
              <w:rPr>
                <w:rFonts w:hint="cs"/>
                <w:b/>
                <w:rtl/>
              </w:rPr>
              <w:t>والعروض</w:t>
            </w:r>
            <w:r w:rsidRPr="005137D5">
              <w:rPr>
                <w:rFonts w:ascii="Arial" w:hAnsi="Arial"/>
                <w:color w:val="000000"/>
                <w:sz w:val="28"/>
                <w:szCs w:val="28"/>
                <w:rtl/>
              </w:rPr>
              <w:t xml:space="preserve"> </w:t>
            </w:r>
            <w:r w:rsidR="003C61D1">
              <w:rPr>
                <w:rFonts w:ascii="Arial" w:hAnsi="Arial" w:hint="cs"/>
                <w:color w:val="000000"/>
                <w:sz w:val="28"/>
                <w:szCs w:val="28"/>
                <w:rtl/>
              </w:rPr>
              <w:t>والإلقاء</w:t>
            </w:r>
          </w:p>
        </w:tc>
      </w:tr>
      <w:tr w:rsidR="00653791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653791" w:rsidRPr="00502E1F" w:rsidRDefault="00653791" w:rsidP="00AF70FA">
            <w:pPr>
              <w:bidi/>
              <w:jc w:val="center"/>
              <w:rPr>
                <w:rFonts w:cs="KacstBook"/>
                <w:rtl/>
                <w:lang w:val="en-US"/>
              </w:rPr>
            </w:pPr>
            <w:r w:rsidRPr="00502E1F">
              <w:rPr>
                <w:rFonts w:cs="KacstBook" w:hint="cs"/>
                <w:rtl/>
                <w:lang w:val="en-US"/>
              </w:rPr>
              <w:t>4-2</w:t>
            </w:r>
          </w:p>
        </w:tc>
        <w:tc>
          <w:tcPr>
            <w:tcW w:w="5670" w:type="dxa"/>
            <w:vAlign w:val="center"/>
          </w:tcPr>
          <w:p w:rsidR="00653791" w:rsidRPr="00502E1F" w:rsidRDefault="00653791" w:rsidP="00E47625">
            <w:pPr>
              <w:bidi/>
              <w:rPr>
                <w:rFonts w:cs="KacstBook"/>
              </w:rPr>
            </w:pPr>
            <w:r>
              <w:rPr>
                <w:rFonts w:ascii="Arial" w:hAnsi="Arial" w:cs="Simplified Arabic" w:hint="cs"/>
                <w:sz w:val="28"/>
                <w:szCs w:val="28"/>
                <w:rtl/>
              </w:rPr>
              <w:t xml:space="preserve">يمتلك مهارة </w:t>
            </w:r>
            <w:r w:rsidRPr="007C7166">
              <w:rPr>
                <w:rFonts w:ascii="Arial" w:hAnsi="Arial" w:cs="Simplified Arabic"/>
                <w:sz w:val="28"/>
                <w:szCs w:val="28"/>
                <w:rtl/>
              </w:rPr>
              <w:t>ال</w:t>
            </w:r>
            <w:r>
              <w:rPr>
                <w:rFonts w:ascii="Arial" w:hAnsi="Arial" w:cs="Simplified Arabic"/>
                <w:sz w:val="28"/>
                <w:szCs w:val="28"/>
                <w:rtl/>
              </w:rPr>
              <w:t>ا</w:t>
            </w:r>
            <w:r w:rsidRPr="007C7166">
              <w:rPr>
                <w:rFonts w:ascii="Arial" w:hAnsi="Arial" w:cs="Simplified Arabic"/>
                <w:sz w:val="28"/>
                <w:szCs w:val="28"/>
                <w:rtl/>
              </w:rPr>
              <w:t>تصال ال</w:t>
            </w:r>
            <w:r>
              <w:rPr>
                <w:rFonts w:ascii="Arial" w:hAnsi="Arial" w:cs="Simplified Arabic" w:hint="cs"/>
                <w:sz w:val="28"/>
                <w:szCs w:val="28"/>
                <w:rtl/>
              </w:rPr>
              <w:t>شفهي</w:t>
            </w:r>
          </w:p>
        </w:tc>
        <w:tc>
          <w:tcPr>
            <w:tcW w:w="2226" w:type="dxa"/>
            <w:vMerge/>
            <w:vAlign w:val="center"/>
          </w:tcPr>
          <w:p w:rsidR="00653791" w:rsidRDefault="00653791" w:rsidP="00AF70FA">
            <w:pPr>
              <w:bidi/>
              <w:jc w:val="center"/>
            </w:pPr>
          </w:p>
        </w:tc>
        <w:tc>
          <w:tcPr>
            <w:tcW w:w="1284" w:type="dxa"/>
            <w:vMerge/>
            <w:vAlign w:val="center"/>
          </w:tcPr>
          <w:p w:rsidR="00653791" w:rsidRPr="00502E1F" w:rsidRDefault="00653791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  <w:tr w:rsidR="00653791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D6E3BC" w:themeFill="accent3" w:themeFillTint="66"/>
            <w:vAlign w:val="center"/>
          </w:tcPr>
          <w:p w:rsidR="00653791" w:rsidRPr="00502E1F" w:rsidRDefault="00653791" w:rsidP="00FD432B">
            <w:pPr>
              <w:bidi/>
              <w:jc w:val="center"/>
              <w:rPr>
                <w:rFonts w:cs="KacstBook"/>
                <w:b/>
                <w:bCs/>
                <w:lang w:val="en-US"/>
              </w:rPr>
            </w:pPr>
            <w:r w:rsidRPr="00502E1F">
              <w:rPr>
                <w:rFonts w:cs="KacstBook" w:hint="cs"/>
                <w:b/>
                <w:bCs/>
                <w:sz w:val="28"/>
                <w:szCs w:val="26"/>
                <w:rtl/>
              </w:rPr>
              <w:lastRenderedPageBreak/>
              <w:t>5</w:t>
            </w:r>
          </w:p>
        </w:tc>
        <w:tc>
          <w:tcPr>
            <w:tcW w:w="9180" w:type="dxa"/>
            <w:gridSpan w:val="3"/>
            <w:shd w:val="clear" w:color="auto" w:fill="D6E3BC" w:themeFill="accent3" w:themeFillTint="66"/>
            <w:vAlign w:val="center"/>
          </w:tcPr>
          <w:p w:rsidR="00653791" w:rsidRPr="00502E1F" w:rsidRDefault="00653791" w:rsidP="00C80CC1">
            <w:pPr>
              <w:bidi/>
              <w:rPr>
                <w:rFonts w:cs="KacstBook"/>
                <w:b/>
                <w:bCs/>
              </w:rPr>
            </w:pPr>
            <w:r w:rsidRPr="00502E1F">
              <w:rPr>
                <w:rFonts w:cs="KacstBook" w:hint="cs"/>
                <w:b/>
                <w:bCs/>
                <w:rtl/>
              </w:rPr>
              <w:t>ال</w:t>
            </w:r>
            <w:r w:rsidRPr="00502E1F">
              <w:rPr>
                <w:rFonts w:cs="KacstBook"/>
                <w:b/>
                <w:bCs/>
                <w:rtl/>
              </w:rPr>
              <w:t xml:space="preserve">مهارات </w:t>
            </w:r>
            <w:r w:rsidRPr="009931B4">
              <w:rPr>
                <w:rFonts w:cs="KacstBook" w:hint="cs"/>
                <w:b/>
                <w:bCs/>
                <w:rtl/>
              </w:rPr>
              <w:t>النفسية الحركية</w:t>
            </w:r>
            <w:r>
              <w:rPr>
                <w:rFonts w:cs="KacstBook" w:hint="cs"/>
                <w:b/>
                <w:bCs/>
                <w:rtl/>
              </w:rPr>
              <w:t xml:space="preserve"> </w:t>
            </w:r>
            <w:proofErr w:type="spellStart"/>
            <w:r w:rsidRPr="00C80CC1">
              <w:rPr>
                <w:rFonts w:cs="KacstBook" w:hint="cs"/>
                <w:sz w:val="20"/>
                <w:szCs w:val="20"/>
                <w:rtl/>
              </w:rPr>
              <w:t>(</w:t>
            </w:r>
            <w:proofErr w:type="spellEnd"/>
            <w:r>
              <w:rPr>
                <w:rFonts w:cs="KacstBook" w:hint="cs"/>
                <w:sz w:val="20"/>
                <w:szCs w:val="20"/>
                <w:rtl/>
              </w:rPr>
              <w:t xml:space="preserve"> </w:t>
            </w:r>
            <w:r w:rsidRPr="00C80CC1">
              <w:rPr>
                <w:rFonts w:cs="KacstBook" w:hint="cs"/>
                <w:sz w:val="20"/>
                <w:szCs w:val="20"/>
                <w:rtl/>
              </w:rPr>
              <w:t>إن وجدت</w:t>
            </w:r>
            <w:r>
              <w:rPr>
                <w:rFonts w:cs="KacstBook" w:hint="cs"/>
                <w:sz w:val="20"/>
                <w:szCs w:val="20"/>
                <w:rtl/>
              </w:rPr>
              <w:t xml:space="preserve"> </w:t>
            </w:r>
            <w:proofErr w:type="spellStart"/>
            <w:r w:rsidRPr="00C80CC1">
              <w:rPr>
                <w:rFonts w:cs="KacstBook" w:hint="cs"/>
                <w:sz w:val="20"/>
                <w:szCs w:val="20"/>
                <w:rtl/>
              </w:rPr>
              <w:t>)</w:t>
            </w:r>
            <w:proofErr w:type="spellEnd"/>
          </w:p>
        </w:tc>
      </w:tr>
      <w:tr w:rsidR="00653791" w:rsidRPr="00502E1F" w:rsidTr="00E47625">
        <w:trPr>
          <w:gridAfter w:val="1"/>
          <w:wAfter w:w="9014" w:type="dxa"/>
          <w:trHeight w:val="397"/>
        </w:trPr>
        <w:tc>
          <w:tcPr>
            <w:tcW w:w="675" w:type="dxa"/>
            <w:shd w:val="clear" w:color="auto" w:fill="C2D69B" w:themeFill="accent3" w:themeFillTint="99"/>
            <w:vAlign w:val="center"/>
          </w:tcPr>
          <w:p w:rsidR="00653791" w:rsidRPr="00502E1F" w:rsidRDefault="00653791" w:rsidP="00AF70FA">
            <w:pPr>
              <w:bidi/>
              <w:jc w:val="center"/>
              <w:rPr>
                <w:rFonts w:cs="KacstBook"/>
              </w:rPr>
            </w:pPr>
            <w:r w:rsidRPr="00502E1F">
              <w:rPr>
                <w:rFonts w:cs="KacstBook" w:hint="cs"/>
                <w:rtl/>
              </w:rPr>
              <w:t>5-1</w:t>
            </w:r>
          </w:p>
        </w:tc>
        <w:tc>
          <w:tcPr>
            <w:tcW w:w="5670" w:type="dxa"/>
            <w:vAlign w:val="center"/>
          </w:tcPr>
          <w:p w:rsidR="00653791" w:rsidRPr="00502E1F" w:rsidRDefault="00653791" w:rsidP="00E47625">
            <w:pPr>
              <w:bidi/>
              <w:jc w:val="center"/>
              <w:rPr>
                <w:rFonts w:cs="KacstBook"/>
              </w:rPr>
            </w:pPr>
            <w:r>
              <w:rPr>
                <w:rFonts w:cs="KacstBook" w:hint="cs"/>
                <w:rtl/>
              </w:rPr>
              <w:t>لا ينطبق</w:t>
            </w:r>
          </w:p>
        </w:tc>
        <w:tc>
          <w:tcPr>
            <w:tcW w:w="2226" w:type="dxa"/>
            <w:vAlign w:val="center"/>
          </w:tcPr>
          <w:p w:rsidR="00653791" w:rsidRDefault="00653791" w:rsidP="00AF70FA">
            <w:pPr>
              <w:bidi/>
              <w:jc w:val="center"/>
            </w:pPr>
          </w:p>
        </w:tc>
        <w:tc>
          <w:tcPr>
            <w:tcW w:w="1284" w:type="dxa"/>
            <w:vAlign w:val="center"/>
          </w:tcPr>
          <w:p w:rsidR="00653791" w:rsidRPr="00502E1F" w:rsidRDefault="00653791" w:rsidP="00AF70FA">
            <w:pPr>
              <w:bidi/>
              <w:jc w:val="center"/>
              <w:rPr>
                <w:rFonts w:cs="KacstBook"/>
                <w:lang w:val="en-US"/>
              </w:rPr>
            </w:pPr>
          </w:p>
        </w:tc>
      </w:tr>
    </w:tbl>
    <w:p w:rsidR="00C96DC0" w:rsidRDefault="00C96DC0" w:rsidP="00502E1F">
      <w:pPr>
        <w:bidi/>
        <w:jc w:val="both"/>
        <w:rPr>
          <w:rFonts w:cs="KacstBook"/>
          <w:b/>
          <w:bCs/>
          <w:rtl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1"/>
        <w:gridCol w:w="6488"/>
        <w:gridCol w:w="1414"/>
        <w:gridCol w:w="1602"/>
      </w:tblGrid>
      <w:tr w:rsidR="005616CE" w:rsidRPr="00502E1F" w:rsidTr="00AF70FA">
        <w:trPr>
          <w:trHeight w:val="397"/>
        </w:trPr>
        <w:tc>
          <w:tcPr>
            <w:tcW w:w="9855" w:type="dxa"/>
            <w:gridSpan w:val="4"/>
          </w:tcPr>
          <w:p w:rsidR="006A269A" w:rsidRPr="00502E1F" w:rsidRDefault="005616CE" w:rsidP="00E132E9">
            <w:pPr>
              <w:numPr>
                <w:ilvl w:val="0"/>
                <w:numId w:val="4"/>
              </w:numPr>
              <w:bidi/>
              <w:ind w:left="398"/>
              <w:jc w:val="both"/>
              <w:rPr>
                <w:rFonts w:cs="KacstBook"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جدول </w:t>
            </w:r>
            <w:r w:rsidR="00D56C80" w:rsidRPr="00502E1F">
              <w:rPr>
                <w:rFonts w:cs="KacstBook" w:hint="cs"/>
                <w:sz w:val="28"/>
                <w:szCs w:val="28"/>
                <w:rtl/>
              </w:rPr>
              <w:t>مهام</w:t>
            </w:r>
            <w:r w:rsidR="009931B4">
              <w:rPr>
                <w:rFonts w:cs="KacstBook" w:hint="cs"/>
                <w:sz w:val="28"/>
                <w:szCs w:val="28"/>
                <w:rtl/>
              </w:rPr>
              <w:t xml:space="preserve"> ت</w:t>
            </w:r>
            <w:r w:rsidR="00C6789F">
              <w:rPr>
                <w:rFonts w:cs="KacstBook" w:hint="cs"/>
                <w:sz w:val="28"/>
                <w:szCs w:val="28"/>
                <w:rtl/>
              </w:rPr>
              <w:t>قو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يم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 xml:space="preserve"> الطل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ب</w:t>
            </w:r>
            <w:r w:rsidR="00B12FB5">
              <w:rPr>
                <w:rFonts w:cs="KacstBook" w:hint="cs"/>
                <w:sz w:val="28"/>
                <w:szCs w:val="28"/>
                <w:rtl/>
              </w:rPr>
              <w:t>ة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خلال الفصل الدراسي:</w:t>
            </w:r>
          </w:p>
        </w:tc>
      </w:tr>
      <w:tr w:rsidR="005616CE" w:rsidRPr="00502E1F" w:rsidTr="00AF70FA">
        <w:trPr>
          <w:trHeight w:val="397"/>
        </w:trPr>
        <w:tc>
          <w:tcPr>
            <w:tcW w:w="351" w:type="dxa"/>
            <w:shd w:val="clear" w:color="auto" w:fill="C2D69B" w:themeFill="accent3" w:themeFillTint="99"/>
          </w:tcPr>
          <w:p w:rsidR="005616CE" w:rsidRPr="00502E1F" w:rsidRDefault="007C2DD2" w:rsidP="00CB5CAF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 w:hint="cs"/>
                <w:b/>
                <w:bCs/>
                <w:rtl/>
                <w:lang w:bidi="ar-EG"/>
              </w:rPr>
              <w:t>م</w:t>
            </w:r>
          </w:p>
        </w:tc>
        <w:tc>
          <w:tcPr>
            <w:tcW w:w="6488" w:type="dxa"/>
            <w:shd w:val="clear" w:color="auto" w:fill="C2D69B" w:themeFill="accent3" w:themeFillTint="99"/>
          </w:tcPr>
          <w:p w:rsidR="00AF70FA" w:rsidRDefault="00BC53E8" w:rsidP="00AF70FA">
            <w:pPr>
              <w:bidi/>
              <w:jc w:val="center"/>
              <w:rPr>
                <w:rFonts w:cs="KacstBook"/>
                <w:b/>
                <w:bCs/>
                <w:rtl/>
                <w:lang w:bidi="ar-EG"/>
              </w:rPr>
            </w:pPr>
            <w:r w:rsidRPr="00502E1F">
              <w:rPr>
                <w:rFonts w:cs="KacstBook" w:hint="eastAsia"/>
                <w:b/>
                <w:bCs/>
                <w:rtl/>
                <w:lang w:bidi="ar-EG"/>
              </w:rPr>
              <w:t>مهام</w:t>
            </w: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 التقويم المطلوبة</w:t>
            </w:r>
          </w:p>
          <w:p w:rsidR="006A269A" w:rsidRPr="00AF70FA" w:rsidRDefault="00BC53E8" w:rsidP="00AF70FA">
            <w:pPr>
              <w:bidi/>
              <w:jc w:val="both"/>
              <w:rPr>
                <w:rFonts w:cs="KacstBook"/>
                <w:lang w:bidi="ar-EG"/>
              </w:rPr>
            </w:pPr>
            <w:proofErr w:type="spellStart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>(</w:t>
            </w:r>
            <w:r w:rsidRPr="00AF70FA">
              <w:rPr>
                <w:rFonts w:cs="KacstBook" w:hint="eastAsia"/>
                <w:sz w:val="22"/>
                <w:szCs w:val="22"/>
                <w:rtl/>
                <w:lang w:bidi="ar-EG"/>
              </w:rPr>
              <w:t>مثال</w:t>
            </w:r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>:</w:t>
            </w:r>
            <w:proofErr w:type="spellEnd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 xml:space="preserve"> </w:t>
            </w:r>
            <w:proofErr w:type="spellStart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>اختبار،</w:t>
            </w:r>
            <w:proofErr w:type="spellEnd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 xml:space="preserve"> مشروع </w:t>
            </w:r>
            <w:proofErr w:type="spellStart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>جماعي</w:t>
            </w:r>
            <w:r w:rsidRPr="00AF70FA">
              <w:rPr>
                <w:rFonts w:cs="KacstBook" w:hint="eastAsia"/>
                <w:sz w:val="22"/>
                <w:szCs w:val="22"/>
                <w:rtl/>
                <w:lang w:bidi="ar-EG"/>
              </w:rPr>
              <w:t>،</w:t>
            </w:r>
            <w:proofErr w:type="spellEnd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 xml:space="preserve"> كتابة </w:t>
            </w:r>
            <w:proofErr w:type="spellStart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>مقال</w:t>
            </w:r>
            <w:r w:rsidRPr="00AF70FA">
              <w:rPr>
                <w:rFonts w:cs="KacstBook" w:hint="eastAsia"/>
                <w:sz w:val="22"/>
                <w:szCs w:val="22"/>
                <w:rtl/>
                <w:lang w:bidi="ar-EG"/>
              </w:rPr>
              <w:t>،</w:t>
            </w:r>
            <w:proofErr w:type="spellEnd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 xml:space="preserve"> </w:t>
            </w:r>
            <w:proofErr w:type="spellStart"/>
            <w:r w:rsidRPr="00AF70FA">
              <w:rPr>
                <w:rFonts w:cs="KacstBook" w:hint="eastAsia"/>
                <w:sz w:val="22"/>
                <w:szCs w:val="22"/>
                <w:rtl/>
                <w:lang w:bidi="ar-EG"/>
              </w:rPr>
              <w:t>خطابة،</w:t>
            </w:r>
            <w:proofErr w:type="spellEnd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 xml:space="preserve"> تقديم </w:t>
            </w:r>
            <w:proofErr w:type="spellStart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>شفهي،</w:t>
            </w:r>
            <w:proofErr w:type="spellEnd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 xml:space="preserve"> </w:t>
            </w:r>
            <w:r w:rsidRPr="00AF70FA">
              <w:rPr>
                <w:rFonts w:cs="KacstBook" w:hint="eastAsia"/>
                <w:sz w:val="22"/>
                <w:szCs w:val="22"/>
                <w:rtl/>
                <w:lang w:bidi="ar-EG"/>
              </w:rPr>
              <w:t>ملاحظة</w:t>
            </w:r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>......الخ</w:t>
            </w:r>
            <w:proofErr w:type="spellStart"/>
            <w:r w:rsidRPr="00AF70FA">
              <w:rPr>
                <w:rFonts w:cs="KacstBook"/>
                <w:sz w:val="22"/>
                <w:szCs w:val="22"/>
                <w:rtl/>
                <w:lang w:bidi="ar-EG"/>
              </w:rPr>
              <w:t>)</w:t>
            </w:r>
            <w:proofErr w:type="spellEnd"/>
          </w:p>
        </w:tc>
        <w:tc>
          <w:tcPr>
            <w:tcW w:w="1414" w:type="dxa"/>
            <w:shd w:val="clear" w:color="auto" w:fill="C2D69B" w:themeFill="accent3" w:themeFillTint="99"/>
          </w:tcPr>
          <w:p w:rsidR="005616CE" w:rsidRPr="00502E1F" w:rsidRDefault="00BC53E8" w:rsidP="00AF70FA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 w:rsidRPr="00502E1F">
              <w:rPr>
                <w:rFonts w:cs="KacstBook"/>
                <w:b/>
                <w:bCs/>
                <w:rtl/>
                <w:lang w:bidi="ar-EG"/>
              </w:rPr>
              <w:t xml:space="preserve">الأسبوع المحدد </w:t>
            </w:r>
            <w:r w:rsidR="008F021D" w:rsidRPr="009931B4">
              <w:rPr>
                <w:rFonts w:cs="KacstBook" w:hint="cs"/>
                <w:b/>
                <w:bCs/>
                <w:rtl/>
                <w:lang w:bidi="ar-EG"/>
              </w:rPr>
              <w:t>لتسليمه</w:t>
            </w:r>
          </w:p>
        </w:tc>
        <w:tc>
          <w:tcPr>
            <w:tcW w:w="1602" w:type="dxa"/>
            <w:shd w:val="clear" w:color="auto" w:fill="C2D69B" w:themeFill="accent3" w:themeFillTint="99"/>
          </w:tcPr>
          <w:p w:rsidR="005616CE" w:rsidRPr="00502E1F" w:rsidRDefault="009931B4" w:rsidP="00AF70FA">
            <w:pPr>
              <w:bidi/>
              <w:jc w:val="center"/>
              <w:rPr>
                <w:rFonts w:cs="KacstBook"/>
                <w:b/>
                <w:bCs/>
                <w:lang w:bidi="ar-EG"/>
              </w:rPr>
            </w:pPr>
            <w:r>
              <w:rPr>
                <w:rFonts w:cs="KacstBook"/>
                <w:b/>
                <w:bCs/>
                <w:rtl/>
                <w:lang w:bidi="ar-EG"/>
              </w:rPr>
              <w:t>نسبته من التق</w:t>
            </w:r>
            <w:r>
              <w:rPr>
                <w:rFonts w:cs="KacstBook" w:hint="cs"/>
                <w:b/>
                <w:bCs/>
                <w:rtl/>
                <w:lang w:bidi="ar-EG"/>
              </w:rPr>
              <w:t>ي</w:t>
            </w:r>
            <w:r w:rsidR="00BC53E8" w:rsidRPr="00502E1F">
              <w:rPr>
                <w:rFonts w:cs="KacstBook"/>
                <w:b/>
                <w:bCs/>
                <w:rtl/>
                <w:lang w:bidi="ar-EG"/>
              </w:rPr>
              <w:t>يم النهائي</w:t>
            </w:r>
          </w:p>
        </w:tc>
      </w:tr>
      <w:tr w:rsidR="006242BD" w:rsidRPr="00502E1F" w:rsidTr="007F6AC7">
        <w:trPr>
          <w:trHeight w:val="397"/>
        </w:trPr>
        <w:tc>
          <w:tcPr>
            <w:tcW w:w="351" w:type="dxa"/>
            <w:shd w:val="clear" w:color="auto" w:fill="C2D69B" w:themeFill="accent3" w:themeFillTint="99"/>
            <w:vAlign w:val="center"/>
          </w:tcPr>
          <w:p w:rsidR="006242BD" w:rsidRPr="00C80CC1" w:rsidRDefault="006242BD" w:rsidP="00AF70FA">
            <w:pPr>
              <w:bidi/>
              <w:jc w:val="center"/>
              <w:rPr>
                <w:rFonts w:cs="KacstBook"/>
                <w:b/>
                <w:bCs/>
                <w:rtl/>
              </w:rPr>
            </w:pPr>
            <w:r w:rsidRPr="00C80CC1">
              <w:rPr>
                <w:rFonts w:cs="KacstBook"/>
                <w:b/>
                <w:bCs/>
                <w:rtl/>
              </w:rPr>
              <w:t>1</w:t>
            </w:r>
          </w:p>
        </w:tc>
        <w:tc>
          <w:tcPr>
            <w:tcW w:w="6488" w:type="dxa"/>
            <w:vAlign w:val="center"/>
          </w:tcPr>
          <w:p w:rsidR="006242BD" w:rsidRPr="006242BD" w:rsidRDefault="006242BD" w:rsidP="006242BD">
            <w:pPr>
              <w:bidi/>
              <w:rPr>
                <w:sz w:val="32"/>
                <w:szCs w:val="32"/>
              </w:rPr>
            </w:pPr>
            <w:r w:rsidRPr="006242BD">
              <w:rPr>
                <w:rFonts w:hint="cs"/>
                <w:sz w:val="32"/>
                <w:szCs w:val="32"/>
                <w:rtl/>
              </w:rPr>
              <w:t>الحضور والواجبات المنزلية والعروض</w:t>
            </w:r>
          </w:p>
        </w:tc>
        <w:tc>
          <w:tcPr>
            <w:tcW w:w="1414" w:type="dxa"/>
            <w:vAlign w:val="center"/>
          </w:tcPr>
          <w:p w:rsidR="006242BD" w:rsidRPr="00C64BEC" w:rsidRDefault="006242BD" w:rsidP="007F6AC7">
            <w:pPr>
              <w:jc w:val="center"/>
            </w:pPr>
            <w:r>
              <w:rPr>
                <w:rFonts w:hint="cs"/>
                <w:sz w:val="32"/>
                <w:szCs w:val="32"/>
                <w:rtl/>
              </w:rPr>
              <w:t>اسبوعيا</w:t>
            </w:r>
          </w:p>
        </w:tc>
        <w:tc>
          <w:tcPr>
            <w:tcW w:w="1602" w:type="dxa"/>
            <w:vAlign w:val="center"/>
          </w:tcPr>
          <w:p w:rsidR="006242BD" w:rsidRPr="00C64BEC" w:rsidRDefault="006242BD" w:rsidP="007F6AC7">
            <w:pPr>
              <w:jc w:val="center"/>
            </w:pPr>
            <w:r>
              <w:rPr>
                <w:rFonts w:hint="cs"/>
                <w:sz w:val="32"/>
                <w:szCs w:val="32"/>
                <w:rtl/>
              </w:rPr>
              <w:t>20%</w:t>
            </w:r>
          </w:p>
        </w:tc>
      </w:tr>
      <w:tr w:rsidR="006242BD" w:rsidRPr="00502E1F" w:rsidTr="007F6AC7">
        <w:trPr>
          <w:trHeight w:val="397"/>
        </w:trPr>
        <w:tc>
          <w:tcPr>
            <w:tcW w:w="351" w:type="dxa"/>
            <w:shd w:val="clear" w:color="auto" w:fill="C2D69B" w:themeFill="accent3" w:themeFillTint="99"/>
            <w:vAlign w:val="center"/>
          </w:tcPr>
          <w:p w:rsidR="006242BD" w:rsidRPr="00C80CC1" w:rsidRDefault="006242BD" w:rsidP="00AF70FA">
            <w:pPr>
              <w:bidi/>
              <w:jc w:val="center"/>
              <w:rPr>
                <w:rFonts w:cs="KacstBook"/>
                <w:b/>
                <w:bCs/>
              </w:rPr>
            </w:pPr>
            <w:r w:rsidRPr="00C80CC1">
              <w:rPr>
                <w:rFonts w:cs="KacstBook"/>
                <w:b/>
                <w:bCs/>
                <w:rtl/>
              </w:rPr>
              <w:t>2</w:t>
            </w:r>
          </w:p>
        </w:tc>
        <w:tc>
          <w:tcPr>
            <w:tcW w:w="6488" w:type="dxa"/>
            <w:vAlign w:val="center"/>
          </w:tcPr>
          <w:p w:rsidR="006242BD" w:rsidRPr="006242BD" w:rsidRDefault="006242BD" w:rsidP="006242BD">
            <w:pPr>
              <w:bidi/>
              <w:rPr>
                <w:sz w:val="32"/>
                <w:szCs w:val="32"/>
              </w:rPr>
            </w:pPr>
            <w:r w:rsidRPr="006242BD">
              <w:rPr>
                <w:rFonts w:hint="cs"/>
                <w:sz w:val="32"/>
                <w:szCs w:val="32"/>
                <w:rtl/>
              </w:rPr>
              <w:t>الاختبار الشهري الاول</w:t>
            </w:r>
          </w:p>
        </w:tc>
        <w:tc>
          <w:tcPr>
            <w:tcW w:w="1414" w:type="dxa"/>
            <w:vAlign w:val="center"/>
          </w:tcPr>
          <w:p w:rsidR="006242BD" w:rsidRPr="00AB0486" w:rsidRDefault="006242BD" w:rsidP="007F6AC7">
            <w:pPr>
              <w:jc w:val="center"/>
              <w:rPr>
                <w:szCs w:val="32"/>
                <w:rtl/>
              </w:rPr>
            </w:pPr>
            <w:r w:rsidRPr="00AB0486">
              <w:rPr>
                <w:rFonts w:hint="cs"/>
                <w:szCs w:val="32"/>
                <w:rtl/>
              </w:rPr>
              <w:t>السادس</w:t>
            </w:r>
          </w:p>
        </w:tc>
        <w:tc>
          <w:tcPr>
            <w:tcW w:w="1602" w:type="dxa"/>
            <w:vAlign w:val="center"/>
          </w:tcPr>
          <w:p w:rsidR="006242BD" w:rsidRPr="00AB0486" w:rsidRDefault="006242BD" w:rsidP="007F6AC7">
            <w:pPr>
              <w:jc w:val="center"/>
              <w:rPr>
                <w:szCs w:val="32"/>
                <w:rtl/>
              </w:rPr>
            </w:pPr>
            <w:r w:rsidRPr="00AB0486">
              <w:rPr>
                <w:rFonts w:hint="cs"/>
                <w:szCs w:val="32"/>
                <w:rtl/>
              </w:rPr>
              <w:t>20%</w:t>
            </w:r>
          </w:p>
        </w:tc>
      </w:tr>
      <w:tr w:rsidR="006242BD" w:rsidRPr="00502E1F" w:rsidTr="007F6AC7">
        <w:trPr>
          <w:trHeight w:val="397"/>
        </w:trPr>
        <w:tc>
          <w:tcPr>
            <w:tcW w:w="351" w:type="dxa"/>
            <w:shd w:val="clear" w:color="auto" w:fill="C2D69B" w:themeFill="accent3" w:themeFillTint="99"/>
            <w:vAlign w:val="center"/>
          </w:tcPr>
          <w:p w:rsidR="006242BD" w:rsidRPr="00C80CC1" w:rsidRDefault="006242BD" w:rsidP="00AF70FA">
            <w:pPr>
              <w:bidi/>
              <w:jc w:val="center"/>
              <w:rPr>
                <w:rFonts w:cs="KacstBook"/>
                <w:b/>
                <w:bCs/>
              </w:rPr>
            </w:pPr>
            <w:r w:rsidRPr="00C80CC1">
              <w:rPr>
                <w:rFonts w:cs="KacstBook"/>
                <w:b/>
                <w:bCs/>
                <w:rtl/>
              </w:rPr>
              <w:t>3</w:t>
            </w:r>
          </w:p>
        </w:tc>
        <w:tc>
          <w:tcPr>
            <w:tcW w:w="6488" w:type="dxa"/>
            <w:vAlign w:val="center"/>
          </w:tcPr>
          <w:p w:rsidR="006242BD" w:rsidRPr="006242BD" w:rsidRDefault="006242BD" w:rsidP="006242BD">
            <w:pPr>
              <w:bidi/>
              <w:rPr>
                <w:sz w:val="32"/>
                <w:szCs w:val="32"/>
              </w:rPr>
            </w:pPr>
            <w:r w:rsidRPr="006242BD">
              <w:rPr>
                <w:rFonts w:hint="cs"/>
                <w:sz w:val="32"/>
                <w:szCs w:val="32"/>
                <w:rtl/>
              </w:rPr>
              <w:t>الاختبار الشهري الثاني</w:t>
            </w:r>
          </w:p>
        </w:tc>
        <w:tc>
          <w:tcPr>
            <w:tcW w:w="1414" w:type="dxa"/>
            <w:vAlign w:val="center"/>
          </w:tcPr>
          <w:p w:rsidR="006242BD" w:rsidRPr="00C64BEC" w:rsidRDefault="006242BD" w:rsidP="007F6AC7">
            <w:pPr>
              <w:jc w:val="center"/>
            </w:pPr>
            <w:r>
              <w:rPr>
                <w:rFonts w:hint="cs"/>
                <w:sz w:val="32"/>
                <w:szCs w:val="32"/>
                <w:rtl/>
              </w:rPr>
              <w:t>الثالث عشر</w:t>
            </w:r>
          </w:p>
        </w:tc>
        <w:tc>
          <w:tcPr>
            <w:tcW w:w="1602" w:type="dxa"/>
            <w:vAlign w:val="center"/>
          </w:tcPr>
          <w:p w:rsidR="006242BD" w:rsidRPr="00C64BEC" w:rsidRDefault="006242BD" w:rsidP="007F6AC7">
            <w:pPr>
              <w:jc w:val="center"/>
            </w:pPr>
            <w:r>
              <w:rPr>
                <w:rFonts w:hint="cs"/>
                <w:sz w:val="32"/>
                <w:szCs w:val="32"/>
                <w:rtl/>
              </w:rPr>
              <w:t>20%</w:t>
            </w:r>
          </w:p>
        </w:tc>
      </w:tr>
      <w:tr w:rsidR="006242BD" w:rsidRPr="00502E1F" w:rsidTr="007F6AC7">
        <w:trPr>
          <w:trHeight w:val="397"/>
        </w:trPr>
        <w:tc>
          <w:tcPr>
            <w:tcW w:w="351" w:type="dxa"/>
            <w:shd w:val="clear" w:color="auto" w:fill="C2D69B" w:themeFill="accent3" w:themeFillTint="99"/>
            <w:vAlign w:val="center"/>
          </w:tcPr>
          <w:p w:rsidR="006242BD" w:rsidRPr="00C80CC1" w:rsidRDefault="006242BD" w:rsidP="00AF70FA">
            <w:pPr>
              <w:bidi/>
              <w:jc w:val="center"/>
              <w:rPr>
                <w:rFonts w:cs="KacstBook"/>
                <w:b/>
                <w:bCs/>
              </w:rPr>
            </w:pPr>
            <w:r w:rsidRPr="00C80CC1">
              <w:rPr>
                <w:rFonts w:cs="KacstBook"/>
                <w:b/>
                <w:bCs/>
                <w:rtl/>
              </w:rPr>
              <w:t>4</w:t>
            </w:r>
          </w:p>
        </w:tc>
        <w:tc>
          <w:tcPr>
            <w:tcW w:w="6488" w:type="dxa"/>
            <w:vAlign w:val="center"/>
          </w:tcPr>
          <w:p w:rsidR="006242BD" w:rsidRPr="006242BD" w:rsidRDefault="006242BD" w:rsidP="006242BD">
            <w:pPr>
              <w:bidi/>
              <w:rPr>
                <w:sz w:val="32"/>
                <w:szCs w:val="32"/>
              </w:rPr>
            </w:pPr>
            <w:r w:rsidRPr="006242BD">
              <w:rPr>
                <w:rFonts w:hint="cs"/>
                <w:sz w:val="32"/>
                <w:szCs w:val="32"/>
                <w:rtl/>
              </w:rPr>
              <w:t>الاختبار النهائي</w:t>
            </w:r>
          </w:p>
        </w:tc>
        <w:tc>
          <w:tcPr>
            <w:tcW w:w="1414" w:type="dxa"/>
            <w:vAlign w:val="center"/>
          </w:tcPr>
          <w:p w:rsidR="006242BD" w:rsidRPr="00C64BEC" w:rsidRDefault="006242BD" w:rsidP="007F6AC7">
            <w:pPr>
              <w:jc w:val="center"/>
            </w:pPr>
            <w:r>
              <w:rPr>
                <w:rFonts w:hint="cs"/>
                <w:sz w:val="32"/>
                <w:szCs w:val="32"/>
                <w:rtl/>
              </w:rPr>
              <w:t>السابع عشر</w:t>
            </w:r>
          </w:p>
        </w:tc>
        <w:tc>
          <w:tcPr>
            <w:tcW w:w="1602" w:type="dxa"/>
            <w:vAlign w:val="center"/>
          </w:tcPr>
          <w:p w:rsidR="006242BD" w:rsidRPr="00C64BEC" w:rsidRDefault="006242BD" w:rsidP="007F6AC7">
            <w:pPr>
              <w:jc w:val="center"/>
            </w:pPr>
            <w:r>
              <w:rPr>
                <w:rFonts w:hint="cs"/>
                <w:sz w:val="32"/>
                <w:szCs w:val="32"/>
                <w:rtl/>
              </w:rPr>
              <w:t>40%</w:t>
            </w:r>
          </w:p>
        </w:tc>
      </w:tr>
    </w:tbl>
    <w:p w:rsidR="00C96DC0" w:rsidRPr="007D1589" w:rsidRDefault="005616CE" w:rsidP="00E132E9">
      <w:pPr>
        <w:pStyle w:val="7"/>
        <w:numPr>
          <w:ilvl w:val="0"/>
          <w:numId w:val="9"/>
        </w:numPr>
        <w:bidi/>
        <w:spacing w:before="0"/>
        <w:ind w:left="-119"/>
        <w:jc w:val="both"/>
        <w:rPr>
          <w:rFonts w:ascii="Times New Roman" w:hAnsi="Times New Roman" w:cs="KacstBook"/>
          <w:b/>
          <w:bCs/>
          <w:color w:val="C00000"/>
          <w:sz w:val="36"/>
          <w:szCs w:val="32"/>
        </w:rPr>
      </w:pPr>
      <w:r w:rsidRPr="007D1589">
        <w:rPr>
          <w:rFonts w:ascii="Times New Roman" w:hAnsi="Times New Roman" w:cs="KacstBook" w:hint="cs"/>
          <w:b/>
          <w:bCs/>
          <w:color w:val="C00000"/>
          <w:sz w:val="36"/>
          <w:szCs w:val="32"/>
          <w:rtl/>
        </w:rPr>
        <w:t>الإ</w:t>
      </w:r>
      <w:r w:rsidR="00C96DC0" w:rsidRPr="007D1589">
        <w:rPr>
          <w:rFonts w:ascii="Times New Roman" w:hAnsi="Times New Roman" w:cs="KacstBook" w:hint="cs"/>
          <w:b/>
          <w:bCs/>
          <w:color w:val="C00000"/>
          <w:sz w:val="36"/>
          <w:szCs w:val="32"/>
          <w:rtl/>
        </w:rPr>
        <w:t>رشاد الأكاديمي للطلاب و</w:t>
      </w:r>
      <w:r w:rsidR="00C96DC0" w:rsidRPr="007D1589">
        <w:rPr>
          <w:rFonts w:ascii="Times New Roman" w:hAnsi="Times New Roman" w:cs="KacstBook"/>
          <w:b/>
          <w:bCs/>
          <w:color w:val="C00000"/>
          <w:sz w:val="36"/>
          <w:szCs w:val="32"/>
          <w:rtl/>
        </w:rPr>
        <w:t>دعم</w:t>
      </w:r>
      <w:r w:rsidR="00C96DC0" w:rsidRPr="007D1589">
        <w:rPr>
          <w:rFonts w:ascii="Times New Roman" w:hAnsi="Times New Roman" w:cs="KacstBook" w:hint="cs"/>
          <w:b/>
          <w:bCs/>
          <w:color w:val="C00000"/>
          <w:sz w:val="36"/>
          <w:szCs w:val="32"/>
          <w:rtl/>
        </w:rPr>
        <w:t>هم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55"/>
      </w:tblGrid>
      <w:tr w:rsidR="00C96DC0" w:rsidRPr="00502E1F" w:rsidTr="009F6E9B">
        <w:tc>
          <w:tcPr>
            <w:tcW w:w="5000" w:type="pct"/>
          </w:tcPr>
          <w:p w:rsidR="00C96DC0" w:rsidRPr="00502E1F" w:rsidRDefault="00C96DC0" w:rsidP="00756635">
            <w:pPr>
              <w:pStyle w:val="30"/>
              <w:bidi/>
              <w:spacing w:after="0"/>
              <w:jc w:val="both"/>
              <w:rPr>
                <w:rFonts w:cs="KacstBook"/>
                <w:sz w:val="28"/>
                <w:szCs w:val="28"/>
              </w:rPr>
            </w:pP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ترتيبات إتاحة </w:t>
            </w:r>
            <w:r w:rsidRPr="0057486B">
              <w:rPr>
                <w:rFonts w:cs="KacstBook"/>
                <w:b/>
                <w:bCs/>
                <w:sz w:val="28"/>
                <w:szCs w:val="28"/>
                <w:rtl/>
              </w:rPr>
              <w:t xml:space="preserve">أعضاء هيئة التدريس </w:t>
            </w: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>و</w:t>
            </w:r>
            <w:r w:rsidR="00A9473B"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>الهيئة التعليمية</w:t>
            </w:r>
            <w:r w:rsidR="008526DD"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57486B">
              <w:rPr>
                <w:rFonts w:cs="KacstBook"/>
                <w:b/>
                <w:bCs/>
                <w:sz w:val="28"/>
                <w:szCs w:val="28"/>
                <w:rtl/>
              </w:rPr>
              <w:t xml:space="preserve">للاستشارات والإرشاد الأكاديمي </w:t>
            </w:r>
            <w:r w:rsidRPr="0057486B">
              <w:rPr>
                <w:rFonts w:cs="KacstBook" w:hint="cs"/>
                <w:b/>
                <w:bCs/>
                <w:sz w:val="28"/>
                <w:szCs w:val="28"/>
                <w:rtl/>
              </w:rPr>
              <w:t>الخاص لكل طالب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Pr="0057486B">
              <w:rPr>
                <w:rFonts w:cs="KacstBook"/>
                <w:sz w:val="24"/>
                <w:szCs w:val="26"/>
                <w:rtl/>
              </w:rPr>
              <w:t>(</w:t>
            </w:r>
            <w:r w:rsidR="00756635" w:rsidRPr="0057486B">
              <w:rPr>
                <w:rFonts w:cs="KacstBook" w:hint="cs"/>
                <w:sz w:val="24"/>
                <w:szCs w:val="26"/>
                <w:rtl/>
              </w:rPr>
              <w:t xml:space="preserve">مع </w:t>
            </w:r>
            <w:r w:rsidRPr="0057486B">
              <w:rPr>
                <w:rFonts w:cs="KacstBook"/>
                <w:sz w:val="24"/>
                <w:szCs w:val="26"/>
                <w:rtl/>
              </w:rPr>
              <w:t xml:space="preserve">ذكر 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>م</w:t>
            </w:r>
            <w:r w:rsidRPr="0057486B">
              <w:rPr>
                <w:rFonts w:cs="KacstBook"/>
                <w:sz w:val="24"/>
                <w:szCs w:val="26"/>
                <w:rtl/>
              </w:rPr>
              <w:t>قد</w:t>
            </w:r>
            <w:r w:rsidRPr="0057486B">
              <w:rPr>
                <w:rFonts w:cs="KacstBook" w:hint="cs"/>
                <w:sz w:val="24"/>
                <w:szCs w:val="26"/>
                <w:rtl/>
              </w:rPr>
              <w:t>ا</w:t>
            </w:r>
            <w:r w:rsidRPr="0057486B">
              <w:rPr>
                <w:rFonts w:cs="KacstBook"/>
                <w:sz w:val="24"/>
                <w:szCs w:val="26"/>
                <w:rtl/>
              </w:rPr>
              <w:t>ر الوقت الذي يتوقع أن يتواجد خلاله أعضاء هيئة التدريس لهذا الغرض في كل أسبوع</w:t>
            </w:r>
            <w:proofErr w:type="spellStart"/>
            <w:r w:rsidRPr="0057486B">
              <w:rPr>
                <w:rFonts w:cs="KacstBook"/>
                <w:sz w:val="24"/>
                <w:szCs w:val="26"/>
                <w:rtl/>
              </w:rPr>
              <w:t>).</w:t>
            </w:r>
            <w:proofErr w:type="spellEnd"/>
            <w:r w:rsidRPr="0057486B">
              <w:rPr>
                <w:rFonts w:cs="KacstBook"/>
                <w:sz w:val="24"/>
                <w:szCs w:val="26"/>
                <w:rtl/>
              </w:rPr>
              <w:t xml:space="preserve">  </w:t>
            </w:r>
          </w:p>
          <w:p w:rsidR="006242BD" w:rsidRPr="00225108" w:rsidRDefault="006242BD" w:rsidP="006242BD">
            <w:pPr>
              <w:bidi/>
              <w:jc w:val="both"/>
              <w:rPr>
                <w:sz w:val="28"/>
                <w:szCs w:val="28"/>
                <w:rtl/>
              </w:rPr>
            </w:pPr>
            <w:r w:rsidRPr="00225108">
              <w:rPr>
                <w:rFonts w:hint="cs"/>
                <w:sz w:val="28"/>
                <w:szCs w:val="28"/>
                <w:rtl/>
              </w:rPr>
              <w:t>د. هيثم عبد الكريم شعبان</w:t>
            </w:r>
          </w:p>
          <w:p w:rsidR="006242BD" w:rsidRPr="00225108" w:rsidRDefault="006242BD" w:rsidP="006242BD">
            <w:pPr>
              <w:bidi/>
              <w:jc w:val="both"/>
              <w:rPr>
                <w:sz w:val="28"/>
                <w:szCs w:val="28"/>
                <w:rtl/>
              </w:rPr>
            </w:pPr>
            <w:r w:rsidRPr="00225108">
              <w:rPr>
                <w:rFonts w:hint="cs"/>
                <w:sz w:val="28"/>
                <w:szCs w:val="28"/>
                <w:rtl/>
              </w:rPr>
              <w:t xml:space="preserve">البريد الالكتروني: </w:t>
            </w:r>
            <w:r w:rsidRPr="00225108">
              <w:rPr>
                <w:sz w:val="28"/>
                <w:szCs w:val="28"/>
              </w:rPr>
              <w:t>h.shaaban@mu.edu.sa</w:t>
            </w:r>
            <w:r w:rsidRPr="00225108">
              <w:rPr>
                <w:sz w:val="28"/>
                <w:szCs w:val="28"/>
                <w:rtl/>
              </w:rPr>
              <w:tab/>
            </w:r>
          </w:p>
          <w:p w:rsidR="00C96DC0" w:rsidRPr="00502E1F" w:rsidRDefault="006242BD" w:rsidP="006242BD">
            <w:pPr>
              <w:bidi/>
              <w:jc w:val="both"/>
              <w:rPr>
                <w:rFonts w:cs="KacstBook"/>
                <w:b/>
                <w:bCs/>
              </w:rPr>
            </w:pPr>
            <w:r w:rsidRPr="00225108">
              <w:rPr>
                <w:rFonts w:hint="cs"/>
                <w:sz w:val="28"/>
                <w:szCs w:val="28"/>
                <w:rtl/>
              </w:rPr>
              <w:t xml:space="preserve">الساعات المكتبية </w:t>
            </w:r>
            <w:proofErr w:type="spellStart"/>
            <w:r w:rsidRPr="00225108">
              <w:rPr>
                <w:rFonts w:hint="cs"/>
                <w:sz w:val="28"/>
                <w:szCs w:val="28"/>
                <w:rtl/>
              </w:rPr>
              <w:t>والارشاد</w:t>
            </w:r>
            <w:proofErr w:type="spellEnd"/>
            <w:r w:rsidRPr="00225108">
              <w:rPr>
                <w:rFonts w:hint="cs"/>
                <w:sz w:val="28"/>
                <w:szCs w:val="28"/>
                <w:rtl/>
              </w:rPr>
              <w:t xml:space="preserve"> الأكاديمي:الاثنين </w:t>
            </w:r>
            <w:proofErr w:type="spellStart"/>
            <w:r w:rsidRPr="00225108">
              <w:rPr>
                <w:sz w:val="28"/>
                <w:szCs w:val="28"/>
                <w:rtl/>
              </w:rPr>
              <w:t>–</w:t>
            </w:r>
            <w:proofErr w:type="spellEnd"/>
            <w:r w:rsidRPr="00225108">
              <w:rPr>
                <w:rFonts w:hint="cs"/>
                <w:sz w:val="28"/>
                <w:szCs w:val="28"/>
                <w:rtl/>
              </w:rPr>
              <w:t xml:space="preserve"> الثلاثاء </w:t>
            </w:r>
            <w:proofErr w:type="spellStart"/>
            <w:r w:rsidRPr="00225108">
              <w:rPr>
                <w:sz w:val="28"/>
                <w:szCs w:val="28"/>
                <w:rtl/>
              </w:rPr>
              <w:t>–</w:t>
            </w:r>
            <w:proofErr w:type="spellEnd"/>
            <w:r w:rsidRPr="00225108">
              <w:rPr>
                <w:rFonts w:hint="cs"/>
                <w:sz w:val="28"/>
                <w:szCs w:val="28"/>
                <w:rtl/>
              </w:rPr>
              <w:t xml:space="preserve"> الخميس </w:t>
            </w:r>
            <w:proofErr w:type="spellStart"/>
            <w:r w:rsidRPr="00225108">
              <w:rPr>
                <w:rFonts w:hint="cs"/>
                <w:sz w:val="28"/>
                <w:szCs w:val="28"/>
                <w:rtl/>
              </w:rPr>
              <w:t>:</w:t>
            </w:r>
            <w:proofErr w:type="spellEnd"/>
            <w:r w:rsidRPr="00225108">
              <w:rPr>
                <w:rFonts w:hint="cs"/>
                <w:sz w:val="28"/>
                <w:szCs w:val="28"/>
                <w:rtl/>
              </w:rPr>
              <w:t xml:space="preserve"> من الساعة 12:00 إلى </w:t>
            </w:r>
            <w:proofErr w:type="spellStart"/>
            <w:r w:rsidRPr="00225108">
              <w:rPr>
                <w:rFonts w:hint="cs"/>
                <w:sz w:val="28"/>
                <w:szCs w:val="28"/>
                <w:rtl/>
              </w:rPr>
              <w:t>الساعة14</w:t>
            </w:r>
            <w:proofErr w:type="spellEnd"/>
            <w:r w:rsidRPr="00225108">
              <w:rPr>
                <w:rFonts w:hint="cs"/>
                <w:sz w:val="28"/>
                <w:szCs w:val="28"/>
                <w:rtl/>
              </w:rPr>
              <w:t>:00</w:t>
            </w:r>
            <w:r>
              <w:rPr>
                <w:rFonts w:hint="cs"/>
                <w:sz w:val="22"/>
                <w:szCs w:val="22"/>
                <w:rtl/>
              </w:rPr>
              <w:t xml:space="preserve">  </w:t>
            </w:r>
          </w:p>
        </w:tc>
      </w:tr>
    </w:tbl>
    <w:p w:rsidR="00C80CC1" w:rsidRDefault="00C80CC1" w:rsidP="00C80CC1">
      <w:pPr>
        <w:pStyle w:val="7"/>
        <w:bidi/>
        <w:spacing w:before="0" w:after="0"/>
        <w:jc w:val="both"/>
        <w:rPr>
          <w:rFonts w:cs="KacstBook"/>
          <w:b/>
          <w:bCs/>
          <w:sz w:val="28"/>
          <w:szCs w:val="28"/>
          <w:rtl/>
        </w:rPr>
      </w:pPr>
    </w:p>
    <w:p w:rsidR="00C96DC0" w:rsidRPr="0057486B" w:rsidRDefault="00C96DC0" w:rsidP="00E132E9">
      <w:pPr>
        <w:pStyle w:val="7"/>
        <w:numPr>
          <w:ilvl w:val="0"/>
          <w:numId w:val="5"/>
        </w:numPr>
        <w:bidi/>
        <w:spacing w:before="0" w:after="0"/>
        <w:ind w:left="141" w:hanging="283"/>
        <w:jc w:val="both"/>
        <w:rPr>
          <w:rFonts w:cs="KacstBook"/>
          <w:b/>
          <w:bCs/>
          <w:color w:val="C00000"/>
          <w:sz w:val="28"/>
          <w:szCs w:val="28"/>
          <w:rtl/>
        </w:rPr>
      </w:pPr>
      <w:r w:rsidRPr="0057486B">
        <w:rPr>
          <w:rFonts w:cs="KacstBook"/>
          <w:b/>
          <w:bCs/>
          <w:color w:val="C00000"/>
          <w:sz w:val="28"/>
          <w:szCs w:val="28"/>
          <w:rtl/>
        </w:rPr>
        <w:t>مصادر التعلّم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C96DC0" w:rsidRPr="00502E1F" w:rsidTr="00C80CC1">
        <w:trPr>
          <w:jc w:val="center"/>
        </w:trPr>
        <w:tc>
          <w:tcPr>
            <w:tcW w:w="5000" w:type="pct"/>
          </w:tcPr>
          <w:p w:rsidR="00C96DC0" w:rsidRDefault="00C96DC0" w:rsidP="00C6789F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1. </w:t>
            </w:r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proofErr w:type="spellStart"/>
            <w:r w:rsidR="0077300A" w:rsidRPr="00502E1F">
              <w:rPr>
                <w:rFonts w:cs="KacstBook"/>
                <w:sz w:val="28"/>
                <w:szCs w:val="28"/>
                <w:rtl/>
              </w:rPr>
              <w:t>–</w:t>
            </w:r>
            <w:proofErr w:type="spellEnd"/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في قائمة </w:t>
            </w:r>
            <w:proofErr w:type="spellStart"/>
            <w:r w:rsidR="0077300A" w:rsidRPr="00502E1F">
              <w:rPr>
                <w:rFonts w:cs="KacstBook" w:hint="cs"/>
                <w:sz w:val="28"/>
                <w:szCs w:val="28"/>
                <w:rtl/>
              </w:rPr>
              <w:t>-</w:t>
            </w:r>
            <w:proofErr w:type="spellEnd"/>
            <w:r w:rsidR="0077300A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الكتب المقررة المطلوبة</w:t>
            </w:r>
            <w:r w:rsidR="00BB5293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  <w:proofErr w:type="spellEnd"/>
          </w:p>
          <w:p w:rsidR="00C6789F" w:rsidRPr="00653791" w:rsidRDefault="00EF4519" w:rsidP="00653791">
            <w:pPr>
              <w:pStyle w:val="ad"/>
              <w:numPr>
                <w:ilvl w:val="0"/>
                <w:numId w:val="13"/>
              </w:numPr>
              <w:bidi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65379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د. </w:t>
            </w:r>
            <w:r w:rsidR="00653791" w:rsidRPr="0065379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مدني عبد القادر </w:t>
            </w:r>
            <w:proofErr w:type="spellStart"/>
            <w:r w:rsidR="00653791" w:rsidRPr="00653791">
              <w:rPr>
                <w:rFonts w:asciiTheme="majorBidi" w:hAnsiTheme="majorBidi" w:cstheme="majorBidi"/>
                <w:sz w:val="28"/>
                <w:szCs w:val="28"/>
                <w:rtl/>
              </w:rPr>
              <w:t>علاقي</w:t>
            </w:r>
            <w:proofErr w:type="spellEnd"/>
            <w:r w:rsidR="00653791" w:rsidRPr="0065379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</w:t>
            </w:r>
            <w:proofErr w:type="spellStart"/>
            <w:r w:rsidR="00653791" w:rsidRPr="00653791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proofErr w:type="spellEnd"/>
            <w:r w:rsidR="00653791" w:rsidRPr="0065379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المنهج الحديث في إدارة الأفراد </w:t>
            </w:r>
            <w:proofErr w:type="spellStart"/>
            <w:r w:rsidR="00653791" w:rsidRPr="00653791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proofErr w:type="spellEnd"/>
            <w:r w:rsidR="00653791" w:rsidRPr="0065379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مكتبة خوارزم </w:t>
            </w:r>
            <w:proofErr w:type="spellStart"/>
            <w:r w:rsidR="00653791" w:rsidRPr="00653791">
              <w:rPr>
                <w:rFonts w:asciiTheme="majorBidi" w:hAnsiTheme="majorBidi" w:cstheme="majorBidi"/>
                <w:sz w:val="28"/>
                <w:szCs w:val="28"/>
                <w:rtl/>
              </w:rPr>
              <w:t>–</w:t>
            </w:r>
            <w:proofErr w:type="spellEnd"/>
            <w:r w:rsidR="00653791" w:rsidRPr="00653791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جدة 2009 م</w:t>
            </w:r>
          </w:p>
        </w:tc>
      </w:tr>
      <w:tr w:rsidR="00C96DC0" w:rsidRPr="00502E1F" w:rsidTr="00C80CC1">
        <w:trPr>
          <w:jc w:val="center"/>
        </w:trPr>
        <w:tc>
          <w:tcPr>
            <w:tcW w:w="5000" w:type="pct"/>
          </w:tcPr>
          <w:p w:rsidR="006A269A" w:rsidRPr="00502E1F" w:rsidRDefault="00C96DC0" w:rsidP="00756635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</w:rPr>
              <w:t xml:space="preserve"> </w:t>
            </w:r>
            <w:r w:rsidR="007C2DD2" w:rsidRPr="00502E1F">
              <w:rPr>
                <w:rFonts w:cs="KacstBook" w:hint="cs"/>
                <w:sz w:val="28"/>
                <w:szCs w:val="28"/>
                <w:rtl/>
              </w:rPr>
              <w:t>2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proofErr w:type="spellStart"/>
            <w:r w:rsidR="00CC32CA" w:rsidRPr="00502E1F">
              <w:rPr>
                <w:rFonts w:cs="KacstBook"/>
                <w:sz w:val="28"/>
                <w:szCs w:val="28"/>
                <w:rtl/>
              </w:rPr>
              <w:t>–</w:t>
            </w:r>
            <w:proofErr w:type="spellEnd"/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في 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قائمة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="00CC32CA" w:rsidRPr="00502E1F">
              <w:rPr>
                <w:rFonts w:cs="KacstBook" w:hint="cs"/>
                <w:sz w:val="28"/>
                <w:szCs w:val="28"/>
                <w:rtl/>
              </w:rPr>
              <w:t>-</w:t>
            </w:r>
            <w:proofErr w:type="spellEnd"/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 xml:space="preserve">مواد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ال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مرجعية ا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>ل</w:t>
            </w:r>
            <w:r w:rsidR="00756635">
              <w:rPr>
                <w:rFonts w:cs="KacstBook" w:hint="cs"/>
                <w:sz w:val="28"/>
                <w:szCs w:val="28"/>
                <w:rtl/>
              </w:rPr>
              <w:t>أ</w:t>
            </w:r>
            <w:r w:rsidR="009B1CCE" w:rsidRPr="00502E1F">
              <w:rPr>
                <w:rFonts w:cs="KacstBook" w:hint="cs"/>
                <w:sz w:val="28"/>
                <w:szCs w:val="28"/>
                <w:rtl/>
              </w:rPr>
              <w:t>ساسية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(</w:t>
            </w:r>
            <w:proofErr w:type="spellEnd"/>
            <w:r w:rsidR="00BB5293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A9473B" w:rsidRPr="00502E1F">
              <w:rPr>
                <w:rFonts w:cs="KacstBook" w:hint="cs"/>
                <w:sz w:val="28"/>
                <w:szCs w:val="28"/>
                <w:rtl/>
              </w:rPr>
              <w:t>المجلات العلمية</w:t>
            </w:r>
            <w:r w:rsidR="00A9473B"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>والتقارير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r w:rsidR="00BB5293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)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>:</w:t>
            </w:r>
            <w:proofErr w:type="spellEnd"/>
          </w:p>
          <w:p w:rsidR="00CB530B" w:rsidRDefault="00653791" w:rsidP="00E132E9">
            <w:pPr>
              <w:pStyle w:val="ad"/>
              <w:numPr>
                <w:ilvl w:val="0"/>
                <w:numId w:val="13"/>
              </w:numPr>
              <w:bidi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د. زكي هاشم </w:t>
            </w:r>
            <w:proofErr w:type="spellStart"/>
            <w:r>
              <w:rPr>
                <w:rFonts w:cs="KacstBook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cs="KacstBook" w:hint="cs"/>
                <w:sz w:val="28"/>
                <w:szCs w:val="28"/>
                <w:rtl/>
              </w:rPr>
              <w:t xml:space="preserve"> إدارة الموارد البشرية </w:t>
            </w:r>
            <w:proofErr w:type="spellStart"/>
            <w:r>
              <w:rPr>
                <w:rFonts w:cs="KacstBook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cs="KacstBook" w:hint="cs"/>
                <w:sz w:val="28"/>
                <w:szCs w:val="28"/>
                <w:rtl/>
              </w:rPr>
              <w:t xml:space="preserve"> الكويت </w:t>
            </w:r>
            <w:proofErr w:type="spellStart"/>
            <w:r>
              <w:rPr>
                <w:rFonts w:cs="KacstBook"/>
                <w:sz w:val="28"/>
                <w:szCs w:val="28"/>
                <w:rtl/>
              </w:rPr>
              <w:t>–</w:t>
            </w:r>
            <w:proofErr w:type="spellEnd"/>
            <w:r>
              <w:rPr>
                <w:rFonts w:cs="KacstBook" w:hint="cs"/>
                <w:sz w:val="28"/>
                <w:szCs w:val="28"/>
                <w:rtl/>
              </w:rPr>
              <w:t xml:space="preserve"> ذات السلاسل </w:t>
            </w:r>
            <w:proofErr w:type="spellStart"/>
            <w:r>
              <w:rPr>
                <w:rFonts w:cs="KacstBook" w:hint="cs"/>
                <w:sz w:val="28"/>
                <w:szCs w:val="28"/>
                <w:rtl/>
              </w:rPr>
              <w:t>1996م</w:t>
            </w:r>
            <w:proofErr w:type="spellEnd"/>
          </w:p>
          <w:p w:rsidR="00653791" w:rsidRDefault="00653791" w:rsidP="00653791">
            <w:pPr>
              <w:pStyle w:val="ad"/>
              <w:numPr>
                <w:ilvl w:val="0"/>
                <w:numId w:val="13"/>
              </w:numPr>
              <w:bidi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د. سامية توفيق </w:t>
            </w:r>
            <w:proofErr w:type="spellStart"/>
            <w:r>
              <w:rPr>
                <w:rFonts w:cs="KacstBook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KacstBook" w:hint="cs"/>
                <w:sz w:val="28"/>
                <w:szCs w:val="28"/>
                <w:rtl/>
              </w:rPr>
              <w:t xml:space="preserve"> إدارة الموارد </w:t>
            </w:r>
            <w:proofErr w:type="spellStart"/>
            <w:r>
              <w:rPr>
                <w:rFonts w:cs="KacstBook" w:hint="cs"/>
                <w:sz w:val="28"/>
                <w:szCs w:val="28"/>
                <w:rtl/>
              </w:rPr>
              <w:t>البشرية-</w:t>
            </w:r>
            <w:proofErr w:type="spellEnd"/>
            <w:r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KacstBook" w:hint="cs"/>
                <w:sz w:val="28"/>
                <w:szCs w:val="28"/>
                <w:rtl/>
              </w:rPr>
              <w:t>الزقازيق-</w:t>
            </w:r>
            <w:proofErr w:type="spellEnd"/>
            <w:r>
              <w:rPr>
                <w:rFonts w:cs="KacstBook" w:hint="cs"/>
                <w:sz w:val="28"/>
                <w:szCs w:val="28"/>
                <w:rtl/>
              </w:rPr>
              <w:t xml:space="preserve"> جامعة الزقازيق </w:t>
            </w:r>
            <w:proofErr w:type="spellStart"/>
            <w:r>
              <w:rPr>
                <w:rFonts w:cs="KacstBook" w:hint="cs"/>
                <w:sz w:val="28"/>
                <w:szCs w:val="28"/>
                <w:rtl/>
              </w:rPr>
              <w:t>2003م</w:t>
            </w:r>
            <w:proofErr w:type="spellEnd"/>
          </w:p>
          <w:p w:rsidR="00653791" w:rsidRPr="001E0203" w:rsidRDefault="00653791" w:rsidP="00653791">
            <w:pPr>
              <w:pStyle w:val="ad"/>
              <w:numPr>
                <w:ilvl w:val="0"/>
                <w:numId w:val="13"/>
              </w:numPr>
              <w:bidi/>
              <w:jc w:val="both"/>
              <w:rPr>
                <w:rFonts w:cs="KacstBook"/>
                <w:sz w:val="28"/>
                <w:szCs w:val="28"/>
              </w:rPr>
            </w:pPr>
            <w:r>
              <w:rPr>
                <w:rFonts w:cs="KacstBook" w:hint="cs"/>
                <w:sz w:val="28"/>
                <w:szCs w:val="28"/>
                <w:rtl/>
              </w:rPr>
              <w:t xml:space="preserve">د. مصطفى </w:t>
            </w:r>
            <w:proofErr w:type="spellStart"/>
            <w:r>
              <w:rPr>
                <w:rFonts w:cs="KacstBook" w:hint="cs"/>
                <w:sz w:val="28"/>
                <w:szCs w:val="28"/>
                <w:rtl/>
              </w:rPr>
              <w:t>شاويش</w:t>
            </w:r>
            <w:proofErr w:type="spellEnd"/>
            <w:r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cs="KacstBook" w:hint="cs"/>
                <w:sz w:val="28"/>
                <w:szCs w:val="28"/>
                <w:rtl/>
              </w:rPr>
              <w:t>-</w:t>
            </w:r>
            <w:proofErr w:type="spellEnd"/>
            <w:r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="003C61D1">
              <w:rPr>
                <w:rFonts w:cs="KacstBook" w:hint="cs"/>
                <w:sz w:val="28"/>
                <w:szCs w:val="28"/>
                <w:rtl/>
              </w:rPr>
              <w:t xml:space="preserve">إدارة الموارد </w:t>
            </w:r>
            <w:proofErr w:type="spellStart"/>
            <w:r w:rsidR="003C61D1">
              <w:rPr>
                <w:rFonts w:cs="KacstBook" w:hint="cs"/>
                <w:sz w:val="28"/>
                <w:szCs w:val="28"/>
                <w:rtl/>
              </w:rPr>
              <w:t>البشرية-</w:t>
            </w:r>
            <w:proofErr w:type="spellEnd"/>
            <w:r w:rsidR="003C61D1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="003C61D1">
              <w:rPr>
                <w:rFonts w:cs="KacstBook" w:hint="cs"/>
                <w:sz w:val="28"/>
                <w:szCs w:val="28"/>
                <w:rtl/>
              </w:rPr>
              <w:t>عمان-</w:t>
            </w:r>
            <w:proofErr w:type="spellEnd"/>
            <w:r w:rsidR="003C61D1">
              <w:rPr>
                <w:rFonts w:cs="KacstBook" w:hint="cs"/>
                <w:sz w:val="28"/>
                <w:szCs w:val="28"/>
                <w:rtl/>
              </w:rPr>
              <w:t xml:space="preserve"> دار الشروق </w:t>
            </w:r>
            <w:proofErr w:type="spellStart"/>
            <w:r w:rsidR="003C61D1">
              <w:rPr>
                <w:rFonts w:cs="KacstBook" w:hint="cs"/>
                <w:sz w:val="28"/>
                <w:szCs w:val="28"/>
                <w:rtl/>
              </w:rPr>
              <w:t>2007م</w:t>
            </w:r>
            <w:proofErr w:type="spellEnd"/>
          </w:p>
        </w:tc>
      </w:tr>
      <w:tr w:rsidR="00C96DC0" w:rsidRPr="00502E1F" w:rsidTr="00C80CC1">
        <w:trPr>
          <w:jc w:val="center"/>
        </w:trPr>
        <w:tc>
          <w:tcPr>
            <w:tcW w:w="5000" w:type="pct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3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8526DD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المواد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 الإلكترونية </w:t>
            </w:r>
            <w:r w:rsidR="00C96DC0"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مواقع الإنترنت ومواقع التواصل الاجتماعي وغيرها</w:t>
            </w:r>
            <w:r w:rsidR="00BB5293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="00C96DC0" w:rsidRPr="00502E1F">
              <w:rPr>
                <w:rFonts w:cs="KacstBook" w:hint="cs"/>
                <w:sz w:val="28"/>
                <w:szCs w:val="28"/>
                <w:rtl/>
              </w:rPr>
              <w:t>:</w:t>
            </w:r>
            <w:proofErr w:type="spellEnd"/>
          </w:p>
          <w:p w:rsidR="001E0203" w:rsidRPr="001E0203" w:rsidRDefault="001E0203" w:rsidP="003C61D1">
            <w:pPr>
              <w:bidi/>
              <w:ind w:left="284"/>
              <w:jc w:val="both"/>
              <w:rPr>
                <w:rFonts w:cs="KacstBook"/>
              </w:rPr>
            </w:pPr>
          </w:p>
        </w:tc>
      </w:tr>
      <w:tr w:rsidR="00C96DC0" w:rsidRPr="00502E1F" w:rsidTr="00C80CC1">
        <w:trPr>
          <w:jc w:val="center"/>
        </w:trPr>
        <w:tc>
          <w:tcPr>
            <w:tcW w:w="5000" w:type="pct"/>
          </w:tcPr>
          <w:p w:rsidR="00C96DC0" w:rsidRPr="00502E1F" w:rsidRDefault="007C2DD2" w:rsidP="00BC175B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 w:hint="cs"/>
                <w:sz w:val="28"/>
                <w:szCs w:val="28"/>
                <w:rtl/>
              </w:rPr>
              <w:t>4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. </w:t>
            </w:r>
            <w:r w:rsidR="00CC32CA" w:rsidRPr="00502E1F">
              <w:rPr>
                <w:rFonts w:cs="KacstBook" w:hint="cs"/>
                <w:sz w:val="28"/>
                <w:szCs w:val="28"/>
                <w:rtl/>
              </w:rPr>
              <w:t xml:space="preserve">أدرج 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 xml:space="preserve">أي 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مواد تعليمية أخرى مثل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البرامج </w:t>
            </w:r>
            <w:proofErr w:type="spellStart"/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الحاسوبية،</w:t>
            </w:r>
            <w:proofErr w:type="spellEnd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البرمج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يات</w:t>
            </w:r>
            <w:r w:rsidR="009931B4">
              <w:rPr>
                <w:rFonts w:cs="KacstBook" w:hint="cs"/>
                <w:sz w:val="28"/>
                <w:szCs w:val="28"/>
                <w:rtl/>
                <w:lang w:bidi="ar-EG"/>
              </w:rPr>
              <w:t>،</w:t>
            </w:r>
            <w:proofErr w:type="spellEnd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</w:t>
            </w:r>
            <w:r w:rsidR="00C96DC0"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الأسطوانات المدمجة</w:t>
            </w:r>
            <w:r w:rsidR="00BB5293">
              <w:rPr>
                <w:rFonts w:cs="KacstBook" w:hint="cs"/>
                <w:sz w:val="28"/>
                <w:szCs w:val="28"/>
                <w:rtl/>
                <w:lang w:bidi="ar-EG"/>
              </w:rPr>
              <w:t xml:space="preserve"> </w:t>
            </w:r>
            <w:proofErr w:type="spellStart"/>
            <w:r w:rsidR="00C96DC0"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  <w:proofErr w:type="spellEnd"/>
          </w:p>
          <w:p w:rsidR="00C6789F" w:rsidRPr="00502E1F" w:rsidRDefault="00CB530B" w:rsidP="003C61D1">
            <w:pPr>
              <w:pStyle w:val="ad"/>
              <w:numPr>
                <w:ilvl w:val="0"/>
                <w:numId w:val="12"/>
              </w:numPr>
              <w:bidi/>
              <w:jc w:val="both"/>
              <w:rPr>
                <w:rFonts w:cs="KacstBook"/>
                <w:lang w:bidi="ar-EG"/>
              </w:rPr>
            </w:pPr>
            <w:r w:rsidRPr="003C61D1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 xml:space="preserve">المحاضرات المعدة على شرائح للعرض داخل الفصل باستخدام السبورة الذكية والموجودة على صفحة المقرر على نظام </w:t>
            </w:r>
            <w:proofErr w:type="spellStart"/>
            <w:r w:rsidRPr="003C61D1">
              <w:rPr>
                <w:rFonts w:asciiTheme="majorBidi" w:hAnsiTheme="majorBidi" w:cstheme="majorBidi"/>
                <w:b/>
                <w:sz w:val="28"/>
                <w:szCs w:val="28"/>
                <w:rtl/>
              </w:rPr>
              <w:t>التعلي</w:t>
            </w:r>
            <w:proofErr w:type="spellEnd"/>
            <w:r w:rsidRPr="003C61D1">
              <w:rPr>
                <w:rFonts w:asciiTheme="majorBidi" w:hAnsiTheme="majorBidi" w:cstheme="majorBidi"/>
                <w:b/>
                <w:sz w:val="28"/>
                <w:szCs w:val="28"/>
                <w:rtl/>
                <w:lang w:bidi="ar-EG"/>
              </w:rPr>
              <w:t>م الالكتروني</w:t>
            </w:r>
          </w:p>
        </w:tc>
      </w:tr>
    </w:tbl>
    <w:p w:rsidR="00F729A8" w:rsidRPr="00502E1F" w:rsidRDefault="00F729A8" w:rsidP="00F729A8">
      <w:pPr>
        <w:bidi/>
        <w:jc w:val="both"/>
        <w:rPr>
          <w:rFonts w:cs="KacstBook"/>
          <w:lang w:val="en-US"/>
        </w:rPr>
      </w:pPr>
    </w:p>
    <w:p w:rsidR="00C96DC0" w:rsidRPr="007D1589" w:rsidRDefault="00C96DC0" w:rsidP="00E132E9">
      <w:pPr>
        <w:pStyle w:val="7"/>
        <w:numPr>
          <w:ilvl w:val="0"/>
          <w:numId w:val="5"/>
        </w:numPr>
        <w:bidi/>
        <w:spacing w:before="0" w:after="0"/>
        <w:ind w:left="141" w:hanging="283"/>
        <w:jc w:val="both"/>
        <w:rPr>
          <w:rFonts w:cs="KacstBook"/>
          <w:b/>
          <w:bCs/>
          <w:color w:val="C00000"/>
          <w:sz w:val="36"/>
          <w:szCs w:val="32"/>
          <w:rtl/>
        </w:rPr>
      </w:pPr>
      <w:r w:rsidRPr="007D1589">
        <w:rPr>
          <w:rFonts w:cs="KacstBook"/>
          <w:b/>
          <w:bCs/>
          <w:color w:val="C00000"/>
          <w:sz w:val="36"/>
          <w:szCs w:val="32"/>
          <w:rtl/>
        </w:rPr>
        <w:t xml:space="preserve">المرافق </w:t>
      </w:r>
      <w:r w:rsidRPr="007D1589">
        <w:rPr>
          <w:rFonts w:cs="KacstBook" w:hint="cs"/>
          <w:b/>
          <w:bCs/>
          <w:color w:val="C00000"/>
          <w:sz w:val="36"/>
          <w:szCs w:val="32"/>
          <w:rtl/>
        </w:rPr>
        <w:t>المطلوبة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C96DC0" w:rsidRPr="00502E1F" w:rsidTr="0045551F">
        <w:trPr>
          <w:trHeight w:val="886"/>
          <w:jc w:val="center"/>
        </w:trPr>
        <w:tc>
          <w:tcPr>
            <w:tcW w:w="5000" w:type="pct"/>
          </w:tcPr>
          <w:p w:rsidR="006A269A" w:rsidRPr="00502E1F" w:rsidRDefault="00C96DC0" w:rsidP="00BB5293">
            <w:pPr>
              <w:pStyle w:val="7"/>
              <w:bidi/>
              <w:spacing w:before="0" w:after="0" w:line="360" w:lineRule="auto"/>
              <w:jc w:val="both"/>
              <w:rPr>
                <w:rFonts w:ascii="Times New Roman" w:hAnsi="Times New Roman" w:cs="KacstBook"/>
                <w:sz w:val="28"/>
                <w:szCs w:val="28"/>
              </w:rPr>
            </w:pPr>
            <w:r w:rsidRPr="0057486B">
              <w:rPr>
                <w:rFonts w:ascii="Times New Roman" w:hAnsi="Times New Roman" w:cs="KacstBook"/>
                <w:b/>
                <w:bCs/>
                <w:sz w:val="28"/>
                <w:szCs w:val="28"/>
                <w:rtl/>
              </w:rPr>
              <w:t xml:space="preserve">بيّن متطلبات المقرر الدراسي </w:t>
            </w:r>
            <w:r w:rsidRPr="0057486B">
              <w:rPr>
                <w:rFonts w:ascii="Times New Roman" w:hAnsi="Times New Roman" w:cs="KacstBook" w:hint="cs"/>
                <w:b/>
                <w:bCs/>
                <w:sz w:val="28"/>
                <w:szCs w:val="28"/>
                <w:rtl/>
              </w:rPr>
              <w:t xml:space="preserve">من المرافق </w:t>
            </w:r>
            <w:r w:rsidRPr="0057486B">
              <w:rPr>
                <w:rFonts w:ascii="Times New Roman" w:hAnsi="Times New Roman" w:cs="KacstBook"/>
                <w:b/>
                <w:bCs/>
                <w:sz w:val="28"/>
                <w:szCs w:val="28"/>
                <w:rtl/>
              </w:rPr>
              <w:t xml:space="preserve">بما في ذلك حجم </w:t>
            </w:r>
            <w:r w:rsidRPr="0057486B">
              <w:rPr>
                <w:rFonts w:ascii="Times New Roman" w:hAnsi="Times New Roman" w:cs="KacstBook" w:hint="cs"/>
                <w:b/>
                <w:bCs/>
                <w:sz w:val="28"/>
                <w:szCs w:val="28"/>
                <w:rtl/>
              </w:rPr>
              <w:t>القاعات ال</w:t>
            </w:r>
            <w:r w:rsidRPr="0057486B">
              <w:rPr>
                <w:rFonts w:ascii="Times New Roman" w:hAnsi="Times New Roman" w:cs="KacstBook"/>
                <w:b/>
                <w:bCs/>
                <w:sz w:val="28"/>
                <w:szCs w:val="28"/>
                <w:rtl/>
              </w:rPr>
              <w:t>دراس</w:t>
            </w:r>
            <w:r w:rsidRPr="0057486B">
              <w:rPr>
                <w:rFonts w:ascii="Times New Roman" w:hAnsi="Times New Roman" w:cs="KacstBook" w:hint="cs"/>
                <w:b/>
                <w:bCs/>
                <w:sz w:val="28"/>
                <w:szCs w:val="28"/>
                <w:rtl/>
              </w:rPr>
              <w:t>ي</w:t>
            </w:r>
            <w:r w:rsidRPr="0057486B">
              <w:rPr>
                <w:rFonts w:ascii="Times New Roman" w:hAnsi="Times New Roman" w:cs="KacstBook"/>
                <w:b/>
                <w:bCs/>
                <w:sz w:val="28"/>
                <w:szCs w:val="28"/>
                <w:rtl/>
              </w:rPr>
              <w:t>ة والمختبرات</w:t>
            </w:r>
            <w:r w:rsidRPr="00502E1F">
              <w:rPr>
                <w:rFonts w:ascii="Times New Roman" w:hAnsi="Times New Roman" w:cs="KacstBook"/>
                <w:sz w:val="28"/>
                <w:szCs w:val="28"/>
                <w:rtl/>
              </w:rPr>
              <w:t xml:space="preserve"> </w:t>
            </w:r>
            <w:r w:rsidRPr="0057486B">
              <w:rPr>
                <w:rFonts w:ascii="Times New Roman" w:hAnsi="Times New Roman" w:cs="KacstBook"/>
                <w:rtl/>
              </w:rPr>
              <w:t>(أي عدد المقاعد داخل ال</w:t>
            </w:r>
            <w:r w:rsidRPr="0057486B">
              <w:rPr>
                <w:rFonts w:ascii="Times New Roman" w:hAnsi="Times New Roman" w:cs="KacstBook" w:hint="cs"/>
                <w:rtl/>
              </w:rPr>
              <w:t>قاعات</w:t>
            </w:r>
            <w:r w:rsidRPr="0057486B">
              <w:rPr>
                <w:rFonts w:ascii="Times New Roman" w:hAnsi="Times New Roman" w:cs="KacstBook"/>
                <w:rtl/>
              </w:rPr>
              <w:t xml:space="preserve"> الدراسية </w:t>
            </w:r>
            <w:proofErr w:type="spellStart"/>
            <w:r w:rsidRPr="0057486B">
              <w:rPr>
                <w:rFonts w:ascii="Times New Roman" w:hAnsi="Times New Roman" w:cs="KacstBook"/>
                <w:rtl/>
              </w:rPr>
              <w:t>والمختبرات،</w:t>
            </w:r>
            <w:proofErr w:type="spellEnd"/>
            <w:r w:rsidRPr="0057486B">
              <w:rPr>
                <w:rFonts w:ascii="Times New Roman" w:hAnsi="Times New Roman" w:cs="KacstBook"/>
                <w:rtl/>
              </w:rPr>
              <w:t xml:space="preserve"> وعدد أجهزة الحاسب الآلي المتاحة</w:t>
            </w:r>
            <w:r w:rsidR="00BB5293" w:rsidRPr="0057486B">
              <w:rPr>
                <w:rFonts w:ascii="Times New Roman" w:hAnsi="Times New Roman" w:cs="KacstBook" w:hint="cs"/>
                <w:rtl/>
              </w:rPr>
              <w:t xml:space="preserve"> </w:t>
            </w:r>
            <w:proofErr w:type="spellStart"/>
            <w:r w:rsidRPr="0057486B">
              <w:rPr>
                <w:rFonts w:ascii="Times New Roman" w:hAnsi="Times New Roman" w:cs="KacstBook" w:hint="cs"/>
                <w:rtl/>
              </w:rPr>
              <w:t>،</w:t>
            </w:r>
            <w:proofErr w:type="spellEnd"/>
            <w:r w:rsidRPr="0057486B">
              <w:rPr>
                <w:rFonts w:ascii="Times New Roman" w:hAnsi="Times New Roman" w:cs="KacstBook" w:hint="cs"/>
                <w:rtl/>
              </w:rPr>
              <w:t xml:space="preserve"> وغيرها</w:t>
            </w:r>
            <w:proofErr w:type="spellStart"/>
            <w:r w:rsidRPr="0057486B">
              <w:rPr>
                <w:rFonts w:ascii="Times New Roman" w:hAnsi="Times New Roman" w:cs="KacstBook"/>
                <w:rtl/>
              </w:rPr>
              <w:t>)</w:t>
            </w:r>
            <w:r w:rsidRPr="0057486B">
              <w:rPr>
                <w:rFonts w:ascii="Times New Roman" w:hAnsi="Times New Roman" w:cs="KacstBook" w:hint="cs"/>
                <w:rtl/>
              </w:rPr>
              <w:t>:</w:t>
            </w:r>
            <w:proofErr w:type="spellEnd"/>
          </w:p>
        </w:tc>
      </w:tr>
      <w:tr w:rsidR="00C96DC0" w:rsidRPr="00502E1F" w:rsidTr="0057486B">
        <w:trPr>
          <w:trHeight w:val="885"/>
          <w:jc w:val="center"/>
        </w:trPr>
        <w:tc>
          <w:tcPr>
            <w:tcW w:w="5000" w:type="pct"/>
          </w:tcPr>
          <w:p w:rsidR="006A269A" w:rsidRPr="00502E1F" w:rsidRDefault="00C96DC0" w:rsidP="00E132E9">
            <w:pPr>
              <w:numPr>
                <w:ilvl w:val="0"/>
                <w:numId w:val="7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المباني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(</w:t>
            </w:r>
            <w:proofErr w:type="spellEnd"/>
            <w:r w:rsidR="00BB5293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قاعات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المحاضرات،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 w:hint="cs"/>
                <w:sz w:val="28"/>
                <w:szCs w:val="28"/>
                <w:rtl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</w:rPr>
              <w:t>المختبرات،</w:t>
            </w:r>
            <w:proofErr w:type="spellEnd"/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وقاعات </w:t>
            </w:r>
            <w:proofErr w:type="spellStart"/>
            <w:r w:rsidRPr="00502E1F">
              <w:rPr>
                <w:rFonts w:cs="KacstBook" w:hint="cs"/>
                <w:sz w:val="28"/>
                <w:szCs w:val="28"/>
                <w:rtl/>
              </w:rPr>
              <w:t>العرض،</w:t>
            </w:r>
            <w:proofErr w:type="spellEnd"/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 w:hint="cs"/>
                <w:sz w:val="28"/>
                <w:szCs w:val="28"/>
                <w:rtl/>
              </w:rPr>
              <w:t>والمعامل،</w:t>
            </w:r>
            <w:proofErr w:type="spellEnd"/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  <w:proofErr w:type="spellEnd"/>
          </w:p>
          <w:p w:rsidR="00C96DC0" w:rsidRPr="003721D3" w:rsidRDefault="00CB530B" w:rsidP="00E132E9">
            <w:pPr>
              <w:pStyle w:val="ad"/>
              <w:numPr>
                <w:ilvl w:val="0"/>
                <w:numId w:val="12"/>
              </w:numPr>
              <w:bidi/>
              <w:jc w:val="both"/>
              <w:rPr>
                <w:rFonts w:cs="KacstBook"/>
              </w:rPr>
            </w:pPr>
            <w:r w:rsidRPr="003721D3">
              <w:rPr>
                <w:rFonts w:ascii="Arial" w:hAnsi="Arial" w:cs="Simplified Arabic"/>
                <w:sz w:val="28"/>
                <w:szCs w:val="28"/>
                <w:rtl/>
              </w:rPr>
              <w:t>قاعة محاضرات تتسع لـ 30 طالب</w:t>
            </w:r>
          </w:p>
        </w:tc>
      </w:tr>
      <w:tr w:rsidR="00C96DC0" w:rsidRPr="00502E1F" w:rsidTr="0057486B">
        <w:trPr>
          <w:trHeight w:val="840"/>
          <w:jc w:val="center"/>
        </w:trPr>
        <w:tc>
          <w:tcPr>
            <w:tcW w:w="5000" w:type="pct"/>
          </w:tcPr>
          <w:p w:rsidR="006A269A" w:rsidRPr="00502E1F" w:rsidRDefault="00C96DC0" w:rsidP="00E132E9">
            <w:pPr>
              <w:numPr>
                <w:ilvl w:val="0"/>
                <w:numId w:val="7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</w:rPr>
              <w:br w:type="page"/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مصادر</w:t>
            </w:r>
            <w:r w:rsidR="00687A3C" w:rsidRPr="00502E1F">
              <w:rPr>
                <w:rFonts w:cs="KacstBook" w:hint="cs"/>
                <w:sz w:val="28"/>
                <w:szCs w:val="28"/>
                <w:rtl/>
              </w:rPr>
              <w:t xml:space="preserve"> تقنية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(</w:t>
            </w:r>
            <w:proofErr w:type="spellEnd"/>
            <w:r w:rsidR="00BB5293">
              <w:rPr>
                <w:rFonts w:cs="KacstBook" w:hint="cs"/>
                <w:sz w:val="28"/>
                <w:szCs w:val="28"/>
                <w:rtl/>
              </w:rPr>
              <w:t xml:space="preserve"> 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أدوات عرض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البيانات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proofErr w:type="spellEnd"/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اللوحات </w:t>
            </w:r>
            <w:proofErr w:type="spellStart"/>
            <w:r w:rsidRPr="00502E1F">
              <w:rPr>
                <w:rFonts w:cs="KacstBook"/>
                <w:sz w:val="28"/>
                <w:szCs w:val="28"/>
                <w:rtl/>
              </w:rPr>
              <w:t>الذكية</w:t>
            </w:r>
            <w:r w:rsidR="00517D4F" w:rsidRPr="009931B4">
              <w:rPr>
                <w:rFonts w:cs="KacstBook" w:hint="cs"/>
                <w:sz w:val="28"/>
                <w:szCs w:val="28"/>
                <w:rtl/>
              </w:rPr>
              <w:t>،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 xml:space="preserve"> والبرمجيات</w:t>
            </w:r>
            <w:r w:rsidRPr="00502E1F">
              <w:rPr>
                <w:rFonts w:cs="KacstBook" w:hint="cs"/>
                <w:sz w:val="28"/>
                <w:szCs w:val="28"/>
                <w:rtl/>
              </w:rPr>
              <w:t xml:space="preserve"> وغيرها</w:t>
            </w:r>
            <w:proofErr w:type="spellStart"/>
            <w:r w:rsidRPr="00502E1F">
              <w:rPr>
                <w:rFonts w:cs="KacstBook" w:hint="cs"/>
                <w:sz w:val="28"/>
                <w:szCs w:val="28"/>
                <w:rtl/>
              </w:rPr>
              <w:t>)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  <w:proofErr w:type="spellEnd"/>
          </w:p>
          <w:p w:rsidR="00CB530B" w:rsidRPr="00E44163" w:rsidRDefault="00CB530B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A47182">
              <w:rPr>
                <w:rFonts w:ascii="Arial" w:hAnsi="Arial" w:cs="Simplified Arabic"/>
                <w:sz w:val="28"/>
                <w:szCs w:val="28"/>
                <w:rtl/>
              </w:rPr>
              <w:t>جهاز كمبيوتر فى القاعة</w:t>
            </w:r>
          </w:p>
          <w:p w:rsidR="00C96DC0" w:rsidRPr="00CB530B" w:rsidRDefault="00CB530B" w:rsidP="00E132E9">
            <w:pPr>
              <w:pStyle w:val="ad"/>
              <w:numPr>
                <w:ilvl w:val="0"/>
                <w:numId w:val="11"/>
              </w:numPr>
              <w:bidi/>
              <w:jc w:val="both"/>
              <w:rPr>
                <w:rFonts w:cs="KacstBook"/>
                <w:lang w:val="en-US"/>
              </w:rPr>
            </w:pPr>
            <w:r w:rsidRPr="00CB530B">
              <w:rPr>
                <w:rFonts w:ascii="Arial" w:hAnsi="Arial" w:cs="Simplified Arabic"/>
                <w:sz w:val="28"/>
                <w:szCs w:val="28"/>
              </w:rPr>
              <w:t>Smart Board and Data Show</w:t>
            </w:r>
          </w:p>
        </w:tc>
      </w:tr>
      <w:tr w:rsidR="00C96DC0" w:rsidRPr="00502E1F" w:rsidTr="00105EB4">
        <w:trPr>
          <w:trHeight w:val="845"/>
          <w:jc w:val="center"/>
        </w:trPr>
        <w:tc>
          <w:tcPr>
            <w:tcW w:w="5000" w:type="pct"/>
          </w:tcPr>
          <w:p w:rsidR="00C96DC0" w:rsidRPr="00502E1F" w:rsidRDefault="00C96DC0" w:rsidP="00E132E9">
            <w:pPr>
              <w:numPr>
                <w:ilvl w:val="0"/>
                <w:numId w:val="7"/>
              </w:numPr>
              <w:bidi/>
              <w:ind w:left="411"/>
              <w:jc w:val="both"/>
              <w:rPr>
                <w:rFonts w:cs="KacstBook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lastRenderedPageBreak/>
              <w:t>مصادر أخرى (</w:t>
            </w:r>
            <w:r w:rsidRPr="0057486B">
              <w:rPr>
                <w:rFonts w:cs="KacstBook"/>
                <w:szCs w:val="26"/>
                <w:rtl/>
              </w:rPr>
              <w:t>حددها</w:t>
            </w:r>
            <w:r w:rsidR="00BB5293" w:rsidRPr="0057486B">
              <w:rPr>
                <w:rFonts w:cs="KacstBook" w:hint="cs"/>
                <w:szCs w:val="26"/>
                <w:rtl/>
              </w:rPr>
              <w:t xml:space="preserve"> </w:t>
            </w:r>
            <w:proofErr w:type="spellStart"/>
            <w:r w:rsidRPr="0057486B">
              <w:rPr>
                <w:rFonts w:cs="KacstBook" w:hint="cs"/>
                <w:szCs w:val="26"/>
                <w:rtl/>
              </w:rPr>
              <w:t>:</w:t>
            </w:r>
            <w:proofErr w:type="spellEnd"/>
            <w:r w:rsidRPr="0057486B">
              <w:rPr>
                <w:rFonts w:cs="KacstBook" w:hint="cs"/>
                <w:szCs w:val="26"/>
                <w:rtl/>
              </w:rPr>
              <w:t xml:space="preserve"> </w:t>
            </w:r>
            <w:r w:rsidRPr="0057486B">
              <w:rPr>
                <w:rFonts w:cs="KacstBook"/>
                <w:szCs w:val="26"/>
                <w:rtl/>
              </w:rPr>
              <w:t>مثل</w:t>
            </w:r>
            <w:r w:rsidR="00F23340" w:rsidRPr="0057486B">
              <w:rPr>
                <w:rFonts w:cs="KacstBook" w:hint="cs"/>
                <w:szCs w:val="26"/>
                <w:rtl/>
              </w:rPr>
              <w:t>اً اذا كان هناك</w:t>
            </w:r>
            <w:r w:rsidRPr="0057486B">
              <w:rPr>
                <w:rFonts w:cs="KacstBook" w:hint="cs"/>
                <w:szCs w:val="26"/>
                <w:rtl/>
              </w:rPr>
              <w:t xml:space="preserve"> </w:t>
            </w:r>
            <w:r w:rsidRPr="0057486B">
              <w:rPr>
                <w:rFonts w:cs="KacstBook"/>
                <w:szCs w:val="26"/>
                <w:rtl/>
              </w:rPr>
              <w:t xml:space="preserve">حاجة إلى تجهيزات </w:t>
            </w:r>
            <w:proofErr w:type="spellStart"/>
            <w:r w:rsidRPr="0057486B">
              <w:rPr>
                <w:rFonts w:cs="KacstBook"/>
                <w:szCs w:val="26"/>
                <w:rtl/>
              </w:rPr>
              <w:t>مخبرية</w:t>
            </w:r>
            <w:proofErr w:type="spellEnd"/>
            <w:r w:rsidRPr="0057486B">
              <w:rPr>
                <w:rFonts w:cs="KacstBook"/>
                <w:szCs w:val="26"/>
                <w:rtl/>
              </w:rPr>
              <w:t xml:space="preserve"> </w:t>
            </w:r>
            <w:proofErr w:type="spellStart"/>
            <w:r w:rsidRPr="0057486B">
              <w:rPr>
                <w:rFonts w:cs="KacstBook"/>
                <w:szCs w:val="26"/>
                <w:rtl/>
              </w:rPr>
              <w:t>خاصة،</w:t>
            </w:r>
            <w:proofErr w:type="spellEnd"/>
            <w:r w:rsidRPr="0057486B">
              <w:rPr>
                <w:rFonts w:cs="KacstBook"/>
                <w:szCs w:val="26"/>
                <w:rtl/>
              </w:rPr>
              <w:t xml:space="preserve"> </w:t>
            </w:r>
            <w:proofErr w:type="spellStart"/>
            <w:r w:rsidRPr="0057486B">
              <w:rPr>
                <w:rFonts w:cs="KacstBook" w:hint="cs"/>
                <w:szCs w:val="26"/>
                <w:rtl/>
              </w:rPr>
              <w:t>فاذ</w:t>
            </w:r>
            <w:r w:rsidRPr="0057486B">
              <w:rPr>
                <w:rFonts w:cs="KacstBook"/>
                <w:szCs w:val="26"/>
                <w:rtl/>
              </w:rPr>
              <w:t>كرها،</w:t>
            </w:r>
            <w:proofErr w:type="spellEnd"/>
            <w:r w:rsidRPr="0057486B">
              <w:rPr>
                <w:rFonts w:cs="KacstBook"/>
                <w:szCs w:val="26"/>
                <w:rtl/>
              </w:rPr>
              <w:t xml:space="preserve"> أو أرفق قائمة </w:t>
            </w:r>
            <w:proofErr w:type="spellStart"/>
            <w:r w:rsidRPr="0057486B">
              <w:rPr>
                <w:rFonts w:cs="KacstBook"/>
                <w:szCs w:val="26"/>
                <w:rtl/>
              </w:rPr>
              <w:t>بها</w:t>
            </w:r>
            <w:proofErr w:type="spellEnd"/>
            <w:r w:rsidRPr="00502E1F">
              <w:rPr>
                <w:rFonts w:cs="KacstBook"/>
                <w:sz w:val="28"/>
                <w:szCs w:val="28"/>
                <w:rtl/>
              </w:rPr>
              <w:t>):</w:t>
            </w:r>
            <w:r w:rsidR="00CB530B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ا </w:t>
            </w:r>
            <w:r w:rsidR="00105EB4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لا </w:t>
            </w:r>
            <w:r w:rsidR="00CB530B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>يوجد</w:t>
            </w:r>
          </w:p>
        </w:tc>
      </w:tr>
    </w:tbl>
    <w:p w:rsidR="00C6789F" w:rsidRPr="00C6789F" w:rsidRDefault="00C6789F" w:rsidP="00C6789F">
      <w:pPr>
        <w:bidi/>
      </w:pPr>
    </w:p>
    <w:p w:rsidR="00C96DC0" w:rsidRPr="007D1589" w:rsidRDefault="00C96DC0" w:rsidP="00E132E9">
      <w:pPr>
        <w:pStyle w:val="7"/>
        <w:numPr>
          <w:ilvl w:val="0"/>
          <w:numId w:val="6"/>
        </w:numPr>
        <w:bidi/>
        <w:spacing w:before="0" w:after="0"/>
        <w:ind w:left="141" w:hanging="283"/>
        <w:jc w:val="both"/>
        <w:rPr>
          <w:rFonts w:cs="KacstBook"/>
          <w:b/>
          <w:bCs/>
          <w:color w:val="C00000"/>
          <w:sz w:val="36"/>
          <w:szCs w:val="32"/>
        </w:rPr>
      </w:pPr>
      <w:r w:rsidRPr="007D1589">
        <w:rPr>
          <w:rFonts w:cs="KacstBook"/>
          <w:b/>
          <w:bCs/>
          <w:color w:val="C00000"/>
          <w:sz w:val="36"/>
          <w:szCs w:val="32"/>
          <w:rtl/>
        </w:rPr>
        <w:t>تق</w:t>
      </w:r>
      <w:r w:rsidRPr="007D1589">
        <w:rPr>
          <w:rFonts w:cs="KacstBook" w:hint="cs"/>
          <w:b/>
          <w:bCs/>
          <w:color w:val="C00000"/>
          <w:sz w:val="36"/>
          <w:szCs w:val="32"/>
          <w:rtl/>
        </w:rPr>
        <w:t>و</w:t>
      </w:r>
      <w:r w:rsidRPr="007D1589">
        <w:rPr>
          <w:rFonts w:cs="KacstBook"/>
          <w:b/>
          <w:bCs/>
          <w:color w:val="C00000"/>
          <w:sz w:val="36"/>
          <w:szCs w:val="32"/>
          <w:rtl/>
        </w:rPr>
        <w:t>يم المقرر الدراسي و</w:t>
      </w:r>
      <w:r w:rsidR="006662EA" w:rsidRPr="007D1589">
        <w:rPr>
          <w:rFonts w:cs="KacstBook"/>
          <w:b/>
          <w:bCs/>
          <w:color w:val="C00000"/>
          <w:sz w:val="36"/>
          <w:szCs w:val="32"/>
          <w:rtl/>
        </w:rPr>
        <w:t>إجراءات</w:t>
      </w:r>
      <w:r w:rsidRPr="007D1589">
        <w:rPr>
          <w:rFonts w:cs="KacstBook"/>
          <w:b/>
          <w:bCs/>
          <w:color w:val="C00000"/>
          <w:sz w:val="36"/>
          <w:szCs w:val="32"/>
          <w:rtl/>
        </w:rPr>
        <w:t xml:space="preserve"> تطويره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855"/>
      </w:tblGrid>
      <w:tr w:rsidR="00C96DC0" w:rsidRPr="00502E1F" w:rsidTr="00C80CC1">
        <w:trPr>
          <w:jc w:val="center"/>
        </w:trPr>
        <w:tc>
          <w:tcPr>
            <w:tcW w:w="5000" w:type="pct"/>
          </w:tcPr>
          <w:p w:rsidR="006A269A" w:rsidRPr="00502E1F" w:rsidRDefault="00C96DC0" w:rsidP="00E132E9">
            <w:pPr>
              <w:numPr>
                <w:ilvl w:val="0"/>
                <w:numId w:val="10"/>
              </w:numPr>
              <w:tabs>
                <w:tab w:val="left" w:pos="251"/>
              </w:tabs>
              <w:bidi/>
              <w:ind w:left="411"/>
              <w:jc w:val="both"/>
              <w:rPr>
                <w:rFonts w:cs="KacstBook"/>
                <w:sz w:val="28"/>
                <w:szCs w:val="28"/>
                <w:rtl/>
                <w:lang w:bidi="ar-EG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الحصول على التغذية الراجعة</w:t>
            </w:r>
            <w:r w:rsidR="008B3A5F" w:rsidRPr="00502E1F">
              <w:rPr>
                <w:rFonts w:cs="KacstBook"/>
                <w:sz w:val="28"/>
                <w:szCs w:val="28"/>
                <w:rtl/>
                <w:lang w:bidi="ar-EG"/>
              </w:rPr>
              <w:t xml:space="preserve"> من الطلاب بخصوص فعالية التدريس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:</w:t>
            </w:r>
          </w:p>
          <w:p w:rsidR="00CB530B" w:rsidRDefault="00CB530B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A47182">
              <w:rPr>
                <w:rFonts w:ascii="Arial" w:hAnsi="Arial" w:cs="Simplified Arabic"/>
                <w:sz w:val="28"/>
                <w:szCs w:val="28"/>
                <w:rtl/>
              </w:rPr>
              <w:t>استبيانات توزع على الطلاب لمعرفة آرائهم حول  المقرر ومدى فاعلية أسلوب التدريس</w:t>
            </w:r>
          </w:p>
          <w:p w:rsidR="00C96DC0" w:rsidRPr="00CB530B" w:rsidRDefault="00CB530B" w:rsidP="00E132E9">
            <w:pPr>
              <w:pStyle w:val="ad"/>
              <w:numPr>
                <w:ilvl w:val="0"/>
                <w:numId w:val="11"/>
              </w:numPr>
              <w:bidi/>
              <w:jc w:val="both"/>
              <w:rPr>
                <w:rFonts w:cs="KacstBook"/>
              </w:rPr>
            </w:pPr>
            <w:r w:rsidRPr="00CB530B">
              <w:rPr>
                <w:rFonts w:ascii="Arial" w:hAnsi="Arial" w:cs="Simplified Arabic"/>
                <w:sz w:val="28"/>
                <w:szCs w:val="28"/>
                <w:rtl/>
              </w:rPr>
              <w:t>التواصل عن طريق البريد الإلكترونى لتقويم برامج الطلاب</w:t>
            </w:r>
          </w:p>
        </w:tc>
      </w:tr>
      <w:tr w:rsidR="00C96DC0" w:rsidRPr="00502E1F" w:rsidTr="00C80CC1">
        <w:trPr>
          <w:jc w:val="center"/>
        </w:trPr>
        <w:tc>
          <w:tcPr>
            <w:tcW w:w="5000" w:type="pct"/>
          </w:tcPr>
          <w:p w:rsidR="006A269A" w:rsidRPr="00502E1F" w:rsidRDefault="00C96DC0" w:rsidP="00E132E9">
            <w:pPr>
              <w:numPr>
                <w:ilvl w:val="0"/>
                <w:numId w:val="10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استراتيجيات أخرى لتق</w:t>
            </w:r>
            <w:r w:rsidRPr="00502E1F">
              <w:rPr>
                <w:rFonts w:cs="KacstBook" w:hint="cs"/>
                <w:sz w:val="28"/>
                <w:szCs w:val="28"/>
                <w:rtl/>
                <w:lang w:bidi="ar-EG"/>
              </w:rPr>
              <w:t>و</w:t>
            </w:r>
            <w:r w:rsidRPr="00502E1F">
              <w:rPr>
                <w:rFonts w:cs="KacstBook"/>
                <w:sz w:val="28"/>
                <w:szCs w:val="28"/>
                <w:rtl/>
                <w:lang w:bidi="ar-EG"/>
              </w:rPr>
              <w:t>يم عملية التدريس من قبل الأستاذ أو القسم:</w:t>
            </w:r>
          </w:p>
          <w:p w:rsidR="00CB530B" w:rsidRDefault="00CB530B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8874B1">
              <w:rPr>
                <w:rFonts w:ascii="Arial" w:hAnsi="Arial" w:cs="Simplified Arabic"/>
                <w:sz w:val="28"/>
                <w:szCs w:val="28"/>
                <w:rtl/>
              </w:rPr>
              <w:t>المراجعة الدورية للمقرر من قبل لجنة الخطط الدراسية والجداول بالقسم</w:t>
            </w:r>
          </w:p>
          <w:p w:rsidR="00CB530B" w:rsidRPr="00E44163" w:rsidRDefault="00CB530B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600DA1">
              <w:rPr>
                <w:rFonts w:ascii="Arial" w:hAnsi="Arial" w:cs="Simplified Arabic"/>
                <w:color w:val="000000"/>
                <w:sz w:val="28"/>
                <w:szCs w:val="28"/>
                <w:rtl/>
              </w:rPr>
              <w:t>المراجعة الخارجية</w:t>
            </w: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  <w:p w:rsidR="00C96DC0" w:rsidRPr="00CB530B" w:rsidRDefault="00CB530B" w:rsidP="00E132E9">
            <w:pPr>
              <w:pStyle w:val="ad"/>
              <w:numPr>
                <w:ilvl w:val="0"/>
                <w:numId w:val="11"/>
              </w:numPr>
              <w:bidi/>
              <w:jc w:val="both"/>
              <w:rPr>
                <w:rFonts w:cs="KacstBook"/>
                <w:lang w:val="en-US"/>
              </w:rPr>
            </w:pPr>
            <w:r w:rsidRPr="00CB530B">
              <w:rPr>
                <w:rFonts w:ascii="Arial" w:hAnsi="Arial" w:cs="Simplified Arabic"/>
                <w:sz w:val="28"/>
                <w:szCs w:val="28"/>
                <w:rtl/>
              </w:rPr>
              <w:t>تدوير المقررات</w:t>
            </w:r>
          </w:p>
        </w:tc>
      </w:tr>
      <w:tr w:rsidR="00C96DC0" w:rsidRPr="00502E1F" w:rsidTr="00C80CC1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662EA" w:rsidP="00E132E9">
            <w:pPr>
              <w:numPr>
                <w:ilvl w:val="0"/>
                <w:numId w:val="10"/>
              </w:numPr>
              <w:bidi/>
              <w:ind w:left="411"/>
              <w:jc w:val="both"/>
              <w:rPr>
                <w:rFonts w:cs="KacstBook"/>
                <w:sz w:val="28"/>
                <w:szCs w:val="28"/>
                <w:rtl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إجراءات</w:t>
            </w:r>
            <w:r w:rsidR="008B3A5F" w:rsidRPr="00502E1F">
              <w:rPr>
                <w:rFonts w:cs="KacstBook"/>
                <w:sz w:val="28"/>
                <w:szCs w:val="28"/>
                <w:rtl/>
              </w:rPr>
              <w:t xml:space="preserve"> تطوير التدريس</w:t>
            </w:r>
            <w:r w:rsidR="00C96DC0"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CB530B" w:rsidRPr="00E44163" w:rsidRDefault="00CB530B" w:rsidP="003C61D1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A47182">
              <w:rPr>
                <w:rFonts w:ascii="Arial" w:hAnsi="Arial" w:cs="Simplified Arabic"/>
                <w:sz w:val="28"/>
                <w:szCs w:val="28"/>
                <w:rtl/>
              </w:rPr>
              <w:t xml:space="preserve">تحديث مصادر التعلم بناء على توصيات لجنة الخطط والجداول الدراسية بالقسم والمراجعة الداخلية </w:t>
            </w:r>
          </w:p>
          <w:p w:rsidR="00CB530B" w:rsidRPr="00E44163" w:rsidRDefault="00CB530B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600DA1">
              <w:rPr>
                <w:rFonts w:ascii="Arial" w:hAnsi="Arial" w:cs="Simplified Arabic"/>
                <w:color w:val="000000"/>
                <w:sz w:val="28"/>
                <w:szCs w:val="28"/>
                <w:rtl/>
              </w:rPr>
              <w:t>تشجيع استخدم التقنية الحديثة فى تقديم المقرر الدراسى</w:t>
            </w: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  <w:p w:rsidR="002E0B73" w:rsidRPr="00502E1F" w:rsidRDefault="00CB530B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cs="KacstBook"/>
              </w:rPr>
            </w:pPr>
            <w:r w:rsidRPr="00105EB4">
              <w:rPr>
                <w:rFonts w:ascii="Arial" w:hAnsi="Arial" w:cs="Simplified Arabic"/>
                <w:sz w:val="28"/>
                <w:szCs w:val="28"/>
                <w:rtl/>
              </w:rPr>
              <w:t>تشجيع عمليات التعلم الذاتى</w:t>
            </w:r>
          </w:p>
        </w:tc>
      </w:tr>
      <w:tr w:rsidR="00687A3C" w:rsidRPr="00502E1F" w:rsidTr="00C80CC1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86B" w:rsidRDefault="00687A3C" w:rsidP="00E132E9">
            <w:pPr>
              <w:numPr>
                <w:ilvl w:val="0"/>
                <w:numId w:val="10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 xml:space="preserve">إجراءات التحقق من معايير إنجاز الطالب </w:t>
            </w:r>
            <w:proofErr w:type="spellStart"/>
            <w:r w:rsidR="0057486B">
              <w:rPr>
                <w:rFonts w:cs="KacstBook" w:hint="cs"/>
                <w:sz w:val="28"/>
                <w:szCs w:val="28"/>
                <w:rtl/>
              </w:rPr>
              <w:t>:</w:t>
            </w:r>
            <w:proofErr w:type="spellEnd"/>
          </w:p>
          <w:p w:rsidR="006A269A" w:rsidRPr="0057486B" w:rsidRDefault="00687A3C" w:rsidP="0057486B">
            <w:pPr>
              <w:bidi/>
              <w:ind w:left="51"/>
              <w:jc w:val="both"/>
              <w:rPr>
                <w:rFonts w:cs="KacstBook"/>
                <w:sz w:val="22"/>
                <w:szCs w:val="22"/>
              </w:rPr>
            </w:pPr>
            <w:proofErr w:type="spellStart"/>
            <w:r w:rsidRPr="0057486B">
              <w:rPr>
                <w:rFonts w:cs="KacstBook"/>
                <w:sz w:val="22"/>
                <w:szCs w:val="22"/>
                <w:rtl/>
              </w:rPr>
              <w:t>(</w:t>
            </w:r>
            <w:proofErr w:type="spellEnd"/>
            <w:r w:rsidRPr="0057486B">
              <w:rPr>
                <w:rFonts w:cs="KacstBook"/>
                <w:sz w:val="22"/>
                <w:szCs w:val="22"/>
                <w:rtl/>
              </w:rPr>
              <w:t xml:space="preserve"> </w:t>
            </w:r>
            <w:proofErr w:type="spellStart"/>
            <w:r w:rsidRPr="0057486B">
              <w:rPr>
                <w:rFonts w:cs="KacstBook"/>
                <w:sz w:val="22"/>
                <w:szCs w:val="22"/>
                <w:rtl/>
              </w:rPr>
              <w:t>مثل:</w:t>
            </w:r>
            <w:proofErr w:type="spellEnd"/>
            <w:r w:rsidRPr="0057486B">
              <w:rPr>
                <w:rFonts w:cs="KacstBook"/>
                <w:sz w:val="22"/>
                <w:szCs w:val="22"/>
                <w:rtl/>
              </w:rPr>
              <w:t xml:space="preserve"> تدقيق تصحيح عينة من أعمال الطلبة بواسطة </w:t>
            </w:r>
            <w:r w:rsidR="00517D4F" w:rsidRPr="0057486B">
              <w:rPr>
                <w:rFonts w:cs="KacstBook" w:hint="cs"/>
                <w:sz w:val="22"/>
                <w:szCs w:val="22"/>
                <w:rtl/>
              </w:rPr>
              <w:t>أعضاء هيئة تدريس</w:t>
            </w:r>
            <w:r w:rsidR="00517D4F" w:rsidRPr="0057486B">
              <w:rPr>
                <w:rFonts w:cs="KacstBook"/>
                <w:sz w:val="22"/>
                <w:szCs w:val="22"/>
                <w:rtl/>
              </w:rPr>
              <w:t xml:space="preserve"> </w:t>
            </w:r>
            <w:proofErr w:type="spellStart"/>
            <w:r w:rsidR="00004B0F" w:rsidRPr="0057486B">
              <w:rPr>
                <w:rFonts w:cs="KacstBook"/>
                <w:sz w:val="22"/>
                <w:szCs w:val="22"/>
                <w:rtl/>
              </w:rPr>
              <w:t>مستقلين،</w:t>
            </w:r>
            <w:proofErr w:type="spellEnd"/>
            <w:r w:rsidR="00004B0F" w:rsidRPr="0057486B">
              <w:rPr>
                <w:rFonts w:cs="KacstBook"/>
                <w:sz w:val="22"/>
                <w:szCs w:val="22"/>
                <w:rtl/>
              </w:rPr>
              <w:t xml:space="preserve"> والتبادل بصورة دورية</w:t>
            </w:r>
            <w:r w:rsidR="00004B0F" w:rsidRPr="0057486B">
              <w:rPr>
                <w:rFonts w:cs="KacstBook" w:hint="cs"/>
                <w:sz w:val="22"/>
                <w:szCs w:val="22"/>
                <w:rtl/>
              </w:rPr>
              <w:t>ٍ</w:t>
            </w:r>
            <w:r w:rsidRPr="0057486B">
              <w:rPr>
                <w:rFonts w:cs="KacstBook"/>
                <w:sz w:val="22"/>
                <w:szCs w:val="22"/>
                <w:rtl/>
              </w:rPr>
              <w:t xml:space="preserve"> لتصحيح الاختبارات أو عينة من الواجبات مع </w:t>
            </w:r>
            <w:r w:rsidRPr="0057486B">
              <w:rPr>
                <w:rFonts w:cs="KacstBook" w:hint="cs"/>
                <w:sz w:val="22"/>
                <w:szCs w:val="22"/>
                <w:rtl/>
              </w:rPr>
              <w:t>أعضاء هيئة</w:t>
            </w:r>
            <w:r w:rsidR="0057486B">
              <w:rPr>
                <w:rFonts w:cs="KacstBook"/>
                <w:sz w:val="22"/>
                <w:szCs w:val="22"/>
                <w:rtl/>
              </w:rPr>
              <w:t xml:space="preserve"> تدريس من مؤسسة أخرى</w:t>
            </w:r>
            <w:proofErr w:type="spellStart"/>
            <w:r w:rsidR="0057486B">
              <w:rPr>
                <w:rFonts w:cs="KacstBook"/>
                <w:sz w:val="22"/>
                <w:szCs w:val="22"/>
                <w:rtl/>
              </w:rPr>
              <w:t>)</w:t>
            </w:r>
            <w:proofErr w:type="spellEnd"/>
          </w:p>
          <w:p w:rsidR="00105EB4" w:rsidRPr="00E44163" w:rsidRDefault="00105EB4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8874B1">
              <w:rPr>
                <w:rFonts w:ascii="Arial" w:hAnsi="Arial" w:cs="Simplified Arabic"/>
                <w:sz w:val="28"/>
                <w:szCs w:val="28"/>
                <w:rtl/>
              </w:rPr>
              <w:t>مراجعة عينة من الإجابات من قبل لجنة متخصصة بالقسم</w:t>
            </w:r>
          </w:p>
          <w:p w:rsidR="00105EB4" w:rsidRPr="00E44163" w:rsidRDefault="00105EB4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237AE3">
              <w:rPr>
                <w:rFonts w:ascii="Arial" w:hAnsi="Arial" w:cs="Simplified Arabic"/>
                <w:sz w:val="28"/>
                <w:szCs w:val="28"/>
                <w:rtl/>
              </w:rPr>
              <w:t xml:space="preserve">المراجعة </w:t>
            </w:r>
            <w:r>
              <w:rPr>
                <w:rFonts w:ascii="Arial" w:hAnsi="Arial" w:cs="AL-Mohanad" w:hint="cs"/>
                <w:b/>
                <w:sz w:val="28"/>
                <w:szCs w:val="28"/>
                <w:rtl/>
              </w:rPr>
              <w:t xml:space="preserve">الداخلية </w:t>
            </w:r>
            <w:r w:rsidRPr="00237AE3">
              <w:rPr>
                <w:rFonts w:ascii="Arial" w:hAnsi="Arial" w:cs="AL-Mohanad" w:hint="cs"/>
                <w:b/>
                <w:sz w:val="28"/>
                <w:szCs w:val="28"/>
                <w:rtl/>
              </w:rPr>
              <w:t>بالقسم</w:t>
            </w:r>
            <w:r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  <w:r w:rsidRPr="008874B1">
              <w:rPr>
                <w:rFonts w:ascii="Arial" w:hAnsi="Arial" w:cs="Simplified Arabic"/>
                <w:sz w:val="28"/>
                <w:szCs w:val="28"/>
                <w:rtl/>
              </w:rPr>
              <w:t>لعينة من أوراق اجابات الطلاب</w:t>
            </w:r>
          </w:p>
          <w:p w:rsidR="002E0B73" w:rsidRPr="00105EB4" w:rsidRDefault="00105EB4" w:rsidP="00E132E9">
            <w:pPr>
              <w:pStyle w:val="ad"/>
              <w:numPr>
                <w:ilvl w:val="0"/>
                <w:numId w:val="11"/>
              </w:num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105EB4">
              <w:rPr>
                <w:rFonts w:ascii="Arial" w:hAnsi="Arial" w:cs="Simplified Arabic"/>
                <w:sz w:val="28"/>
                <w:szCs w:val="28"/>
                <w:rtl/>
              </w:rPr>
              <w:t>المراجعة الخارجية لعينة من أوراق اجابات الطلاب</w:t>
            </w:r>
          </w:p>
        </w:tc>
      </w:tr>
      <w:tr w:rsidR="00687A3C" w:rsidRPr="00502E1F" w:rsidTr="00C80CC1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69A" w:rsidRPr="00502E1F" w:rsidRDefault="00687A3C" w:rsidP="00E132E9">
            <w:pPr>
              <w:numPr>
                <w:ilvl w:val="0"/>
                <w:numId w:val="10"/>
              </w:numPr>
              <w:bidi/>
              <w:ind w:left="411"/>
              <w:jc w:val="both"/>
              <w:rPr>
                <w:rFonts w:cs="KacstBook"/>
                <w:sz w:val="28"/>
                <w:szCs w:val="28"/>
              </w:rPr>
            </w:pPr>
            <w:r w:rsidRPr="00502E1F">
              <w:rPr>
                <w:rFonts w:cs="KacstBook"/>
                <w:sz w:val="28"/>
                <w:szCs w:val="28"/>
                <w:rtl/>
              </w:rPr>
              <w:t>ص</w:t>
            </w:r>
            <w:r w:rsidR="00FD3A3D" w:rsidRPr="00502E1F">
              <w:rPr>
                <w:rFonts w:cs="KacstBook" w:hint="cs"/>
                <w:sz w:val="28"/>
                <w:szCs w:val="28"/>
                <w:rtl/>
              </w:rPr>
              <w:t>ِ</w:t>
            </w:r>
            <w:r w:rsidRPr="00502E1F">
              <w:rPr>
                <w:rFonts w:cs="KacstBook"/>
                <w:sz w:val="28"/>
                <w:szCs w:val="28"/>
                <w:rtl/>
              </w:rPr>
              <w:t xml:space="preserve">ف إجراءات التخطيط للمراجعة الدورية لمدى فعالية  </w:t>
            </w:r>
            <w:r w:rsidR="00FD3A3D" w:rsidRPr="00502E1F">
              <w:rPr>
                <w:rFonts w:cs="KacstBook"/>
                <w:sz w:val="28"/>
                <w:szCs w:val="28"/>
                <w:rtl/>
              </w:rPr>
              <w:t>المقرر الدراسي والتخطيط لتطويره</w:t>
            </w:r>
            <w:r w:rsidRPr="00502E1F">
              <w:rPr>
                <w:rFonts w:cs="KacstBook"/>
                <w:sz w:val="28"/>
                <w:szCs w:val="28"/>
                <w:rtl/>
              </w:rPr>
              <w:t>:</w:t>
            </w:r>
          </w:p>
          <w:p w:rsidR="00105EB4" w:rsidRPr="00E44163" w:rsidRDefault="00105EB4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A47182">
              <w:rPr>
                <w:rFonts w:ascii="Arial" w:hAnsi="Arial" w:cs="Simplified Arabic"/>
                <w:sz w:val="28"/>
                <w:szCs w:val="28"/>
                <w:rtl/>
              </w:rPr>
              <w:t>يتم مراجعة المقرر بشكل دورى من قبل لجنة الخطط والجداول الدراسية بالقسم لضمان مواكبته للتطورات الحديثة فى التخصص</w:t>
            </w:r>
          </w:p>
          <w:p w:rsidR="00105EB4" w:rsidRPr="00E44163" w:rsidRDefault="00105EB4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b/>
                <w:color w:val="C00000"/>
                <w:sz w:val="28"/>
                <w:szCs w:val="28"/>
              </w:rPr>
            </w:pPr>
            <w:r w:rsidRPr="00A47182">
              <w:rPr>
                <w:rFonts w:ascii="Arial" w:hAnsi="Arial" w:cs="Simplified Arabic"/>
                <w:sz w:val="28"/>
                <w:szCs w:val="28"/>
                <w:rtl/>
              </w:rPr>
              <w:t>مقابلته من حيث المحتوى والمستوى لمقرر آخر يقدم فى برنامج مشابه</w:t>
            </w:r>
            <w:r w:rsidRPr="00C7360F">
              <w:rPr>
                <w:rFonts w:ascii="Arial" w:hAnsi="Arial" w:cs="AL-Mohanad" w:hint="cs"/>
                <w:b/>
                <w:color w:val="C00000"/>
                <w:sz w:val="28"/>
                <w:szCs w:val="28"/>
                <w:rtl/>
              </w:rPr>
              <w:t xml:space="preserve"> </w:t>
            </w:r>
          </w:p>
          <w:p w:rsidR="00105EB4" w:rsidRDefault="00105EB4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47182">
              <w:rPr>
                <w:rFonts w:ascii="Arial" w:hAnsi="Arial" w:cs="Simplified Arabic"/>
                <w:sz w:val="28"/>
                <w:szCs w:val="28"/>
                <w:rtl/>
              </w:rPr>
              <w:t>تحديث المصادر والمراجع الخاصة بالمقرر بشكل منتظم وفق للتطورات الحديثة فى التخصص</w:t>
            </w:r>
          </w:p>
          <w:p w:rsidR="00105EB4" w:rsidRDefault="00105EB4" w:rsidP="00E132E9">
            <w:pPr>
              <w:numPr>
                <w:ilvl w:val="0"/>
                <w:numId w:val="11"/>
              </w:numPr>
              <w:bidi/>
              <w:ind w:left="284" w:firstLine="0"/>
              <w:jc w:val="both"/>
              <w:rPr>
                <w:rFonts w:ascii="Arial" w:hAnsi="Arial" w:cs="AL-Mohanad"/>
                <w:sz w:val="28"/>
                <w:szCs w:val="28"/>
                <w:lang w:bidi="ar-EG"/>
              </w:rPr>
            </w:pPr>
            <w:r w:rsidRPr="00A47182">
              <w:rPr>
                <w:rFonts w:ascii="Arial" w:hAnsi="Arial" w:cs="Simplified Arabic"/>
                <w:sz w:val="28"/>
                <w:szCs w:val="28"/>
                <w:rtl/>
              </w:rPr>
              <w:t>الإفادة من التقنيات الحديثة فى تقديم المقرر</w:t>
            </w:r>
          </w:p>
          <w:p w:rsidR="002E0B73" w:rsidRPr="00502E1F" w:rsidRDefault="00105EB4" w:rsidP="00105EB4">
            <w:pPr>
              <w:bidi/>
              <w:jc w:val="both"/>
              <w:rPr>
                <w:rFonts w:cs="KacstBook"/>
                <w:sz w:val="28"/>
                <w:szCs w:val="28"/>
                <w:rtl/>
              </w:rPr>
            </w:pPr>
            <w:r w:rsidRPr="00A47182">
              <w:rPr>
                <w:rFonts w:ascii="Arial" w:hAnsi="Arial" w:cs="Simplified Arabic"/>
                <w:sz w:val="28"/>
                <w:szCs w:val="28"/>
                <w:rtl/>
              </w:rPr>
              <w:t>الأخذ بتوصيات نتائج المراجعات الداخلية والخارجية فى تحسين وتطوير المقرر نشكل متتابع</w:t>
            </w:r>
          </w:p>
        </w:tc>
      </w:tr>
    </w:tbl>
    <w:p w:rsidR="00B76957" w:rsidRPr="00502E1F" w:rsidRDefault="00B76957" w:rsidP="00B76957">
      <w:pPr>
        <w:bidi/>
        <w:rPr>
          <w:rFonts w:cs="KacstBook"/>
          <w:sz w:val="4"/>
          <w:szCs w:val="4"/>
        </w:rPr>
      </w:pPr>
    </w:p>
    <w:p w:rsidR="006E6438" w:rsidRDefault="006E6438" w:rsidP="006E6438">
      <w:pPr>
        <w:bidi/>
        <w:jc w:val="both"/>
        <w:rPr>
          <w:rFonts w:cs="KacstBook"/>
          <w:rtl/>
        </w:rPr>
      </w:pPr>
    </w:p>
    <w:tbl>
      <w:tblPr>
        <w:tblStyle w:val="ac"/>
        <w:bidiVisual/>
        <w:tblW w:w="5051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"/>
        <w:gridCol w:w="2226"/>
        <w:gridCol w:w="3140"/>
        <w:gridCol w:w="1300"/>
        <w:gridCol w:w="3278"/>
      </w:tblGrid>
      <w:tr w:rsidR="00C80CC1" w:rsidRPr="00502E1F" w:rsidTr="00C80CC1">
        <w:trPr>
          <w:gridBefore w:val="1"/>
          <w:wBefore w:w="6" w:type="pct"/>
          <w:trHeight w:val="629"/>
          <w:jc w:val="center"/>
        </w:trPr>
        <w:tc>
          <w:tcPr>
            <w:tcW w:w="1118" w:type="pct"/>
            <w:vAlign w:val="center"/>
          </w:tcPr>
          <w:p w:rsidR="00C80CC1" w:rsidRPr="00502E1F" w:rsidRDefault="00C80CC1" w:rsidP="00C80CC1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ا</w:t>
            </w: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 xml:space="preserve">سم </w:t>
            </w:r>
            <w:r w:rsidRPr="00502E1F">
              <w:rPr>
                <w:rFonts w:cs="KacstBook" w:hint="cs"/>
                <w:b/>
                <w:bCs/>
                <w:sz w:val="28"/>
                <w:szCs w:val="28"/>
                <w:rtl/>
              </w:rPr>
              <w:t>منسق البرنامج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</w:tc>
        <w:tc>
          <w:tcPr>
            <w:tcW w:w="3876" w:type="pct"/>
            <w:gridSpan w:val="3"/>
            <w:vAlign w:val="center"/>
          </w:tcPr>
          <w:p w:rsidR="00C80CC1" w:rsidRPr="0045551F" w:rsidRDefault="0045551F" w:rsidP="0045551F">
            <w:pPr>
              <w:bidi/>
              <w:rPr>
                <w:rFonts w:cs="KacstBook"/>
                <w:b/>
                <w:bCs/>
                <w:sz w:val="32"/>
                <w:szCs w:val="32"/>
                <w:rtl/>
              </w:rPr>
            </w:pPr>
            <w:r w:rsidRPr="0045551F">
              <w:rPr>
                <w:rFonts w:cs="KacstBook" w:hint="cs"/>
                <w:b/>
                <w:bCs/>
                <w:sz w:val="32"/>
                <w:szCs w:val="32"/>
                <w:rtl/>
              </w:rPr>
              <w:t>د. هيثم عبد الكريم شعبان</w:t>
            </w:r>
          </w:p>
        </w:tc>
      </w:tr>
      <w:tr w:rsidR="00C80CC1" w:rsidRPr="00502E1F" w:rsidTr="00C80CC1">
        <w:trPr>
          <w:trHeight w:val="600"/>
          <w:jc w:val="center"/>
        </w:trPr>
        <w:tc>
          <w:tcPr>
            <w:tcW w:w="1124" w:type="pct"/>
            <w:gridSpan w:val="2"/>
            <w:vAlign w:val="center"/>
          </w:tcPr>
          <w:p w:rsidR="00C80CC1" w:rsidRPr="00502E1F" w:rsidRDefault="00C80CC1" w:rsidP="00C80CC1">
            <w:pPr>
              <w:bidi/>
              <w:rPr>
                <w:rFonts w:cs="KacstBook"/>
                <w:rtl/>
              </w:rPr>
            </w:pP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التوقي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>ـــــــــــــــــــــ</w:t>
            </w:r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ع</w:t>
            </w:r>
            <w:r>
              <w:rPr>
                <w:rFonts w:cs="KacstBook"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 w:rsidRPr="00502E1F">
              <w:rPr>
                <w:rFonts w:cs="KacstBook"/>
                <w:b/>
                <w:bCs/>
                <w:sz w:val="28"/>
                <w:szCs w:val="28"/>
                <w:rtl/>
              </w:rPr>
              <w:t>:</w:t>
            </w:r>
            <w:proofErr w:type="spellEnd"/>
          </w:p>
        </w:tc>
        <w:tc>
          <w:tcPr>
            <w:tcW w:w="1577" w:type="pct"/>
            <w:vAlign w:val="center"/>
          </w:tcPr>
          <w:p w:rsidR="00C80CC1" w:rsidRPr="00502E1F" w:rsidRDefault="00C80CC1" w:rsidP="00C80CC1">
            <w:pPr>
              <w:bidi/>
              <w:rPr>
                <w:rFonts w:cs="KacstBook"/>
                <w:rtl/>
              </w:rPr>
            </w:pPr>
            <w:r>
              <w:rPr>
                <w:rFonts w:cs="KacstBook" w:hint="cs"/>
                <w:rtl/>
              </w:rPr>
              <w:t>.......................................</w:t>
            </w:r>
            <w:proofErr w:type="spellStart"/>
            <w:r>
              <w:rPr>
                <w:rFonts w:cs="KacstBook" w:hint="cs"/>
                <w:rtl/>
              </w:rPr>
              <w:t>..</w:t>
            </w:r>
            <w:proofErr w:type="spellEnd"/>
          </w:p>
        </w:tc>
        <w:tc>
          <w:tcPr>
            <w:tcW w:w="653" w:type="pct"/>
            <w:vAlign w:val="center"/>
          </w:tcPr>
          <w:p w:rsidR="00C80CC1" w:rsidRPr="00C6789F" w:rsidRDefault="00C80CC1" w:rsidP="00C80CC1">
            <w:pPr>
              <w:bidi/>
              <w:rPr>
                <w:rFonts w:cs="KacstBook"/>
                <w:b/>
                <w:bCs/>
                <w:rtl/>
              </w:rPr>
            </w:pP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التاري</w:t>
            </w:r>
            <w:r>
              <w:rPr>
                <w:rFonts w:cs="KacstBook" w:hint="cs"/>
                <w:b/>
                <w:bCs/>
                <w:sz w:val="32"/>
                <w:szCs w:val="28"/>
                <w:rtl/>
              </w:rPr>
              <w:t>ــــ</w:t>
            </w:r>
            <w:r w:rsidRPr="00C6789F">
              <w:rPr>
                <w:rFonts w:cs="KacstBook" w:hint="cs"/>
                <w:b/>
                <w:bCs/>
                <w:sz w:val="32"/>
                <w:szCs w:val="28"/>
                <w:rtl/>
              </w:rPr>
              <w:t>خ</w:t>
            </w:r>
            <w:r>
              <w:rPr>
                <w:rFonts w:cs="KacstBook" w:hint="cs"/>
                <w:b/>
                <w:bCs/>
                <w:sz w:val="32"/>
                <w:szCs w:val="28"/>
                <w:rtl/>
              </w:rPr>
              <w:t xml:space="preserve"> </w:t>
            </w:r>
            <w:proofErr w:type="spellStart"/>
            <w:r>
              <w:rPr>
                <w:rFonts w:cs="KacstBook" w:hint="cs"/>
                <w:b/>
                <w:bCs/>
                <w:sz w:val="32"/>
                <w:szCs w:val="28"/>
                <w:rtl/>
              </w:rPr>
              <w:t>:</w:t>
            </w:r>
            <w:proofErr w:type="spellEnd"/>
          </w:p>
        </w:tc>
        <w:tc>
          <w:tcPr>
            <w:tcW w:w="1639" w:type="pct"/>
            <w:vAlign w:val="center"/>
          </w:tcPr>
          <w:p w:rsidR="00C80CC1" w:rsidRPr="0045551F" w:rsidRDefault="0045551F" w:rsidP="003C61D1">
            <w:pPr>
              <w:bidi/>
              <w:rPr>
                <w:rFonts w:cs="KacstBook"/>
                <w:b/>
                <w:bCs/>
                <w:sz w:val="32"/>
                <w:szCs w:val="32"/>
                <w:rtl/>
              </w:rPr>
            </w:pPr>
            <w:r w:rsidRPr="0045551F">
              <w:rPr>
                <w:rFonts w:cs="KacstBook" w:hint="cs"/>
                <w:b/>
                <w:bCs/>
                <w:sz w:val="32"/>
                <w:szCs w:val="32"/>
                <w:rtl/>
              </w:rPr>
              <w:t>2</w:t>
            </w:r>
            <w:r w:rsidR="003C61D1">
              <w:rPr>
                <w:rFonts w:cs="KacstBook" w:hint="cs"/>
                <w:b/>
                <w:bCs/>
                <w:sz w:val="32"/>
                <w:szCs w:val="32"/>
                <w:rtl/>
              </w:rPr>
              <w:t>5</w:t>
            </w:r>
            <w:r w:rsidRPr="0045551F">
              <w:rPr>
                <w:rFonts w:cs="KacstBook" w:hint="cs"/>
                <w:b/>
                <w:bCs/>
                <w:sz w:val="32"/>
                <w:szCs w:val="32"/>
                <w:rtl/>
              </w:rPr>
              <w:t xml:space="preserve"> /</w:t>
            </w:r>
            <w:r w:rsidR="003C61D1">
              <w:rPr>
                <w:rFonts w:cs="KacstBook" w:hint="cs"/>
                <w:b/>
                <w:bCs/>
                <w:sz w:val="32"/>
                <w:szCs w:val="32"/>
                <w:rtl/>
              </w:rPr>
              <w:t>5</w:t>
            </w:r>
            <w:r w:rsidRPr="0045551F">
              <w:rPr>
                <w:rFonts w:cs="KacstBook" w:hint="cs"/>
                <w:b/>
                <w:bCs/>
                <w:sz w:val="32"/>
                <w:szCs w:val="32"/>
                <w:rtl/>
              </w:rPr>
              <w:t xml:space="preserve"> </w:t>
            </w:r>
            <w:proofErr w:type="spellStart"/>
            <w:r w:rsidRPr="0045551F">
              <w:rPr>
                <w:rFonts w:cs="KacstBook" w:hint="cs"/>
                <w:b/>
                <w:bCs/>
                <w:sz w:val="32"/>
                <w:szCs w:val="32"/>
                <w:rtl/>
              </w:rPr>
              <w:t>/</w:t>
            </w:r>
            <w:proofErr w:type="spellEnd"/>
            <w:r w:rsidRPr="0045551F">
              <w:rPr>
                <w:rFonts w:cs="KacstBook" w:hint="cs"/>
                <w:b/>
                <w:bCs/>
                <w:sz w:val="32"/>
                <w:szCs w:val="32"/>
                <w:rtl/>
              </w:rPr>
              <w:t xml:space="preserve"> 1439</w:t>
            </w:r>
          </w:p>
        </w:tc>
      </w:tr>
    </w:tbl>
    <w:p w:rsidR="00004B0F" w:rsidRPr="00502E1F" w:rsidRDefault="00004B0F" w:rsidP="00BC175B">
      <w:pPr>
        <w:bidi/>
        <w:ind w:left="-450"/>
        <w:jc w:val="both"/>
        <w:rPr>
          <w:rFonts w:cs="KacstBook"/>
          <w:rtl/>
        </w:rPr>
      </w:pPr>
    </w:p>
    <w:p w:rsidR="00B76957" w:rsidRPr="00647E65" w:rsidRDefault="00B76957" w:rsidP="00004B0F">
      <w:pPr>
        <w:bidi/>
        <w:ind w:left="-450"/>
        <w:jc w:val="both"/>
        <w:rPr>
          <w:rFonts w:cs="AL-Mohanad Bold"/>
          <w:b/>
          <w:bCs/>
          <w:sz w:val="28"/>
          <w:szCs w:val="28"/>
          <w:rtl/>
        </w:rPr>
      </w:pP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  <w:r w:rsidRPr="009737FC">
        <w:rPr>
          <w:rFonts w:cs="AL-Mohanad Bold" w:hint="cs"/>
          <w:b/>
          <w:bCs/>
          <w:sz w:val="28"/>
          <w:szCs w:val="28"/>
          <w:rtl/>
        </w:rPr>
        <w:tab/>
      </w:r>
    </w:p>
    <w:sectPr w:rsidR="00B76957" w:rsidRPr="00647E65" w:rsidSect="007F614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701" w:right="1134" w:bottom="1134" w:left="1134" w:header="720" w:footer="91" w:gutter="0"/>
      <w:pgNumType w:start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8E6" w:rsidRDefault="001728E6">
      <w:r>
        <w:separator/>
      </w:r>
    </w:p>
  </w:endnote>
  <w:endnote w:type="continuationSeparator" w:id="0">
    <w:p w:rsidR="001728E6" w:rsidRDefault="001728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KacstOne">
    <w:charset w:val="B2"/>
    <w:family w:val="auto"/>
    <w:pitch w:val="variable"/>
    <w:sig w:usb0="00002001" w:usb1="00000000" w:usb2="00000000" w:usb3="00000000" w:csb0="00000040" w:csb1="00000000"/>
  </w:font>
  <w:font w:name="KacstBook">
    <w:charset w:val="B2"/>
    <w:family w:val="auto"/>
    <w:pitch w:val="variable"/>
    <w:sig w:usb0="00002001" w:usb1="00000000" w:usb2="00000000" w:usb3="00000000" w:csb0="00000040" w:csb1="00000000"/>
  </w:font>
  <w:font w:name="TraditionalArabic,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FDF" w:rsidRDefault="00805FDF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FDF" w:rsidRPr="007D1589" w:rsidRDefault="00AB49CB">
    <w:pPr>
      <w:pStyle w:val="a3"/>
      <w:rPr>
        <w:lang w:val="en-US"/>
      </w:rPr>
    </w:pPr>
    <w:r>
      <w:rPr>
        <w:noProof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43.55pt;margin-top:-21.1pt;width:120.75pt;height:32.25pt;z-index:251660288" filled="f" stroked="f">
          <v:textbox>
            <w:txbxContent>
              <w:sdt>
                <w:sdtPr>
                  <w:rPr>
                    <w:b/>
                    <w:bCs/>
                    <w:color w:val="FFFFFF" w:themeColor="background1"/>
                    <w:sz w:val="28"/>
                    <w:szCs w:val="28"/>
                    <w:rtl/>
                  </w:rPr>
                  <w:id w:val="49968687"/>
                  <w:docPartObj>
                    <w:docPartGallery w:val="Page Numbers (Bottom of Page)"/>
                    <w:docPartUnique/>
                  </w:docPartObj>
                </w:sdtPr>
                <w:sdtContent>
                  <w:sdt>
                    <w:sdtPr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  <w:rtl/>
                      </w:rPr>
                      <w:id w:val="-1705238520"/>
                      <w:docPartObj>
                        <w:docPartGallery w:val="Page Numbers (Top of Page)"/>
                        <w:docPartUnique/>
                      </w:docPartObj>
                    </w:sdtPr>
                    <w:sdtContent>
                      <w:p w:rsidR="00805FDF" w:rsidRPr="007D1589" w:rsidRDefault="00AB49CB" w:rsidP="007D1589">
                        <w:pPr>
                          <w:pStyle w:val="a3"/>
                          <w:bidi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D1589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="00805FDF" w:rsidRPr="007D1589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instrText>PAGE</w:instrText>
                        </w:r>
                        <w:r w:rsidRPr="007D1589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332C8F">
                          <w:rPr>
                            <w:b/>
                            <w:bCs/>
                            <w:noProof/>
                            <w:color w:val="FFFFFF" w:themeColor="background1"/>
                            <w:sz w:val="28"/>
                            <w:szCs w:val="28"/>
                            <w:rtl/>
                          </w:rPr>
                          <w:t>4</w:t>
                        </w:r>
                        <w:r w:rsidRPr="007D1589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  <w:r w:rsidR="00805FDF" w:rsidRPr="007D1589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rtl/>
                            <w:lang w:val="ar-SA"/>
                          </w:rPr>
                          <w:t xml:space="preserve"> </w:t>
                        </w:r>
                        <w:proofErr w:type="spellStart"/>
                        <w:r w:rsidR="00805FDF" w:rsidRPr="007D1589">
                          <w:rPr>
                            <w:rFonts w:hint="cs"/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rtl/>
                            <w:lang w:val="ar-SA"/>
                          </w:rPr>
                          <w:t>/</w:t>
                        </w:r>
                        <w:proofErr w:type="spellEnd"/>
                        <w:r w:rsidR="00805FDF" w:rsidRPr="007D1589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  <w:rtl/>
                            <w:lang w:val="ar-SA"/>
                          </w:rPr>
                          <w:t xml:space="preserve"> </w:t>
                        </w:r>
                        <w:r w:rsidRPr="007D1589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="00805FDF" w:rsidRPr="007D1589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instrText>NUMPAGES</w:instrText>
                        </w:r>
                        <w:r w:rsidRPr="007D1589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332C8F">
                          <w:rPr>
                            <w:b/>
                            <w:bCs/>
                            <w:noProof/>
                            <w:color w:val="FFFFFF" w:themeColor="background1"/>
                            <w:sz w:val="28"/>
                            <w:szCs w:val="28"/>
                            <w:rtl/>
                          </w:rPr>
                          <w:t>6</w:t>
                        </w:r>
                        <w:r w:rsidRPr="007D1589">
                          <w:rPr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</w:sdtContent>
              </w:sdt>
            </w:txbxContent>
          </v:textbox>
          <w10:wrap anchorx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FDF" w:rsidRDefault="00805FD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8E6" w:rsidRDefault="001728E6">
      <w:r>
        <w:separator/>
      </w:r>
    </w:p>
  </w:footnote>
  <w:footnote w:type="continuationSeparator" w:id="0">
    <w:p w:rsidR="001728E6" w:rsidRDefault="001728E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FDF" w:rsidRDefault="00805FD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FDF" w:rsidRPr="00E9121F" w:rsidRDefault="00805FDF" w:rsidP="00E9121F">
    <w:pPr>
      <w:pStyle w:val="a5"/>
    </w:pPr>
    <w:bookmarkStart w:id="0" w:name="_GoBack"/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-615950</wp:posOffset>
          </wp:positionH>
          <wp:positionV relativeFrom="paragraph">
            <wp:posOffset>-308874</wp:posOffset>
          </wp:positionV>
          <wp:extent cx="7383687" cy="10377577"/>
          <wp:effectExtent l="0" t="0" r="0" b="0"/>
          <wp:wrapNone/>
          <wp:docPr id="2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002 توصيف المقرر أخض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3687" cy="103775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bookmarkEnd w:id="0"/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5FDF" w:rsidRPr="009F6E9B" w:rsidRDefault="00805FDF">
    <w:pPr>
      <w:pStyle w:val="a5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-607947</wp:posOffset>
          </wp:positionH>
          <wp:positionV relativeFrom="paragraph">
            <wp:posOffset>-431321</wp:posOffset>
          </wp:positionV>
          <wp:extent cx="7236391" cy="10360325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01 علاف  توصيف المقرر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2510" cy="10397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C5A0B"/>
    <w:multiLevelType w:val="hybridMultilevel"/>
    <w:tmpl w:val="5D74C9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D4A51"/>
    <w:multiLevelType w:val="hybridMultilevel"/>
    <w:tmpl w:val="C8B69A68"/>
    <w:lvl w:ilvl="0" w:tplc="FE128016">
      <w:start w:val="1"/>
      <w:numFmt w:val="arabicAbjad"/>
      <w:lvlText w:val="%1."/>
      <w:lvlJc w:val="left"/>
      <w:pPr>
        <w:ind w:left="720" w:hanging="360"/>
      </w:pPr>
      <w:rPr>
        <w:rFonts w:ascii="Traditional Arabic" w:hAnsi="Traditional Arabic" w:cs="Traditional Arabic"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075C9"/>
    <w:multiLevelType w:val="hybridMultilevel"/>
    <w:tmpl w:val="D5B2BDCE"/>
    <w:lvl w:ilvl="0" w:tplc="FDA68818">
      <w:start w:val="7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6D7AAC"/>
    <w:multiLevelType w:val="hybridMultilevel"/>
    <w:tmpl w:val="0CF43AAA"/>
    <w:lvl w:ilvl="0" w:tplc="B46E95B6">
      <w:start w:val="11"/>
      <w:numFmt w:val="arabicAlpha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D336B"/>
    <w:multiLevelType w:val="hybridMultilevel"/>
    <w:tmpl w:val="0B261BF8"/>
    <w:lvl w:ilvl="0" w:tplc="438E057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1A6BB7"/>
    <w:multiLevelType w:val="hybridMultilevel"/>
    <w:tmpl w:val="A69C53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F376F35"/>
    <w:multiLevelType w:val="hybridMultilevel"/>
    <w:tmpl w:val="334A205A"/>
    <w:lvl w:ilvl="0" w:tplc="8D6283A2">
      <w:start w:val="5"/>
      <w:numFmt w:val="arabicAlpha"/>
      <w:lvlText w:val="%1."/>
      <w:lvlJc w:val="left"/>
      <w:pPr>
        <w:ind w:left="1080" w:hanging="360"/>
      </w:pPr>
      <w:rPr>
        <w:rFonts w:hint="default"/>
        <w:b w:val="0"/>
        <w:bCs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AA09F9"/>
    <w:multiLevelType w:val="hybridMultilevel"/>
    <w:tmpl w:val="940655A4"/>
    <w:lvl w:ilvl="0" w:tplc="0204B93A">
      <w:start w:val="1"/>
      <w:numFmt w:val="decimal"/>
      <w:lvlText w:val="%1."/>
      <w:lvlJc w:val="left"/>
      <w:pPr>
        <w:ind w:left="720" w:hanging="360"/>
      </w:pPr>
      <w:rPr>
        <w:b/>
        <w:bCs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A7736"/>
    <w:multiLevelType w:val="hybridMultilevel"/>
    <w:tmpl w:val="6108D6AA"/>
    <w:lvl w:ilvl="0" w:tplc="D320FC08">
      <w:start w:val="26"/>
      <w:numFmt w:val="arabicAlpha"/>
      <w:lvlText w:val="%1."/>
      <w:lvlJc w:val="left"/>
      <w:pPr>
        <w:ind w:left="1080" w:hanging="720"/>
      </w:pPr>
      <w:rPr>
        <w:rFonts w:hint="default"/>
        <w:sz w:val="28"/>
        <w:szCs w:val="28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D6A0A"/>
    <w:multiLevelType w:val="hybridMultilevel"/>
    <w:tmpl w:val="D53620CA"/>
    <w:lvl w:ilvl="0" w:tplc="5B7613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SA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423C8"/>
    <w:multiLevelType w:val="hybridMultilevel"/>
    <w:tmpl w:val="4BDA5FDE"/>
    <w:lvl w:ilvl="0" w:tplc="15D290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1E40F9"/>
    <w:multiLevelType w:val="hybridMultilevel"/>
    <w:tmpl w:val="0C08DE70"/>
    <w:lvl w:ilvl="0" w:tplc="040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4276B9"/>
    <w:multiLevelType w:val="hybridMultilevel"/>
    <w:tmpl w:val="20C81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7"/>
  </w:num>
  <w:num w:numId="5">
    <w:abstractNumId w:val="8"/>
  </w:num>
  <w:num w:numId="6">
    <w:abstractNumId w:val="3"/>
  </w:num>
  <w:num w:numId="7">
    <w:abstractNumId w:val="12"/>
  </w:num>
  <w:num w:numId="8">
    <w:abstractNumId w:val="1"/>
  </w:num>
  <w:num w:numId="9">
    <w:abstractNumId w:val="6"/>
  </w:num>
  <w:num w:numId="10">
    <w:abstractNumId w:val="10"/>
  </w:num>
  <w:num w:numId="11">
    <w:abstractNumId w:val="9"/>
  </w:num>
  <w:num w:numId="12">
    <w:abstractNumId w:val="5"/>
  </w:num>
  <w:num w:numId="13">
    <w:abstractNumId w:val="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proofState w:spelling="clean"/>
  <w:defaultTabStop w:val="720"/>
  <w:drawingGridHorizontalSpacing w:val="120"/>
  <w:displayHorizontalDrawingGridEvery w:val="2"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5497F"/>
    <w:rsid w:val="000008B7"/>
    <w:rsid w:val="00000A14"/>
    <w:rsid w:val="00001938"/>
    <w:rsid w:val="00001B93"/>
    <w:rsid w:val="00002A31"/>
    <w:rsid w:val="00002D0E"/>
    <w:rsid w:val="00003627"/>
    <w:rsid w:val="00003A4E"/>
    <w:rsid w:val="00003E46"/>
    <w:rsid w:val="00004062"/>
    <w:rsid w:val="00004B0F"/>
    <w:rsid w:val="00005915"/>
    <w:rsid w:val="000061F8"/>
    <w:rsid w:val="000109E9"/>
    <w:rsid w:val="00010B0F"/>
    <w:rsid w:val="0001221F"/>
    <w:rsid w:val="000129CF"/>
    <w:rsid w:val="000135A7"/>
    <w:rsid w:val="000138CA"/>
    <w:rsid w:val="00013C88"/>
    <w:rsid w:val="00015850"/>
    <w:rsid w:val="00015C7A"/>
    <w:rsid w:val="000174C2"/>
    <w:rsid w:val="00020996"/>
    <w:rsid w:val="000214F9"/>
    <w:rsid w:val="00022BAF"/>
    <w:rsid w:val="00022E4D"/>
    <w:rsid w:val="0002311F"/>
    <w:rsid w:val="00025362"/>
    <w:rsid w:val="00025F8A"/>
    <w:rsid w:val="00025F90"/>
    <w:rsid w:val="0003046D"/>
    <w:rsid w:val="000305AF"/>
    <w:rsid w:val="000307D4"/>
    <w:rsid w:val="00030E4F"/>
    <w:rsid w:val="0003125B"/>
    <w:rsid w:val="00031442"/>
    <w:rsid w:val="00031852"/>
    <w:rsid w:val="000319BD"/>
    <w:rsid w:val="000323CF"/>
    <w:rsid w:val="000326F7"/>
    <w:rsid w:val="00033016"/>
    <w:rsid w:val="00033756"/>
    <w:rsid w:val="000339AD"/>
    <w:rsid w:val="000347B6"/>
    <w:rsid w:val="0003620A"/>
    <w:rsid w:val="000368A7"/>
    <w:rsid w:val="000369E7"/>
    <w:rsid w:val="00036BB3"/>
    <w:rsid w:val="00036C74"/>
    <w:rsid w:val="00036F46"/>
    <w:rsid w:val="00037A7B"/>
    <w:rsid w:val="00040260"/>
    <w:rsid w:val="000402AE"/>
    <w:rsid w:val="00041153"/>
    <w:rsid w:val="00041385"/>
    <w:rsid w:val="00043BA3"/>
    <w:rsid w:val="000443FB"/>
    <w:rsid w:val="00045A80"/>
    <w:rsid w:val="000462D8"/>
    <w:rsid w:val="0004688E"/>
    <w:rsid w:val="00050BCF"/>
    <w:rsid w:val="00050D3B"/>
    <w:rsid w:val="0005198B"/>
    <w:rsid w:val="0005225D"/>
    <w:rsid w:val="000527EC"/>
    <w:rsid w:val="0005311B"/>
    <w:rsid w:val="0005355E"/>
    <w:rsid w:val="00055BCA"/>
    <w:rsid w:val="00055F84"/>
    <w:rsid w:val="00055FAE"/>
    <w:rsid w:val="0005601C"/>
    <w:rsid w:val="000564E7"/>
    <w:rsid w:val="000578C9"/>
    <w:rsid w:val="00057D49"/>
    <w:rsid w:val="000607F3"/>
    <w:rsid w:val="000608E7"/>
    <w:rsid w:val="0006174F"/>
    <w:rsid w:val="00061ADE"/>
    <w:rsid w:val="00063063"/>
    <w:rsid w:val="00063D4C"/>
    <w:rsid w:val="00064235"/>
    <w:rsid w:val="00064EB6"/>
    <w:rsid w:val="0006546B"/>
    <w:rsid w:val="000657A3"/>
    <w:rsid w:val="00065B3B"/>
    <w:rsid w:val="00066202"/>
    <w:rsid w:val="00067981"/>
    <w:rsid w:val="00070F7E"/>
    <w:rsid w:val="000710AD"/>
    <w:rsid w:val="00072239"/>
    <w:rsid w:val="000743E1"/>
    <w:rsid w:val="00074E26"/>
    <w:rsid w:val="0007609C"/>
    <w:rsid w:val="00076394"/>
    <w:rsid w:val="00076A17"/>
    <w:rsid w:val="0007784B"/>
    <w:rsid w:val="00077976"/>
    <w:rsid w:val="00077AEA"/>
    <w:rsid w:val="00077DCB"/>
    <w:rsid w:val="00080B1B"/>
    <w:rsid w:val="00080B99"/>
    <w:rsid w:val="00080F44"/>
    <w:rsid w:val="00081140"/>
    <w:rsid w:val="00081724"/>
    <w:rsid w:val="00081E0E"/>
    <w:rsid w:val="0008224E"/>
    <w:rsid w:val="000841EC"/>
    <w:rsid w:val="00084207"/>
    <w:rsid w:val="000842F8"/>
    <w:rsid w:val="000858BA"/>
    <w:rsid w:val="00086980"/>
    <w:rsid w:val="00086E60"/>
    <w:rsid w:val="0008711E"/>
    <w:rsid w:val="000871BB"/>
    <w:rsid w:val="000875C2"/>
    <w:rsid w:val="00087C26"/>
    <w:rsid w:val="00087FE7"/>
    <w:rsid w:val="00090C93"/>
    <w:rsid w:val="000913EC"/>
    <w:rsid w:val="00091672"/>
    <w:rsid w:val="00093AD8"/>
    <w:rsid w:val="00093EAA"/>
    <w:rsid w:val="00094D66"/>
    <w:rsid w:val="0009535F"/>
    <w:rsid w:val="00096364"/>
    <w:rsid w:val="00096438"/>
    <w:rsid w:val="0009684B"/>
    <w:rsid w:val="00096C5D"/>
    <w:rsid w:val="000977CC"/>
    <w:rsid w:val="000A16F1"/>
    <w:rsid w:val="000A2AB8"/>
    <w:rsid w:val="000A343B"/>
    <w:rsid w:val="000A38B7"/>
    <w:rsid w:val="000A4AD8"/>
    <w:rsid w:val="000A4EE7"/>
    <w:rsid w:val="000A53E0"/>
    <w:rsid w:val="000A5667"/>
    <w:rsid w:val="000A5714"/>
    <w:rsid w:val="000A571B"/>
    <w:rsid w:val="000A5966"/>
    <w:rsid w:val="000A6CEC"/>
    <w:rsid w:val="000A79FE"/>
    <w:rsid w:val="000B03B2"/>
    <w:rsid w:val="000B124D"/>
    <w:rsid w:val="000B1B66"/>
    <w:rsid w:val="000B1C02"/>
    <w:rsid w:val="000B4342"/>
    <w:rsid w:val="000B4434"/>
    <w:rsid w:val="000B4494"/>
    <w:rsid w:val="000B53FC"/>
    <w:rsid w:val="000B5901"/>
    <w:rsid w:val="000B6831"/>
    <w:rsid w:val="000B6C16"/>
    <w:rsid w:val="000B7280"/>
    <w:rsid w:val="000B77D2"/>
    <w:rsid w:val="000B7A4E"/>
    <w:rsid w:val="000C20FA"/>
    <w:rsid w:val="000C2F14"/>
    <w:rsid w:val="000C2FBD"/>
    <w:rsid w:val="000C5747"/>
    <w:rsid w:val="000C5E74"/>
    <w:rsid w:val="000C6042"/>
    <w:rsid w:val="000C68F2"/>
    <w:rsid w:val="000C6FD0"/>
    <w:rsid w:val="000D0362"/>
    <w:rsid w:val="000D053D"/>
    <w:rsid w:val="000D0EE1"/>
    <w:rsid w:val="000D110F"/>
    <w:rsid w:val="000D284B"/>
    <w:rsid w:val="000D2B4C"/>
    <w:rsid w:val="000D3F80"/>
    <w:rsid w:val="000D4A78"/>
    <w:rsid w:val="000D4A94"/>
    <w:rsid w:val="000D55E8"/>
    <w:rsid w:val="000D58A4"/>
    <w:rsid w:val="000D5F3C"/>
    <w:rsid w:val="000D693F"/>
    <w:rsid w:val="000D6CEB"/>
    <w:rsid w:val="000D76AF"/>
    <w:rsid w:val="000D7DC8"/>
    <w:rsid w:val="000E01BA"/>
    <w:rsid w:val="000E06C5"/>
    <w:rsid w:val="000E0854"/>
    <w:rsid w:val="000E304F"/>
    <w:rsid w:val="000E401B"/>
    <w:rsid w:val="000E4C8B"/>
    <w:rsid w:val="000E55D4"/>
    <w:rsid w:val="000E6820"/>
    <w:rsid w:val="000E6AB2"/>
    <w:rsid w:val="000E72D8"/>
    <w:rsid w:val="000E72DB"/>
    <w:rsid w:val="000E7592"/>
    <w:rsid w:val="000E7674"/>
    <w:rsid w:val="000E789F"/>
    <w:rsid w:val="000E7973"/>
    <w:rsid w:val="000F02C5"/>
    <w:rsid w:val="000F0B6B"/>
    <w:rsid w:val="000F1C15"/>
    <w:rsid w:val="000F2264"/>
    <w:rsid w:val="000F282B"/>
    <w:rsid w:val="000F2907"/>
    <w:rsid w:val="000F2D29"/>
    <w:rsid w:val="000F2E3E"/>
    <w:rsid w:val="000F36C6"/>
    <w:rsid w:val="000F50D6"/>
    <w:rsid w:val="000F5DBC"/>
    <w:rsid w:val="000F61E5"/>
    <w:rsid w:val="000F6A9C"/>
    <w:rsid w:val="000F7DF5"/>
    <w:rsid w:val="000F7E8C"/>
    <w:rsid w:val="0010078E"/>
    <w:rsid w:val="00100A10"/>
    <w:rsid w:val="001014F0"/>
    <w:rsid w:val="0010169C"/>
    <w:rsid w:val="0010471B"/>
    <w:rsid w:val="00104870"/>
    <w:rsid w:val="00105EB4"/>
    <w:rsid w:val="0010729A"/>
    <w:rsid w:val="00107D58"/>
    <w:rsid w:val="00107E26"/>
    <w:rsid w:val="00110276"/>
    <w:rsid w:val="00110580"/>
    <w:rsid w:val="00111F73"/>
    <w:rsid w:val="00112109"/>
    <w:rsid w:val="00112204"/>
    <w:rsid w:val="00112B2F"/>
    <w:rsid w:val="00112F53"/>
    <w:rsid w:val="0011535B"/>
    <w:rsid w:val="00115D5F"/>
    <w:rsid w:val="00117880"/>
    <w:rsid w:val="001228C7"/>
    <w:rsid w:val="00122B0E"/>
    <w:rsid w:val="00122C17"/>
    <w:rsid w:val="00122D4C"/>
    <w:rsid w:val="00123707"/>
    <w:rsid w:val="001245CF"/>
    <w:rsid w:val="00126389"/>
    <w:rsid w:val="001264E3"/>
    <w:rsid w:val="00126558"/>
    <w:rsid w:val="001266DB"/>
    <w:rsid w:val="00127339"/>
    <w:rsid w:val="001275EF"/>
    <w:rsid w:val="00127665"/>
    <w:rsid w:val="00127686"/>
    <w:rsid w:val="00127E59"/>
    <w:rsid w:val="00131F9F"/>
    <w:rsid w:val="00133B3F"/>
    <w:rsid w:val="0013441C"/>
    <w:rsid w:val="00135EB3"/>
    <w:rsid w:val="00136061"/>
    <w:rsid w:val="001365CC"/>
    <w:rsid w:val="001370CA"/>
    <w:rsid w:val="00137570"/>
    <w:rsid w:val="001410F5"/>
    <w:rsid w:val="001411D2"/>
    <w:rsid w:val="00141456"/>
    <w:rsid w:val="0014163E"/>
    <w:rsid w:val="00141ECF"/>
    <w:rsid w:val="00142017"/>
    <w:rsid w:val="00142BD3"/>
    <w:rsid w:val="00142F4B"/>
    <w:rsid w:val="00143195"/>
    <w:rsid w:val="00143348"/>
    <w:rsid w:val="0014393C"/>
    <w:rsid w:val="00145DEB"/>
    <w:rsid w:val="00145F82"/>
    <w:rsid w:val="00146B1C"/>
    <w:rsid w:val="00146C6C"/>
    <w:rsid w:val="00146E92"/>
    <w:rsid w:val="001477EE"/>
    <w:rsid w:val="00150A1B"/>
    <w:rsid w:val="00150B8B"/>
    <w:rsid w:val="00151D01"/>
    <w:rsid w:val="0015215D"/>
    <w:rsid w:val="001521F3"/>
    <w:rsid w:val="00152CA5"/>
    <w:rsid w:val="00154F1C"/>
    <w:rsid w:val="00155CD9"/>
    <w:rsid w:val="00155D06"/>
    <w:rsid w:val="00157FBA"/>
    <w:rsid w:val="0016029A"/>
    <w:rsid w:val="00160876"/>
    <w:rsid w:val="0016087D"/>
    <w:rsid w:val="00161234"/>
    <w:rsid w:val="00161DDE"/>
    <w:rsid w:val="001645B2"/>
    <w:rsid w:val="00164EFC"/>
    <w:rsid w:val="0016577A"/>
    <w:rsid w:val="00165D66"/>
    <w:rsid w:val="001661EC"/>
    <w:rsid w:val="00166D54"/>
    <w:rsid w:val="00170422"/>
    <w:rsid w:val="00170E91"/>
    <w:rsid w:val="00171564"/>
    <w:rsid w:val="00171C4B"/>
    <w:rsid w:val="00171E85"/>
    <w:rsid w:val="00171EAB"/>
    <w:rsid w:val="00172024"/>
    <w:rsid w:val="001728E6"/>
    <w:rsid w:val="00172975"/>
    <w:rsid w:val="00173099"/>
    <w:rsid w:val="001736A9"/>
    <w:rsid w:val="001739CC"/>
    <w:rsid w:val="00173D83"/>
    <w:rsid w:val="00176272"/>
    <w:rsid w:val="00177106"/>
    <w:rsid w:val="0017787A"/>
    <w:rsid w:val="00177B04"/>
    <w:rsid w:val="00177CBD"/>
    <w:rsid w:val="00177F14"/>
    <w:rsid w:val="001809E1"/>
    <w:rsid w:val="00182A35"/>
    <w:rsid w:val="001841CD"/>
    <w:rsid w:val="001845B8"/>
    <w:rsid w:val="00184CAA"/>
    <w:rsid w:val="00184CAB"/>
    <w:rsid w:val="00186034"/>
    <w:rsid w:val="00187271"/>
    <w:rsid w:val="001902C9"/>
    <w:rsid w:val="00191972"/>
    <w:rsid w:val="00192B1D"/>
    <w:rsid w:val="00193810"/>
    <w:rsid w:val="00193A5B"/>
    <w:rsid w:val="00194D88"/>
    <w:rsid w:val="0019506C"/>
    <w:rsid w:val="00195BF3"/>
    <w:rsid w:val="00195C3D"/>
    <w:rsid w:val="00196935"/>
    <w:rsid w:val="00196E04"/>
    <w:rsid w:val="001A0210"/>
    <w:rsid w:val="001A03FF"/>
    <w:rsid w:val="001A0451"/>
    <w:rsid w:val="001A1018"/>
    <w:rsid w:val="001A21C4"/>
    <w:rsid w:val="001A3D4B"/>
    <w:rsid w:val="001A5463"/>
    <w:rsid w:val="001A622C"/>
    <w:rsid w:val="001A67D1"/>
    <w:rsid w:val="001A7014"/>
    <w:rsid w:val="001A7135"/>
    <w:rsid w:val="001A7501"/>
    <w:rsid w:val="001A77A9"/>
    <w:rsid w:val="001A7B9D"/>
    <w:rsid w:val="001A7C0A"/>
    <w:rsid w:val="001B1535"/>
    <w:rsid w:val="001B25EF"/>
    <w:rsid w:val="001B2F4D"/>
    <w:rsid w:val="001B30BF"/>
    <w:rsid w:val="001B3935"/>
    <w:rsid w:val="001B3BFE"/>
    <w:rsid w:val="001B3E34"/>
    <w:rsid w:val="001B4A29"/>
    <w:rsid w:val="001B6636"/>
    <w:rsid w:val="001C0D76"/>
    <w:rsid w:val="001C2E28"/>
    <w:rsid w:val="001C30E7"/>
    <w:rsid w:val="001C3763"/>
    <w:rsid w:val="001C39D5"/>
    <w:rsid w:val="001C3E89"/>
    <w:rsid w:val="001C49EF"/>
    <w:rsid w:val="001C4F60"/>
    <w:rsid w:val="001C5092"/>
    <w:rsid w:val="001C5358"/>
    <w:rsid w:val="001C597A"/>
    <w:rsid w:val="001C6365"/>
    <w:rsid w:val="001C7B7B"/>
    <w:rsid w:val="001D0032"/>
    <w:rsid w:val="001D07AC"/>
    <w:rsid w:val="001D0CCD"/>
    <w:rsid w:val="001D0D36"/>
    <w:rsid w:val="001D0DEC"/>
    <w:rsid w:val="001D0E51"/>
    <w:rsid w:val="001D1024"/>
    <w:rsid w:val="001D19F4"/>
    <w:rsid w:val="001D201E"/>
    <w:rsid w:val="001D2353"/>
    <w:rsid w:val="001D2A86"/>
    <w:rsid w:val="001D37F5"/>
    <w:rsid w:val="001D54FF"/>
    <w:rsid w:val="001D6109"/>
    <w:rsid w:val="001D6952"/>
    <w:rsid w:val="001D7348"/>
    <w:rsid w:val="001E0203"/>
    <w:rsid w:val="001E1F53"/>
    <w:rsid w:val="001E291E"/>
    <w:rsid w:val="001E2BE5"/>
    <w:rsid w:val="001E2D55"/>
    <w:rsid w:val="001E3749"/>
    <w:rsid w:val="001E4E20"/>
    <w:rsid w:val="001E5292"/>
    <w:rsid w:val="001E5ACD"/>
    <w:rsid w:val="001E5BE2"/>
    <w:rsid w:val="001E617A"/>
    <w:rsid w:val="001E7C81"/>
    <w:rsid w:val="001F0727"/>
    <w:rsid w:val="001F0E82"/>
    <w:rsid w:val="001F1320"/>
    <w:rsid w:val="001F1CFA"/>
    <w:rsid w:val="001F2E64"/>
    <w:rsid w:val="001F2EB9"/>
    <w:rsid w:val="001F2EC3"/>
    <w:rsid w:val="001F2F18"/>
    <w:rsid w:val="001F3131"/>
    <w:rsid w:val="001F5E08"/>
    <w:rsid w:val="001F60F3"/>
    <w:rsid w:val="001F693C"/>
    <w:rsid w:val="001F6EC0"/>
    <w:rsid w:val="001F6F0D"/>
    <w:rsid w:val="001F7DBB"/>
    <w:rsid w:val="00200306"/>
    <w:rsid w:val="00200C6E"/>
    <w:rsid w:val="00200E82"/>
    <w:rsid w:val="00201565"/>
    <w:rsid w:val="00202092"/>
    <w:rsid w:val="00202668"/>
    <w:rsid w:val="00202A3E"/>
    <w:rsid w:val="00202AE8"/>
    <w:rsid w:val="002032E8"/>
    <w:rsid w:val="00203B92"/>
    <w:rsid w:val="0020431A"/>
    <w:rsid w:val="002044FC"/>
    <w:rsid w:val="00204617"/>
    <w:rsid w:val="00204CB6"/>
    <w:rsid w:val="00204E54"/>
    <w:rsid w:val="002063B0"/>
    <w:rsid w:val="0020673B"/>
    <w:rsid w:val="00206D06"/>
    <w:rsid w:val="00207177"/>
    <w:rsid w:val="00207D30"/>
    <w:rsid w:val="0021303E"/>
    <w:rsid w:val="00213F36"/>
    <w:rsid w:val="00215A08"/>
    <w:rsid w:val="00215BF6"/>
    <w:rsid w:val="0021603F"/>
    <w:rsid w:val="00216066"/>
    <w:rsid w:val="0021642B"/>
    <w:rsid w:val="00216EAB"/>
    <w:rsid w:val="00217833"/>
    <w:rsid w:val="002202ED"/>
    <w:rsid w:val="00221675"/>
    <w:rsid w:val="00221CA2"/>
    <w:rsid w:val="00221F16"/>
    <w:rsid w:val="00222059"/>
    <w:rsid w:val="002253FF"/>
    <w:rsid w:val="0022571D"/>
    <w:rsid w:val="00225E01"/>
    <w:rsid w:val="00225E9D"/>
    <w:rsid w:val="00226259"/>
    <w:rsid w:val="0023042C"/>
    <w:rsid w:val="00230458"/>
    <w:rsid w:val="00230652"/>
    <w:rsid w:val="00231D97"/>
    <w:rsid w:val="00232483"/>
    <w:rsid w:val="00232711"/>
    <w:rsid w:val="002354B3"/>
    <w:rsid w:val="002358F7"/>
    <w:rsid w:val="00235AD2"/>
    <w:rsid w:val="00235F6D"/>
    <w:rsid w:val="0024008A"/>
    <w:rsid w:val="00240432"/>
    <w:rsid w:val="00240903"/>
    <w:rsid w:val="002410BA"/>
    <w:rsid w:val="00241F0A"/>
    <w:rsid w:val="00241FBC"/>
    <w:rsid w:val="00242DC2"/>
    <w:rsid w:val="00243CF6"/>
    <w:rsid w:val="002445C4"/>
    <w:rsid w:val="002448DC"/>
    <w:rsid w:val="00245312"/>
    <w:rsid w:val="00246192"/>
    <w:rsid w:val="00246292"/>
    <w:rsid w:val="0024670D"/>
    <w:rsid w:val="002467A4"/>
    <w:rsid w:val="00247838"/>
    <w:rsid w:val="002506EE"/>
    <w:rsid w:val="0025112D"/>
    <w:rsid w:val="00251546"/>
    <w:rsid w:val="0025162A"/>
    <w:rsid w:val="00251952"/>
    <w:rsid w:val="0025246D"/>
    <w:rsid w:val="002529D0"/>
    <w:rsid w:val="00254040"/>
    <w:rsid w:val="00254063"/>
    <w:rsid w:val="002541C1"/>
    <w:rsid w:val="00254EC6"/>
    <w:rsid w:val="00255ADE"/>
    <w:rsid w:val="00255B71"/>
    <w:rsid w:val="00256078"/>
    <w:rsid w:val="0025691E"/>
    <w:rsid w:val="002571E9"/>
    <w:rsid w:val="00257AAE"/>
    <w:rsid w:val="00260A28"/>
    <w:rsid w:val="00260DF8"/>
    <w:rsid w:val="00262946"/>
    <w:rsid w:val="002632A0"/>
    <w:rsid w:val="00263EFD"/>
    <w:rsid w:val="002641EB"/>
    <w:rsid w:val="00264382"/>
    <w:rsid w:val="002648F7"/>
    <w:rsid w:val="002658DD"/>
    <w:rsid w:val="00265C7C"/>
    <w:rsid w:val="00265D69"/>
    <w:rsid w:val="00265D6F"/>
    <w:rsid w:val="002664C9"/>
    <w:rsid w:val="00267D87"/>
    <w:rsid w:val="00270F35"/>
    <w:rsid w:val="002711A6"/>
    <w:rsid w:val="00271602"/>
    <w:rsid w:val="00271A85"/>
    <w:rsid w:val="00271D00"/>
    <w:rsid w:val="00272E85"/>
    <w:rsid w:val="00272F04"/>
    <w:rsid w:val="002739E6"/>
    <w:rsid w:val="00273A8C"/>
    <w:rsid w:val="00274C30"/>
    <w:rsid w:val="00275507"/>
    <w:rsid w:val="00276290"/>
    <w:rsid w:val="0027657D"/>
    <w:rsid w:val="0027762A"/>
    <w:rsid w:val="0027776C"/>
    <w:rsid w:val="002778E9"/>
    <w:rsid w:val="00280D9F"/>
    <w:rsid w:val="00281416"/>
    <w:rsid w:val="00281B89"/>
    <w:rsid w:val="0028288B"/>
    <w:rsid w:val="00282B5D"/>
    <w:rsid w:val="002835EA"/>
    <w:rsid w:val="00286505"/>
    <w:rsid w:val="00286D29"/>
    <w:rsid w:val="002871C0"/>
    <w:rsid w:val="00290E50"/>
    <w:rsid w:val="00292EB9"/>
    <w:rsid w:val="00293415"/>
    <w:rsid w:val="00293FB3"/>
    <w:rsid w:val="00294C1E"/>
    <w:rsid w:val="00295A58"/>
    <w:rsid w:val="00295CDE"/>
    <w:rsid w:val="00296135"/>
    <w:rsid w:val="00296CB3"/>
    <w:rsid w:val="00297204"/>
    <w:rsid w:val="002977E2"/>
    <w:rsid w:val="002A0315"/>
    <w:rsid w:val="002A139E"/>
    <w:rsid w:val="002A1697"/>
    <w:rsid w:val="002A18DB"/>
    <w:rsid w:val="002A18F2"/>
    <w:rsid w:val="002A2503"/>
    <w:rsid w:val="002A258E"/>
    <w:rsid w:val="002A29D8"/>
    <w:rsid w:val="002A2F7C"/>
    <w:rsid w:val="002A498B"/>
    <w:rsid w:val="002A4FB5"/>
    <w:rsid w:val="002A7024"/>
    <w:rsid w:val="002A77B4"/>
    <w:rsid w:val="002A7A01"/>
    <w:rsid w:val="002A7AC3"/>
    <w:rsid w:val="002B0191"/>
    <w:rsid w:val="002B0773"/>
    <w:rsid w:val="002B0BE8"/>
    <w:rsid w:val="002B1AA1"/>
    <w:rsid w:val="002B1FDA"/>
    <w:rsid w:val="002B21AD"/>
    <w:rsid w:val="002B3909"/>
    <w:rsid w:val="002B39F2"/>
    <w:rsid w:val="002B3CF7"/>
    <w:rsid w:val="002B45A1"/>
    <w:rsid w:val="002B7B07"/>
    <w:rsid w:val="002B7CDE"/>
    <w:rsid w:val="002C0333"/>
    <w:rsid w:val="002C0C13"/>
    <w:rsid w:val="002C125F"/>
    <w:rsid w:val="002C1338"/>
    <w:rsid w:val="002C1927"/>
    <w:rsid w:val="002C2328"/>
    <w:rsid w:val="002C39B4"/>
    <w:rsid w:val="002C4126"/>
    <w:rsid w:val="002C4D49"/>
    <w:rsid w:val="002C604B"/>
    <w:rsid w:val="002C708E"/>
    <w:rsid w:val="002C735F"/>
    <w:rsid w:val="002C7694"/>
    <w:rsid w:val="002C7ADB"/>
    <w:rsid w:val="002D03BA"/>
    <w:rsid w:val="002D0837"/>
    <w:rsid w:val="002D0C5F"/>
    <w:rsid w:val="002D125D"/>
    <w:rsid w:val="002D1444"/>
    <w:rsid w:val="002D19E1"/>
    <w:rsid w:val="002D28D1"/>
    <w:rsid w:val="002D2C73"/>
    <w:rsid w:val="002D35DB"/>
    <w:rsid w:val="002D386D"/>
    <w:rsid w:val="002D62A8"/>
    <w:rsid w:val="002D6BAB"/>
    <w:rsid w:val="002D75A3"/>
    <w:rsid w:val="002D7F8D"/>
    <w:rsid w:val="002E0B73"/>
    <w:rsid w:val="002E0BC3"/>
    <w:rsid w:val="002E3A55"/>
    <w:rsid w:val="002E417D"/>
    <w:rsid w:val="002E452F"/>
    <w:rsid w:val="002E514B"/>
    <w:rsid w:val="002E51BE"/>
    <w:rsid w:val="002E57A5"/>
    <w:rsid w:val="002E5DD1"/>
    <w:rsid w:val="002E65B2"/>
    <w:rsid w:val="002F00B3"/>
    <w:rsid w:val="002F0392"/>
    <w:rsid w:val="002F08DD"/>
    <w:rsid w:val="002F0D0F"/>
    <w:rsid w:val="002F0F9D"/>
    <w:rsid w:val="002F10FD"/>
    <w:rsid w:val="002F1B66"/>
    <w:rsid w:val="002F1D9F"/>
    <w:rsid w:val="002F1DD0"/>
    <w:rsid w:val="002F22B7"/>
    <w:rsid w:val="002F2585"/>
    <w:rsid w:val="002F2FCF"/>
    <w:rsid w:val="002F352E"/>
    <w:rsid w:val="002F3BE7"/>
    <w:rsid w:val="002F6437"/>
    <w:rsid w:val="002F758F"/>
    <w:rsid w:val="003000E3"/>
    <w:rsid w:val="0030082D"/>
    <w:rsid w:val="0030091E"/>
    <w:rsid w:val="00300A68"/>
    <w:rsid w:val="00300B64"/>
    <w:rsid w:val="0030236A"/>
    <w:rsid w:val="0030250D"/>
    <w:rsid w:val="00302D1C"/>
    <w:rsid w:val="003033F6"/>
    <w:rsid w:val="00303802"/>
    <w:rsid w:val="00303AF9"/>
    <w:rsid w:val="00303C7B"/>
    <w:rsid w:val="003051C7"/>
    <w:rsid w:val="00305EFF"/>
    <w:rsid w:val="00306015"/>
    <w:rsid w:val="003060BC"/>
    <w:rsid w:val="00307AAE"/>
    <w:rsid w:val="00311318"/>
    <w:rsid w:val="0031165F"/>
    <w:rsid w:val="003125D3"/>
    <w:rsid w:val="00312A5F"/>
    <w:rsid w:val="003136DA"/>
    <w:rsid w:val="00313CE4"/>
    <w:rsid w:val="00313E2A"/>
    <w:rsid w:val="00314204"/>
    <w:rsid w:val="003144A8"/>
    <w:rsid w:val="003147AF"/>
    <w:rsid w:val="003147E2"/>
    <w:rsid w:val="00315999"/>
    <w:rsid w:val="00315AF1"/>
    <w:rsid w:val="00315B4B"/>
    <w:rsid w:val="00316849"/>
    <w:rsid w:val="00316D84"/>
    <w:rsid w:val="00317737"/>
    <w:rsid w:val="0031796C"/>
    <w:rsid w:val="00320156"/>
    <w:rsid w:val="00320C42"/>
    <w:rsid w:val="003213EC"/>
    <w:rsid w:val="00323F22"/>
    <w:rsid w:val="0032580A"/>
    <w:rsid w:val="00325829"/>
    <w:rsid w:val="003263A6"/>
    <w:rsid w:val="00326690"/>
    <w:rsid w:val="00326850"/>
    <w:rsid w:val="00326C06"/>
    <w:rsid w:val="00327CCA"/>
    <w:rsid w:val="0033000E"/>
    <w:rsid w:val="0033049C"/>
    <w:rsid w:val="00330810"/>
    <w:rsid w:val="00330CEC"/>
    <w:rsid w:val="00330D9D"/>
    <w:rsid w:val="003318A2"/>
    <w:rsid w:val="00331981"/>
    <w:rsid w:val="00331AFB"/>
    <w:rsid w:val="00331D17"/>
    <w:rsid w:val="00331F7A"/>
    <w:rsid w:val="00332830"/>
    <w:rsid w:val="00332C8F"/>
    <w:rsid w:val="00332CB8"/>
    <w:rsid w:val="003330DF"/>
    <w:rsid w:val="0033423C"/>
    <w:rsid w:val="00334688"/>
    <w:rsid w:val="00334751"/>
    <w:rsid w:val="00334FA0"/>
    <w:rsid w:val="00335224"/>
    <w:rsid w:val="00335AFB"/>
    <w:rsid w:val="0033624C"/>
    <w:rsid w:val="00337244"/>
    <w:rsid w:val="003376EA"/>
    <w:rsid w:val="00337FE9"/>
    <w:rsid w:val="003409F9"/>
    <w:rsid w:val="00340DFF"/>
    <w:rsid w:val="00340EB6"/>
    <w:rsid w:val="003410B1"/>
    <w:rsid w:val="00341E85"/>
    <w:rsid w:val="0034242C"/>
    <w:rsid w:val="003429F8"/>
    <w:rsid w:val="00343C7E"/>
    <w:rsid w:val="003444A2"/>
    <w:rsid w:val="00346FBA"/>
    <w:rsid w:val="0034748B"/>
    <w:rsid w:val="003477EE"/>
    <w:rsid w:val="00347A6B"/>
    <w:rsid w:val="003506BD"/>
    <w:rsid w:val="00350C02"/>
    <w:rsid w:val="00350CE0"/>
    <w:rsid w:val="003510F6"/>
    <w:rsid w:val="003515D8"/>
    <w:rsid w:val="00351812"/>
    <w:rsid w:val="00351E93"/>
    <w:rsid w:val="0035335C"/>
    <w:rsid w:val="00353804"/>
    <w:rsid w:val="00353841"/>
    <w:rsid w:val="00353882"/>
    <w:rsid w:val="00354D0B"/>
    <w:rsid w:val="00354F7A"/>
    <w:rsid w:val="003555A6"/>
    <w:rsid w:val="00357655"/>
    <w:rsid w:val="0035791E"/>
    <w:rsid w:val="00357B70"/>
    <w:rsid w:val="00357D8A"/>
    <w:rsid w:val="003620E7"/>
    <w:rsid w:val="00362AE5"/>
    <w:rsid w:val="0036398F"/>
    <w:rsid w:val="0036432F"/>
    <w:rsid w:val="0036434F"/>
    <w:rsid w:val="003644EB"/>
    <w:rsid w:val="003659FB"/>
    <w:rsid w:val="00365B0E"/>
    <w:rsid w:val="0036604A"/>
    <w:rsid w:val="00370C45"/>
    <w:rsid w:val="003718A0"/>
    <w:rsid w:val="0037207B"/>
    <w:rsid w:val="00372165"/>
    <w:rsid w:val="003721D3"/>
    <w:rsid w:val="00372393"/>
    <w:rsid w:val="0037321D"/>
    <w:rsid w:val="00374C9A"/>
    <w:rsid w:val="00375976"/>
    <w:rsid w:val="00375B8A"/>
    <w:rsid w:val="00376D0C"/>
    <w:rsid w:val="00376D57"/>
    <w:rsid w:val="00376E86"/>
    <w:rsid w:val="00376E98"/>
    <w:rsid w:val="003776CF"/>
    <w:rsid w:val="00377887"/>
    <w:rsid w:val="00377F3F"/>
    <w:rsid w:val="00383E95"/>
    <w:rsid w:val="0038670A"/>
    <w:rsid w:val="0038697B"/>
    <w:rsid w:val="003871FD"/>
    <w:rsid w:val="003878B3"/>
    <w:rsid w:val="00391794"/>
    <w:rsid w:val="0039340C"/>
    <w:rsid w:val="00395DF4"/>
    <w:rsid w:val="0039671B"/>
    <w:rsid w:val="003971EB"/>
    <w:rsid w:val="003A010A"/>
    <w:rsid w:val="003A06D7"/>
    <w:rsid w:val="003A0BF8"/>
    <w:rsid w:val="003A15BF"/>
    <w:rsid w:val="003A212D"/>
    <w:rsid w:val="003A2228"/>
    <w:rsid w:val="003A2237"/>
    <w:rsid w:val="003A31AC"/>
    <w:rsid w:val="003A3C93"/>
    <w:rsid w:val="003A50D9"/>
    <w:rsid w:val="003A58F6"/>
    <w:rsid w:val="003A7386"/>
    <w:rsid w:val="003B0A6A"/>
    <w:rsid w:val="003B1835"/>
    <w:rsid w:val="003B23A4"/>
    <w:rsid w:val="003B2A80"/>
    <w:rsid w:val="003B2B32"/>
    <w:rsid w:val="003B2D38"/>
    <w:rsid w:val="003B3B24"/>
    <w:rsid w:val="003B3E2C"/>
    <w:rsid w:val="003B4806"/>
    <w:rsid w:val="003B5352"/>
    <w:rsid w:val="003B5521"/>
    <w:rsid w:val="003B57D9"/>
    <w:rsid w:val="003B6E5B"/>
    <w:rsid w:val="003B711C"/>
    <w:rsid w:val="003B7584"/>
    <w:rsid w:val="003B75E4"/>
    <w:rsid w:val="003C12B7"/>
    <w:rsid w:val="003C158E"/>
    <w:rsid w:val="003C250E"/>
    <w:rsid w:val="003C278E"/>
    <w:rsid w:val="003C27EF"/>
    <w:rsid w:val="003C32B0"/>
    <w:rsid w:val="003C33A2"/>
    <w:rsid w:val="003C3BE8"/>
    <w:rsid w:val="003C4373"/>
    <w:rsid w:val="003C476B"/>
    <w:rsid w:val="003C618B"/>
    <w:rsid w:val="003C61D1"/>
    <w:rsid w:val="003C633D"/>
    <w:rsid w:val="003C64AB"/>
    <w:rsid w:val="003C6FE4"/>
    <w:rsid w:val="003C74B0"/>
    <w:rsid w:val="003C768C"/>
    <w:rsid w:val="003C7D6E"/>
    <w:rsid w:val="003D0A2A"/>
    <w:rsid w:val="003D1075"/>
    <w:rsid w:val="003D1365"/>
    <w:rsid w:val="003D1E03"/>
    <w:rsid w:val="003D29FA"/>
    <w:rsid w:val="003D44D9"/>
    <w:rsid w:val="003D4E66"/>
    <w:rsid w:val="003D5349"/>
    <w:rsid w:val="003D59E6"/>
    <w:rsid w:val="003D6CF4"/>
    <w:rsid w:val="003D73ED"/>
    <w:rsid w:val="003D759B"/>
    <w:rsid w:val="003E0858"/>
    <w:rsid w:val="003E1104"/>
    <w:rsid w:val="003E14CB"/>
    <w:rsid w:val="003E158F"/>
    <w:rsid w:val="003E15DC"/>
    <w:rsid w:val="003E17CD"/>
    <w:rsid w:val="003E2B0E"/>
    <w:rsid w:val="003E2B3A"/>
    <w:rsid w:val="003E3677"/>
    <w:rsid w:val="003E3F75"/>
    <w:rsid w:val="003E5A1B"/>
    <w:rsid w:val="003E5EE7"/>
    <w:rsid w:val="003E65DD"/>
    <w:rsid w:val="003E6D76"/>
    <w:rsid w:val="003E6FE8"/>
    <w:rsid w:val="003E7348"/>
    <w:rsid w:val="003E7621"/>
    <w:rsid w:val="003E76B1"/>
    <w:rsid w:val="003E7AD6"/>
    <w:rsid w:val="003E7BB1"/>
    <w:rsid w:val="003F0056"/>
    <w:rsid w:val="003F00DB"/>
    <w:rsid w:val="003F0B65"/>
    <w:rsid w:val="003F118E"/>
    <w:rsid w:val="003F14D9"/>
    <w:rsid w:val="003F180B"/>
    <w:rsid w:val="003F723B"/>
    <w:rsid w:val="003F7B83"/>
    <w:rsid w:val="004000C5"/>
    <w:rsid w:val="00401CB3"/>
    <w:rsid w:val="0040275F"/>
    <w:rsid w:val="00402913"/>
    <w:rsid w:val="0040369C"/>
    <w:rsid w:val="004038B3"/>
    <w:rsid w:val="00403FD0"/>
    <w:rsid w:val="004042F1"/>
    <w:rsid w:val="00405288"/>
    <w:rsid w:val="00405FDB"/>
    <w:rsid w:val="00406C44"/>
    <w:rsid w:val="00406F47"/>
    <w:rsid w:val="004077BE"/>
    <w:rsid w:val="004078DE"/>
    <w:rsid w:val="00407A2E"/>
    <w:rsid w:val="00410EB4"/>
    <w:rsid w:val="00411592"/>
    <w:rsid w:val="004126D7"/>
    <w:rsid w:val="00412D35"/>
    <w:rsid w:val="00413234"/>
    <w:rsid w:val="00413FDC"/>
    <w:rsid w:val="00414523"/>
    <w:rsid w:val="004149A6"/>
    <w:rsid w:val="00414C40"/>
    <w:rsid w:val="00414D75"/>
    <w:rsid w:val="00414F47"/>
    <w:rsid w:val="00415C4A"/>
    <w:rsid w:val="0041623B"/>
    <w:rsid w:val="00416F93"/>
    <w:rsid w:val="00417695"/>
    <w:rsid w:val="004209B2"/>
    <w:rsid w:val="00421A25"/>
    <w:rsid w:val="00421E2A"/>
    <w:rsid w:val="00423379"/>
    <w:rsid w:val="0042359B"/>
    <w:rsid w:val="004237F1"/>
    <w:rsid w:val="00423D47"/>
    <w:rsid w:val="0042436E"/>
    <w:rsid w:val="004244C3"/>
    <w:rsid w:val="00425360"/>
    <w:rsid w:val="0042594D"/>
    <w:rsid w:val="00425971"/>
    <w:rsid w:val="00425F88"/>
    <w:rsid w:val="00426F89"/>
    <w:rsid w:val="00430207"/>
    <w:rsid w:val="0043057A"/>
    <w:rsid w:val="0043099F"/>
    <w:rsid w:val="00430B3A"/>
    <w:rsid w:val="00430D55"/>
    <w:rsid w:val="00431549"/>
    <w:rsid w:val="004333CC"/>
    <w:rsid w:val="00433660"/>
    <w:rsid w:val="00434509"/>
    <w:rsid w:val="00435054"/>
    <w:rsid w:val="00435D74"/>
    <w:rsid w:val="00436179"/>
    <w:rsid w:val="0043749B"/>
    <w:rsid w:val="00437769"/>
    <w:rsid w:val="00437C1B"/>
    <w:rsid w:val="004405BF"/>
    <w:rsid w:val="00440EF8"/>
    <w:rsid w:val="004412F3"/>
    <w:rsid w:val="0044158C"/>
    <w:rsid w:val="0044171E"/>
    <w:rsid w:val="00442683"/>
    <w:rsid w:val="00443441"/>
    <w:rsid w:val="00444285"/>
    <w:rsid w:val="00444F5B"/>
    <w:rsid w:val="00445000"/>
    <w:rsid w:val="00445C0D"/>
    <w:rsid w:val="00445DD1"/>
    <w:rsid w:val="00446E27"/>
    <w:rsid w:val="00447134"/>
    <w:rsid w:val="004479AD"/>
    <w:rsid w:val="00447CF4"/>
    <w:rsid w:val="004504E3"/>
    <w:rsid w:val="004509D0"/>
    <w:rsid w:val="00451365"/>
    <w:rsid w:val="00451904"/>
    <w:rsid w:val="00454E3C"/>
    <w:rsid w:val="0045551F"/>
    <w:rsid w:val="00456267"/>
    <w:rsid w:val="00456FE6"/>
    <w:rsid w:val="00460BD0"/>
    <w:rsid w:val="00460E89"/>
    <w:rsid w:val="00461509"/>
    <w:rsid w:val="004615B0"/>
    <w:rsid w:val="00462C07"/>
    <w:rsid w:val="00463128"/>
    <w:rsid w:val="00463F43"/>
    <w:rsid w:val="0046412B"/>
    <w:rsid w:val="00464B7E"/>
    <w:rsid w:val="00464F10"/>
    <w:rsid w:val="00465C94"/>
    <w:rsid w:val="00465D77"/>
    <w:rsid w:val="00466FD0"/>
    <w:rsid w:val="00467248"/>
    <w:rsid w:val="00467D20"/>
    <w:rsid w:val="00470207"/>
    <w:rsid w:val="00470510"/>
    <w:rsid w:val="0047135E"/>
    <w:rsid w:val="0047178C"/>
    <w:rsid w:val="004718CD"/>
    <w:rsid w:val="00472224"/>
    <w:rsid w:val="0047289A"/>
    <w:rsid w:val="00473790"/>
    <w:rsid w:val="00473DE1"/>
    <w:rsid w:val="00473DE8"/>
    <w:rsid w:val="00473F91"/>
    <w:rsid w:val="0047466C"/>
    <w:rsid w:val="00474BF2"/>
    <w:rsid w:val="00474BF8"/>
    <w:rsid w:val="00474FD7"/>
    <w:rsid w:val="00475505"/>
    <w:rsid w:val="00475810"/>
    <w:rsid w:val="00475CB2"/>
    <w:rsid w:val="004772CF"/>
    <w:rsid w:val="004775ED"/>
    <w:rsid w:val="004802ED"/>
    <w:rsid w:val="00480E14"/>
    <w:rsid w:val="004829C2"/>
    <w:rsid w:val="00484028"/>
    <w:rsid w:val="00485834"/>
    <w:rsid w:val="0048694D"/>
    <w:rsid w:val="00486BC0"/>
    <w:rsid w:val="00487666"/>
    <w:rsid w:val="004877DE"/>
    <w:rsid w:val="00490225"/>
    <w:rsid w:val="00491959"/>
    <w:rsid w:val="00491FCF"/>
    <w:rsid w:val="00492B0E"/>
    <w:rsid w:val="004934CD"/>
    <w:rsid w:val="004939F6"/>
    <w:rsid w:val="00494CF8"/>
    <w:rsid w:val="0049553E"/>
    <w:rsid w:val="00495CAD"/>
    <w:rsid w:val="004A0D12"/>
    <w:rsid w:val="004A182F"/>
    <w:rsid w:val="004A2B6E"/>
    <w:rsid w:val="004A3075"/>
    <w:rsid w:val="004A4360"/>
    <w:rsid w:val="004A62C7"/>
    <w:rsid w:val="004B0665"/>
    <w:rsid w:val="004B0AC9"/>
    <w:rsid w:val="004B13FB"/>
    <w:rsid w:val="004B16A7"/>
    <w:rsid w:val="004B1B2A"/>
    <w:rsid w:val="004B23D4"/>
    <w:rsid w:val="004B2587"/>
    <w:rsid w:val="004B26C4"/>
    <w:rsid w:val="004B4587"/>
    <w:rsid w:val="004B4643"/>
    <w:rsid w:val="004B531F"/>
    <w:rsid w:val="004B5A02"/>
    <w:rsid w:val="004B5E4E"/>
    <w:rsid w:val="004B66C9"/>
    <w:rsid w:val="004B69B8"/>
    <w:rsid w:val="004B7399"/>
    <w:rsid w:val="004C051E"/>
    <w:rsid w:val="004C313A"/>
    <w:rsid w:val="004C3437"/>
    <w:rsid w:val="004C37FB"/>
    <w:rsid w:val="004C437F"/>
    <w:rsid w:val="004C4ABA"/>
    <w:rsid w:val="004C4BE9"/>
    <w:rsid w:val="004C5A35"/>
    <w:rsid w:val="004C6A2F"/>
    <w:rsid w:val="004D0518"/>
    <w:rsid w:val="004D115E"/>
    <w:rsid w:val="004D1A4F"/>
    <w:rsid w:val="004D1B42"/>
    <w:rsid w:val="004D1FFF"/>
    <w:rsid w:val="004D21FA"/>
    <w:rsid w:val="004D2B9D"/>
    <w:rsid w:val="004D3708"/>
    <w:rsid w:val="004D3D12"/>
    <w:rsid w:val="004D44A5"/>
    <w:rsid w:val="004D6201"/>
    <w:rsid w:val="004D692F"/>
    <w:rsid w:val="004D6D25"/>
    <w:rsid w:val="004D739F"/>
    <w:rsid w:val="004D7EAE"/>
    <w:rsid w:val="004E0C1E"/>
    <w:rsid w:val="004E1990"/>
    <w:rsid w:val="004E2C2C"/>
    <w:rsid w:val="004E3219"/>
    <w:rsid w:val="004E4149"/>
    <w:rsid w:val="004E42FA"/>
    <w:rsid w:val="004E4A0D"/>
    <w:rsid w:val="004E5F98"/>
    <w:rsid w:val="004E62E4"/>
    <w:rsid w:val="004E6690"/>
    <w:rsid w:val="004E73CE"/>
    <w:rsid w:val="004E7CD4"/>
    <w:rsid w:val="004E7E36"/>
    <w:rsid w:val="004E7F7F"/>
    <w:rsid w:val="004F01E5"/>
    <w:rsid w:val="004F0280"/>
    <w:rsid w:val="004F0878"/>
    <w:rsid w:val="004F0B39"/>
    <w:rsid w:val="004F0DB1"/>
    <w:rsid w:val="004F1550"/>
    <w:rsid w:val="004F2785"/>
    <w:rsid w:val="004F2CCC"/>
    <w:rsid w:val="004F3BB4"/>
    <w:rsid w:val="004F5C21"/>
    <w:rsid w:val="004F5CBE"/>
    <w:rsid w:val="004F6091"/>
    <w:rsid w:val="004F68AF"/>
    <w:rsid w:val="004F7845"/>
    <w:rsid w:val="00500901"/>
    <w:rsid w:val="00500DF5"/>
    <w:rsid w:val="005012EF"/>
    <w:rsid w:val="00501D96"/>
    <w:rsid w:val="0050275C"/>
    <w:rsid w:val="00502832"/>
    <w:rsid w:val="00502E1F"/>
    <w:rsid w:val="00503785"/>
    <w:rsid w:val="0050381E"/>
    <w:rsid w:val="00504C85"/>
    <w:rsid w:val="00504ECF"/>
    <w:rsid w:val="00504F33"/>
    <w:rsid w:val="0050705E"/>
    <w:rsid w:val="005076E8"/>
    <w:rsid w:val="005078F0"/>
    <w:rsid w:val="00510104"/>
    <w:rsid w:val="00511660"/>
    <w:rsid w:val="00511CA9"/>
    <w:rsid w:val="00511E1B"/>
    <w:rsid w:val="005132FB"/>
    <w:rsid w:val="00513669"/>
    <w:rsid w:val="00513ACF"/>
    <w:rsid w:val="00513BB6"/>
    <w:rsid w:val="00514A57"/>
    <w:rsid w:val="005172BA"/>
    <w:rsid w:val="005177BE"/>
    <w:rsid w:val="00517D4F"/>
    <w:rsid w:val="00517F3D"/>
    <w:rsid w:val="00520455"/>
    <w:rsid w:val="005206EA"/>
    <w:rsid w:val="00520BE9"/>
    <w:rsid w:val="00521B50"/>
    <w:rsid w:val="00522D51"/>
    <w:rsid w:val="0052424B"/>
    <w:rsid w:val="00524B4C"/>
    <w:rsid w:val="005259D9"/>
    <w:rsid w:val="00526100"/>
    <w:rsid w:val="005264F6"/>
    <w:rsid w:val="005301B3"/>
    <w:rsid w:val="005312E2"/>
    <w:rsid w:val="00531987"/>
    <w:rsid w:val="00531E02"/>
    <w:rsid w:val="00532171"/>
    <w:rsid w:val="00532C34"/>
    <w:rsid w:val="0053492A"/>
    <w:rsid w:val="00534D91"/>
    <w:rsid w:val="0053537B"/>
    <w:rsid w:val="00535D58"/>
    <w:rsid w:val="00535F63"/>
    <w:rsid w:val="00536756"/>
    <w:rsid w:val="00536A8A"/>
    <w:rsid w:val="005374FA"/>
    <w:rsid w:val="00537A75"/>
    <w:rsid w:val="005407D6"/>
    <w:rsid w:val="00541D86"/>
    <w:rsid w:val="0054291C"/>
    <w:rsid w:val="00543F53"/>
    <w:rsid w:val="00544939"/>
    <w:rsid w:val="00544AA6"/>
    <w:rsid w:val="00544F21"/>
    <w:rsid w:val="005452B5"/>
    <w:rsid w:val="00545472"/>
    <w:rsid w:val="00545535"/>
    <w:rsid w:val="00545729"/>
    <w:rsid w:val="00545D8E"/>
    <w:rsid w:val="005469A2"/>
    <w:rsid w:val="0054772F"/>
    <w:rsid w:val="00550F39"/>
    <w:rsid w:val="00551032"/>
    <w:rsid w:val="0055109B"/>
    <w:rsid w:val="00551F0E"/>
    <w:rsid w:val="0055253A"/>
    <w:rsid w:val="0055298B"/>
    <w:rsid w:val="00554693"/>
    <w:rsid w:val="00556829"/>
    <w:rsid w:val="00556E25"/>
    <w:rsid w:val="0055719B"/>
    <w:rsid w:val="00557871"/>
    <w:rsid w:val="005616CE"/>
    <w:rsid w:val="005618E3"/>
    <w:rsid w:val="00562B55"/>
    <w:rsid w:val="00562F6F"/>
    <w:rsid w:val="00563086"/>
    <w:rsid w:val="00563ECF"/>
    <w:rsid w:val="00564342"/>
    <w:rsid w:val="00564B9D"/>
    <w:rsid w:val="005654A7"/>
    <w:rsid w:val="005654FB"/>
    <w:rsid w:val="00565587"/>
    <w:rsid w:val="00565811"/>
    <w:rsid w:val="00566E3B"/>
    <w:rsid w:val="00570176"/>
    <w:rsid w:val="00571E93"/>
    <w:rsid w:val="0057206E"/>
    <w:rsid w:val="0057250A"/>
    <w:rsid w:val="00572780"/>
    <w:rsid w:val="00572FEF"/>
    <w:rsid w:val="005735C1"/>
    <w:rsid w:val="00573BCA"/>
    <w:rsid w:val="00573C29"/>
    <w:rsid w:val="0057486B"/>
    <w:rsid w:val="005749D0"/>
    <w:rsid w:val="00574B2F"/>
    <w:rsid w:val="005752B7"/>
    <w:rsid w:val="00576058"/>
    <w:rsid w:val="00576943"/>
    <w:rsid w:val="00576B8B"/>
    <w:rsid w:val="00576F83"/>
    <w:rsid w:val="0058019E"/>
    <w:rsid w:val="0058056A"/>
    <w:rsid w:val="0058073C"/>
    <w:rsid w:val="00580F42"/>
    <w:rsid w:val="00582D74"/>
    <w:rsid w:val="0058347D"/>
    <w:rsid w:val="00583708"/>
    <w:rsid w:val="005838C6"/>
    <w:rsid w:val="00585A40"/>
    <w:rsid w:val="00586330"/>
    <w:rsid w:val="00586F9E"/>
    <w:rsid w:val="0058730D"/>
    <w:rsid w:val="00587604"/>
    <w:rsid w:val="00592FBE"/>
    <w:rsid w:val="005933F4"/>
    <w:rsid w:val="00593BE2"/>
    <w:rsid w:val="005952CB"/>
    <w:rsid w:val="005956B7"/>
    <w:rsid w:val="0059640A"/>
    <w:rsid w:val="0059714D"/>
    <w:rsid w:val="0059788A"/>
    <w:rsid w:val="005A01DB"/>
    <w:rsid w:val="005A0313"/>
    <w:rsid w:val="005A05C0"/>
    <w:rsid w:val="005A0627"/>
    <w:rsid w:val="005A1750"/>
    <w:rsid w:val="005A22AE"/>
    <w:rsid w:val="005A38E7"/>
    <w:rsid w:val="005A4603"/>
    <w:rsid w:val="005A4949"/>
    <w:rsid w:val="005A53F2"/>
    <w:rsid w:val="005A5D6B"/>
    <w:rsid w:val="005A70BD"/>
    <w:rsid w:val="005B1ED5"/>
    <w:rsid w:val="005B1FB0"/>
    <w:rsid w:val="005B2421"/>
    <w:rsid w:val="005B425F"/>
    <w:rsid w:val="005B66E4"/>
    <w:rsid w:val="005B6BB5"/>
    <w:rsid w:val="005B6E15"/>
    <w:rsid w:val="005B7127"/>
    <w:rsid w:val="005B7336"/>
    <w:rsid w:val="005B758A"/>
    <w:rsid w:val="005B7596"/>
    <w:rsid w:val="005B772C"/>
    <w:rsid w:val="005B78EA"/>
    <w:rsid w:val="005B7ED6"/>
    <w:rsid w:val="005C0B18"/>
    <w:rsid w:val="005C2365"/>
    <w:rsid w:val="005C26A0"/>
    <w:rsid w:val="005C26D8"/>
    <w:rsid w:val="005C3FCE"/>
    <w:rsid w:val="005C410B"/>
    <w:rsid w:val="005C4661"/>
    <w:rsid w:val="005C51AC"/>
    <w:rsid w:val="005C590C"/>
    <w:rsid w:val="005C594A"/>
    <w:rsid w:val="005C598F"/>
    <w:rsid w:val="005C6043"/>
    <w:rsid w:val="005C6155"/>
    <w:rsid w:val="005C6EF5"/>
    <w:rsid w:val="005C7519"/>
    <w:rsid w:val="005C7789"/>
    <w:rsid w:val="005C7D3F"/>
    <w:rsid w:val="005D02DE"/>
    <w:rsid w:val="005D055E"/>
    <w:rsid w:val="005D0E38"/>
    <w:rsid w:val="005D1B7E"/>
    <w:rsid w:val="005D28E9"/>
    <w:rsid w:val="005D2DE5"/>
    <w:rsid w:val="005D35AC"/>
    <w:rsid w:val="005D3A8E"/>
    <w:rsid w:val="005D400C"/>
    <w:rsid w:val="005D4574"/>
    <w:rsid w:val="005D6213"/>
    <w:rsid w:val="005D6377"/>
    <w:rsid w:val="005D6BE8"/>
    <w:rsid w:val="005D6D51"/>
    <w:rsid w:val="005D7376"/>
    <w:rsid w:val="005D7C47"/>
    <w:rsid w:val="005E0080"/>
    <w:rsid w:val="005E0655"/>
    <w:rsid w:val="005E098B"/>
    <w:rsid w:val="005E1181"/>
    <w:rsid w:val="005E3521"/>
    <w:rsid w:val="005E3594"/>
    <w:rsid w:val="005E3D70"/>
    <w:rsid w:val="005E3DE0"/>
    <w:rsid w:val="005E4C02"/>
    <w:rsid w:val="005E522A"/>
    <w:rsid w:val="005E6AA7"/>
    <w:rsid w:val="005E7468"/>
    <w:rsid w:val="005E746A"/>
    <w:rsid w:val="005E76D2"/>
    <w:rsid w:val="005F0253"/>
    <w:rsid w:val="005F06E9"/>
    <w:rsid w:val="005F18DE"/>
    <w:rsid w:val="005F255E"/>
    <w:rsid w:val="005F26B8"/>
    <w:rsid w:val="005F2A21"/>
    <w:rsid w:val="005F2E0F"/>
    <w:rsid w:val="005F3614"/>
    <w:rsid w:val="005F6511"/>
    <w:rsid w:val="005F70DA"/>
    <w:rsid w:val="005F78BE"/>
    <w:rsid w:val="005F7DDF"/>
    <w:rsid w:val="006004F4"/>
    <w:rsid w:val="00603DD9"/>
    <w:rsid w:val="00604D34"/>
    <w:rsid w:val="00606305"/>
    <w:rsid w:val="00606DB6"/>
    <w:rsid w:val="00607E77"/>
    <w:rsid w:val="006104F4"/>
    <w:rsid w:val="00612596"/>
    <w:rsid w:val="00612C7E"/>
    <w:rsid w:val="0061376D"/>
    <w:rsid w:val="006138C9"/>
    <w:rsid w:val="0061422F"/>
    <w:rsid w:val="00614AC6"/>
    <w:rsid w:val="00616099"/>
    <w:rsid w:val="00616610"/>
    <w:rsid w:val="00617568"/>
    <w:rsid w:val="00617C1F"/>
    <w:rsid w:val="00617D26"/>
    <w:rsid w:val="00620E07"/>
    <w:rsid w:val="00621605"/>
    <w:rsid w:val="00621C6C"/>
    <w:rsid w:val="0062214E"/>
    <w:rsid w:val="0062227F"/>
    <w:rsid w:val="006225DF"/>
    <w:rsid w:val="0062277F"/>
    <w:rsid w:val="00623124"/>
    <w:rsid w:val="00623A3D"/>
    <w:rsid w:val="0062415F"/>
    <w:rsid w:val="006242BD"/>
    <w:rsid w:val="00624598"/>
    <w:rsid w:val="006246BD"/>
    <w:rsid w:val="00624886"/>
    <w:rsid w:val="00624A8C"/>
    <w:rsid w:val="00624C10"/>
    <w:rsid w:val="00624EB6"/>
    <w:rsid w:val="00625697"/>
    <w:rsid w:val="006258CA"/>
    <w:rsid w:val="00625A39"/>
    <w:rsid w:val="00625F45"/>
    <w:rsid w:val="0062618E"/>
    <w:rsid w:val="00626866"/>
    <w:rsid w:val="006268C6"/>
    <w:rsid w:val="0062780C"/>
    <w:rsid w:val="00630208"/>
    <w:rsid w:val="00630549"/>
    <w:rsid w:val="00630F3D"/>
    <w:rsid w:val="006310A1"/>
    <w:rsid w:val="0063301F"/>
    <w:rsid w:val="006333CF"/>
    <w:rsid w:val="00633D26"/>
    <w:rsid w:val="00633E07"/>
    <w:rsid w:val="00634AA1"/>
    <w:rsid w:val="00634FD4"/>
    <w:rsid w:val="00635EA3"/>
    <w:rsid w:val="00635F1A"/>
    <w:rsid w:val="00636831"/>
    <w:rsid w:val="006379F1"/>
    <w:rsid w:val="00637C73"/>
    <w:rsid w:val="00637C94"/>
    <w:rsid w:val="00640DAD"/>
    <w:rsid w:val="0064143D"/>
    <w:rsid w:val="00641A87"/>
    <w:rsid w:val="00641E3F"/>
    <w:rsid w:val="00642276"/>
    <w:rsid w:val="00642C7C"/>
    <w:rsid w:val="00642DE2"/>
    <w:rsid w:val="00643238"/>
    <w:rsid w:val="00643FE9"/>
    <w:rsid w:val="0064511E"/>
    <w:rsid w:val="00645152"/>
    <w:rsid w:val="00646B04"/>
    <w:rsid w:val="00647E65"/>
    <w:rsid w:val="006511E8"/>
    <w:rsid w:val="006528C5"/>
    <w:rsid w:val="00652C39"/>
    <w:rsid w:val="006535AB"/>
    <w:rsid w:val="006535CC"/>
    <w:rsid w:val="00653791"/>
    <w:rsid w:val="00653BC8"/>
    <w:rsid w:val="006568F7"/>
    <w:rsid w:val="00656FA9"/>
    <w:rsid w:val="00657943"/>
    <w:rsid w:val="00657B6A"/>
    <w:rsid w:val="00657FF5"/>
    <w:rsid w:val="006602D1"/>
    <w:rsid w:val="00660DFE"/>
    <w:rsid w:val="006613DD"/>
    <w:rsid w:val="006614B4"/>
    <w:rsid w:val="00661855"/>
    <w:rsid w:val="00661C61"/>
    <w:rsid w:val="0066346A"/>
    <w:rsid w:val="00663ACA"/>
    <w:rsid w:val="00663DE6"/>
    <w:rsid w:val="00664A24"/>
    <w:rsid w:val="00665CB8"/>
    <w:rsid w:val="006662EA"/>
    <w:rsid w:val="00666787"/>
    <w:rsid w:val="006667B6"/>
    <w:rsid w:val="00667256"/>
    <w:rsid w:val="00670560"/>
    <w:rsid w:val="00670624"/>
    <w:rsid w:val="00673FA8"/>
    <w:rsid w:val="0067429A"/>
    <w:rsid w:val="0067518D"/>
    <w:rsid w:val="00675BE6"/>
    <w:rsid w:val="00676429"/>
    <w:rsid w:val="00677A84"/>
    <w:rsid w:val="00680247"/>
    <w:rsid w:val="006809BC"/>
    <w:rsid w:val="00682185"/>
    <w:rsid w:val="0068225F"/>
    <w:rsid w:val="00682562"/>
    <w:rsid w:val="00682CC6"/>
    <w:rsid w:val="006830EA"/>
    <w:rsid w:val="006839B6"/>
    <w:rsid w:val="0068451D"/>
    <w:rsid w:val="00685692"/>
    <w:rsid w:val="00686392"/>
    <w:rsid w:val="00686A0C"/>
    <w:rsid w:val="00687A3C"/>
    <w:rsid w:val="0069103E"/>
    <w:rsid w:val="00691132"/>
    <w:rsid w:val="00691607"/>
    <w:rsid w:val="00691699"/>
    <w:rsid w:val="00692AAE"/>
    <w:rsid w:val="00693684"/>
    <w:rsid w:val="0069413A"/>
    <w:rsid w:val="0069516B"/>
    <w:rsid w:val="0069716A"/>
    <w:rsid w:val="00697196"/>
    <w:rsid w:val="006973EF"/>
    <w:rsid w:val="006976E9"/>
    <w:rsid w:val="006A0292"/>
    <w:rsid w:val="006A0874"/>
    <w:rsid w:val="006A0D0F"/>
    <w:rsid w:val="006A269A"/>
    <w:rsid w:val="006A2D02"/>
    <w:rsid w:val="006A3234"/>
    <w:rsid w:val="006A4B7F"/>
    <w:rsid w:val="006A4E64"/>
    <w:rsid w:val="006A4FD6"/>
    <w:rsid w:val="006A518A"/>
    <w:rsid w:val="006A5245"/>
    <w:rsid w:val="006A6511"/>
    <w:rsid w:val="006A6CAD"/>
    <w:rsid w:val="006A6EF3"/>
    <w:rsid w:val="006A6FDB"/>
    <w:rsid w:val="006A7035"/>
    <w:rsid w:val="006B0F6F"/>
    <w:rsid w:val="006B11F6"/>
    <w:rsid w:val="006B1C49"/>
    <w:rsid w:val="006B1DE3"/>
    <w:rsid w:val="006B3AD1"/>
    <w:rsid w:val="006B3F72"/>
    <w:rsid w:val="006B4E7B"/>
    <w:rsid w:val="006B4EE9"/>
    <w:rsid w:val="006B5AD4"/>
    <w:rsid w:val="006B6575"/>
    <w:rsid w:val="006B66C8"/>
    <w:rsid w:val="006B68BB"/>
    <w:rsid w:val="006B6A48"/>
    <w:rsid w:val="006B741E"/>
    <w:rsid w:val="006B7791"/>
    <w:rsid w:val="006B7B4B"/>
    <w:rsid w:val="006B7CF1"/>
    <w:rsid w:val="006C0424"/>
    <w:rsid w:val="006C0EF8"/>
    <w:rsid w:val="006C2BF5"/>
    <w:rsid w:val="006C2DDF"/>
    <w:rsid w:val="006C365D"/>
    <w:rsid w:val="006C4791"/>
    <w:rsid w:val="006C5264"/>
    <w:rsid w:val="006C5AF3"/>
    <w:rsid w:val="006C661A"/>
    <w:rsid w:val="006C666C"/>
    <w:rsid w:val="006C7A22"/>
    <w:rsid w:val="006D0DAA"/>
    <w:rsid w:val="006D15BD"/>
    <w:rsid w:val="006D17C3"/>
    <w:rsid w:val="006D23CE"/>
    <w:rsid w:val="006D302B"/>
    <w:rsid w:val="006D32B0"/>
    <w:rsid w:val="006D3FF0"/>
    <w:rsid w:val="006D558D"/>
    <w:rsid w:val="006D79C6"/>
    <w:rsid w:val="006E0200"/>
    <w:rsid w:val="006E050E"/>
    <w:rsid w:val="006E0BD2"/>
    <w:rsid w:val="006E17FD"/>
    <w:rsid w:val="006E4A61"/>
    <w:rsid w:val="006E6438"/>
    <w:rsid w:val="006E6BE8"/>
    <w:rsid w:val="006E76D9"/>
    <w:rsid w:val="006E7E48"/>
    <w:rsid w:val="006F0625"/>
    <w:rsid w:val="006F0CA2"/>
    <w:rsid w:val="006F2039"/>
    <w:rsid w:val="006F293B"/>
    <w:rsid w:val="006F2CB3"/>
    <w:rsid w:val="006F4536"/>
    <w:rsid w:val="006F4C72"/>
    <w:rsid w:val="006F4CCC"/>
    <w:rsid w:val="006F4D88"/>
    <w:rsid w:val="006F6681"/>
    <w:rsid w:val="006F7A9F"/>
    <w:rsid w:val="00700857"/>
    <w:rsid w:val="00700E8F"/>
    <w:rsid w:val="00701ADE"/>
    <w:rsid w:val="00702AC1"/>
    <w:rsid w:val="00702FA0"/>
    <w:rsid w:val="0070350C"/>
    <w:rsid w:val="00703BDB"/>
    <w:rsid w:val="007057A5"/>
    <w:rsid w:val="007113FE"/>
    <w:rsid w:val="00713FA4"/>
    <w:rsid w:val="00714662"/>
    <w:rsid w:val="00714B50"/>
    <w:rsid w:val="00715337"/>
    <w:rsid w:val="00715C20"/>
    <w:rsid w:val="00715E7E"/>
    <w:rsid w:val="00716844"/>
    <w:rsid w:val="00716F4C"/>
    <w:rsid w:val="00720401"/>
    <w:rsid w:val="007209EA"/>
    <w:rsid w:val="00720DA5"/>
    <w:rsid w:val="00722DD1"/>
    <w:rsid w:val="00723B81"/>
    <w:rsid w:val="0072411E"/>
    <w:rsid w:val="007248E9"/>
    <w:rsid w:val="00724FCC"/>
    <w:rsid w:val="007254DF"/>
    <w:rsid w:val="0072592F"/>
    <w:rsid w:val="00726D92"/>
    <w:rsid w:val="00727BC7"/>
    <w:rsid w:val="0073078E"/>
    <w:rsid w:val="0073140D"/>
    <w:rsid w:val="0073155C"/>
    <w:rsid w:val="00731C17"/>
    <w:rsid w:val="00731F80"/>
    <w:rsid w:val="007333B0"/>
    <w:rsid w:val="00735421"/>
    <w:rsid w:val="0073598C"/>
    <w:rsid w:val="00736638"/>
    <w:rsid w:val="00736665"/>
    <w:rsid w:val="0073682F"/>
    <w:rsid w:val="00736C0D"/>
    <w:rsid w:val="0073708D"/>
    <w:rsid w:val="00737AB9"/>
    <w:rsid w:val="007402B0"/>
    <w:rsid w:val="007403E9"/>
    <w:rsid w:val="00741CD6"/>
    <w:rsid w:val="00741F58"/>
    <w:rsid w:val="00743937"/>
    <w:rsid w:val="00743AE5"/>
    <w:rsid w:val="00744ACE"/>
    <w:rsid w:val="0074582D"/>
    <w:rsid w:val="007469C2"/>
    <w:rsid w:val="00747056"/>
    <w:rsid w:val="00750AAB"/>
    <w:rsid w:val="00750EF4"/>
    <w:rsid w:val="00751244"/>
    <w:rsid w:val="007514D0"/>
    <w:rsid w:val="00753B5C"/>
    <w:rsid w:val="00753ED6"/>
    <w:rsid w:val="0075497F"/>
    <w:rsid w:val="00754F0E"/>
    <w:rsid w:val="00755334"/>
    <w:rsid w:val="00755B26"/>
    <w:rsid w:val="00755D28"/>
    <w:rsid w:val="00756635"/>
    <w:rsid w:val="0076007F"/>
    <w:rsid w:val="0076099B"/>
    <w:rsid w:val="007609B2"/>
    <w:rsid w:val="00761045"/>
    <w:rsid w:val="00761736"/>
    <w:rsid w:val="0076298B"/>
    <w:rsid w:val="00762A6F"/>
    <w:rsid w:val="0076372B"/>
    <w:rsid w:val="00764065"/>
    <w:rsid w:val="00765310"/>
    <w:rsid w:val="007664DD"/>
    <w:rsid w:val="00766624"/>
    <w:rsid w:val="007668DE"/>
    <w:rsid w:val="007670FF"/>
    <w:rsid w:val="00767D7C"/>
    <w:rsid w:val="00767DD5"/>
    <w:rsid w:val="007700E7"/>
    <w:rsid w:val="0077057C"/>
    <w:rsid w:val="007705C6"/>
    <w:rsid w:val="00770A9E"/>
    <w:rsid w:val="0077116D"/>
    <w:rsid w:val="00771FA5"/>
    <w:rsid w:val="0077300A"/>
    <w:rsid w:val="00773310"/>
    <w:rsid w:val="00773DE4"/>
    <w:rsid w:val="007740AD"/>
    <w:rsid w:val="00774369"/>
    <w:rsid w:val="00774A10"/>
    <w:rsid w:val="00775462"/>
    <w:rsid w:val="00775DB7"/>
    <w:rsid w:val="00775F59"/>
    <w:rsid w:val="0077660E"/>
    <w:rsid w:val="00777188"/>
    <w:rsid w:val="00777B0C"/>
    <w:rsid w:val="0078015C"/>
    <w:rsid w:val="00780583"/>
    <w:rsid w:val="007807AF"/>
    <w:rsid w:val="00781400"/>
    <w:rsid w:val="007815D5"/>
    <w:rsid w:val="00781CDC"/>
    <w:rsid w:val="00782BD6"/>
    <w:rsid w:val="007839A0"/>
    <w:rsid w:val="00785FA9"/>
    <w:rsid w:val="007865A0"/>
    <w:rsid w:val="00787138"/>
    <w:rsid w:val="00787358"/>
    <w:rsid w:val="00787ED5"/>
    <w:rsid w:val="00790B3E"/>
    <w:rsid w:val="00792149"/>
    <w:rsid w:val="00792864"/>
    <w:rsid w:val="00793171"/>
    <w:rsid w:val="00794E37"/>
    <w:rsid w:val="00794E4B"/>
    <w:rsid w:val="007953DA"/>
    <w:rsid w:val="00796B84"/>
    <w:rsid w:val="007A0363"/>
    <w:rsid w:val="007A0ABD"/>
    <w:rsid w:val="007A15F3"/>
    <w:rsid w:val="007A191D"/>
    <w:rsid w:val="007A1C94"/>
    <w:rsid w:val="007A1E45"/>
    <w:rsid w:val="007A2A21"/>
    <w:rsid w:val="007A2DBA"/>
    <w:rsid w:val="007A4A4A"/>
    <w:rsid w:val="007A5916"/>
    <w:rsid w:val="007A6F28"/>
    <w:rsid w:val="007A6FED"/>
    <w:rsid w:val="007B003B"/>
    <w:rsid w:val="007B0DE4"/>
    <w:rsid w:val="007B16E7"/>
    <w:rsid w:val="007B2EA6"/>
    <w:rsid w:val="007B322B"/>
    <w:rsid w:val="007B38B9"/>
    <w:rsid w:val="007B3CF6"/>
    <w:rsid w:val="007B3FBE"/>
    <w:rsid w:val="007B4433"/>
    <w:rsid w:val="007B445B"/>
    <w:rsid w:val="007B500E"/>
    <w:rsid w:val="007B5767"/>
    <w:rsid w:val="007B5BC7"/>
    <w:rsid w:val="007B7617"/>
    <w:rsid w:val="007B7E40"/>
    <w:rsid w:val="007C0E8D"/>
    <w:rsid w:val="007C12D9"/>
    <w:rsid w:val="007C19BA"/>
    <w:rsid w:val="007C244C"/>
    <w:rsid w:val="007C25D4"/>
    <w:rsid w:val="007C2945"/>
    <w:rsid w:val="007C2BC7"/>
    <w:rsid w:val="007C2DD2"/>
    <w:rsid w:val="007C317C"/>
    <w:rsid w:val="007C32A0"/>
    <w:rsid w:val="007C3508"/>
    <w:rsid w:val="007C446F"/>
    <w:rsid w:val="007C58DA"/>
    <w:rsid w:val="007C67CF"/>
    <w:rsid w:val="007C76E1"/>
    <w:rsid w:val="007C7AA5"/>
    <w:rsid w:val="007D01E9"/>
    <w:rsid w:val="007D0936"/>
    <w:rsid w:val="007D0C03"/>
    <w:rsid w:val="007D1589"/>
    <w:rsid w:val="007D1DB2"/>
    <w:rsid w:val="007D1E48"/>
    <w:rsid w:val="007D24C8"/>
    <w:rsid w:val="007D2B75"/>
    <w:rsid w:val="007D37D8"/>
    <w:rsid w:val="007D3C33"/>
    <w:rsid w:val="007D3F32"/>
    <w:rsid w:val="007D465F"/>
    <w:rsid w:val="007D57A6"/>
    <w:rsid w:val="007D5C6D"/>
    <w:rsid w:val="007D6366"/>
    <w:rsid w:val="007D7BA5"/>
    <w:rsid w:val="007E0689"/>
    <w:rsid w:val="007E0696"/>
    <w:rsid w:val="007E0B03"/>
    <w:rsid w:val="007E0B99"/>
    <w:rsid w:val="007E176D"/>
    <w:rsid w:val="007E1BFD"/>
    <w:rsid w:val="007E1D95"/>
    <w:rsid w:val="007E21B6"/>
    <w:rsid w:val="007E3045"/>
    <w:rsid w:val="007E33B4"/>
    <w:rsid w:val="007E3D5A"/>
    <w:rsid w:val="007E4271"/>
    <w:rsid w:val="007E4BAE"/>
    <w:rsid w:val="007E5EBA"/>
    <w:rsid w:val="007E60D6"/>
    <w:rsid w:val="007E62AB"/>
    <w:rsid w:val="007E6B1E"/>
    <w:rsid w:val="007E6F31"/>
    <w:rsid w:val="007F0C4A"/>
    <w:rsid w:val="007F21EF"/>
    <w:rsid w:val="007F2629"/>
    <w:rsid w:val="007F2E9D"/>
    <w:rsid w:val="007F3282"/>
    <w:rsid w:val="007F45CD"/>
    <w:rsid w:val="007F4866"/>
    <w:rsid w:val="007F4983"/>
    <w:rsid w:val="007F56CF"/>
    <w:rsid w:val="007F614E"/>
    <w:rsid w:val="007F6870"/>
    <w:rsid w:val="007F6AC7"/>
    <w:rsid w:val="007F6CDF"/>
    <w:rsid w:val="007F74B2"/>
    <w:rsid w:val="00800658"/>
    <w:rsid w:val="00800664"/>
    <w:rsid w:val="00800D41"/>
    <w:rsid w:val="00801135"/>
    <w:rsid w:val="00801EC2"/>
    <w:rsid w:val="008023CD"/>
    <w:rsid w:val="008038F3"/>
    <w:rsid w:val="008058C0"/>
    <w:rsid w:val="00805F2C"/>
    <w:rsid w:val="00805FDF"/>
    <w:rsid w:val="00806E90"/>
    <w:rsid w:val="00807527"/>
    <w:rsid w:val="00807C79"/>
    <w:rsid w:val="00807E65"/>
    <w:rsid w:val="00810093"/>
    <w:rsid w:val="00810488"/>
    <w:rsid w:val="00810661"/>
    <w:rsid w:val="00810F59"/>
    <w:rsid w:val="0081167D"/>
    <w:rsid w:val="00811850"/>
    <w:rsid w:val="00811B75"/>
    <w:rsid w:val="00812187"/>
    <w:rsid w:val="00812D23"/>
    <w:rsid w:val="00813447"/>
    <w:rsid w:val="00813518"/>
    <w:rsid w:val="00813C53"/>
    <w:rsid w:val="00814AA1"/>
    <w:rsid w:val="00815331"/>
    <w:rsid w:val="00815D00"/>
    <w:rsid w:val="00815EDB"/>
    <w:rsid w:val="008161E9"/>
    <w:rsid w:val="0081693E"/>
    <w:rsid w:val="008175A0"/>
    <w:rsid w:val="008176D6"/>
    <w:rsid w:val="00817C49"/>
    <w:rsid w:val="00817E07"/>
    <w:rsid w:val="008200A8"/>
    <w:rsid w:val="008206E0"/>
    <w:rsid w:val="00821056"/>
    <w:rsid w:val="008228A3"/>
    <w:rsid w:val="008229F7"/>
    <w:rsid w:val="00822A91"/>
    <w:rsid w:val="00823C11"/>
    <w:rsid w:val="00823DDD"/>
    <w:rsid w:val="008244E2"/>
    <w:rsid w:val="0082476F"/>
    <w:rsid w:val="00824FB2"/>
    <w:rsid w:val="00825059"/>
    <w:rsid w:val="00825895"/>
    <w:rsid w:val="008273A5"/>
    <w:rsid w:val="00830899"/>
    <w:rsid w:val="00830DED"/>
    <w:rsid w:val="00830E70"/>
    <w:rsid w:val="00831854"/>
    <w:rsid w:val="008325B6"/>
    <w:rsid w:val="0083262C"/>
    <w:rsid w:val="00832796"/>
    <w:rsid w:val="00832C69"/>
    <w:rsid w:val="0083323B"/>
    <w:rsid w:val="0083466B"/>
    <w:rsid w:val="00834A86"/>
    <w:rsid w:val="00834D4A"/>
    <w:rsid w:val="00834EAB"/>
    <w:rsid w:val="00835BB2"/>
    <w:rsid w:val="0084066B"/>
    <w:rsid w:val="00841128"/>
    <w:rsid w:val="008418B9"/>
    <w:rsid w:val="00841DE5"/>
    <w:rsid w:val="00842D8F"/>
    <w:rsid w:val="00843A18"/>
    <w:rsid w:val="00843F0B"/>
    <w:rsid w:val="00843F24"/>
    <w:rsid w:val="00844795"/>
    <w:rsid w:val="00845917"/>
    <w:rsid w:val="0084733B"/>
    <w:rsid w:val="00847425"/>
    <w:rsid w:val="00847E6A"/>
    <w:rsid w:val="00850A09"/>
    <w:rsid w:val="008514A4"/>
    <w:rsid w:val="008526DD"/>
    <w:rsid w:val="008526F7"/>
    <w:rsid w:val="00852ACD"/>
    <w:rsid w:val="00853451"/>
    <w:rsid w:val="00853625"/>
    <w:rsid w:val="0085406B"/>
    <w:rsid w:val="008551E9"/>
    <w:rsid w:val="00855988"/>
    <w:rsid w:val="00856026"/>
    <w:rsid w:val="0085640D"/>
    <w:rsid w:val="008609BC"/>
    <w:rsid w:val="00860AA8"/>
    <w:rsid w:val="00860B34"/>
    <w:rsid w:val="00861089"/>
    <w:rsid w:val="008613FD"/>
    <w:rsid w:val="00861A34"/>
    <w:rsid w:val="0086312B"/>
    <w:rsid w:val="008640E0"/>
    <w:rsid w:val="00864B67"/>
    <w:rsid w:val="00864C0D"/>
    <w:rsid w:val="00864DFB"/>
    <w:rsid w:val="0086510F"/>
    <w:rsid w:val="00865C7A"/>
    <w:rsid w:val="00866160"/>
    <w:rsid w:val="00866C76"/>
    <w:rsid w:val="00870509"/>
    <w:rsid w:val="00872DC6"/>
    <w:rsid w:val="0087361F"/>
    <w:rsid w:val="00873A4B"/>
    <w:rsid w:val="00873CCE"/>
    <w:rsid w:val="00874455"/>
    <w:rsid w:val="00874491"/>
    <w:rsid w:val="0087545B"/>
    <w:rsid w:val="008759FF"/>
    <w:rsid w:val="00876329"/>
    <w:rsid w:val="00876949"/>
    <w:rsid w:val="00876D1A"/>
    <w:rsid w:val="00876EE9"/>
    <w:rsid w:val="00880FC6"/>
    <w:rsid w:val="00883381"/>
    <w:rsid w:val="00884D3B"/>
    <w:rsid w:val="008851A6"/>
    <w:rsid w:val="00885C21"/>
    <w:rsid w:val="0088682F"/>
    <w:rsid w:val="0088698F"/>
    <w:rsid w:val="00887932"/>
    <w:rsid w:val="00887FF9"/>
    <w:rsid w:val="008902E0"/>
    <w:rsid w:val="00890915"/>
    <w:rsid w:val="008909BF"/>
    <w:rsid w:val="00891479"/>
    <w:rsid w:val="00891517"/>
    <w:rsid w:val="0089182C"/>
    <w:rsid w:val="00892A19"/>
    <w:rsid w:val="00892D32"/>
    <w:rsid w:val="0089497C"/>
    <w:rsid w:val="00894C63"/>
    <w:rsid w:val="008957C1"/>
    <w:rsid w:val="00895B29"/>
    <w:rsid w:val="00895EFF"/>
    <w:rsid w:val="00897482"/>
    <w:rsid w:val="008974DF"/>
    <w:rsid w:val="00897657"/>
    <w:rsid w:val="008A0127"/>
    <w:rsid w:val="008A19A0"/>
    <w:rsid w:val="008A2459"/>
    <w:rsid w:val="008A3481"/>
    <w:rsid w:val="008A43E7"/>
    <w:rsid w:val="008A4574"/>
    <w:rsid w:val="008A48D0"/>
    <w:rsid w:val="008A5587"/>
    <w:rsid w:val="008A5601"/>
    <w:rsid w:val="008A5EDD"/>
    <w:rsid w:val="008A6224"/>
    <w:rsid w:val="008A65C4"/>
    <w:rsid w:val="008A72A1"/>
    <w:rsid w:val="008A7D22"/>
    <w:rsid w:val="008B07BC"/>
    <w:rsid w:val="008B08ED"/>
    <w:rsid w:val="008B0A07"/>
    <w:rsid w:val="008B283D"/>
    <w:rsid w:val="008B2A93"/>
    <w:rsid w:val="008B30D5"/>
    <w:rsid w:val="008B3A5F"/>
    <w:rsid w:val="008B3D14"/>
    <w:rsid w:val="008B45F9"/>
    <w:rsid w:val="008B51EF"/>
    <w:rsid w:val="008B6844"/>
    <w:rsid w:val="008B6EF3"/>
    <w:rsid w:val="008B7CCB"/>
    <w:rsid w:val="008C00E9"/>
    <w:rsid w:val="008C00ED"/>
    <w:rsid w:val="008C015D"/>
    <w:rsid w:val="008C016C"/>
    <w:rsid w:val="008C036A"/>
    <w:rsid w:val="008C0796"/>
    <w:rsid w:val="008C0BBC"/>
    <w:rsid w:val="008C1005"/>
    <w:rsid w:val="008C2653"/>
    <w:rsid w:val="008C2724"/>
    <w:rsid w:val="008C38A1"/>
    <w:rsid w:val="008C394D"/>
    <w:rsid w:val="008C4D75"/>
    <w:rsid w:val="008C4F2B"/>
    <w:rsid w:val="008C57B5"/>
    <w:rsid w:val="008C5964"/>
    <w:rsid w:val="008C7DB7"/>
    <w:rsid w:val="008D1031"/>
    <w:rsid w:val="008D1554"/>
    <w:rsid w:val="008D1AF0"/>
    <w:rsid w:val="008D1F1A"/>
    <w:rsid w:val="008D3ABF"/>
    <w:rsid w:val="008D3D87"/>
    <w:rsid w:val="008D3E54"/>
    <w:rsid w:val="008D3FB6"/>
    <w:rsid w:val="008D454C"/>
    <w:rsid w:val="008D483C"/>
    <w:rsid w:val="008D502E"/>
    <w:rsid w:val="008D5298"/>
    <w:rsid w:val="008D53A3"/>
    <w:rsid w:val="008D57B7"/>
    <w:rsid w:val="008D6718"/>
    <w:rsid w:val="008D6888"/>
    <w:rsid w:val="008D72C8"/>
    <w:rsid w:val="008D7E72"/>
    <w:rsid w:val="008D7F3E"/>
    <w:rsid w:val="008E1058"/>
    <w:rsid w:val="008E1161"/>
    <w:rsid w:val="008E1838"/>
    <w:rsid w:val="008E2619"/>
    <w:rsid w:val="008E2B2F"/>
    <w:rsid w:val="008E3B80"/>
    <w:rsid w:val="008E4BEC"/>
    <w:rsid w:val="008E6D8F"/>
    <w:rsid w:val="008F021D"/>
    <w:rsid w:val="008F0694"/>
    <w:rsid w:val="008F0ABE"/>
    <w:rsid w:val="008F1677"/>
    <w:rsid w:val="008F1E2E"/>
    <w:rsid w:val="008F2A84"/>
    <w:rsid w:val="008F3663"/>
    <w:rsid w:val="008F3A6C"/>
    <w:rsid w:val="008F3F02"/>
    <w:rsid w:val="008F42B5"/>
    <w:rsid w:val="008F4801"/>
    <w:rsid w:val="008F527D"/>
    <w:rsid w:val="008F5A21"/>
    <w:rsid w:val="008F6711"/>
    <w:rsid w:val="008F7CE9"/>
    <w:rsid w:val="00900478"/>
    <w:rsid w:val="00900C2F"/>
    <w:rsid w:val="009013F9"/>
    <w:rsid w:val="00902DAB"/>
    <w:rsid w:val="0090301D"/>
    <w:rsid w:val="00903574"/>
    <w:rsid w:val="00903CD6"/>
    <w:rsid w:val="00905226"/>
    <w:rsid w:val="0090567B"/>
    <w:rsid w:val="00905B59"/>
    <w:rsid w:val="009061FC"/>
    <w:rsid w:val="009072A3"/>
    <w:rsid w:val="009073DC"/>
    <w:rsid w:val="00907537"/>
    <w:rsid w:val="00907DAD"/>
    <w:rsid w:val="0091047E"/>
    <w:rsid w:val="0091054C"/>
    <w:rsid w:val="0091058D"/>
    <w:rsid w:val="009105E4"/>
    <w:rsid w:val="00911132"/>
    <w:rsid w:val="00911B4E"/>
    <w:rsid w:val="0091313F"/>
    <w:rsid w:val="00913C54"/>
    <w:rsid w:val="00913F01"/>
    <w:rsid w:val="00917006"/>
    <w:rsid w:val="009174BB"/>
    <w:rsid w:val="00917851"/>
    <w:rsid w:val="00917A05"/>
    <w:rsid w:val="00917CC4"/>
    <w:rsid w:val="00920185"/>
    <w:rsid w:val="0092043A"/>
    <w:rsid w:val="0092063C"/>
    <w:rsid w:val="00920A2F"/>
    <w:rsid w:val="00920B2E"/>
    <w:rsid w:val="00920E71"/>
    <w:rsid w:val="00921415"/>
    <w:rsid w:val="0092279B"/>
    <w:rsid w:val="00923C24"/>
    <w:rsid w:val="0092495D"/>
    <w:rsid w:val="009252A8"/>
    <w:rsid w:val="009254AC"/>
    <w:rsid w:val="00925E83"/>
    <w:rsid w:val="009263D6"/>
    <w:rsid w:val="00927FD6"/>
    <w:rsid w:val="0093016F"/>
    <w:rsid w:val="00930663"/>
    <w:rsid w:val="00931088"/>
    <w:rsid w:val="009313E3"/>
    <w:rsid w:val="00931BF1"/>
    <w:rsid w:val="00932197"/>
    <w:rsid w:val="0093237E"/>
    <w:rsid w:val="00934957"/>
    <w:rsid w:val="00934D3E"/>
    <w:rsid w:val="00934E44"/>
    <w:rsid w:val="009354B5"/>
    <w:rsid w:val="00937D9B"/>
    <w:rsid w:val="00941F01"/>
    <w:rsid w:val="009429E2"/>
    <w:rsid w:val="009430E2"/>
    <w:rsid w:val="009430F7"/>
    <w:rsid w:val="009431C4"/>
    <w:rsid w:val="009437C1"/>
    <w:rsid w:val="00943E9F"/>
    <w:rsid w:val="0094487B"/>
    <w:rsid w:val="0094517E"/>
    <w:rsid w:val="00945364"/>
    <w:rsid w:val="009455D3"/>
    <w:rsid w:val="00945FF1"/>
    <w:rsid w:val="009462FD"/>
    <w:rsid w:val="00946369"/>
    <w:rsid w:val="0094639E"/>
    <w:rsid w:val="00946986"/>
    <w:rsid w:val="00947026"/>
    <w:rsid w:val="009472DD"/>
    <w:rsid w:val="00947C10"/>
    <w:rsid w:val="00950048"/>
    <w:rsid w:val="0095110D"/>
    <w:rsid w:val="009515A3"/>
    <w:rsid w:val="009518AB"/>
    <w:rsid w:val="009543A8"/>
    <w:rsid w:val="009543E3"/>
    <w:rsid w:val="00954A31"/>
    <w:rsid w:val="009551A1"/>
    <w:rsid w:val="0095610F"/>
    <w:rsid w:val="009573E8"/>
    <w:rsid w:val="009606B4"/>
    <w:rsid w:val="00961B49"/>
    <w:rsid w:val="00961CC3"/>
    <w:rsid w:val="00962392"/>
    <w:rsid w:val="00962936"/>
    <w:rsid w:val="00963063"/>
    <w:rsid w:val="0096368A"/>
    <w:rsid w:val="00963F95"/>
    <w:rsid w:val="0096432A"/>
    <w:rsid w:val="0096507A"/>
    <w:rsid w:val="00965306"/>
    <w:rsid w:val="00965429"/>
    <w:rsid w:val="00966464"/>
    <w:rsid w:val="0096741A"/>
    <w:rsid w:val="009675A3"/>
    <w:rsid w:val="0097338C"/>
    <w:rsid w:val="009737FC"/>
    <w:rsid w:val="00973D3F"/>
    <w:rsid w:val="00974F78"/>
    <w:rsid w:val="00977A9E"/>
    <w:rsid w:val="00980E6E"/>
    <w:rsid w:val="00980F89"/>
    <w:rsid w:val="0098140D"/>
    <w:rsid w:val="00981474"/>
    <w:rsid w:val="00981C14"/>
    <w:rsid w:val="0098231C"/>
    <w:rsid w:val="009830FD"/>
    <w:rsid w:val="00983D08"/>
    <w:rsid w:val="009852FF"/>
    <w:rsid w:val="0098659F"/>
    <w:rsid w:val="00987BD4"/>
    <w:rsid w:val="009910A6"/>
    <w:rsid w:val="00991481"/>
    <w:rsid w:val="00991663"/>
    <w:rsid w:val="009931B4"/>
    <w:rsid w:val="009935BF"/>
    <w:rsid w:val="00994234"/>
    <w:rsid w:val="00995F2B"/>
    <w:rsid w:val="00996387"/>
    <w:rsid w:val="0099663D"/>
    <w:rsid w:val="009967C5"/>
    <w:rsid w:val="00996C0B"/>
    <w:rsid w:val="00996D0D"/>
    <w:rsid w:val="009973CF"/>
    <w:rsid w:val="009975C1"/>
    <w:rsid w:val="009A058E"/>
    <w:rsid w:val="009A258B"/>
    <w:rsid w:val="009A285C"/>
    <w:rsid w:val="009A4D4C"/>
    <w:rsid w:val="009A66FE"/>
    <w:rsid w:val="009A6A97"/>
    <w:rsid w:val="009A7E03"/>
    <w:rsid w:val="009A7E66"/>
    <w:rsid w:val="009B04B5"/>
    <w:rsid w:val="009B0622"/>
    <w:rsid w:val="009B0676"/>
    <w:rsid w:val="009B0FF5"/>
    <w:rsid w:val="009B1CCE"/>
    <w:rsid w:val="009B2981"/>
    <w:rsid w:val="009B2B47"/>
    <w:rsid w:val="009B35E4"/>
    <w:rsid w:val="009B3724"/>
    <w:rsid w:val="009B3E48"/>
    <w:rsid w:val="009B55D9"/>
    <w:rsid w:val="009B5B2F"/>
    <w:rsid w:val="009B5BD5"/>
    <w:rsid w:val="009B6077"/>
    <w:rsid w:val="009B64AA"/>
    <w:rsid w:val="009B6646"/>
    <w:rsid w:val="009B6B6C"/>
    <w:rsid w:val="009B7048"/>
    <w:rsid w:val="009B74BC"/>
    <w:rsid w:val="009C0587"/>
    <w:rsid w:val="009C0A8B"/>
    <w:rsid w:val="009C0CE2"/>
    <w:rsid w:val="009C11BC"/>
    <w:rsid w:val="009C2643"/>
    <w:rsid w:val="009C393F"/>
    <w:rsid w:val="009C4AB0"/>
    <w:rsid w:val="009C4E8C"/>
    <w:rsid w:val="009C586A"/>
    <w:rsid w:val="009C6195"/>
    <w:rsid w:val="009C6D77"/>
    <w:rsid w:val="009C718B"/>
    <w:rsid w:val="009D037B"/>
    <w:rsid w:val="009D0B9A"/>
    <w:rsid w:val="009D2650"/>
    <w:rsid w:val="009D39A4"/>
    <w:rsid w:val="009D4C5E"/>
    <w:rsid w:val="009D5600"/>
    <w:rsid w:val="009D6873"/>
    <w:rsid w:val="009D6D1A"/>
    <w:rsid w:val="009D731E"/>
    <w:rsid w:val="009D7DF9"/>
    <w:rsid w:val="009E0014"/>
    <w:rsid w:val="009E0A47"/>
    <w:rsid w:val="009E0A7A"/>
    <w:rsid w:val="009E1181"/>
    <w:rsid w:val="009E2207"/>
    <w:rsid w:val="009E34F9"/>
    <w:rsid w:val="009E3888"/>
    <w:rsid w:val="009E3E90"/>
    <w:rsid w:val="009E4658"/>
    <w:rsid w:val="009E51AC"/>
    <w:rsid w:val="009E5AF9"/>
    <w:rsid w:val="009E659A"/>
    <w:rsid w:val="009E6C0C"/>
    <w:rsid w:val="009E76A7"/>
    <w:rsid w:val="009F0ACE"/>
    <w:rsid w:val="009F16EE"/>
    <w:rsid w:val="009F416E"/>
    <w:rsid w:val="009F4547"/>
    <w:rsid w:val="009F466C"/>
    <w:rsid w:val="009F4D4E"/>
    <w:rsid w:val="009F6DF6"/>
    <w:rsid w:val="009F6E9B"/>
    <w:rsid w:val="00A0085E"/>
    <w:rsid w:val="00A01242"/>
    <w:rsid w:val="00A01ADA"/>
    <w:rsid w:val="00A01C32"/>
    <w:rsid w:val="00A01CBF"/>
    <w:rsid w:val="00A029B2"/>
    <w:rsid w:val="00A02CA6"/>
    <w:rsid w:val="00A02E0E"/>
    <w:rsid w:val="00A02F42"/>
    <w:rsid w:val="00A03287"/>
    <w:rsid w:val="00A0330D"/>
    <w:rsid w:val="00A03529"/>
    <w:rsid w:val="00A03C9F"/>
    <w:rsid w:val="00A04C91"/>
    <w:rsid w:val="00A05CE8"/>
    <w:rsid w:val="00A06AE4"/>
    <w:rsid w:val="00A077D9"/>
    <w:rsid w:val="00A07C74"/>
    <w:rsid w:val="00A10688"/>
    <w:rsid w:val="00A10F3D"/>
    <w:rsid w:val="00A11F0A"/>
    <w:rsid w:val="00A146DD"/>
    <w:rsid w:val="00A1499C"/>
    <w:rsid w:val="00A14E14"/>
    <w:rsid w:val="00A152A7"/>
    <w:rsid w:val="00A171B9"/>
    <w:rsid w:val="00A176CB"/>
    <w:rsid w:val="00A20208"/>
    <w:rsid w:val="00A22A77"/>
    <w:rsid w:val="00A230C5"/>
    <w:rsid w:val="00A237A1"/>
    <w:rsid w:val="00A2406B"/>
    <w:rsid w:val="00A25756"/>
    <w:rsid w:val="00A2623E"/>
    <w:rsid w:val="00A266FE"/>
    <w:rsid w:val="00A26BA9"/>
    <w:rsid w:val="00A27A0A"/>
    <w:rsid w:val="00A27F8E"/>
    <w:rsid w:val="00A304C8"/>
    <w:rsid w:val="00A3299C"/>
    <w:rsid w:val="00A34024"/>
    <w:rsid w:val="00A35469"/>
    <w:rsid w:val="00A3581E"/>
    <w:rsid w:val="00A36BBD"/>
    <w:rsid w:val="00A374BD"/>
    <w:rsid w:val="00A41258"/>
    <w:rsid w:val="00A4140D"/>
    <w:rsid w:val="00A41645"/>
    <w:rsid w:val="00A41A01"/>
    <w:rsid w:val="00A4260A"/>
    <w:rsid w:val="00A43008"/>
    <w:rsid w:val="00A4353E"/>
    <w:rsid w:val="00A44B41"/>
    <w:rsid w:val="00A457AF"/>
    <w:rsid w:val="00A466B1"/>
    <w:rsid w:val="00A46ACA"/>
    <w:rsid w:val="00A46D72"/>
    <w:rsid w:val="00A46EC9"/>
    <w:rsid w:val="00A47336"/>
    <w:rsid w:val="00A47B4C"/>
    <w:rsid w:val="00A50F59"/>
    <w:rsid w:val="00A517B2"/>
    <w:rsid w:val="00A521E0"/>
    <w:rsid w:val="00A525DC"/>
    <w:rsid w:val="00A53C68"/>
    <w:rsid w:val="00A54013"/>
    <w:rsid w:val="00A54541"/>
    <w:rsid w:val="00A54686"/>
    <w:rsid w:val="00A56243"/>
    <w:rsid w:val="00A56A99"/>
    <w:rsid w:val="00A56E33"/>
    <w:rsid w:val="00A56E98"/>
    <w:rsid w:val="00A570DB"/>
    <w:rsid w:val="00A57357"/>
    <w:rsid w:val="00A617C6"/>
    <w:rsid w:val="00A6295D"/>
    <w:rsid w:val="00A632F9"/>
    <w:rsid w:val="00A636E4"/>
    <w:rsid w:val="00A63733"/>
    <w:rsid w:val="00A63D50"/>
    <w:rsid w:val="00A63F23"/>
    <w:rsid w:val="00A65CD1"/>
    <w:rsid w:val="00A65EB1"/>
    <w:rsid w:val="00A65F25"/>
    <w:rsid w:val="00A66FC3"/>
    <w:rsid w:val="00A6741F"/>
    <w:rsid w:val="00A678B0"/>
    <w:rsid w:val="00A679A8"/>
    <w:rsid w:val="00A67A63"/>
    <w:rsid w:val="00A70023"/>
    <w:rsid w:val="00A7033F"/>
    <w:rsid w:val="00A70C42"/>
    <w:rsid w:val="00A70D7A"/>
    <w:rsid w:val="00A70F46"/>
    <w:rsid w:val="00A717C0"/>
    <w:rsid w:val="00A719BA"/>
    <w:rsid w:val="00A71EDD"/>
    <w:rsid w:val="00A7340E"/>
    <w:rsid w:val="00A7367D"/>
    <w:rsid w:val="00A73E5D"/>
    <w:rsid w:val="00A744E2"/>
    <w:rsid w:val="00A7488E"/>
    <w:rsid w:val="00A758AB"/>
    <w:rsid w:val="00A75C68"/>
    <w:rsid w:val="00A761ED"/>
    <w:rsid w:val="00A76536"/>
    <w:rsid w:val="00A769A6"/>
    <w:rsid w:val="00A769AB"/>
    <w:rsid w:val="00A80318"/>
    <w:rsid w:val="00A80323"/>
    <w:rsid w:val="00A809ED"/>
    <w:rsid w:val="00A81000"/>
    <w:rsid w:val="00A81DF9"/>
    <w:rsid w:val="00A8243E"/>
    <w:rsid w:val="00A8255F"/>
    <w:rsid w:val="00A82BD4"/>
    <w:rsid w:val="00A82F22"/>
    <w:rsid w:val="00A83764"/>
    <w:rsid w:val="00A83858"/>
    <w:rsid w:val="00A839D6"/>
    <w:rsid w:val="00A84364"/>
    <w:rsid w:val="00A84C15"/>
    <w:rsid w:val="00A8554D"/>
    <w:rsid w:val="00A85A61"/>
    <w:rsid w:val="00A86731"/>
    <w:rsid w:val="00A867BE"/>
    <w:rsid w:val="00A86944"/>
    <w:rsid w:val="00A8705E"/>
    <w:rsid w:val="00A87222"/>
    <w:rsid w:val="00A87DFE"/>
    <w:rsid w:val="00A90D40"/>
    <w:rsid w:val="00A91365"/>
    <w:rsid w:val="00A916BD"/>
    <w:rsid w:val="00A9214B"/>
    <w:rsid w:val="00A925BD"/>
    <w:rsid w:val="00A933D0"/>
    <w:rsid w:val="00A94484"/>
    <w:rsid w:val="00A9473B"/>
    <w:rsid w:val="00A95A21"/>
    <w:rsid w:val="00A95BD0"/>
    <w:rsid w:val="00A95C38"/>
    <w:rsid w:val="00A96055"/>
    <w:rsid w:val="00A96394"/>
    <w:rsid w:val="00A965D7"/>
    <w:rsid w:val="00A97F69"/>
    <w:rsid w:val="00AA0ECA"/>
    <w:rsid w:val="00AA1447"/>
    <w:rsid w:val="00AA17B4"/>
    <w:rsid w:val="00AA1DD6"/>
    <w:rsid w:val="00AA1E05"/>
    <w:rsid w:val="00AA35B2"/>
    <w:rsid w:val="00AA4440"/>
    <w:rsid w:val="00AA49FF"/>
    <w:rsid w:val="00AA57EB"/>
    <w:rsid w:val="00AA629F"/>
    <w:rsid w:val="00AA6A56"/>
    <w:rsid w:val="00AA7A98"/>
    <w:rsid w:val="00AB073A"/>
    <w:rsid w:val="00AB0AD4"/>
    <w:rsid w:val="00AB1FEB"/>
    <w:rsid w:val="00AB20FF"/>
    <w:rsid w:val="00AB2258"/>
    <w:rsid w:val="00AB4426"/>
    <w:rsid w:val="00AB49CB"/>
    <w:rsid w:val="00AB4ADE"/>
    <w:rsid w:val="00AB6E63"/>
    <w:rsid w:val="00AC053D"/>
    <w:rsid w:val="00AC056D"/>
    <w:rsid w:val="00AC0627"/>
    <w:rsid w:val="00AC09EF"/>
    <w:rsid w:val="00AC13EB"/>
    <w:rsid w:val="00AC1805"/>
    <w:rsid w:val="00AC238A"/>
    <w:rsid w:val="00AC2D29"/>
    <w:rsid w:val="00AC33C4"/>
    <w:rsid w:val="00AC4B1F"/>
    <w:rsid w:val="00AC4BF8"/>
    <w:rsid w:val="00AC4F09"/>
    <w:rsid w:val="00AC518F"/>
    <w:rsid w:val="00AC6A1E"/>
    <w:rsid w:val="00AC72A8"/>
    <w:rsid w:val="00AC7B0A"/>
    <w:rsid w:val="00AD1EC7"/>
    <w:rsid w:val="00AD39A4"/>
    <w:rsid w:val="00AD488C"/>
    <w:rsid w:val="00AD49AF"/>
    <w:rsid w:val="00AD4DFA"/>
    <w:rsid w:val="00AD52B2"/>
    <w:rsid w:val="00AD5585"/>
    <w:rsid w:val="00AD707C"/>
    <w:rsid w:val="00AE08F3"/>
    <w:rsid w:val="00AE0A4B"/>
    <w:rsid w:val="00AE0EBA"/>
    <w:rsid w:val="00AE1FAE"/>
    <w:rsid w:val="00AE272A"/>
    <w:rsid w:val="00AE2A9F"/>
    <w:rsid w:val="00AE3F68"/>
    <w:rsid w:val="00AE47A7"/>
    <w:rsid w:val="00AE4D4F"/>
    <w:rsid w:val="00AE4E24"/>
    <w:rsid w:val="00AE4F88"/>
    <w:rsid w:val="00AE59D8"/>
    <w:rsid w:val="00AE5B3E"/>
    <w:rsid w:val="00AE673B"/>
    <w:rsid w:val="00AE70AB"/>
    <w:rsid w:val="00AE73E4"/>
    <w:rsid w:val="00AF0256"/>
    <w:rsid w:val="00AF025B"/>
    <w:rsid w:val="00AF0664"/>
    <w:rsid w:val="00AF0813"/>
    <w:rsid w:val="00AF152B"/>
    <w:rsid w:val="00AF15F3"/>
    <w:rsid w:val="00AF1BBC"/>
    <w:rsid w:val="00AF1F90"/>
    <w:rsid w:val="00AF3026"/>
    <w:rsid w:val="00AF33D9"/>
    <w:rsid w:val="00AF358E"/>
    <w:rsid w:val="00AF41FC"/>
    <w:rsid w:val="00AF620B"/>
    <w:rsid w:val="00AF625D"/>
    <w:rsid w:val="00AF67B6"/>
    <w:rsid w:val="00AF6CAF"/>
    <w:rsid w:val="00AF6DCB"/>
    <w:rsid w:val="00AF70FA"/>
    <w:rsid w:val="00B00002"/>
    <w:rsid w:val="00B005FC"/>
    <w:rsid w:val="00B00945"/>
    <w:rsid w:val="00B00957"/>
    <w:rsid w:val="00B0212A"/>
    <w:rsid w:val="00B02698"/>
    <w:rsid w:val="00B033B6"/>
    <w:rsid w:val="00B03DA2"/>
    <w:rsid w:val="00B042DF"/>
    <w:rsid w:val="00B04331"/>
    <w:rsid w:val="00B04B96"/>
    <w:rsid w:val="00B04D1B"/>
    <w:rsid w:val="00B05AA2"/>
    <w:rsid w:val="00B060FB"/>
    <w:rsid w:val="00B0629D"/>
    <w:rsid w:val="00B06A60"/>
    <w:rsid w:val="00B07189"/>
    <w:rsid w:val="00B07609"/>
    <w:rsid w:val="00B07BFC"/>
    <w:rsid w:val="00B114F3"/>
    <w:rsid w:val="00B117D2"/>
    <w:rsid w:val="00B1203F"/>
    <w:rsid w:val="00B120E0"/>
    <w:rsid w:val="00B12252"/>
    <w:rsid w:val="00B129D9"/>
    <w:rsid w:val="00B12B07"/>
    <w:rsid w:val="00B12FB5"/>
    <w:rsid w:val="00B134E9"/>
    <w:rsid w:val="00B13903"/>
    <w:rsid w:val="00B14E79"/>
    <w:rsid w:val="00B14EFD"/>
    <w:rsid w:val="00B14F72"/>
    <w:rsid w:val="00B15B0F"/>
    <w:rsid w:val="00B17514"/>
    <w:rsid w:val="00B20324"/>
    <w:rsid w:val="00B213E8"/>
    <w:rsid w:val="00B218CD"/>
    <w:rsid w:val="00B2310B"/>
    <w:rsid w:val="00B2340B"/>
    <w:rsid w:val="00B23F1E"/>
    <w:rsid w:val="00B2400F"/>
    <w:rsid w:val="00B247A5"/>
    <w:rsid w:val="00B25467"/>
    <w:rsid w:val="00B25702"/>
    <w:rsid w:val="00B25AD1"/>
    <w:rsid w:val="00B26485"/>
    <w:rsid w:val="00B2753E"/>
    <w:rsid w:val="00B303DB"/>
    <w:rsid w:val="00B30780"/>
    <w:rsid w:val="00B31433"/>
    <w:rsid w:val="00B3157D"/>
    <w:rsid w:val="00B316E9"/>
    <w:rsid w:val="00B3180D"/>
    <w:rsid w:val="00B32F38"/>
    <w:rsid w:val="00B331FF"/>
    <w:rsid w:val="00B3329A"/>
    <w:rsid w:val="00B33858"/>
    <w:rsid w:val="00B339B9"/>
    <w:rsid w:val="00B33ED4"/>
    <w:rsid w:val="00B358C7"/>
    <w:rsid w:val="00B359DC"/>
    <w:rsid w:val="00B35BDC"/>
    <w:rsid w:val="00B4059F"/>
    <w:rsid w:val="00B405B2"/>
    <w:rsid w:val="00B40BF8"/>
    <w:rsid w:val="00B40C84"/>
    <w:rsid w:val="00B40D33"/>
    <w:rsid w:val="00B41C88"/>
    <w:rsid w:val="00B4234A"/>
    <w:rsid w:val="00B4245B"/>
    <w:rsid w:val="00B42F12"/>
    <w:rsid w:val="00B43D77"/>
    <w:rsid w:val="00B4411E"/>
    <w:rsid w:val="00B4482D"/>
    <w:rsid w:val="00B4572E"/>
    <w:rsid w:val="00B45A73"/>
    <w:rsid w:val="00B46B8C"/>
    <w:rsid w:val="00B46FD1"/>
    <w:rsid w:val="00B50E9F"/>
    <w:rsid w:val="00B510EE"/>
    <w:rsid w:val="00B52F2B"/>
    <w:rsid w:val="00B533AA"/>
    <w:rsid w:val="00B539A4"/>
    <w:rsid w:val="00B53F13"/>
    <w:rsid w:val="00B548CD"/>
    <w:rsid w:val="00B5498E"/>
    <w:rsid w:val="00B54EC7"/>
    <w:rsid w:val="00B54F46"/>
    <w:rsid w:val="00B550A9"/>
    <w:rsid w:val="00B55569"/>
    <w:rsid w:val="00B55CCB"/>
    <w:rsid w:val="00B5621B"/>
    <w:rsid w:val="00B63271"/>
    <w:rsid w:val="00B635AA"/>
    <w:rsid w:val="00B63902"/>
    <w:rsid w:val="00B63AD5"/>
    <w:rsid w:val="00B640D0"/>
    <w:rsid w:val="00B641DC"/>
    <w:rsid w:val="00B64D3A"/>
    <w:rsid w:val="00B66116"/>
    <w:rsid w:val="00B665DC"/>
    <w:rsid w:val="00B6721B"/>
    <w:rsid w:val="00B677A3"/>
    <w:rsid w:val="00B71098"/>
    <w:rsid w:val="00B71DA1"/>
    <w:rsid w:val="00B72C43"/>
    <w:rsid w:val="00B73502"/>
    <w:rsid w:val="00B737A7"/>
    <w:rsid w:val="00B73E98"/>
    <w:rsid w:val="00B73F3B"/>
    <w:rsid w:val="00B745D8"/>
    <w:rsid w:val="00B747F6"/>
    <w:rsid w:val="00B75F4D"/>
    <w:rsid w:val="00B763CC"/>
    <w:rsid w:val="00B76957"/>
    <w:rsid w:val="00B76BD1"/>
    <w:rsid w:val="00B76F49"/>
    <w:rsid w:val="00B77932"/>
    <w:rsid w:val="00B8036D"/>
    <w:rsid w:val="00B80390"/>
    <w:rsid w:val="00B80C11"/>
    <w:rsid w:val="00B82544"/>
    <w:rsid w:val="00B82C22"/>
    <w:rsid w:val="00B82F84"/>
    <w:rsid w:val="00B82FD8"/>
    <w:rsid w:val="00B83062"/>
    <w:rsid w:val="00B83165"/>
    <w:rsid w:val="00B833FA"/>
    <w:rsid w:val="00B84D90"/>
    <w:rsid w:val="00B86A0C"/>
    <w:rsid w:val="00B90988"/>
    <w:rsid w:val="00B91F6C"/>
    <w:rsid w:val="00B93D77"/>
    <w:rsid w:val="00B94330"/>
    <w:rsid w:val="00B943DB"/>
    <w:rsid w:val="00B94FCC"/>
    <w:rsid w:val="00B95E74"/>
    <w:rsid w:val="00B960AE"/>
    <w:rsid w:val="00B96428"/>
    <w:rsid w:val="00B96DC7"/>
    <w:rsid w:val="00B972E2"/>
    <w:rsid w:val="00B97503"/>
    <w:rsid w:val="00B97B37"/>
    <w:rsid w:val="00BA22EB"/>
    <w:rsid w:val="00BA26AA"/>
    <w:rsid w:val="00BA3713"/>
    <w:rsid w:val="00BA5B8A"/>
    <w:rsid w:val="00BA6430"/>
    <w:rsid w:val="00BA6C12"/>
    <w:rsid w:val="00BA7271"/>
    <w:rsid w:val="00BA7987"/>
    <w:rsid w:val="00BB0529"/>
    <w:rsid w:val="00BB0755"/>
    <w:rsid w:val="00BB0A7B"/>
    <w:rsid w:val="00BB1845"/>
    <w:rsid w:val="00BB37AF"/>
    <w:rsid w:val="00BB38F3"/>
    <w:rsid w:val="00BB39F2"/>
    <w:rsid w:val="00BB3A6A"/>
    <w:rsid w:val="00BB4BA8"/>
    <w:rsid w:val="00BB5079"/>
    <w:rsid w:val="00BB5293"/>
    <w:rsid w:val="00BB543F"/>
    <w:rsid w:val="00BB65CC"/>
    <w:rsid w:val="00BB76B5"/>
    <w:rsid w:val="00BC0815"/>
    <w:rsid w:val="00BC0C06"/>
    <w:rsid w:val="00BC0E38"/>
    <w:rsid w:val="00BC106B"/>
    <w:rsid w:val="00BC175B"/>
    <w:rsid w:val="00BC22CD"/>
    <w:rsid w:val="00BC5168"/>
    <w:rsid w:val="00BC53E8"/>
    <w:rsid w:val="00BC5579"/>
    <w:rsid w:val="00BC5D24"/>
    <w:rsid w:val="00BC6337"/>
    <w:rsid w:val="00BC676E"/>
    <w:rsid w:val="00BC6EA3"/>
    <w:rsid w:val="00BC7307"/>
    <w:rsid w:val="00BC7589"/>
    <w:rsid w:val="00BC7AFC"/>
    <w:rsid w:val="00BD0182"/>
    <w:rsid w:val="00BD0A86"/>
    <w:rsid w:val="00BD0E32"/>
    <w:rsid w:val="00BD112E"/>
    <w:rsid w:val="00BD12C0"/>
    <w:rsid w:val="00BD1546"/>
    <w:rsid w:val="00BD1F0E"/>
    <w:rsid w:val="00BD2367"/>
    <w:rsid w:val="00BD2805"/>
    <w:rsid w:val="00BD29F1"/>
    <w:rsid w:val="00BD314D"/>
    <w:rsid w:val="00BD3444"/>
    <w:rsid w:val="00BD4995"/>
    <w:rsid w:val="00BD6016"/>
    <w:rsid w:val="00BD7C4A"/>
    <w:rsid w:val="00BD7CB4"/>
    <w:rsid w:val="00BE0678"/>
    <w:rsid w:val="00BE1653"/>
    <w:rsid w:val="00BE2536"/>
    <w:rsid w:val="00BE2C84"/>
    <w:rsid w:val="00BE46A9"/>
    <w:rsid w:val="00BE510D"/>
    <w:rsid w:val="00BE574D"/>
    <w:rsid w:val="00BE577F"/>
    <w:rsid w:val="00BE5C88"/>
    <w:rsid w:val="00BE5E23"/>
    <w:rsid w:val="00BF0DDC"/>
    <w:rsid w:val="00BF1278"/>
    <w:rsid w:val="00BF140C"/>
    <w:rsid w:val="00BF2AF9"/>
    <w:rsid w:val="00BF2F10"/>
    <w:rsid w:val="00BF3B7A"/>
    <w:rsid w:val="00BF4400"/>
    <w:rsid w:val="00BF48A8"/>
    <w:rsid w:val="00BF4B4D"/>
    <w:rsid w:val="00BF52B8"/>
    <w:rsid w:val="00BF5E0B"/>
    <w:rsid w:val="00BF5E29"/>
    <w:rsid w:val="00BF63E4"/>
    <w:rsid w:val="00BF6E0D"/>
    <w:rsid w:val="00BF761F"/>
    <w:rsid w:val="00C00789"/>
    <w:rsid w:val="00C011D0"/>
    <w:rsid w:val="00C01E9F"/>
    <w:rsid w:val="00C0301F"/>
    <w:rsid w:val="00C03ADB"/>
    <w:rsid w:val="00C03E02"/>
    <w:rsid w:val="00C04131"/>
    <w:rsid w:val="00C041CA"/>
    <w:rsid w:val="00C043CD"/>
    <w:rsid w:val="00C04A12"/>
    <w:rsid w:val="00C05FE9"/>
    <w:rsid w:val="00C06D7A"/>
    <w:rsid w:val="00C1084E"/>
    <w:rsid w:val="00C10963"/>
    <w:rsid w:val="00C1108D"/>
    <w:rsid w:val="00C11C6A"/>
    <w:rsid w:val="00C122B1"/>
    <w:rsid w:val="00C12470"/>
    <w:rsid w:val="00C12B80"/>
    <w:rsid w:val="00C140C2"/>
    <w:rsid w:val="00C14D36"/>
    <w:rsid w:val="00C158E8"/>
    <w:rsid w:val="00C15972"/>
    <w:rsid w:val="00C160B0"/>
    <w:rsid w:val="00C160DD"/>
    <w:rsid w:val="00C16EC0"/>
    <w:rsid w:val="00C20146"/>
    <w:rsid w:val="00C21C93"/>
    <w:rsid w:val="00C2272F"/>
    <w:rsid w:val="00C22846"/>
    <w:rsid w:val="00C241FF"/>
    <w:rsid w:val="00C250B1"/>
    <w:rsid w:val="00C25C66"/>
    <w:rsid w:val="00C30869"/>
    <w:rsid w:val="00C30D7D"/>
    <w:rsid w:val="00C3227F"/>
    <w:rsid w:val="00C32786"/>
    <w:rsid w:val="00C349A8"/>
    <w:rsid w:val="00C354CF"/>
    <w:rsid w:val="00C357C0"/>
    <w:rsid w:val="00C360F2"/>
    <w:rsid w:val="00C3686D"/>
    <w:rsid w:val="00C37320"/>
    <w:rsid w:val="00C37322"/>
    <w:rsid w:val="00C37BCC"/>
    <w:rsid w:val="00C40038"/>
    <w:rsid w:val="00C404BA"/>
    <w:rsid w:val="00C41B3D"/>
    <w:rsid w:val="00C42320"/>
    <w:rsid w:val="00C433A0"/>
    <w:rsid w:val="00C439A9"/>
    <w:rsid w:val="00C44AFE"/>
    <w:rsid w:val="00C44C8A"/>
    <w:rsid w:val="00C44E0E"/>
    <w:rsid w:val="00C4588F"/>
    <w:rsid w:val="00C459F9"/>
    <w:rsid w:val="00C45DF5"/>
    <w:rsid w:val="00C46194"/>
    <w:rsid w:val="00C4645E"/>
    <w:rsid w:val="00C47234"/>
    <w:rsid w:val="00C47390"/>
    <w:rsid w:val="00C503AA"/>
    <w:rsid w:val="00C54067"/>
    <w:rsid w:val="00C54E80"/>
    <w:rsid w:val="00C55628"/>
    <w:rsid w:val="00C55729"/>
    <w:rsid w:val="00C55A31"/>
    <w:rsid w:val="00C5629C"/>
    <w:rsid w:val="00C56A9B"/>
    <w:rsid w:val="00C6167E"/>
    <w:rsid w:val="00C61734"/>
    <w:rsid w:val="00C61A8D"/>
    <w:rsid w:val="00C63337"/>
    <w:rsid w:val="00C639DC"/>
    <w:rsid w:val="00C63A3E"/>
    <w:rsid w:val="00C64C7B"/>
    <w:rsid w:val="00C6650D"/>
    <w:rsid w:val="00C669BB"/>
    <w:rsid w:val="00C6789F"/>
    <w:rsid w:val="00C709BB"/>
    <w:rsid w:val="00C70F67"/>
    <w:rsid w:val="00C712CF"/>
    <w:rsid w:val="00C71900"/>
    <w:rsid w:val="00C7293A"/>
    <w:rsid w:val="00C72EB2"/>
    <w:rsid w:val="00C7302F"/>
    <w:rsid w:val="00C73201"/>
    <w:rsid w:val="00C734DB"/>
    <w:rsid w:val="00C73E71"/>
    <w:rsid w:val="00C73EFF"/>
    <w:rsid w:val="00C74334"/>
    <w:rsid w:val="00C75A82"/>
    <w:rsid w:val="00C77A20"/>
    <w:rsid w:val="00C77F8E"/>
    <w:rsid w:val="00C80014"/>
    <w:rsid w:val="00C80CC1"/>
    <w:rsid w:val="00C80D19"/>
    <w:rsid w:val="00C8193D"/>
    <w:rsid w:val="00C827D0"/>
    <w:rsid w:val="00C82F14"/>
    <w:rsid w:val="00C84596"/>
    <w:rsid w:val="00C85181"/>
    <w:rsid w:val="00C8582B"/>
    <w:rsid w:val="00C85918"/>
    <w:rsid w:val="00C85CD7"/>
    <w:rsid w:val="00C861BD"/>
    <w:rsid w:val="00C86887"/>
    <w:rsid w:val="00C879E0"/>
    <w:rsid w:val="00C901F5"/>
    <w:rsid w:val="00C91DED"/>
    <w:rsid w:val="00C9217D"/>
    <w:rsid w:val="00C928DE"/>
    <w:rsid w:val="00C92E94"/>
    <w:rsid w:val="00C935E7"/>
    <w:rsid w:val="00C936B0"/>
    <w:rsid w:val="00C9497D"/>
    <w:rsid w:val="00C96DC0"/>
    <w:rsid w:val="00C97697"/>
    <w:rsid w:val="00C977B6"/>
    <w:rsid w:val="00CA0584"/>
    <w:rsid w:val="00CA0AF3"/>
    <w:rsid w:val="00CA1E74"/>
    <w:rsid w:val="00CA3F45"/>
    <w:rsid w:val="00CA42CD"/>
    <w:rsid w:val="00CA4EE7"/>
    <w:rsid w:val="00CA5349"/>
    <w:rsid w:val="00CA77B3"/>
    <w:rsid w:val="00CB04CC"/>
    <w:rsid w:val="00CB0772"/>
    <w:rsid w:val="00CB1F1F"/>
    <w:rsid w:val="00CB27D0"/>
    <w:rsid w:val="00CB2D26"/>
    <w:rsid w:val="00CB3C0A"/>
    <w:rsid w:val="00CB4254"/>
    <w:rsid w:val="00CB42EC"/>
    <w:rsid w:val="00CB436F"/>
    <w:rsid w:val="00CB4E39"/>
    <w:rsid w:val="00CB5035"/>
    <w:rsid w:val="00CB530B"/>
    <w:rsid w:val="00CB5CAF"/>
    <w:rsid w:val="00CB6251"/>
    <w:rsid w:val="00CC1082"/>
    <w:rsid w:val="00CC147F"/>
    <w:rsid w:val="00CC15AA"/>
    <w:rsid w:val="00CC167B"/>
    <w:rsid w:val="00CC17BF"/>
    <w:rsid w:val="00CC1DA1"/>
    <w:rsid w:val="00CC2E44"/>
    <w:rsid w:val="00CC304D"/>
    <w:rsid w:val="00CC308D"/>
    <w:rsid w:val="00CC32CA"/>
    <w:rsid w:val="00CC365F"/>
    <w:rsid w:val="00CC3CD8"/>
    <w:rsid w:val="00CC3EAD"/>
    <w:rsid w:val="00CC4F39"/>
    <w:rsid w:val="00CC547C"/>
    <w:rsid w:val="00CC5ABB"/>
    <w:rsid w:val="00CC602F"/>
    <w:rsid w:val="00CC7D08"/>
    <w:rsid w:val="00CD0A26"/>
    <w:rsid w:val="00CD0B66"/>
    <w:rsid w:val="00CD225C"/>
    <w:rsid w:val="00CD27B9"/>
    <w:rsid w:val="00CD37DF"/>
    <w:rsid w:val="00CD39EE"/>
    <w:rsid w:val="00CD4CCE"/>
    <w:rsid w:val="00CD5291"/>
    <w:rsid w:val="00CD7A55"/>
    <w:rsid w:val="00CD7E2A"/>
    <w:rsid w:val="00CE0A41"/>
    <w:rsid w:val="00CE16BD"/>
    <w:rsid w:val="00CE184F"/>
    <w:rsid w:val="00CE1C4F"/>
    <w:rsid w:val="00CE1E75"/>
    <w:rsid w:val="00CE1EB7"/>
    <w:rsid w:val="00CE441A"/>
    <w:rsid w:val="00CE4445"/>
    <w:rsid w:val="00CE5334"/>
    <w:rsid w:val="00CE5EF0"/>
    <w:rsid w:val="00CE6486"/>
    <w:rsid w:val="00CE71E9"/>
    <w:rsid w:val="00CE772E"/>
    <w:rsid w:val="00CF122A"/>
    <w:rsid w:val="00CF1502"/>
    <w:rsid w:val="00CF1894"/>
    <w:rsid w:val="00CF22B7"/>
    <w:rsid w:val="00CF24B1"/>
    <w:rsid w:val="00CF25CB"/>
    <w:rsid w:val="00CF2930"/>
    <w:rsid w:val="00CF2C46"/>
    <w:rsid w:val="00CF2CF2"/>
    <w:rsid w:val="00CF316C"/>
    <w:rsid w:val="00CF41F4"/>
    <w:rsid w:val="00CF4690"/>
    <w:rsid w:val="00CF5950"/>
    <w:rsid w:val="00D018B1"/>
    <w:rsid w:val="00D02102"/>
    <w:rsid w:val="00D02B6C"/>
    <w:rsid w:val="00D033B5"/>
    <w:rsid w:val="00D03572"/>
    <w:rsid w:val="00D03B42"/>
    <w:rsid w:val="00D04ABF"/>
    <w:rsid w:val="00D05748"/>
    <w:rsid w:val="00D058AF"/>
    <w:rsid w:val="00D0665B"/>
    <w:rsid w:val="00D069E7"/>
    <w:rsid w:val="00D06C3E"/>
    <w:rsid w:val="00D07419"/>
    <w:rsid w:val="00D07F67"/>
    <w:rsid w:val="00D1043D"/>
    <w:rsid w:val="00D1097E"/>
    <w:rsid w:val="00D13834"/>
    <w:rsid w:val="00D13894"/>
    <w:rsid w:val="00D14053"/>
    <w:rsid w:val="00D141C9"/>
    <w:rsid w:val="00D1455A"/>
    <w:rsid w:val="00D152C3"/>
    <w:rsid w:val="00D157BE"/>
    <w:rsid w:val="00D1620E"/>
    <w:rsid w:val="00D171E5"/>
    <w:rsid w:val="00D178D4"/>
    <w:rsid w:val="00D2014E"/>
    <w:rsid w:val="00D20B7A"/>
    <w:rsid w:val="00D213DF"/>
    <w:rsid w:val="00D216DC"/>
    <w:rsid w:val="00D21B25"/>
    <w:rsid w:val="00D21DCF"/>
    <w:rsid w:val="00D22F79"/>
    <w:rsid w:val="00D23089"/>
    <w:rsid w:val="00D246DB"/>
    <w:rsid w:val="00D2583C"/>
    <w:rsid w:val="00D30960"/>
    <w:rsid w:val="00D31D3E"/>
    <w:rsid w:val="00D320F6"/>
    <w:rsid w:val="00D32838"/>
    <w:rsid w:val="00D32F9A"/>
    <w:rsid w:val="00D35139"/>
    <w:rsid w:val="00D35AF8"/>
    <w:rsid w:val="00D36C0C"/>
    <w:rsid w:val="00D36D1C"/>
    <w:rsid w:val="00D3759F"/>
    <w:rsid w:val="00D37772"/>
    <w:rsid w:val="00D37A9A"/>
    <w:rsid w:val="00D41086"/>
    <w:rsid w:val="00D41AE7"/>
    <w:rsid w:val="00D41DFE"/>
    <w:rsid w:val="00D435C4"/>
    <w:rsid w:val="00D440F2"/>
    <w:rsid w:val="00D44541"/>
    <w:rsid w:val="00D447D6"/>
    <w:rsid w:val="00D448CA"/>
    <w:rsid w:val="00D44E6A"/>
    <w:rsid w:val="00D452D3"/>
    <w:rsid w:val="00D45504"/>
    <w:rsid w:val="00D4615D"/>
    <w:rsid w:val="00D46943"/>
    <w:rsid w:val="00D47462"/>
    <w:rsid w:val="00D50700"/>
    <w:rsid w:val="00D519AA"/>
    <w:rsid w:val="00D51EF4"/>
    <w:rsid w:val="00D521C9"/>
    <w:rsid w:val="00D52CF4"/>
    <w:rsid w:val="00D53895"/>
    <w:rsid w:val="00D53CCD"/>
    <w:rsid w:val="00D54230"/>
    <w:rsid w:val="00D5526B"/>
    <w:rsid w:val="00D55616"/>
    <w:rsid w:val="00D55D32"/>
    <w:rsid w:val="00D56C80"/>
    <w:rsid w:val="00D57030"/>
    <w:rsid w:val="00D574E9"/>
    <w:rsid w:val="00D57BC4"/>
    <w:rsid w:val="00D601D5"/>
    <w:rsid w:val="00D6093E"/>
    <w:rsid w:val="00D60B41"/>
    <w:rsid w:val="00D61997"/>
    <w:rsid w:val="00D629AB"/>
    <w:rsid w:val="00D656C7"/>
    <w:rsid w:val="00D658AF"/>
    <w:rsid w:val="00D65F32"/>
    <w:rsid w:val="00D664EF"/>
    <w:rsid w:val="00D670D3"/>
    <w:rsid w:val="00D67979"/>
    <w:rsid w:val="00D70325"/>
    <w:rsid w:val="00D711A8"/>
    <w:rsid w:val="00D71D1B"/>
    <w:rsid w:val="00D71F13"/>
    <w:rsid w:val="00D72E12"/>
    <w:rsid w:val="00D73540"/>
    <w:rsid w:val="00D7404A"/>
    <w:rsid w:val="00D75518"/>
    <w:rsid w:val="00D75999"/>
    <w:rsid w:val="00D75B25"/>
    <w:rsid w:val="00D77797"/>
    <w:rsid w:val="00D81728"/>
    <w:rsid w:val="00D826A5"/>
    <w:rsid w:val="00D83B68"/>
    <w:rsid w:val="00D841DE"/>
    <w:rsid w:val="00D84EC1"/>
    <w:rsid w:val="00D85099"/>
    <w:rsid w:val="00D8580B"/>
    <w:rsid w:val="00D85D67"/>
    <w:rsid w:val="00D86BE8"/>
    <w:rsid w:val="00D9006F"/>
    <w:rsid w:val="00D90609"/>
    <w:rsid w:val="00D906B3"/>
    <w:rsid w:val="00D92443"/>
    <w:rsid w:val="00D93C37"/>
    <w:rsid w:val="00D94196"/>
    <w:rsid w:val="00D9421E"/>
    <w:rsid w:val="00D94727"/>
    <w:rsid w:val="00D952DC"/>
    <w:rsid w:val="00D95388"/>
    <w:rsid w:val="00D9541C"/>
    <w:rsid w:val="00D963A6"/>
    <w:rsid w:val="00D9647E"/>
    <w:rsid w:val="00D96659"/>
    <w:rsid w:val="00D96C58"/>
    <w:rsid w:val="00D96EC6"/>
    <w:rsid w:val="00D97BAF"/>
    <w:rsid w:val="00DA073E"/>
    <w:rsid w:val="00DA07B6"/>
    <w:rsid w:val="00DA0C83"/>
    <w:rsid w:val="00DA1520"/>
    <w:rsid w:val="00DA1909"/>
    <w:rsid w:val="00DA30D5"/>
    <w:rsid w:val="00DA35FB"/>
    <w:rsid w:val="00DA3AF5"/>
    <w:rsid w:val="00DA4559"/>
    <w:rsid w:val="00DA4CAB"/>
    <w:rsid w:val="00DA6043"/>
    <w:rsid w:val="00DA7ACD"/>
    <w:rsid w:val="00DA7E42"/>
    <w:rsid w:val="00DB017B"/>
    <w:rsid w:val="00DB021B"/>
    <w:rsid w:val="00DB03CB"/>
    <w:rsid w:val="00DB3067"/>
    <w:rsid w:val="00DB3F72"/>
    <w:rsid w:val="00DB529C"/>
    <w:rsid w:val="00DB563C"/>
    <w:rsid w:val="00DB64EE"/>
    <w:rsid w:val="00DB6C23"/>
    <w:rsid w:val="00DB7A03"/>
    <w:rsid w:val="00DC077D"/>
    <w:rsid w:val="00DC07ED"/>
    <w:rsid w:val="00DC087E"/>
    <w:rsid w:val="00DC0B5C"/>
    <w:rsid w:val="00DC172E"/>
    <w:rsid w:val="00DC238D"/>
    <w:rsid w:val="00DC3BE3"/>
    <w:rsid w:val="00DC3C57"/>
    <w:rsid w:val="00DC4EF3"/>
    <w:rsid w:val="00DC5092"/>
    <w:rsid w:val="00DC7BF1"/>
    <w:rsid w:val="00DD0B78"/>
    <w:rsid w:val="00DD2C4D"/>
    <w:rsid w:val="00DD2EA4"/>
    <w:rsid w:val="00DD30C4"/>
    <w:rsid w:val="00DD323C"/>
    <w:rsid w:val="00DD32FB"/>
    <w:rsid w:val="00DD3752"/>
    <w:rsid w:val="00DD398A"/>
    <w:rsid w:val="00DD40C6"/>
    <w:rsid w:val="00DD4A27"/>
    <w:rsid w:val="00DD4A7F"/>
    <w:rsid w:val="00DD665D"/>
    <w:rsid w:val="00DD71AF"/>
    <w:rsid w:val="00DD7710"/>
    <w:rsid w:val="00DD771F"/>
    <w:rsid w:val="00DE0418"/>
    <w:rsid w:val="00DE058F"/>
    <w:rsid w:val="00DE1231"/>
    <w:rsid w:val="00DE14FF"/>
    <w:rsid w:val="00DE1DAB"/>
    <w:rsid w:val="00DE3AC5"/>
    <w:rsid w:val="00DE5A2F"/>
    <w:rsid w:val="00DE5DC0"/>
    <w:rsid w:val="00DE70A5"/>
    <w:rsid w:val="00DF0102"/>
    <w:rsid w:val="00DF077B"/>
    <w:rsid w:val="00DF09A6"/>
    <w:rsid w:val="00DF114A"/>
    <w:rsid w:val="00DF1C87"/>
    <w:rsid w:val="00DF1FC1"/>
    <w:rsid w:val="00DF24BD"/>
    <w:rsid w:val="00DF25DA"/>
    <w:rsid w:val="00DF3183"/>
    <w:rsid w:val="00DF3564"/>
    <w:rsid w:val="00DF3F7F"/>
    <w:rsid w:val="00DF40A7"/>
    <w:rsid w:val="00DF44A8"/>
    <w:rsid w:val="00DF52FB"/>
    <w:rsid w:val="00DF5B9E"/>
    <w:rsid w:val="00DF6272"/>
    <w:rsid w:val="00DF65DD"/>
    <w:rsid w:val="00DF6F5B"/>
    <w:rsid w:val="00DF7219"/>
    <w:rsid w:val="00DF74FE"/>
    <w:rsid w:val="00DF7DED"/>
    <w:rsid w:val="00E0052E"/>
    <w:rsid w:val="00E009E2"/>
    <w:rsid w:val="00E00BA5"/>
    <w:rsid w:val="00E00D64"/>
    <w:rsid w:val="00E01DCD"/>
    <w:rsid w:val="00E025CC"/>
    <w:rsid w:val="00E02A95"/>
    <w:rsid w:val="00E036EE"/>
    <w:rsid w:val="00E0425D"/>
    <w:rsid w:val="00E04E4E"/>
    <w:rsid w:val="00E05293"/>
    <w:rsid w:val="00E056FC"/>
    <w:rsid w:val="00E05CC5"/>
    <w:rsid w:val="00E05EF3"/>
    <w:rsid w:val="00E05F51"/>
    <w:rsid w:val="00E06F06"/>
    <w:rsid w:val="00E07EC3"/>
    <w:rsid w:val="00E103B7"/>
    <w:rsid w:val="00E10BB4"/>
    <w:rsid w:val="00E11A0C"/>
    <w:rsid w:val="00E132E9"/>
    <w:rsid w:val="00E137EB"/>
    <w:rsid w:val="00E143C4"/>
    <w:rsid w:val="00E1503C"/>
    <w:rsid w:val="00E15551"/>
    <w:rsid w:val="00E1786F"/>
    <w:rsid w:val="00E17C82"/>
    <w:rsid w:val="00E20C2B"/>
    <w:rsid w:val="00E2146A"/>
    <w:rsid w:val="00E221EC"/>
    <w:rsid w:val="00E225FA"/>
    <w:rsid w:val="00E226B5"/>
    <w:rsid w:val="00E2319C"/>
    <w:rsid w:val="00E24331"/>
    <w:rsid w:val="00E249ED"/>
    <w:rsid w:val="00E24F99"/>
    <w:rsid w:val="00E25F7D"/>
    <w:rsid w:val="00E263EE"/>
    <w:rsid w:val="00E26691"/>
    <w:rsid w:val="00E26818"/>
    <w:rsid w:val="00E27D18"/>
    <w:rsid w:val="00E3008D"/>
    <w:rsid w:val="00E304E4"/>
    <w:rsid w:val="00E31949"/>
    <w:rsid w:val="00E32920"/>
    <w:rsid w:val="00E32D14"/>
    <w:rsid w:val="00E32E8F"/>
    <w:rsid w:val="00E3320F"/>
    <w:rsid w:val="00E332E3"/>
    <w:rsid w:val="00E335A6"/>
    <w:rsid w:val="00E33939"/>
    <w:rsid w:val="00E340F0"/>
    <w:rsid w:val="00E35E73"/>
    <w:rsid w:val="00E3603D"/>
    <w:rsid w:val="00E36CD3"/>
    <w:rsid w:val="00E3793C"/>
    <w:rsid w:val="00E40F22"/>
    <w:rsid w:val="00E40F2C"/>
    <w:rsid w:val="00E412E6"/>
    <w:rsid w:val="00E41E0A"/>
    <w:rsid w:val="00E42DA9"/>
    <w:rsid w:val="00E431DA"/>
    <w:rsid w:val="00E43727"/>
    <w:rsid w:val="00E43ACE"/>
    <w:rsid w:val="00E4468D"/>
    <w:rsid w:val="00E45262"/>
    <w:rsid w:val="00E46174"/>
    <w:rsid w:val="00E462FC"/>
    <w:rsid w:val="00E4675D"/>
    <w:rsid w:val="00E47625"/>
    <w:rsid w:val="00E47D3C"/>
    <w:rsid w:val="00E47E3C"/>
    <w:rsid w:val="00E47F4E"/>
    <w:rsid w:val="00E51263"/>
    <w:rsid w:val="00E53637"/>
    <w:rsid w:val="00E537E6"/>
    <w:rsid w:val="00E538FC"/>
    <w:rsid w:val="00E53F42"/>
    <w:rsid w:val="00E53FCC"/>
    <w:rsid w:val="00E541D1"/>
    <w:rsid w:val="00E5473D"/>
    <w:rsid w:val="00E558AA"/>
    <w:rsid w:val="00E57752"/>
    <w:rsid w:val="00E60462"/>
    <w:rsid w:val="00E60911"/>
    <w:rsid w:val="00E615A3"/>
    <w:rsid w:val="00E61C04"/>
    <w:rsid w:val="00E64D51"/>
    <w:rsid w:val="00E64ECD"/>
    <w:rsid w:val="00E64F69"/>
    <w:rsid w:val="00E71271"/>
    <w:rsid w:val="00E718EF"/>
    <w:rsid w:val="00E71E86"/>
    <w:rsid w:val="00E71F6A"/>
    <w:rsid w:val="00E720E5"/>
    <w:rsid w:val="00E743B1"/>
    <w:rsid w:val="00E74D2A"/>
    <w:rsid w:val="00E7512D"/>
    <w:rsid w:val="00E75B11"/>
    <w:rsid w:val="00E75ECE"/>
    <w:rsid w:val="00E76FEE"/>
    <w:rsid w:val="00E77496"/>
    <w:rsid w:val="00E776F8"/>
    <w:rsid w:val="00E77A18"/>
    <w:rsid w:val="00E77EB0"/>
    <w:rsid w:val="00E8007E"/>
    <w:rsid w:val="00E80574"/>
    <w:rsid w:val="00E8140F"/>
    <w:rsid w:val="00E81FF7"/>
    <w:rsid w:val="00E820BA"/>
    <w:rsid w:val="00E824FA"/>
    <w:rsid w:val="00E83813"/>
    <w:rsid w:val="00E84A4D"/>
    <w:rsid w:val="00E8505E"/>
    <w:rsid w:val="00E85BBB"/>
    <w:rsid w:val="00E85EB8"/>
    <w:rsid w:val="00E860CA"/>
    <w:rsid w:val="00E86ABD"/>
    <w:rsid w:val="00E87C21"/>
    <w:rsid w:val="00E9063F"/>
    <w:rsid w:val="00E9121F"/>
    <w:rsid w:val="00E92954"/>
    <w:rsid w:val="00E93D68"/>
    <w:rsid w:val="00E9471D"/>
    <w:rsid w:val="00E95F3F"/>
    <w:rsid w:val="00E965AA"/>
    <w:rsid w:val="00E97B59"/>
    <w:rsid w:val="00EA01A4"/>
    <w:rsid w:val="00EA0603"/>
    <w:rsid w:val="00EA0AA9"/>
    <w:rsid w:val="00EA0F73"/>
    <w:rsid w:val="00EA29AC"/>
    <w:rsid w:val="00EA3B1B"/>
    <w:rsid w:val="00EA3DF6"/>
    <w:rsid w:val="00EA41A1"/>
    <w:rsid w:val="00EA6298"/>
    <w:rsid w:val="00EA6658"/>
    <w:rsid w:val="00EA7D8A"/>
    <w:rsid w:val="00EA7E0C"/>
    <w:rsid w:val="00EB197D"/>
    <w:rsid w:val="00EB2EE9"/>
    <w:rsid w:val="00EB49DF"/>
    <w:rsid w:val="00EB728F"/>
    <w:rsid w:val="00EB761B"/>
    <w:rsid w:val="00EC188D"/>
    <w:rsid w:val="00EC2C53"/>
    <w:rsid w:val="00EC327D"/>
    <w:rsid w:val="00EC46B0"/>
    <w:rsid w:val="00EC5A34"/>
    <w:rsid w:val="00EC5D9A"/>
    <w:rsid w:val="00EC7810"/>
    <w:rsid w:val="00ED0390"/>
    <w:rsid w:val="00ED19E5"/>
    <w:rsid w:val="00ED23EE"/>
    <w:rsid w:val="00ED37E1"/>
    <w:rsid w:val="00ED3B32"/>
    <w:rsid w:val="00ED3C40"/>
    <w:rsid w:val="00ED3C7B"/>
    <w:rsid w:val="00ED3D9A"/>
    <w:rsid w:val="00ED3F22"/>
    <w:rsid w:val="00ED5452"/>
    <w:rsid w:val="00ED5658"/>
    <w:rsid w:val="00ED63C7"/>
    <w:rsid w:val="00ED6B21"/>
    <w:rsid w:val="00ED6CD4"/>
    <w:rsid w:val="00ED6D70"/>
    <w:rsid w:val="00ED6E90"/>
    <w:rsid w:val="00ED7766"/>
    <w:rsid w:val="00ED7ABA"/>
    <w:rsid w:val="00EE0271"/>
    <w:rsid w:val="00EE0354"/>
    <w:rsid w:val="00EE06AD"/>
    <w:rsid w:val="00EE29F9"/>
    <w:rsid w:val="00EE4249"/>
    <w:rsid w:val="00EE4BDD"/>
    <w:rsid w:val="00EE4C94"/>
    <w:rsid w:val="00EE5019"/>
    <w:rsid w:val="00EE5513"/>
    <w:rsid w:val="00EE58C7"/>
    <w:rsid w:val="00EE7B24"/>
    <w:rsid w:val="00EE7D97"/>
    <w:rsid w:val="00EE7E86"/>
    <w:rsid w:val="00EF051C"/>
    <w:rsid w:val="00EF1BEA"/>
    <w:rsid w:val="00EF25BC"/>
    <w:rsid w:val="00EF3DEF"/>
    <w:rsid w:val="00EF4519"/>
    <w:rsid w:val="00EF4857"/>
    <w:rsid w:val="00EF4A7A"/>
    <w:rsid w:val="00EF4B7C"/>
    <w:rsid w:val="00EF73BD"/>
    <w:rsid w:val="00F0189C"/>
    <w:rsid w:val="00F01917"/>
    <w:rsid w:val="00F02B01"/>
    <w:rsid w:val="00F032D0"/>
    <w:rsid w:val="00F04286"/>
    <w:rsid w:val="00F043D3"/>
    <w:rsid w:val="00F043DB"/>
    <w:rsid w:val="00F05035"/>
    <w:rsid w:val="00F05516"/>
    <w:rsid w:val="00F05CAB"/>
    <w:rsid w:val="00F063A0"/>
    <w:rsid w:val="00F06416"/>
    <w:rsid w:val="00F065B9"/>
    <w:rsid w:val="00F06611"/>
    <w:rsid w:val="00F078FA"/>
    <w:rsid w:val="00F10D76"/>
    <w:rsid w:val="00F11836"/>
    <w:rsid w:val="00F1201E"/>
    <w:rsid w:val="00F12A17"/>
    <w:rsid w:val="00F12B05"/>
    <w:rsid w:val="00F12D22"/>
    <w:rsid w:val="00F1326B"/>
    <w:rsid w:val="00F1434C"/>
    <w:rsid w:val="00F1453D"/>
    <w:rsid w:val="00F145DF"/>
    <w:rsid w:val="00F15417"/>
    <w:rsid w:val="00F157C2"/>
    <w:rsid w:val="00F16274"/>
    <w:rsid w:val="00F16FEC"/>
    <w:rsid w:val="00F17117"/>
    <w:rsid w:val="00F22926"/>
    <w:rsid w:val="00F22973"/>
    <w:rsid w:val="00F23340"/>
    <w:rsid w:val="00F23CF4"/>
    <w:rsid w:val="00F2422D"/>
    <w:rsid w:val="00F2462C"/>
    <w:rsid w:val="00F25B3B"/>
    <w:rsid w:val="00F26C65"/>
    <w:rsid w:val="00F27852"/>
    <w:rsid w:val="00F27A15"/>
    <w:rsid w:val="00F308CD"/>
    <w:rsid w:val="00F30901"/>
    <w:rsid w:val="00F35273"/>
    <w:rsid w:val="00F352CD"/>
    <w:rsid w:val="00F3604D"/>
    <w:rsid w:val="00F36B88"/>
    <w:rsid w:val="00F37316"/>
    <w:rsid w:val="00F41394"/>
    <w:rsid w:val="00F4162E"/>
    <w:rsid w:val="00F41D8C"/>
    <w:rsid w:val="00F43C43"/>
    <w:rsid w:val="00F4401F"/>
    <w:rsid w:val="00F44B49"/>
    <w:rsid w:val="00F45F39"/>
    <w:rsid w:val="00F461D6"/>
    <w:rsid w:val="00F464BE"/>
    <w:rsid w:val="00F46ADF"/>
    <w:rsid w:val="00F46C05"/>
    <w:rsid w:val="00F47AF9"/>
    <w:rsid w:val="00F47E5C"/>
    <w:rsid w:val="00F50154"/>
    <w:rsid w:val="00F50256"/>
    <w:rsid w:val="00F50996"/>
    <w:rsid w:val="00F50E84"/>
    <w:rsid w:val="00F52413"/>
    <w:rsid w:val="00F52487"/>
    <w:rsid w:val="00F52A00"/>
    <w:rsid w:val="00F536A4"/>
    <w:rsid w:val="00F550D6"/>
    <w:rsid w:val="00F551E9"/>
    <w:rsid w:val="00F556EA"/>
    <w:rsid w:val="00F57BFF"/>
    <w:rsid w:val="00F60329"/>
    <w:rsid w:val="00F6043E"/>
    <w:rsid w:val="00F60C46"/>
    <w:rsid w:val="00F60D7D"/>
    <w:rsid w:val="00F60EC3"/>
    <w:rsid w:val="00F618A5"/>
    <w:rsid w:val="00F618DF"/>
    <w:rsid w:val="00F62C2E"/>
    <w:rsid w:val="00F64BFB"/>
    <w:rsid w:val="00F70F97"/>
    <w:rsid w:val="00F7123F"/>
    <w:rsid w:val="00F715B9"/>
    <w:rsid w:val="00F729A8"/>
    <w:rsid w:val="00F749EC"/>
    <w:rsid w:val="00F74EAE"/>
    <w:rsid w:val="00F74FEE"/>
    <w:rsid w:val="00F750BC"/>
    <w:rsid w:val="00F752AC"/>
    <w:rsid w:val="00F764E0"/>
    <w:rsid w:val="00F7728E"/>
    <w:rsid w:val="00F77887"/>
    <w:rsid w:val="00F77B9A"/>
    <w:rsid w:val="00F802C5"/>
    <w:rsid w:val="00F8234E"/>
    <w:rsid w:val="00F8292A"/>
    <w:rsid w:val="00F82BC9"/>
    <w:rsid w:val="00F83443"/>
    <w:rsid w:val="00F84023"/>
    <w:rsid w:val="00F846FF"/>
    <w:rsid w:val="00F84F1E"/>
    <w:rsid w:val="00F86E21"/>
    <w:rsid w:val="00F8727E"/>
    <w:rsid w:val="00F87387"/>
    <w:rsid w:val="00F876A2"/>
    <w:rsid w:val="00F90A6F"/>
    <w:rsid w:val="00F90D6A"/>
    <w:rsid w:val="00F90E8C"/>
    <w:rsid w:val="00F9158B"/>
    <w:rsid w:val="00F9162C"/>
    <w:rsid w:val="00F9183E"/>
    <w:rsid w:val="00F91BB6"/>
    <w:rsid w:val="00F91D29"/>
    <w:rsid w:val="00F92C47"/>
    <w:rsid w:val="00F94C2C"/>
    <w:rsid w:val="00F957F4"/>
    <w:rsid w:val="00F9684A"/>
    <w:rsid w:val="00F96EAB"/>
    <w:rsid w:val="00FA0EE1"/>
    <w:rsid w:val="00FA1E10"/>
    <w:rsid w:val="00FA2772"/>
    <w:rsid w:val="00FA27A6"/>
    <w:rsid w:val="00FA29CE"/>
    <w:rsid w:val="00FA2D4C"/>
    <w:rsid w:val="00FA32AE"/>
    <w:rsid w:val="00FA40B6"/>
    <w:rsid w:val="00FA4A84"/>
    <w:rsid w:val="00FA5836"/>
    <w:rsid w:val="00FA7335"/>
    <w:rsid w:val="00FA7E2C"/>
    <w:rsid w:val="00FB0C79"/>
    <w:rsid w:val="00FB1469"/>
    <w:rsid w:val="00FB151D"/>
    <w:rsid w:val="00FB1B84"/>
    <w:rsid w:val="00FB25E2"/>
    <w:rsid w:val="00FB28BE"/>
    <w:rsid w:val="00FB2D6E"/>
    <w:rsid w:val="00FB3677"/>
    <w:rsid w:val="00FB37F3"/>
    <w:rsid w:val="00FB3916"/>
    <w:rsid w:val="00FB4390"/>
    <w:rsid w:val="00FB45AF"/>
    <w:rsid w:val="00FB45EF"/>
    <w:rsid w:val="00FB5179"/>
    <w:rsid w:val="00FB5AA5"/>
    <w:rsid w:val="00FB6400"/>
    <w:rsid w:val="00FB6424"/>
    <w:rsid w:val="00FB697A"/>
    <w:rsid w:val="00FB6CD8"/>
    <w:rsid w:val="00FB7B50"/>
    <w:rsid w:val="00FB7CFB"/>
    <w:rsid w:val="00FC0752"/>
    <w:rsid w:val="00FC1426"/>
    <w:rsid w:val="00FC172A"/>
    <w:rsid w:val="00FC2F24"/>
    <w:rsid w:val="00FC3A55"/>
    <w:rsid w:val="00FC47A1"/>
    <w:rsid w:val="00FC5AF5"/>
    <w:rsid w:val="00FC6181"/>
    <w:rsid w:val="00FC6B2A"/>
    <w:rsid w:val="00FC6FB0"/>
    <w:rsid w:val="00FC79B6"/>
    <w:rsid w:val="00FC7B17"/>
    <w:rsid w:val="00FD0904"/>
    <w:rsid w:val="00FD0E21"/>
    <w:rsid w:val="00FD11AC"/>
    <w:rsid w:val="00FD2D91"/>
    <w:rsid w:val="00FD2ECB"/>
    <w:rsid w:val="00FD3A3D"/>
    <w:rsid w:val="00FD3D39"/>
    <w:rsid w:val="00FD432B"/>
    <w:rsid w:val="00FD4489"/>
    <w:rsid w:val="00FD6104"/>
    <w:rsid w:val="00FD6293"/>
    <w:rsid w:val="00FD6594"/>
    <w:rsid w:val="00FD6628"/>
    <w:rsid w:val="00FD689C"/>
    <w:rsid w:val="00FD69C4"/>
    <w:rsid w:val="00FD7686"/>
    <w:rsid w:val="00FD769E"/>
    <w:rsid w:val="00FE03A6"/>
    <w:rsid w:val="00FE141B"/>
    <w:rsid w:val="00FE2157"/>
    <w:rsid w:val="00FE324C"/>
    <w:rsid w:val="00FE3C18"/>
    <w:rsid w:val="00FE5D21"/>
    <w:rsid w:val="00FE6314"/>
    <w:rsid w:val="00FE6DEA"/>
    <w:rsid w:val="00FF05F7"/>
    <w:rsid w:val="00FF262B"/>
    <w:rsid w:val="00FF4519"/>
    <w:rsid w:val="00FF50A1"/>
    <w:rsid w:val="00FF527B"/>
    <w:rsid w:val="00FF58D3"/>
    <w:rsid w:val="00FF5C3A"/>
    <w:rsid w:val="00FF5C68"/>
    <w:rsid w:val="00FF65BE"/>
    <w:rsid w:val="00FF6D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6B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1">
    <w:name w:val="heading 1"/>
    <w:basedOn w:val="a"/>
    <w:next w:val="a"/>
    <w:link w:val="1Char"/>
    <w:qFormat/>
    <w:rsid w:val="0075497F"/>
    <w:pPr>
      <w:keepNext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Char"/>
    <w:qFormat/>
    <w:rsid w:val="0075497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Char"/>
    <w:qFormat/>
    <w:rsid w:val="0075497F"/>
    <w:pPr>
      <w:keepNext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Char"/>
    <w:uiPriority w:val="9"/>
    <w:qFormat/>
    <w:rsid w:val="0075497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qFormat/>
    <w:rsid w:val="0075497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qFormat/>
    <w:rsid w:val="00BF0DDC"/>
    <w:pPr>
      <w:keepNext/>
      <w:outlineLvl w:val="5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75497F"/>
    <w:pPr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qFormat/>
    <w:rsid w:val="0075497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Char"/>
    <w:qFormat/>
    <w:rsid w:val="0075497F"/>
    <w:pPr>
      <w:spacing w:before="240" w:after="60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link w:val="1"/>
    <w:rsid w:val="0075497F"/>
    <w:rPr>
      <w:rFonts w:ascii="Times New Roman" w:eastAsia="Times New Roman" w:hAnsi="Times New Roman" w:cs="Times New Roman"/>
      <w:b/>
      <w:bCs/>
      <w:sz w:val="36"/>
      <w:szCs w:val="24"/>
    </w:rPr>
  </w:style>
  <w:style w:type="character" w:customStyle="1" w:styleId="2Char">
    <w:name w:val="عنوان 2 Char"/>
    <w:link w:val="2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Char">
    <w:name w:val="عنوان 3 Char"/>
    <w:link w:val="3"/>
    <w:rsid w:val="0075497F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4Char">
    <w:name w:val="عنوان 4 Char"/>
    <w:link w:val="4"/>
    <w:uiPriority w:val="9"/>
    <w:rsid w:val="0075497F"/>
    <w:rPr>
      <w:rFonts w:ascii="Calibri" w:eastAsia="Times New Roman" w:hAnsi="Calibri" w:cs="Arial"/>
      <w:b/>
      <w:bCs/>
      <w:sz w:val="28"/>
      <w:szCs w:val="28"/>
      <w:lang w:val="en-AU"/>
    </w:rPr>
  </w:style>
  <w:style w:type="character" w:customStyle="1" w:styleId="5Char">
    <w:name w:val="عنوان 5 Char"/>
    <w:link w:val="5"/>
    <w:uiPriority w:val="9"/>
    <w:rsid w:val="0075497F"/>
    <w:rPr>
      <w:rFonts w:ascii="Calibri" w:eastAsia="Times New Roman" w:hAnsi="Calibri" w:cs="Arial"/>
      <w:b/>
      <w:bCs/>
      <w:i/>
      <w:iCs/>
      <w:sz w:val="26"/>
      <w:szCs w:val="26"/>
      <w:lang w:val="en-AU"/>
    </w:rPr>
  </w:style>
  <w:style w:type="character" w:customStyle="1" w:styleId="7Char">
    <w:name w:val="عنوان 7 Char"/>
    <w:link w:val="7"/>
    <w:rsid w:val="0075497F"/>
    <w:rPr>
      <w:rFonts w:ascii="Calibri" w:eastAsia="Times New Roman" w:hAnsi="Calibri" w:cs="Arial"/>
      <w:sz w:val="24"/>
      <w:szCs w:val="24"/>
      <w:lang w:val="en-AU"/>
    </w:rPr>
  </w:style>
  <w:style w:type="character" w:customStyle="1" w:styleId="8Char">
    <w:name w:val="عنوان 8 Char"/>
    <w:link w:val="8"/>
    <w:rsid w:val="0075497F"/>
    <w:rPr>
      <w:rFonts w:ascii="Times New Roman" w:eastAsia="Times New Roman" w:hAnsi="Times New Roman" w:cs="Times New Roman"/>
      <w:i/>
      <w:iCs/>
      <w:sz w:val="24"/>
      <w:szCs w:val="24"/>
      <w:lang w:val="en-AU"/>
    </w:rPr>
  </w:style>
  <w:style w:type="character" w:customStyle="1" w:styleId="9Char">
    <w:name w:val="عنوان 9 Char"/>
    <w:link w:val="9"/>
    <w:rsid w:val="0075497F"/>
    <w:rPr>
      <w:rFonts w:ascii="Arial" w:eastAsia="Times New Roman" w:hAnsi="Arial" w:cs="Arial"/>
      <w:lang w:val="en-AU"/>
    </w:rPr>
  </w:style>
  <w:style w:type="paragraph" w:styleId="a3">
    <w:name w:val="footer"/>
    <w:basedOn w:val="a"/>
    <w:link w:val="Char"/>
    <w:uiPriority w:val="99"/>
    <w:rsid w:val="0075497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link w:val="a3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4">
    <w:name w:val="Body Text"/>
    <w:basedOn w:val="a"/>
    <w:link w:val="Char0"/>
    <w:rsid w:val="0075497F"/>
    <w:rPr>
      <w:b/>
      <w:bCs/>
    </w:rPr>
  </w:style>
  <w:style w:type="character" w:customStyle="1" w:styleId="Char0">
    <w:name w:val="نص أساسي Char"/>
    <w:link w:val="a4"/>
    <w:rsid w:val="0075497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header"/>
    <w:basedOn w:val="a"/>
    <w:link w:val="Char1"/>
    <w:uiPriority w:val="99"/>
    <w:unhideWhenUsed/>
    <w:rsid w:val="0075497F"/>
    <w:pPr>
      <w:tabs>
        <w:tab w:val="center" w:pos="4320"/>
        <w:tab w:val="right" w:pos="8640"/>
      </w:tabs>
    </w:pPr>
  </w:style>
  <w:style w:type="character" w:customStyle="1" w:styleId="Char1">
    <w:name w:val="رأس صفحة Char"/>
    <w:link w:val="a5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0">
    <w:name w:val="Body Text 2"/>
    <w:basedOn w:val="a"/>
    <w:link w:val="2Char0"/>
    <w:uiPriority w:val="99"/>
    <w:unhideWhenUsed/>
    <w:rsid w:val="0075497F"/>
    <w:pPr>
      <w:spacing w:after="120" w:line="480" w:lineRule="auto"/>
    </w:pPr>
  </w:style>
  <w:style w:type="character" w:customStyle="1" w:styleId="2Char0">
    <w:name w:val="نص أساسي 2 Char"/>
    <w:link w:val="20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a6">
    <w:name w:val="footnote text"/>
    <w:basedOn w:val="a"/>
    <w:link w:val="Char2"/>
    <w:semiHidden/>
    <w:rsid w:val="0075497F"/>
    <w:rPr>
      <w:sz w:val="20"/>
      <w:szCs w:val="20"/>
    </w:rPr>
  </w:style>
  <w:style w:type="character" w:customStyle="1" w:styleId="Char2">
    <w:name w:val="نص حاشية سفلية Char"/>
    <w:link w:val="a6"/>
    <w:semiHidden/>
    <w:rsid w:val="0075497F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30">
    <w:name w:val="Body Text 3"/>
    <w:basedOn w:val="a"/>
    <w:link w:val="3Char0"/>
    <w:unhideWhenUsed/>
    <w:rsid w:val="0075497F"/>
    <w:pPr>
      <w:spacing w:after="120"/>
    </w:pPr>
    <w:rPr>
      <w:sz w:val="16"/>
      <w:szCs w:val="16"/>
    </w:rPr>
  </w:style>
  <w:style w:type="character" w:customStyle="1" w:styleId="3Char0">
    <w:name w:val="نص أساسي 3 Char"/>
    <w:link w:val="30"/>
    <w:rsid w:val="0075497F"/>
    <w:rPr>
      <w:rFonts w:ascii="Times New Roman" w:eastAsia="Times New Roman" w:hAnsi="Times New Roman" w:cs="Times New Roman"/>
      <w:sz w:val="16"/>
      <w:szCs w:val="16"/>
      <w:lang w:val="en-AU"/>
    </w:rPr>
  </w:style>
  <w:style w:type="character" w:styleId="a7">
    <w:name w:val="page number"/>
    <w:basedOn w:val="a0"/>
    <w:rsid w:val="0075497F"/>
  </w:style>
  <w:style w:type="paragraph" w:styleId="a8">
    <w:name w:val="Body Text Indent"/>
    <w:basedOn w:val="a"/>
    <w:link w:val="Char3"/>
    <w:rsid w:val="0075497F"/>
    <w:pPr>
      <w:spacing w:after="120"/>
      <w:ind w:left="283"/>
    </w:pPr>
  </w:style>
  <w:style w:type="character" w:customStyle="1" w:styleId="Char3">
    <w:name w:val="نص أساسي بمسافة بادئة Char"/>
    <w:link w:val="a8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styleId="21">
    <w:name w:val="Body Text Indent 2"/>
    <w:basedOn w:val="a"/>
    <w:link w:val="2Char1"/>
    <w:uiPriority w:val="99"/>
    <w:unhideWhenUsed/>
    <w:rsid w:val="0075497F"/>
    <w:pPr>
      <w:spacing w:after="120" w:line="480" w:lineRule="auto"/>
      <w:ind w:left="283"/>
    </w:pPr>
  </w:style>
  <w:style w:type="character" w:customStyle="1" w:styleId="2Char1">
    <w:name w:val="نص أساسي بمسافة بادئة 2 Char"/>
    <w:link w:val="21"/>
    <w:uiPriority w:val="99"/>
    <w:rsid w:val="0075497F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a9">
    <w:name w:val="سرد الفقرات"/>
    <w:basedOn w:val="a"/>
    <w:uiPriority w:val="34"/>
    <w:qFormat/>
    <w:rsid w:val="0075497F"/>
    <w:pPr>
      <w:bidi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US"/>
    </w:rPr>
  </w:style>
  <w:style w:type="paragraph" w:styleId="aa">
    <w:name w:val="Balloon Text"/>
    <w:basedOn w:val="a"/>
    <w:link w:val="Char4"/>
    <w:unhideWhenUsed/>
    <w:rsid w:val="0075497F"/>
    <w:rPr>
      <w:rFonts w:ascii="Tahoma" w:hAnsi="Tahoma"/>
      <w:sz w:val="16"/>
      <w:szCs w:val="16"/>
    </w:rPr>
  </w:style>
  <w:style w:type="character" w:customStyle="1" w:styleId="Char4">
    <w:name w:val="نص في بالون Char"/>
    <w:link w:val="aa"/>
    <w:rsid w:val="0075497F"/>
    <w:rPr>
      <w:rFonts w:ascii="Tahoma" w:eastAsia="Times New Roman" w:hAnsi="Tahoma" w:cs="Tahoma"/>
      <w:sz w:val="16"/>
      <w:szCs w:val="16"/>
      <w:lang w:val="en-AU"/>
    </w:rPr>
  </w:style>
  <w:style w:type="paragraph" w:styleId="ab">
    <w:name w:val="Subtitle"/>
    <w:basedOn w:val="a"/>
    <w:link w:val="Char5"/>
    <w:qFormat/>
    <w:rsid w:val="0075497F"/>
    <w:rPr>
      <w:b/>
      <w:bCs/>
      <w:sz w:val="28"/>
      <w:szCs w:val="28"/>
    </w:rPr>
  </w:style>
  <w:style w:type="character" w:customStyle="1" w:styleId="Char5">
    <w:name w:val="عنوان فرعي Char"/>
    <w:link w:val="ab"/>
    <w:rsid w:val="0075497F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uiPriority w:val="59"/>
    <w:rsid w:val="00E86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38670A"/>
    <w:pPr>
      <w:ind w:left="720"/>
      <w:contextualSpacing/>
    </w:pPr>
  </w:style>
  <w:style w:type="paragraph" w:styleId="ae">
    <w:name w:val="Normal (Web)"/>
    <w:basedOn w:val="a"/>
    <w:uiPriority w:val="99"/>
    <w:unhideWhenUsed/>
    <w:rsid w:val="00EF4857"/>
    <w:pPr>
      <w:spacing w:before="100" w:beforeAutospacing="1" w:after="100" w:afterAutospacing="1"/>
    </w:pPr>
    <w:rPr>
      <w:lang w:val="en-US"/>
    </w:rPr>
  </w:style>
  <w:style w:type="character" w:customStyle="1" w:styleId="google-src-text1">
    <w:name w:val="google-src-text1"/>
    <w:rsid w:val="00EF4857"/>
    <w:rPr>
      <w:vanish/>
      <w:webHidden w:val="0"/>
      <w:specVanish w:val="0"/>
    </w:rPr>
  </w:style>
  <w:style w:type="character" w:styleId="af">
    <w:name w:val="annotation reference"/>
    <w:uiPriority w:val="99"/>
    <w:unhideWhenUsed/>
    <w:rsid w:val="0025691E"/>
    <w:rPr>
      <w:sz w:val="16"/>
      <w:szCs w:val="16"/>
    </w:rPr>
  </w:style>
  <w:style w:type="paragraph" w:styleId="af0">
    <w:name w:val="annotation text"/>
    <w:basedOn w:val="a"/>
    <w:link w:val="Char6"/>
    <w:uiPriority w:val="99"/>
    <w:unhideWhenUsed/>
    <w:rsid w:val="0025691E"/>
    <w:rPr>
      <w:sz w:val="20"/>
      <w:szCs w:val="20"/>
    </w:rPr>
  </w:style>
  <w:style w:type="character" w:customStyle="1" w:styleId="Char6">
    <w:name w:val="نص تعليق Char"/>
    <w:link w:val="af0"/>
    <w:uiPriority w:val="99"/>
    <w:rsid w:val="0025691E"/>
    <w:rPr>
      <w:rFonts w:ascii="Times New Roman" w:eastAsia="Times New Roman" w:hAnsi="Times New Roman" w:cs="Times New Roman"/>
      <w:lang w:val="en-AU"/>
    </w:rPr>
  </w:style>
  <w:style w:type="paragraph" w:styleId="af1">
    <w:name w:val="annotation subject"/>
    <w:basedOn w:val="af0"/>
    <w:next w:val="af0"/>
    <w:link w:val="Char7"/>
    <w:unhideWhenUsed/>
    <w:rsid w:val="0025691E"/>
    <w:rPr>
      <w:b/>
      <w:bCs/>
    </w:rPr>
  </w:style>
  <w:style w:type="character" w:customStyle="1" w:styleId="Char7">
    <w:name w:val="موضوع تعليق Char"/>
    <w:link w:val="af1"/>
    <w:rsid w:val="0025691E"/>
    <w:rPr>
      <w:rFonts w:ascii="Times New Roman" w:eastAsia="Times New Roman" w:hAnsi="Times New Roman" w:cs="Times New Roman"/>
      <w:b/>
      <w:bCs/>
      <w:lang w:val="en-AU"/>
    </w:rPr>
  </w:style>
  <w:style w:type="paragraph" w:styleId="af2">
    <w:name w:val="Revision"/>
    <w:hidden/>
    <w:uiPriority w:val="99"/>
    <w:semiHidden/>
    <w:rsid w:val="000008B7"/>
    <w:rPr>
      <w:rFonts w:ascii="Times New Roman" w:eastAsia="Times New Roman" w:hAnsi="Times New Roman" w:cs="Times New Roman"/>
      <w:sz w:val="24"/>
      <w:szCs w:val="24"/>
      <w:lang w:val="en-AU"/>
    </w:rPr>
  </w:style>
  <w:style w:type="paragraph" w:customStyle="1" w:styleId="NoSpacing1">
    <w:name w:val="No Spacing1"/>
    <w:uiPriority w:val="1"/>
    <w:qFormat/>
    <w:rsid w:val="00682562"/>
    <w:rPr>
      <w:rFonts w:ascii="Times New Roman" w:eastAsia="Times New Roman" w:hAnsi="Times New Roman" w:cs="Times New Roman"/>
      <w:sz w:val="24"/>
      <w:szCs w:val="24"/>
    </w:rPr>
  </w:style>
  <w:style w:type="character" w:styleId="af3">
    <w:name w:val="Book Title"/>
    <w:uiPriority w:val="33"/>
    <w:qFormat/>
    <w:rsid w:val="00AE59D8"/>
    <w:rPr>
      <w:b/>
      <w:bCs/>
      <w:smallCaps/>
      <w:spacing w:val="5"/>
    </w:rPr>
  </w:style>
  <w:style w:type="character" w:customStyle="1" w:styleId="6Char">
    <w:name w:val="عنوان 6 Char"/>
    <w:link w:val="6"/>
    <w:rsid w:val="00BF0DDC"/>
    <w:rPr>
      <w:rFonts w:ascii="Times New Roman" w:eastAsia="Times New Roman" w:hAnsi="Times New Roman" w:cs="Times New Roman"/>
      <w:b/>
      <w:bCs/>
      <w:sz w:val="24"/>
      <w:szCs w:val="28"/>
    </w:rPr>
  </w:style>
  <w:style w:type="paragraph" w:styleId="af4">
    <w:name w:val="Block Text"/>
    <w:basedOn w:val="a"/>
    <w:rsid w:val="00BF0DDC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af5">
    <w:name w:val="Document Map"/>
    <w:basedOn w:val="a"/>
    <w:link w:val="Char8"/>
    <w:semiHidden/>
    <w:rsid w:val="00BF0DD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Char8">
    <w:name w:val="خريطة مستند Char"/>
    <w:link w:val="af5"/>
    <w:semiHidden/>
    <w:rsid w:val="00BF0DDC"/>
    <w:rPr>
      <w:rFonts w:ascii="Tahoma" w:eastAsia="Times New Roman" w:hAnsi="Tahoma" w:cs="Tahoma"/>
      <w:shd w:val="clear" w:color="auto" w:fill="000080"/>
      <w:lang w:val="en-AU"/>
    </w:rPr>
  </w:style>
  <w:style w:type="character" w:customStyle="1" w:styleId="apple-converted-space">
    <w:name w:val="apple-converted-space"/>
    <w:basedOn w:val="a0"/>
    <w:rsid w:val="00CB530B"/>
  </w:style>
  <w:style w:type="character" w:styleId="Hyperlink">
    <w:name w:val="Hyperlink"/>
    <w:basedOn w:val="a0"/>
    <w:rsid w:val="00CB530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2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1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598666C46BD2C440B88E8DAC70A8820A" ma:contentTypeVersion="0" ma:contentTypeDescription="إنشاء مستند جديد." ma:contentTypeScope="" ma:versionID="6c4239882a4fade391e5e565136a1c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8d804356fb0d354094a9f23b7d0af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A44792-C7E4-4E7B-9CAA-4CDE47F4C8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49B03A-9B0D-4568-89E4-C9C9B9052B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37D4938-62D6-4BCA-AD75-D12DF60704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5F48CD4-BECE-462B-8D3E-ED8AB5D1E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1396</Words>
  <Characters>7959</Characters>
  <Application>Microsoft Office Word</Application>
  <DocSecurity>0</DocSecurity>
  <Lines>66</Lines>
  <Paragraphs>18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نموذج توصيف المقرر الدراسي - 11-06-2017</vt:lpstr>
      <vt:lpstr/>
    </vt:vector>
  </TitlesOfParts>
  <Company>Hewlett-Packard</Company>
  <LinksUpToDate>false</LinksUpToDate>
  <CharactersWithSpaces>9337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نموذج توصيف المقرر الدراسي - 11-06-2017</dc:title>
  <dc:creator>e-cloud</dc:creator>
  <cp:lastModifiedBy> </cp:lastModifiedBy>
  <cp:revision>9</cp:revision>
  <cp:lastPrinted>2016-01-19T12:24:00Z</cp:lastPrinted>
  <dcterms:created xsi:type="dcterms:W3CDTF">2018-01-08T19:21:00Z</dcterms:created>
  <dcterms:modified xsi:type="dcterms:W3CDTF">2018-02-10T12:03:00Z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0x010100598666C46BD2C440B88E8DAC70A8820A</vt:lpwstr>
  </property>
</Properties>
</file>