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0A" w:rsidRDefault="0092240A" w:rsidP="0092240A">
      <w:pPr>
        <w:bidi/>
        <w:ind w:left="30"/>
        <w:jc w:val="center"/>
        <w:rPr>
          <w:rFonts w:cs="Monotype Koufi"/>
          <w:color w:val="00B050"/>
          <w:sz w:val="22"/>
          <w:szCs w:val="22"/>
          <w:rtl/>
        </w:rPr>
      </w:pPr>
    </w:p>
    <w:p w:rsidR="0092240A" w:rsidRDefault="0092240A" w:rsidP="00265A1C">
      <w:pPr>
        <w:pStyle w:val="3"/>
        <w:ind w:right="43"/>
        <w:jc w:val="left"/>
        <w:rPr>
          <w:szCs w:val="32"/>
        </w:rPr>
      </w:pPr>
    </w:p>
    <w:p w:rsidR="004E7612" w:rsidRDefault="004E7612" w:rsidP="00265A1C">
      <w:pPr>
        <w:pStyle w:val="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firstRow="1" w:lastRow="0" w:firstColumn="1" w:lastColumn="0" w:noHBand="0" w:noVBand="1"/>
      </w:tblPr>
      <w:tblGrid>
        <w:gridCol w:w="3617"/>
        <w:gridCol w:w="2044"/>
        <w:gridCol w:w="4205"/>
      </w:tblGrid>
      <w:tr w:rsidR="005A71B8" w:rsidRPr="005A71B8" w:rsidTr="005A71B8">
        <w:tc>
          <w:tcPr>
            <w:tcW w:w="1833" w:type="pct"/>
            <w:hideMark/>
          </w:tcPr>
          <w:p w:rsidR="005A71B8" w:rsidRPr="005A71B8" w:rsidRDefault="005A71B8">
            <w:pPr>
              <w:rPr>
                <w:color w:val="4F6228" w:themeColor="accent3" w:themeShade="80"/>
                <w:sz w:val="32"/>
                <w:szCs w:val="32"/>
              </w:rPr>
            </w:pPr>
            <w:r w:rsidRPr="005A71B8">
              <w:rPr>
                <w:color w:val="4F6228" w:themeColor="accent3" w:themeShade="80"/>
                <w:sz w:val="32"/>
                <w:szCs w:val="32"/>
              </w:rPr>
              <w:t>Institution</w:t>
            </w:r>
            <w:r w:rsidRPr="005A71B8">
              <w:rPr>
                <w:rFonts w:hint="cs"/>
                <w:color w:val="4F6228" w:themeColor="accent3" w:themeShade="80"/>
                <w:sz w:val="32"/>
                <w:szCs w:val="32"/>
                <w:rtl/>
              </w:rPr>
              <w:t xml:space="preserve"> :</w:t>
            </w:r>
          </w:p>
        </w:tc>
        <w:tc>
          <w:tcPr>
            <w:tcW w:w="3167" w:type="pct"/>
            <w:gridSpan w:val="2"/>
            <w:hideMark/>
          </w:tcPr>
          <w:p w:rsidR="00D829B7" w:rsidRDefault="00D829B7" w:rsidP="00D829B7">
            <w:pPr>
              <w:rPr>
                <w:sz w:val="28"/>
                <w:szCs w:val="28"/>
              </w:rPr>
            </w:pPr>
            <w:r>
              <w:rPr>
                <w:color w:val="000000"/>
                <w:sz w:val="28"/>
                <w:szCs w:val="28"/>
              </w:rPr>
              <w:t xml:space="preserve">University </w:t>
            </w:r>
            <w:r>
              <w:rPr>
                <w:sz w:val="28"/>
                <w:szCs w:val="28"/>
              </w:rPr>
              <w:t>College of Humanities and Sciences</w:t>
            </w:r>
          </w:p>
          <w:p w:rsidR="005A71B8" w:rsidRPr="005A71B8" w:rsidRDefault="005A71B8">
            <w:pPr>
              <w:rPr>
                <w:color w:val="4F6228" w:themeColor="accent3" w:themeShade="80"/>
                <w:sz w:val="28"/>
                <w:szCs w:val="28"/>
                <w:rtl/>
              </w:rPr>
            </w:pPr>
          </w:p>
        </w:tc>
      </w:tr>
      <w:tr w:rsidR="005A71B8" w:rsidRPr="005A71B8" w:rsidTr="005A71B8">
        <w:tc>
          <w:tcPr>
            <w:tcW w:w="1833" w:type="pct"/>
            <w:hideMark/>
          </w:tcPr>
          <w:p w:rsidR="005A71B8" w:rsidRPr="005A71B8" w:rsidRDefault="005A71B8">
            <w:pPr>
              <w:rPr>
                <w:color w:val="4F6228" w:themeColor="accent3" w:themeShade="80"/>
                <w:sz w:val="32"/>
                <w:szCs w:val="32"/>
                <w:rtl/>
              </w:rPr>
            </w:pPr>
            <w:r w:rsidRPr="005A71B8">
              <w:rPr>
                <w:color w:val="4F6228" w:themeColor="accent3" w:themeShade="80"/>
                <w:sz w:val="32"/>
                <w:szCs w:val="32"/>
              </w:rPr>
              <w:t>Academic Department :</w:t>
            </w:r>
          </w:p>
        </w:tc>
        <w:tc>
          <w:tcPr>
            <w:tcW w:w="3167" w:type="pct"/>
            <w:gridSpan w:val="2"/>
            <w:hideMark/>
          </w:tcPr>
          <w:p w:rsidR="005A71B8" w:rsidRPr="005A71B8" w:rsidRDefault="00D829B7">
            <w:pPr>
              <w:rPr>
                <w:color w:val="4F6228" w:themeColor="accent3" w:themeShade="80"/>
                <w:sz w:val="28"/>
                <w:szCs w:val="28"/>
                <w:rtl/>
              </w:rPr>
            </w:pPr>
            <w:r>
              <w:rPr>
                <w:sz w:val="28"/>
                <w:szCs w:val="28"/>
              </w:rPr>
              <w:t>English</w:t>
            </w:r>
          </w:p>
        </w:tc>
      </w:tr>
      <w:tr w:rsidR="005A71B8" w:rsidRPr="005A71B8" w:rsidTr="005A71B8">
        <w:tc>
          <w:tcPr>
            <w:tcW w:w="1833" w:type="pct"/>
            <w:hideMark/>
          </w:tcPr>
          <w:p w:rsidR="005A71B8" w:rsidRPr="005A71B8" w:rsidRDefault="005A71B8">
            <w:pPr>
              <w:rPr>
                <w:color w:val="4F6228" w:themeColor="accent3" w:themeShade="80"/>
                <w:sz w:val="32"/>
                <w:szCs w:val="32"/>
                <w:rtl/>
              </w:rPr>
            </w:pPr>
            <w:proofErr w:type="spellStart"/>
            <w:r w:rsidRPr="005A71B8">
              <w:rPr>
                <w:color w:val="4F6228" w:themeColor="accent3" w:themeShade="80"/>
                <w:sz w:val="32"/>
                <w:szCs w:val="32"/>
              </w:rPr>
              <w:t>Programme</w:t>
            </w:r>
            <w:proofErr w:type="spellEnd"/>
            <w:r w:rsidRPr="005A71B8">
              <w:rPr>
                <w:color w:val="4F6228" w:themeColor="accent3" w:themeShade="80"/>
                <w:sz w:val="32"/>
                <w:szCs w:val="32"/>
              </w:rPr>
              <w:t xml:space="preserve"> </w:t>
            </w:r>
            <w:r w:rsidRPr="005A71B8">
              <w:rPr>
                <w:rFonts w:hint="cs"/>
                <w:color w:val="4F6228" w:themeColor="accent3" w:themeShade="80"/>
                <w:sz w:val="32"/>
                <w:szCs w:val="32"/>
                <w:rtl/>
              </w:rPr>
              <w:t xml:space="preserve"> :</w:t>
            </w:r>
          </w:p>
        </w:tc>
        <w:tc>
          <w:tcPr>
            <w:tcW w:w="3167" w:type="pct"/>
            <w:gridSpan w:val="2"/>
            <w:hideMark/>
          </w:tcPr>
          <w:p w:rsidR="005A71B8" w:rsidRPr="005A71B8" w:rsidRDefault="00D829B7">
            <w:pPr>
              <w:rPr>
                <w:color w:val="4F6228" w:themeColor="accent3" w:themeShade="80"/>
                <w:sz w:val="28"/>
                <w:szCs w:val="28"/>
              </w:rPr>
            </w:pPr>
            <w:r>
              <w:rPr>
                <w:color w:val="4F6228" w:themeColor="accent3" w:themeShade="80"/>
                <w:sz w:val="28"/>
                <w:szCs w:val="28"/>
              </w:rPr>
              <w:t>BA</w:t>
            </w:r>
          </w:p>
        </w:tc>
      </w:tr>
      <w:tr w:rsidR="005A71B8" w:rsidRPr="005A71B8" w:rsidTr="005A71B8">
        <w:tc>
          <w:tcPr>
            <w:tcW w:w="1833" w:type="pct"/>
          </w:tcPr>
          <w:p w:rsidR="005A71B8" w:rsidRPr="005A71B8" w:rsidRDefault="005A71B8">
            <w:pPr>
              <w:rPr>
                <w:color w:val="4F6228" w:themeColor="accent3" w:themeShade="80"/>
                <w:sz w:val="32"/>
                <w:szCs w:val="32"/>
              </w:rPr>
            </w:pPr>
            <w:r w:rsidRPr="005A71B8">
              <w:rPr>
                <w:color w:val="4F6228" w:themeColor="accent3" w:themeShade="80"/>
                <w:sz w:val="32"/>
                <w:szCs w:val="32"/>
              </w:rPr>
              <w:t>Course title and code:</w:t>
            </w:r>
          </w:p>
        </w:tc>
        <w:tc>
          <w:tcPr>
            <w:tcW w:w="3167" w:type="pct"/>
            <w:gridSpan w:val="2"/>
          </w:tcPr>
          <w:p w:rsidR="00C334F1" w:rsidRPr="00C334F1" w:rsidRDefault="008B393F" w:rsidP="00C334F1">
            <w:pPr>
              <w:rPr>
                <w:color w:val="4F6228" w:themeColor="accent3" w:themeShade="80"/>
                <w:sz w:val="28"/>
                <w:szCs w:val="28"/>
              </w:rPr>
            </w:pPr>
            <w:r>
              <w:rPr>
                <w:color w:val="4F6228" w:themeColor="accent3" w:themeShade="80"/>
                <w:sz w:val="28"/>
                <w:szCs w:val="28"/>
              </w:rPr>
              <w:t>Writing 2 ENG 221</w:t>
            </w:r>
          </w:p>
          <w:p w:rsidR="005A71B8" w:rsidRPr="005A71B8" w:rsidRDefault="005A71B8">
            <w:pPr>
              <w:rPr>
                <w:color w:val="4F6228" w:themeColor="accent3" w:themeShade="80"/>
                <w:sz w:val="28"/>
                <w:szCs w:val="28"/>
                <w:rtl/>
              </w:rPr>
            </w:pPr>
          </w:p>
        </w:tc>
      </w:tr>
      <w:tr w:rsidR="005A71B8" w:rsidRPr="005A71B8" w:rsidTr="005A71B8">
        <w:tc>
          <w:tcPr>
            <w:tcW w:w="2869" w:type="pct"/>
            <w:gridSpan w:val="2"/>
            <w:hideMark/>
          </w:tcPr>
          <w:p w:rsidR="005A71B8" w:rsidRPr="005A71B8" w:rsidRDefault="005A71B8">
            <w:pPr>
              <w:rPr>
                <w:color w:val="4F6228" w:themeColor="accent3" w:themeShade="80"/>
                <w:sz w:val="32"/>
                <w:szCs w:val="32"/>
              </w:rPr>
            </w:pPr>
            <w:r w:rsidRPr="005A71B8">
              <w:rPr>
                <w:color w:val="4F6228" w:themeColor="accent3" w:themeShade="80"/>
                <w:sz w:val="32"/>
                <w:szCs w:val="32"/>
              </w:rPr>
              <w:t xml:space="preserve">Specification Approved Date : </w:t>
            </w:r>
          </w:p>
        </w:tc>
        <w:tc>
          <w:tcPr>
            <w:tcW w:w="2131" w:type="pct"/>
            <w:hideMark/>
          </w:tcPr>
          <w:p w:rsidR="005A71B8" w:rsidRPr="005A71B8" w:rsidRDefault="005A71B8">
            <w:pPr>
              <w:rPr>
                <w:rFonts w:ascii="Arial" w:hAnsi="Arial" w:cs="AL-Mohanad"/>
                <w:color w:val="4F6228" w:themeColor="accent3" w:themeShade="80"/>
                <w:sz w:val="28"/>
                <w:szCs w:val="28"/>
              </w:rPr>
            </w:pPr>
            <w:r w:rsidRPr="005A71B8">
              <w:rPr>
                <w:color w:val="4F6228" w:themeColor="accent3" w:themeShade="80"/>
                <w:sz w:val="28"/>
                <w:szCs w:val="28"/>
              </w:rPr>
              <w:t>…./ … / …… H</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93"/>
        <w:gridCol w:w="4649"/>
      </w:tblGrid>
      <w:tr w:rsidR="00BD2CF4" w:rsidRPr="00B26EA1" w:rsidTr="00E10FF9">
        <w:trPr>
          <w:trHeight w:val="397"/>
        </w:trPr>
        <w:tc>
          <w:tcPr>
            <w:tcW w:w="2662" w:type="pct"/>
            <w:vAlign w:val="center"/>
          </w:tcPr>
          <w:p w:rsidR="00BD2CF4" w:rsidRPr="00B26EA1" w:rsidRDefault="00BD2CF4" w:rsidP="00B26EA1">
            <w:pPr>
              <w:ind w:right="43"/>
              <w:rPr>
                <w:b/>
                <w:bCs/>
              </w:rPr>
            </w:pPr>
            <w:proofErr w:type="spellStart"/>
            <w:r w:rsidRPr="00B26EA1">
              <w:rPr>
                <w:b/>
                <w:bCs/>
              </w:rPr>
              <w:t>Institution:</w:t>
            </w:r>
            <w:r w:rsidR="00D829B7">
              <w:rPr>
                <w:b/>
                <w:bCs/>
              </w:rPr>
              <w:t>Majmaa</w:t>
            </w:r>
            <w:proofErr w:type="spellEnd"/>
            <w:r w:rsidR="00D829B7">
              <w:rPr>
                <w:b/>
                <w:bCs/>
              </w:rPr>
              <w:t xml:space="preserve"> University</w:t>
            </w:r>
          </w:p>
        </w:tc>
        <w:tc>
          <w:tcPr>
            <w:tcW w:w="2338" w:type="pct"/>
            <w:vAlign w:val="center"/>
          </w:tcPr>
          <w:p w:rsidR="00BD2CF4" w:rsidRPr="00B26EA1" w:rsidRDefault="00BD2CF4" w:rsidP="00B26EA1">
            <w:pPr>
              <w:ind w:right="43"/>
              <w:rPr>
                <w:b/>
                <w:bCs/>
              </w:rPr>
            </w:pPr>
            <w:r w:rsidRPr="00B26EA1">
              <w:rPr>
                <w:b/>
                <w:bCs/>
              </w:rPr>
              <w:t xml:space="preserve">Date:                                                  </w:t>
            </w:r>
          </w:p>
        </w:tc>
      </w:tr>
      <w:tr w:rsidR="004E7612" w:rsidRPr="00B26EA1" w:rsidTr="00E10FF9">
        <w:trPr>
          <w:trHeight w:val="397"/>
        </w:trPr>
        <w:tc>
          <w:tcPr>
            <w:tcW w:w="5000" w:type="pct"/>
            <w:gridSpan w:val="2"/>
            <w:vAlign w:val="center"/>
          </w:tcPr>
          <w:p w:rsidR="00D829B7" w:rsidRPr="00B26EA1" w:rsidRDefault="004E7612" w:rsidP="00B26EA1">
            <w:pPr>
              <w:ind w:right="43"/>
              <w:rPr>
                <w:b/>
                <w:bCs/>
              </w:rPr>
            </w:pPr>
            <w:r w:rsidRPr="00B26EA1">
              <w:rPr>
                <w:b/>
                <w:bCs/>
              </w:rPr>
              <w:t xml:space="preserve">College/Department </w:t>
            </w:r>
            <w:r w:rsidR="00BD2CF4" w:rsidRPr="00B26EA1">
              <w:rPr>
                <w:b/>
                <w:bCs/>
              </w:rPr>
              <w:t>:</w:t>
            </w:r>
          </w:p>
          <w:p w:rsidR="00D829B7" w:rsidRPr="00D829B7" w:rsidRDefault="00D829B7" w:rsidP="00D829B7">
            <w:pPr>
              <w:rPr>
                <w:sz w:val="28"/>
                <w:szCs w:val="28"/>
              </w:rPr>
            </w:pPr>
            <w:r>
              <w:rPr>
                <w:color w:val="000000"/>
                <w:sz w:val="28"/>
                <w:szCs w:val="28"/>
              </w:rPr>
              <w:t xml:space="preserve">University </w:t>
            </w:r>
            <w:r>
              <w:rPr>
                <w:sz w:val="28"/>
                <w:szCs w:val="28"/>
              </w:rPr>
              <w:t xml:space="preserve">College of Humanities and Sciences at </w:t>
            </w:r>
          </w:p>
          <w:p w:rsidR="00D829B7" w:rsidRPr="00B26EA1" w:rsidRDefault="00D829B7" w:rsidP="00B26EA1">
            <w:pPr>
              <w:ind w:right="43"/>
              <w:rPr>
                <w:b/>
                <w:bCs/>
              </w:rPr>
            </w:pPr>
          </w:p>
          <w:p w:rsidR="004E7612" w:rsidRPr="00B26EA1" w:rsidRDefault="004E7612" w:rsidP="00B26EA1">
            <w:pPr>
              <w:ind w:right="43"/>
              <w:rPr>
                <w:b/>
                <w:bCs/>
              </w:rPr>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8"/>
      </w:tblGrid>
      <w:tr w:rsidR="004E7612" w:rsidRPr="00470372" w:rsidTr="00E10FF9">
        <w:trPr>
          <w:trHeight w:val="828"/>
        </w:trPr>
        <w:tc>
          <w:tcPr>
            <w:tcW w:w="9978" w:type="dxa"/>
          </w:tcPr>
          <w:p w:rsidR="00D829B7" w:rsidRPr="00D829B7" w:rsidRDefault="004E7612" w:rsidP="00D829B7">
            <w:pPr>
              <w:ind w:right="43"/>
            </w:pPr>
            <w:r w:rsidRPr="00470372">
              <w:t>1.  Course title and code:</w:t>
            </w:r>
            <w:r w:rsidR="00D829B7">
              <w:rPr>
                <w:sz w:val="28"/>
                <w:szCs w:val="28"/>
              </w:rPr>
              <w:t xml:space="preserve"> Semantics</w:t>
            </w:r>
            <w:r w:rsidR="00D829B7">
              <w:t xml:space="preserve"> </w:t>
            </w:r>
            <w:r w:rsidR="008B393F">
              <w:rPr>
                <w:b/>
                <w:bCs/>
                <w:sz w:val="28"/>
                <w:szCs w:val="28"/>
                <w:lang w:bidi="ar-EG"/>
              </w:rPr>
              <w:t>ENG</w:t>
            </w:r>
            <w:r w:rsidR="00D829B7">
              <w:rPr>
                <w:sz w:val="28"/>
                <w:szCs w:val="28"/>
                <w:lang w:bidi="ar-EG"/>
              </w:rPr>
              <w:t xml:space="preserve"> </w:t>
            </w:r>
            <w:r w:rsidR="008B393F">
              <w:rPr>
                <w:sz w:val="28"/>
                <w:szCs w:val="28"/>
                <w:lang w:bidi="ar-EG"/>
              </w:rPr>
              <w:t>221</w:t>
            </w:r>
          </w:p>
          <w:p w:rsidR="004E7612" w:rsidRDefault="004E7612" w:rsidP="00265A1C">
            <w:pPr>
              <w:ind w:right="43"/>
            </w:pP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2.  Credit hours</w:t>
            </w:r>
            <w:r w:rsidR="00BD2CF4">
              <w:t>:</w:t>
            </w:r>
            <w:r w:rsidR="00D829B7">
              <w:t>3</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w:t>
            </w:r>
            <w:proofErr w:type="gramStart"/>
            <w:r w:rsidRPr="00470372">
              <w:t>is offered</w:t>
            </w:r>
            <w:proofErr w:type="gramEnd"/>
            <w:r w:rsidRPr="00470372">
              <w:t xml:space="preserve">. </w:t>
            </w:r>
          </w:p>
          <w:p w:rsidR="004E7612" w:rsidRPr="00470372" w:rsidRDefault="00D829B7" w:rsidP="00265A1C">
            <w:pPr>
              <w:ind w:right="43"/>
            </w:pPr>
            <w:r>
              <w:rPr>
                <w:sz w:val="28"/>
                <w:szCs w:val="28"/>
              </w:rPr>
              <w:t>B. A. in English</w:t>
            </w:r>
          </w:p>
        </w:tc>
      </w:tr>
      <w:tr w:rsidR="004E7612" w:rsidRPr="00470372" w:rsidTr="00E10FF9">
        <w:trPr>
          <w:trHeight w:val="828"/>
        </w:trPr>
        <w:tc>
          <w:tcPr>
            <w:tcW w:w="9978" w:type="dxa"/>
          </w:tcPr>
          <w:p w:rsidR="004E7612" w:rsidRDefault="004E7612" w:rsidP="00265A1C">
            <w:pPr>
              <w:ind w:right="43"/>
            </w:pPr>
            <w:r w:rsidRPr="00470372">
              <w:t>4.  Name of faculty member responsible for the course</w:t>
            </w:r>
          </w:p>
          <w:p w:rsidR="00D829B7" w:rsidRPr="00470372" w:rsidRDefault="00D829B7" w:rsidP="00265A1C">
            <w:pPr>
              <w:ind w:right="43"/>
            </w:pPr>
            <w:r>
              <w:t xml:space="preserve">Reef </w:t>
            </w:r>
            <w:proofErr w:type="spellStart"/>
            <w:r>
              <w:t>Alharbi</w:t>
            </w:r>
            <w:proofErr w:type="spellEnd"/>
          </w:p>
          <w:p w:rsidR="004E7612" w:rsidRPr="00470372" w:rsidRDefault="004E7612" w:rsidP="00265A1C">
            <w:pPr>
              <w:ind w:right="43"/>
            </w:pPr>
          </w:p>
        </w:tc>
      </w:tr>
      <w:tr w:rsidR="004E7612" w:rsidRPr="00470372" w:rsidTr="00E10FF9">
        <w:trPr>
          <w:trHeight w:val="828"/>
        </w:trPr>
        <w:tc>
          <w:tcPr>
            <w:tcW w:w="9978" w:type="dxa"/>
          </w:tcPr>
          <w:p w:rsidR="00D829B7" w:rsidRPr="00470372" w:rsidRDefault="004E7612" w:rsidP="00265A1C">
            <w:pPr>
              <w:ind w:right="43"/>
            </w:pPr>
            <w:r w:rsidRPr="00470372">
              <w:t>5.  Level/year at which this course is offered</w:t>
            </w:r>
            <w:r w:rsidR="00BD2CF4">
              <w:t>:</w:t>
            </w:r>
            <w:r w:rsidR="00D829B7">
              <w:t xml:space="preserve"> </w:t>
            </w:r>
          </w:p>
          <w:p w:rsidR="00D829B7" w:rsidRDefault="00D829B7" w:rsidP="00D829B7">
            <w:pPr>
              <w:rPr>
                <w:b/>
                <w:sz w:val="28"/>
                <w:szCs w:val="28"/>
              </w:rPr>
            </w:pPr>
            <w:r>
              <w:rPr>
                <w:sz w:val="28"/>
                <w:szCs w:val="28"/>
              </w:rPr>
              <w:t xml:space="preserve">Level </w:t>
            </w:r>
            <w:r w:rsidR="008B393F">
              <w:rPr>
                <w:sz w:val="28"/>
                <w:szCs w:val="28"/>
              </w:rPr>
              <w:t>4</w:t>
            </w:r>
            <w:r>
              <w:rPr>
                <w:sz w:val="28"/>
                <w:szCs w:val="28"/>
              </w:rPr>
              <w:t xml:space="preserve"> / </w:t>
            </w:r>
            <w:r w:rsidR="008B393F">
              <w:rPr>
                <w:sz w:val="28"/>
                <w:szCs w:val="28"/>
              </w:rPr>
              <w:t>Second</w:t>
            </w:r>
            <w:r>
              <w:rPr>
                <w:sz w:val="28"/>
                <w:szCs w:val="28"/>
              </w:rPr>
              <w:t xml:space="preserve"> Year</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6.  Pre-requisites for this course (if any)</w:t>
            </w:r>
            <w:r w:rsidR="00BD2CF4">
              <w:t>:</w:t>
            </w:r>
            <w:r w:rsidR="00C334F1">
              <w:t xml:space="preserve">ENG </w:t>
            </w:r>
            <w:r w:rsidR="00F72830">
              <w:t>125</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p>
          <w:p w:rsidR="004E7612" w:rsidRPr="00470372" w:rsidRDefault="003D491F" w:rsidP="00265A1C">
            <w:pPr>
              <w:ind w:right="43"/>
            </w:pPr>
            <w:r>
              <w:t>None</w:t>
            </w:r>
          </w:p>
        </w:tc>
      </w:tr>
      <w:tr w:rsidR="004E7612" w:rsidRPr="00470372" w:rsidTr="00E10FF9">
        <w:trPr>
          <w:trHeight w:val="828"/>
        </w:trPr>
        <w:tc>
          <w:tcPr>
            <w:tcW w:w="9978" w:type="dxa"/>
          </w:tcPr>
          <w:p w:rsidR="004E7612" w:rsidRPr="00470372" w:rsidRDefault="004E7612" w:rsidP="00265A1C">
            <w:pPr>
              <w:ind w:right="43"/>
            </w:pPr>
            <w:r w:rsidRPr="00470372">
              <w:t>8.  Location if not on main campus</w:t>
            </w:r>
            <w:r w:rsidR="00BD2CF4">
              <w:t>:</w:t>
            </w:r>
            <w:r w:rsidR="003D491F">
              <w:rPr>
                <w:sz w:val="28"/>
                <w:szCs w:val="28"/>
              </w:rPr>
              <w:t xml:space="preserve"> </w:t>
            </w:r>
            <w:proofErr w:type="spellStart"/>
            <w:r w:rsidR="003D491F">
              <w:rPr>
                <w:sz w:val="28"/>
                <w:szCs w:val="28"/>
              </w:rPr>
              <w:t>Hawtat</w:t>
            </w:r>
            <w:proofErr w:type="spellEnd"/>
            <w:r w:rsidR="003D491F">
              <w:rPr>
                <w:sz w:val="28"/>
                <w:szCs w:val="28"/>
              </w:rPr>
              <w:t xml:space="preserve"> </w:t>
            </w:r>
            <w:proofErr w:type="spellStart"/>
            <w:r w:rsidR="003D491F">
              <w:rPr>
                <w:sz w:val="28"/>
                <w:szCs w:val="28"/>
              </w:rPr>
              <w:t>Sudair</w:t>
            </w:r>
            <w:proofErr w:type="spellEnd"/>
          </w:p>
          <w:p w:rsidR="004E7612" w:rsidRPr="00470372" w:rsidRDefault="004E7612" w:rsidP="00265A1C">
            <w:pPr>
              <w:ind w:right="43"/>
            </w:pPr>
          </w:p>
        </w:tc>
      </w:tr>
      <w:tr w:rsidR="004E7612" w:rsidRPr="00470372" w:rsidTr="00E10FF9">
        <w:tc>
          <w:tcPr>
            <w:tcW w:w="9978" w:type="dxa"/>
          </w:tcPr>
          <w:p w:rsidR="004E7612" w:rsidRDefault="003D491F" w:rsidP="00265A1C">
            <w:pPr>
              <w:ind w:right="43"/>
            </w:pPr>
            <w:r>
              <w:rPr>
                <w:noProof/>
              </w:rPr>
              <mc:AlternateContent>
                <mc:Choice Requires="wps">
                  <w:drawing>
                    <wp:anchor distT="0" distB="0" distL="114300" distR="114300" simplePos="0" relativeHeight="251666432" behindDoc="0" locked="0" layoutInCell="1" allowOverlap="1">
                      <wp:simplePos x="0" y="0"/>
                      <wp:positionH relativeFrom="column">
                        <wp:posOffset>4490085</wp:posOffset>
                      </wp:positionH>
                      <wp:positionV relativeFrom="paragraph">
                        <wp:posOffset>86995</wp:posOffset>
                      </wp:positionV>
                      <wp:extent cx="838200" cy="312420"/>
                      <wp:effectExtent l="0" t="0" r="19050" b="11430"/>
                      <wp:wrapNone/>
                      <wp:docPr id="4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12420"/>
                              </a:xfrm>
                              <a:prstGeom prst="rect">
                                <a:avLst/>
                              </a:prstGeom>
                              <a:solidFill>
                                <a:srgbClr val="FFFFFF"/>
                              </a:solidFill>
                              <a:ln w="9525">
                                <a:solidFill>
                                  <a:srgbClr val="000000"/>
                                </a:solidFill>
                                <a:miter lim="800000"/>
                                <a:headEnd/>
                                <a:tailEnd/>
                              </a:ln>
                            </wps:spPr>
                            <wps:txbx>
                              <w:txbxContent>
                                <w:p w:rsidR="00771A35" w:rsidRDefault="00F72830" w:rsidP="003D491F">
                                  <w:pPr>
                                    <w:jc w:val="center"/>
                                  </w:pPr>
                                  <w:r>
                                    <w:rPr>
                                      <w:b/>
                                      <w:sz w:val="28"/>
                                      <w:szCs w:val="28"/>
                                    </w:rPr>
                                    <w:t>80</w:t>
                                  </w:r>
                                  <w:r w:rsidR="00771A35">
                                    <w:rPr>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66" o:spid="_x0000_s1026" style="position:absolute;margin-left:353.55pt;margin-top:6.85pt;width:66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">
                      <v:textbox>
                        <w:txbxContent>
                          <w:p w:rsidR="00771A35" w:rsidRDefault="00F72830" w:rsidP="003D491F">
                            <w:pPr>
                              <w:jc w:val="center"/>
                            </w:pPr>
                            <w:r>
                              <w:rPr>
                                <w:b/>
                                <w:sz w:val="28"/>
                                <w:szCs w:val="28"/>
                              </w:rPr>
                              <w:t>80</w:t>
                            </w:r>
                            <w:r w:rsidR="00771A35">
                              <w:rPr>
                                <w:b/>
                                <w:sz w:val="28"/>
                                <w:szCs w:val="28"/>
                              </w:rPr>
                              <w:t xml:space="preserve"> %</w:t>
                            </w:r>
                          </w:p>
                        </w:txbxContent>
                      </v:textbox>
                    </v:rect>
                  </w:pict>
                </mc:Fallback>
              </mc:AlternateContent>
            </w:r>
            <w:r w:rsidR="004E7612">
              <w:t>9.  Mode of Instruction (mark all that apply)</w:t>
            </w:r>
            <w:r w:rsidR="00BD2CF4">
              <w:t>:</w:t>
            </w:r>
          </w:p>
          <w:p w:rsidR="004E7612" w:rsidRDefault="002F65CB" w:rsidP="00265A1C">
            <w:pPr>
              <w:ind w:right="43"/>
            </w:pPr>
            <w:r>
              <w:rPr>
                <w:noProof/>
              </w:rPr>
              <mc:AlternateContent>
                <mc:Choice Requires="wps">
                  <w:drawing>
                    <wp:anchor distT="0" distB="0" distL="114300" distR="114300" simplePos="0" relativeHeight="251657216" behindDoc="0" locked="0" layoutInCell="1" allowOverlap="1">
                      <wp:simplePos x="0" y="0"/>
                      <wp:positionH relativeFrom="column">
                        <wp:posOffset>2534920</wp:posOffset>
                      </wp:positionH>
                      <wp:positionV relativeFrom="paragraph">
                        <wp:posOffset>134620</wp:posOffset>
                      </wp:positionV>
                      <wp:extent cx="454025" cy="227330"/>
                      <wp:effectExtent l="0" t="0" r="22225" b="20320"/>
                      <wp:wrapNone/>
                      <wp:docPr id="45"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771A35" w:rsidRDefault="00771A35" w:rsidP="003D491F">
                                  <w:pPr>
                                    <w:jc w:val="center"/>
                                  </w:pPr>
                                  <w:r>
                                    <w:rPr>
                                      <w:b/>
                                      <w:sz w:val="28"/>
                                      <w:szCs w:val="28"/>
                                      <w:lang w:bidi="ar-EG"/>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57" o:spid="_x0000_s1027" style="position:absolute;margin-left:199.6pt;margin-top:10.6pt;width:35.75pt;height:1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AKAIAAFA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">
                      <v:textbox>
                        <w:txbxContent>
                          <w:p w:rsidR="00771A35" w:rsidRDefault="00771A35" w:rsidP="003D491F">
                            <w:pPr>
                              <w:jc w:val="center"/>
                            </w:pPr>
                            <w:r>
                              <w:rPr>
                                <w:b/>
                                <w:sz w:val="28"/>
                                <w:szCs w:val="28"/>
                                <w:lang w:bidi="ar-EG"/>
                              </w:rPr>
                              <w:t>*</w:t>
                            </w:r>
                          </w:p>
                        </w:txbxContent>
                      </v:textbox>
                    </v:rect>
                  </w:pict>
                </mc:Fallback>
              </mc:AlternateContent>
            </w:r>
          </w:p>
          <w:p w:rsidR="004E7612" w:rsidRDefault="003D491F" w:rsidP="00265A1C">
            <w:pPr>
              <w:ind w:right="43"/>
            </w:pPr>
            <w:r>
              <w:rPr>
                <w:noProof/>
              </w:rPr>
              <mc:AlternateContent>
                <mc:Choice Requires="wps">
                  <w:drawing>
                    <wp:anchor distT="0" distB="0" distL="114300" distR="114300" simplePos="0" relativeHeight="251665408" behindDoc="0" locked="0" layoutInCell="1" allowOverlap="1">
                      <wp:simplePos x="0" y="0"/>
                      <wp:positionH relativeFrom="column">
                        <wp:posOffset>4490085</wp:posOffset>
                      </wp:positionH>
                      <wp:positionV relativeFrom="paragraph">
                        <wp:posOffset>155575</wp:posOffset>
                      </wp:positionV>
                      <wp:extent cx="845820" cy="358140"/>
                      <wp:effectExtent l="0" t="0" r="11430" b="22860"/>
                      <wp:wrapNone/>
                      <wp:docPr id="4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358140"/>
                              </a:xfrm>
                              <a:prstGeom prst="rect">
                                <a:avLst/>
                              </a:prstGeom>
                              <a:solidFill>
                                <a:srgbClr val="FFFFFF"/>
                              </a:solidFill>
                              <a:ln w="9525">
                                <a:solidFill>
                                  <a:srgbClr val="000000"/>
                                </a:solidFill>
                                <a:miter lim="800000"/>
                                <a:headEnd/>
                                <a:tailEnd/>
                              </a:ln>
                            </wps:spPr>
                            <wps:txbx>
                              <w:txbxContent>
                                <w:p w:rsidR="00771A35" w:rsidRPr="00F72830" w:rsidRDefault="00F72830" w:rsidP="003D491F">
                                  <w:pPr>
                                    <w:jc w:val="center"/>
                                    <w:rPr>
                                      <w:b/>
                                      <w:bCs/>
                                    </w:rPr>
                                  </w:pPr>
                                  <w:r w:rsidRPr="00F72830">
                                    <w:rPr>
                                      <w:b/>
                                      <w:bC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65" o:spid="_x0000_s1028" style="position:absolute;margin-left:353.55pt;margin-top:12.25pt;width:66.6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">
                      <v:textbox>
                        <w:txbxContent>
                          <w:p w:rsidR="00771A35" w:rsidRPr="00F72830" w:rsidRDefault="00F72830" w:rsidP="003D491F">
                            <w:pPr>
                              <w:jc w:val="center"/>
                              <w:rPr>
                                <w:b/>
                                <w:bCs/>
                              </w:rPr>
                            </w:pPr>
                            <w:r w:rsidRPr="00F72830">
                              <w:rPr>
                                <w:b/>
                                <w:bCs/>
                              </w:rPr>
                              <w:t>20</w:t>
                            </w:r>
                            <w:r w:rsidRPr="00F72830">
                              <w:rPr>
                                <w:b/>
                                <w:bCs/>
                              </w:rPr>
                              <w:t>%</w:t>
                            </w:r>
                          </w:p>
                        </w:txbxContent>
                      </v:textbox>
                    </v:rect>
                  </w:pict>
                </mc:Fallback>
              </mc:AlternateContent>
            </w:r>
            <w:r w:rsidR="004E7612">
              <w:t xml:space="preserve">     </w:t>
            </w:r>
            <w:proofErr w:type="gramStart"/>
            <w:r w:rsidR="004E7612">
              <w:t>a.  traditional</w:t>
            </w:r>
            <w:proofErr w:type="gramEnd"/>
            <w:r w:rsidR="004E7612">
              <w:t xml:space="preserve"> classroom                                        What percentage?  </w:t>
            </w:r>
          </w:p>
          <w:p w:rsidR="004E7612" w:rsidRDefault="002F65CB" w:rsidP="00265A1C">
            <w:pPr>
              <w:ind w:right="43"/>
            </w:pPr>
            <w:r>
              <w:rPr>
                <w:noProof/>
              </w:rPr>
              <mc:AlternateContent>
                <mc:Choice Requires="wps">
                  <w:drawing>
                    <wp:anchor distT="0" distB="0" distL="114300" distR="114300" simplePos="0" relativeHeight="251658240" behindDoc="0" locked="0" layoutInCell="1" allowOverlap="1">
                      <wp:simplePos x="0" y="0"/>
                      <wp:positionH relativeFrom="column">
                        <wp:posOffset>2534920</wp:posOffset>
                      </wp:positionH>
                      <wp:positionV relativeFrom="paragraph">
                        <wp:posOffset>97155</wp:posOffset>
                      </wp:positionV>
                      <wp:extent cx="454025" cy="227330"/>
                      <wp:effectExtent l="0" t="0" r="22225" b="20320"/>
                      <wp:wrapNone/>
                      <wp:docPr id="4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F72830" w:rsidRDefault="00F72830" w:rsidP="00F72830">
                                  <w:pPr>
                                    <w:jc w:val="center"/>
                                  </w:pPr>
                                  <w:r>
                                    <w:rPr>
                                      <w:b/>
                                      <w:sz w:val="28"/>
                                      <w:szCs w:val="28"/>
                                      <w:lang w:bidi="ar-EG"/>
                                    </w:rPr>
                                    <w:t>*</w:t>
                                  </w:r>
                                </w:p>
                                <w:p w:rsidR="00771A35" w:rsidRDefault="00771A35" w:rsidP="003D49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58" o:spid="_x0000_s1029" style="position:absolute;margin-left:199.6pt;margin-top:7.65pt;width:35.75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">
                      <v:textbox>
                        <w:txbxContent>
                          <w:p w:rsidR="00F72830" w:rsidRDefault="00F72830" w:rsidP="00F72830">
                            <w:pPr>
                              <w:jc w:val="center"/>
                            </w:pPr>
                            <w:r>
                              <w:rPr>
                                <w:b/>
                                <w:sz w:val="28"/>
                                <w:szCs w:val="28"/>
                                <w:lang w:bidi="ar-EG"/>
                              </w:rPr>
                              <w:t>*</w:t>
                            </w:r>
                          </w:p>
                          <w:p w:rsidR="00771A35" w:rsidRDefault="00771A35" w:rsidP="003D491F">
                            <w:pPr>
                              <w:jc w:val="center"/>
                            </w:pPr>
                          </w:p>
                        </w:txbxContent>
                      </v:textbox>
                    </v:rect>
                  </w:pict>
                </mc:Fallback>
              </mc:AlternateContent>
            </w:r>
          </w:p>
          <w:p w:rsidR="004E7612" w:rsidRDefault="004E7612" w:rsidP="00265A1C">
            <w:pPr>
              <w:ind w:right="43"/>
            </w:pPr>
            <w:r>
              <w:t xml:space="preserve">     </w:t>
            </w:r>
            <w:proofErr w:type="gramStart"/>
            <w:r>
              <w:t>b.  blended</w:t>
            </w:r>
            <w:proofErr w:type="gramEnd"/>
            <w:r>
              <w:t xml:space="preserve"> (traditional and online)                       What percentage?</w:t>
            </w:r>
          </w:p>
          <w:p w:rsidR="004E7612" w:rsidRDefault="002F65CB" w:rsidP="00265A1C">
            <w:pPr>
              <w:ind w:right="43"/>
            </w:pPr>
            <w:r>
              <w:rPr>
                <w:noProof/>
              </w:rPr>
              <mc:AlternateContent>
                <mc:Choice Requires="wps">
                  <w:drawing>
                    <wp:anchor distT="0" distB="0" distL="114300" distR="114300" simplePos="0" relativeHeight="251664384" behindDoc="0" locked="0" layoutInCell="1" allowOverlap="1">
                      <wp:simplePos x="0" y="0"/>
                      <wp:positionH relativeFrom="column">
                        <wp:posOffset>4490085</wp:posOffset>
                      </wp:positionH>
                      <wp:positionV relativeFrom="paragraph">
                        <wp:posOffset>79375</wp:posOffset>
                      </wp:positionV>
                      <wp:extent cx="861060" cy="289560"/>
                      <wp:effectExtent l="0" t="0" r="15240" b="15240"/>
                      <wp:wrapNone/>
                      <wp:docPr id="42"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289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21EC451" id="Rectangle 264" o:spid="_x0000_s1026" style="position:absolute;left:0;text-align:left;margin-left:353.55pt;margin-top:6.25pt;width:67.8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154940</wp:posOffset>
                      </wp:positionV>
                      <wp:extent cx="454025" cy="227330"/>
                      <wp:effectExtent l="0" t="0" r="22225" b="20320"/>
                      <wp:wrapNone/>
                      <wp:docPr id="4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A9F6AF8" id="Rectangle 259" o:spid="_x0000_s1026" style="position:absolute;margin-left:199.6pt;margin-top:12.2pt;width:35.7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mc:Fallback>
              </mc:AlternateContent>
            </w:r>
          </w:p>
          <w:p w:rsidR="004E7612" w:rsidRDefault="004E7612" w:rsidP="00265A1C">
            <w:pPr>
              <w:ind w:right="43"/>
            </w:pPr>
            <w:r>
              <w:t xml:space="preserve">     </w:t>
            </w:r>
            <w:proofErr w:type="gramStart"/>
            <w:r>
              <w:t>c.  e</w:t>
            </w:r>
            <w:proofErr w:type="gramEnd"/>
            <w:r>
              <w:t>-learning                                                          What percentage?</w:t>
            </w:r>
          </w:p>
          <w:p w:rsidR="004E7612" w:rsidRDefault="002F65CB" w:rsidP="00265A1C">
            <w:pPr>
              <w:ind w:right="43"/>
            </w:pPr>
            <w:r>
              <w:rPr>
                <w:noProof/>
              </w:rPr>
              <mc:AlternateContent>
                <mc:Choice Requires="wps">
                  <w:drawing>
                    <wp:anchor distT="0" distB="0" distL="114300" distR="114300" simplePos="0" relativeHeight="251663360" behindDoc="0" locked="0" layoutInCell="1" allowOverlap="1">
                      <wp:simplePos x="0" y="0"/>
                      <wp:positionH relativeFrom="column">
                        <wp:posOffset>4490085</wp:posOffset>
                      </wp:positionH>
                      <wp:positionV relativeFrom="paragraph">
                        <wp:posOffset>109855</wp:posOffset>
                      </wp:positionV>
                      <wp:extent cx="861060" cy="273050"/>
                      <wp:effectExtent l="0" t="0" r="15240" b="12700"/>
                      <wp:wrapNone/>
                      <wp:docPr id="4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273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63A1B86" id="Rectangle 263" o:spid="_x0000_s1026" style="position:absolute;left:0;text-align:left;margin-left:353.55pt;margin-top:8.65pt;width:67.8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2534920</wp:posOffset>
                      </wp:positionH>
                      <wp:positionV relativeFrom="paragraph">
                        <wp:posOffset>154305</wp:posOffset>
                      </wp:positionV>
                      <wp:extent cx="454025" cy="227330"/>
                      <wp:effectExtent l="0" t="0" r="22225" b="20320"/>
                      <wp:wrapNone/>
                      <wp:docPr id="3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2F8E018" id="Rectangle 260" o:spid="_x0000_s1026" style="position:absolute;margin-left:199.6pt;margin-top:12.15pt;width:35.7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mc:Fallback>
              </mc:AlternateContent>
            </w:r>
          </w:p>
          <w:p w:rsidR="004E7612" w:rsidRDefault="004E7612" w:rsidP="00265A1C">
            <w:pPr>
              <w:ind w:right="43"/>
            </w:pPr>
            <w:r>
              <w:t xml:space="preserve">     </w:t>
            </w:r>
            <w:proofErr w:type="gramStart"/>
            <w:r>
              <w:t>d.  correspondence</w:t>
            </w:r>
            <w:proofErr w:type="gramEnd"/>
            <w:r>
              <w:t xml:space="preserve">                                                 What percentage?</w:t>
            </w:r>
          </w:p>
          <w:p w:rsidR="004E7612" w:rsidRDefault="002F65CB" w:rsidP="00265A1C">
            <w:pPr>
              <w:ind w:right="43"/>
            </w:pPr>
            <w:r>
              <w:rPr>
                <w:noProof/>
              </w:rPr>
              <mc:AlternateContent>
                <mc:Choice Requires="wps">
                  <w:drawing>
                    <wp:anchor distT="0" distB="0" distL="114300" distR="114300" simplePos="0" relativeHeight="251662336" behindDoc="0" locked="0" layoutInCell="1" allowOverlap="1">
                      <wp:simplePos x="0" y="0"/>
                      <wp:positionH relativeFrom="column">
                        <wp:posOffset>4490085</wp:posOffset>
                      </wp:positionH>
                      <wp:positionV relativeFrom="paragraph">
                        <wp:posOffset>86995</wp:posOffset>
                      </wp:positionV>
                      <wp:extent cx="899160" cy="251460"/>
                      <wp:effectExtent l="0" t="0" r="15240" b="15240"/>
                      <wp:wrapNone/>
                      <wp:docPr id="38"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251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19F5F16" id="Rectangle 262" o:spid="_x0000_s1026" style="position:absolute;left:0;text-align:left;margin-left:353.55pt;margin-top:6.85pt;width:70.8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2534920</wp:posOffset>
                      </wp:positionH>
                      <wp:positionV relativeFrom="paragraph">
                        <wp:posOffset>165735</wp:posOffset>
                      </wp:positionV>
                      <wp:extent cx="454025" cy="227330"/>
                      <wp:effectExtent l="0" t="0" r="22225" b="20320"/>
                      <wp:wrapNone/>
                      <wp:docPr id="37"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D09997B" id="Rectangle 261" o:spid="_x0000_s1026" style="position:absolute;margin-left:199.6pt;margin-top:13.05pt;width:35.7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mc:Fallback>
              </mc:AlternateContent>
            </w:r>
          </w:p>
          <w:p w:rsidR="004E7612" w:rsidRDefault="004E7612" w:rsidP="00265A1C">
            <w:pPr>
              <w:ind w:right="43"/>
            </w:pPr>
            <w:r>
              <w:t xml:space="preserve">     </w:t>
            </w:r>
            <w:proofErr w:type="gramStart"/>
            <w:r>
              <w:t>f</w:t>
            </w:r>
            <w:proofErr w:type="gramEnd"/>
            <w:r>
              <w:t>.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42"/>
      </w:tblGrid>
      <w:tr w:rsidR="004E7612" w:rsidRPr="00470372" w:rsidTr="00E10FF9">
        <w:trPr>
          <w:cantSplit/>
          <w:trHeight w:val="690"/>
        </w:trPr>
        <w:tc>
          <w:tcPr>
            <w:tcW w:w="5000" w:type="pct"/>
          </w:tcPr>
          <w:p w:rsidR="004E7612" w:rsidRPr="00470372" w:rsidRDefault="004E7612" w:rsidP="00265A1C">
            <w:pPr>
              <w:ind w:right="43"/>
            </w:pPr>
            <w:r>
              <w:t>1.  What is the main purpose for this course?</w:t>
            </w:r>
          </w:p>
          <w:p w:rsidR="00F72830" w:rsidRDefault="00F72830" w:rsidP="00F72830">
            <w:pPr>
              <w:jc w:val="both"/>
              <w:rPr>
                <w:color w:val="000000" w:themeColor="text1"/>
                <w:sz w:val="28"/>
                <w:szCs w:val="28"/>
              </w:rPr>
            </w:pPr>
            <w:r>
              <w:rPr>
                <w:color w:val="000000" w:themeColor="text1"/>
                <w:sz w:val="28"/>
                <w:szCs w:val="28"/>
              </w:rPr>
              <w:t>This course aims to</w:t>
            </w:r>
          </w:p>
          <w:p w:rsidR="00F72830" w:rsidRDefault="00545850" w:rsidP="00F72830">
            <w:pPr>
              <w:jc w:val="both"/>
              <w:rPr>
                <w:color w:val="000000" w:themeColor="text1"/>
                <w:sz w:val="28"/>
                <w:szCs w:val="28"/>
              </w:rPr>
            </w:pPr>
            <w:r>
              <w:rPr>
                <w:color w:val="000000" w:themeColor="text1"/>
                <w:sz w:val="28"/>
                <w:szCs w:val="28"/>
              </w:rPr>
              <w:t xml:space="preserve"> develop</w:t>
            </w:r>
            <w:r w:rsidR="00F72830">
              <w:rPr>
                <w:color w:val="000000" w:themeColor="text1"/>
                <w:sz w:val="28"/>
                <w:szCs w:val="28"/>
              </w:rPr>
              <w:t xml:space="preserve"> key writing skills needed in academic courses at higher levels which includes summarization , drawing information from a variety of sources and using the vocabulary while </w:t>
            </w:r>
          </w:p>
          <w:p w:rsidR="00F72830" w:rsidRDefault="00F72830" w:rsidP="00F72830">
            <w:pPr>
              <w:ind w:right="43"/>
              <w:rPr>
                <w:color w:val="000000" w:themeColor="text1"/>
                <w:sz w:val="28"/>
                <w:szCs w:val="28"/>
              </w:rPr>
            </w:pPr>
            <w:r>
              <w:rPr>
                <w:color w:val="000000" w:themeColor="text1"/>
                <w:sz w:val="28"/>
                <w:szCs w:val="28"/>
              </w:rPr>
              <w:t xml:space="preserve">Focus on the elements of successful written communication. In addition, developing student’s paragraph writing skills to short essay. Simultaneously, enabling the students to write in various   appropriate styles. </w:t>
            </w:r>
          </w:p>
          <w:p w:rsidR="004E7612" w:rsidRPr="00470372" w:rsidRDefault="00F72830" w:rsidP="00F72830">
            <w:pPr>
              <w:ind w:right="43"/>
            </w:pPr>
            <w:r>
              <w:rPr>
                <w:color w:val="000000" w:themeColor="text1"/>
                <w:sz w:val="28"/>
                <w:szCs w:val="28"/>
              </w:rPr>
              <w:t>Train the students on different steps of writing short essays besides it also includes revising different language structures and grammatical items needed</w:t>
            </w:r>
          </w:p>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42"/>
      </w:tblGrid>
      <w:tr w:rsidR="004E7612" w:rsidRPr="00470372" w:rsidTr="00E10FF9">
        <w:tc>
          <w:tcPr>
            <w:tcW w:w="5000" w:type="pct"/>
          </w:tcPr>
          <w:p w:rsidR="004E7612" w:rsidRDefault="004E7612" w:rsidP="00265A1C">
            <w:pPr>
              <w:ind w:right="43"/>
            </w:pPr>
            <w:r w:rsidRPr="00470372">
              <w:t xml:space="preserve">2.  Briefly describe any plans for developing and improving the course that </w:t>
            </w:r>
            <w:proofErr w:type="gramStart"/>
            <w:r w:rsidRPr="00470372">
              <w:t>are being implemented</w:t>
            </w:r>
            <w:proofErr w:type="gramEnd"/>
            <w:r w:rsidRPr="00470372">
              <w:t>.  (e.g. increased use of IT or web based reference material,  changes in content as a result of new resea</w:t>
            </w:r>
            <w:bookmarkStart w:id="0" w:name="_GoBack"/>
            <w:bookmarkEnd w:id="0"/>
            <w:r w:rsidRPr="00470372">
              <w:t>rch in the field)</w:t>
            </w:r>
          </w:p>
          <w:p w:rsidR="00F72830" w:rsidRDefault="00F72830" w:rsidP="00F72830">
            <w:pPr>
              <w:rPr>
                <w:color w:val="000000" w:themeColor="text1"/>
                <w:sz w:val="28"/>
                <w:szCs w:val="28"/>
              </w:rPr>
            </w:pPr>
            <w:r>
              <w:rPr>
                <w:color w:val="000000" w:themeColor="text1"/>
                <w:sz w:val="28"/>
                <w:szCs w:val="28"/>
              </w:rPr>
              <w:t xml:space="preserve">1- To increased use of IT or web –based reference material, Consistently doing practice of grammatical activities. </w:t>
            </w:r>
          </w:p>
          <w:p w:rsidR="00F72830" w:rsidRDefault="00F72830" w:rsidP="00F72830">
            <w:pPr>
              <w:rPr>
                <w:color w:val="000000" w:themeColor="text1"/>
                <w:sz w:val="28"/>
                <w:szCs w:val="28"/>
              </w:rPr>
            </w:pPr>
            <w:r>
              <w:rPr>
                <w:color w:val="000000" w:themeColor="text1"/>
                <w:sz w:val="28"/>
                <w:szCs w:val="28"/>
              </w:rPr>
              <w:t>2- To use different sources for collaborative grammar learning.</w:t>
            </w:r>
          </w:p>
          <w:p w:rsidR="00F72830" w:rsidRDefault="00F72830" w:rsidP="00F72830">
            <w:pPr>
              <w:rPr>
                <w:color w:val="000000" w:themeColor="text1"/>
                <w:sz w:val="28"/>
                <w:szCs w:val="28"/>
              </w:rPr>
            </w:pPr>
            <w:r>
              <w:rPr>
                <w:color w:val="000000" w:themeColor="text1"/>
                <w:sz w:val="28"/>
                <w:szCs w:val="28"/>
              </w:rPr>
              <w:t xml:space="preserve">3- To introduce good library with English language material and a library hour </w:t>
            </w:r>
            <w:proofErr w:type="gramStart"/>
            <w:r>
              <w:rPr>
                <w:color w:val="000000" w:themeColor="text1"/>
                <w:sz w:val="28"/>
                <w:szCs w:val="28"/>
              </w:rPr>
              <w:t>should be introduced</w:t>
            </w:r>
            <w:proofErr w:type="gramEnd"/>
            <w:r>
              <w:rPr>
                <w:color w:val="000000" w:themeColor="text1"/>
                <w:sz w:val="28"/>
                <w:szCs w:val="28"/>
              </w:rPr>
              <w:t xml:space="preserve"> to inculcate reading habit.   </w:t>
            </w:r>
          </w:p>
          <w:p w:rsidR="00F72830" w:rsidRDefault="00F72830" w:rsidP="00F72830">
            <w:pPr>
              <w:rPr>
                <w:color w:val="000000" w:themeColor="text1"/>
                <w:sz w:val="28"/>
                <w:szCs w:val="28"/>
              </w:rPr>
            </w:pPr>
            <w:r>
              <w:rPr>
                <w:color w:val="000000" w:themeColor="text1"/>
                <w:sz w:val="28"/>
                <w:szCs w:val="28"/>
              </w:rPr>
              <w:t xml:space="preserve">4-To share the opinions and </w:t>
            </w:r>
            <w:proofErr w:type="gramStart"/>
            <w:r>
              <w:rPr>
                <w:color w:val="000000" w:themeColor="text1"/>
                <w:sz w:val="28"/>
                <w:szCs w:val="28"/>
              </w:rPr>
              <w:t>ideas  of</w:t>
            </w:r>
            <w:proofErr w:type="gramEnd"/>
            <w:r>
              <w:rPr>
                <w:color w:val="000000" w:themeColor="text1"/>
                <w:sz w:val="28"/>
                <w:szCs w:val="28"/>
              </w:rPr>
              <w:t xml:space="preserve"> students through written communication by introducing Essay Writing Competition.</w:t>
            </w:r>
          </w:p>
          <w:p w:rsidR="00C334F1" w:rsidRPr="00470372" w:rsidRDefault="00C334F1"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t xml:space="preserve"> </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42"/>
      </w:tblGrid>
      <w:tr w:rsidR="004E7612" w:rsidTr="00E10FF9">
        <w:tc>
          <w:tcPr>
            <w:tcW w:w="5000" w:type="pct"/>
          </w:tcPr>
          <w:p w:rsidR="004E7612" w:rsidRDefault="004E7612" w:rsidP="001D3A92">
            <w:pPr>
              <w:ind w:right="43"/>
            </w:pPr>
            <w:r>
              <w:t>Course Description:</w:t>
            </w:r>
          </w:p>
          <w:p w:rsidR="003D491F" w:rsidRDefault="003D491F" w:rsidP="00AE21A0">
            <w:pPr>
              <w:pStyle w:val="af"/>
              <w:numPr>
                <w:ilvl w:val="0"/>
                <w:numId w:val="1"/>
              </w:numPr>
              <w:spacing w:line="240" w:lineRule="atLeast"/>
              <w:rPr>
                <w:sz w:val="28"/>
                <w:szCs w:val="28"/>
              </w:rPr>
            </w:pPr>
            <w:r>
              <w:rPr>
                <w:sz w:val="28"/>
                <w:szCs w:val="28"/>
              </w:rPr>
              <w:t xml:space="preserve">To introduce students to the science of meaning/Semantics. </w:t>
            </w:r>
          </w:p>
          <w:p w:rsidR="003D491F" w:rsidRDefault="003D491F" w:rsidP="00AE21A0">
            <w:pPr>
              <w:pStyle w:val="af"/>
              <w:numPr>
                <w:ilvl w:val="0"/>
                <w:numId w:val="1"/>
              </w:numPr>
              <w:spacing w:line="240" w:lineRule="atLeast"/>
              <w:rPr>
                <w:sz w:val="28"/>
                <w:szCs w:val="28"/>
              </w:rPr>
            </w:pPr>
            <w:r>
              <w:rPr>
                <w:sz w:val="28"/>
                <w:szCs w:val="28"/>
              </w:rPr>
              <w:t>To explore the major theories of meaning.</w:t>
            </w:r>
          </w:p>
          <w:p w:rsidR="003D491F" w:rsidRDefault="003D491F" w:rsidP="00AE21A0">
            <w:pPr>
              <w:pStyle w:val="af"/>
              <w:numPr>
                <w:ilvl w:val="0"/>
                <w:numId w:val="1"/>
              </w:numPr>
              <w:spacing w:line="240" w:lineRule="atLeast"/>
              <w:rPr>
                <w:sz w:val="28"/>
                <w:szCs w:val="28"/>
              </w:rPr>
            </w:pPr>
            <w:r>
              <w:rPr>
                <w:sz w:val="28"/>
                <w:szCs w:val="28"/>
              </w:rPr>
              <w:t>To discussing the differences between: Semantics and Pragmatics;</w:t>
            </w:r>
          </w:p>
          <w:p w:rsidR="003D491F" w:rsidRDefault="003D491F" w:rsidP="00AE21A0">
            <w:pPr>
              <w:pStyle w:val="af"/>
              <w:numPr>
                <w:ilvl w:val="0"/>
                <w:numId w:val="1"/>
              </w:numPr>
              <w:spacing w:line="240" w:lineRule="atLeast"/>
              <w:rPr>
                <w:sz w:val="28"/>
                <w:szCs w:val="28"/>
              </w:rPr>
            </w:pPr>
            <w:r>
              <w:rPr>
                <w:sz w:val="28"/>
                <w:szCs w:val="28"/>
              </w:rPr>
              <w:t>To surveying English lexical Semantics.</w:t>
            </w:r>
          </w:p>
          <w:p w:rsidR="003D491F" w:rsidRDefault="003D491F" w:rsidP="00AE21A0">
            <w:pPr>
              <w:pStyle w:val="af"/>
              <w:numPr>
                <w:ilvl w:val="0"/>
                <w:numId w:val="1"/>
              </w:numPr>
              <w:spacing w:line="240" w:lineRule="atLeast"/>
              <w:rPr>
                <w:sz w:val="28"/>
                <w:szCs w:val="28"/>
              </w:rPr>
            </w:pPr>
            <w:r>
              <w:rPr>
                <w:sz w:val="28"/>
                <w:szCs w:val="28"/>
              </w:rPr>
              <w:t>To investigating the role of Context in shaping meaning.</w:t>
            </w:r>
          </w:p>
          <w:p w:rsidR="004E7612" w:rsidRDefault="003D491F" w:rsidP="00AE21A0">
            <w:pPr>
              <w:pStyle w:val="af"/>
              <w:numPr>
                <w:ilvl w:val="0"/>
                <w:numId w:val="1"/>
              </w:numPr>
              <w:spacing w:line="240" w:lineRule="atLeast"/>
              <w:rPr>
                <w:sz w:val="28"/>
                <w:szCs w:val="28"/>
              </w:rPr>
            </w:pPr>
            <w:r>
              <w:rPr>
                <w:sz w:val="28"/>
                <w:szCs w:val="28"/>
              </w:rPr>
              <w:t xml:space="preserve">To </w:t>
            </w:r>
            <w:proofErr w:type="gramStart"/>
            <w:r>
              <w:rPr>
                <w:sz w:val="28"/>
                <w:szCs w:val="28"/>
              </w:rPr>
              <w:t>e</w:t>
            </w:r>
            <w:r w:rsidRPr="003D491F">
              <w:rPr>
                <w:sz w:val="28"/>
                <w:szCs w:val="28"/>
              </w:rPr>
              <w:t>xamining</w:t>
            </w:r>
            <w:proofErr w:type="gramEnd"/>
            <w:r w:rsidRPr="003D491F">
              <w:rPr>
                <w:sz w:val="28"/>
                <w:szCs w:val="28"/>
              </w:rPr>
              <w:t xml:space="preserve"> the way ''</w:t>
            </w:r>
            <w:r w:rsidRPr="003D491F">
              <w:rPr>
                <w:i/>
                <w:iCs/>
                <w:sz w:val="28"/>
                <w:szCs w:val="28"/>
              </w:rPr>
              <w:t>meaning</w:t>
            </w:r>
            <w:r w:rsidRPr="003D491F">
              <w:rPr>
                <w:sz w:val="28"/>
                <w:szCs w:val="28"/>
              </w:rPr>
              <w:t>'' works in words, sentences and texts</w:t>
            </w:r>
            <w:r>
              <w:t>.</w:t>
            </w:r>
          </w:p>
          <w:p w:rsidR="003D491F" w:rsidRDefault="003D491F" w:rsidP="003D491F">
            <w:pPr>
              <w:rPr>
                <w:sz w:val="28"/>
                <w:szCs w:val="28"/>
              </w:rPr>
            </w:pPr>
            <w:r>
              <w:rPr>
                <w:sz w:val="28"/>
                <w:szCs w:val="28"/>
              </w:rPr>
              <w:t>Briefly describe any plans for developing and improving the course that are being implemented :</w:t>
            </w:r>
          </w:p>
          <w:p w:rsidR="003D491F" w:rsidRDefault="003D491F" w:rsidP="003D491F">
            <w:pPr>
              <w:rPr>
                <w:sz w:val="28"/>
                <w:szCs w:val="28"/>
              </w:rPr>
            </w:pPr>
          </w:p>
          <w:p w:rsidR="003D491F" w:rsidRDefault="003D491F" w:rsidP="00AE21A0">
            <w:pPr>
              <w:numPr>
                <w:ilvl w:val="0"/>
                <w:numId w:val="1"/>
              </w:numPr>
              <w:rPr>
                <w:sz w:val="28"/>
                <w:szCs w:val="28"/>
              </w:rPr>
            </w:pPr>
            <w:r>
              <w:rPr>
                <w:sz w:val="28"/>
                <w:szCs w:val="28"/>
              </w:rPr>
              <w:t xml:space="preserve">Update </w:t>
            </w:r>
            <w:proofErr w:type="gramStart"/>
            <w:r>
              <w:rPr>
                <w:sz w:val="28"/>
                <w:szCs w:val="28"/>
              </w:rPr>
              <w:t>text books</w:t>
            </w:r>
            <w:proofErr w:type="gramEnd"/>
            <w:r>
              <w:rPr>
                <w:sz w:val="28"/>
                <w:szCs w:val="28"/>
              </w:rPr>
              <w:t xml:space="preserve"> and references.</w:t>
            </w:r>
          </w:p>
          <w:p w:rsidR="003D491F" w:rsidRDefault="003D491F" w:rsidP="00AE21A0">
            <w:pPr>
              <w:numPr>
                <w:ilvl w:val="0"/>
                <w:numId w:val="1"/>
              </w:numPr>
              <w:rPr>
                <w:sz w:val="28"/>
                <w:szCs w:val="28"/>
              </w:rPr>
            </w:pPr>
            <w:r>
              <w:rPr>
                <w:sz w:val="28"/>
                <w:szCs w:val="28"/>
              </w:rPr>
              <w:t xml:space="preserve">Use IT or web-based reference material such as videos. </w:t>
            </w:r>
          </w:p>
          <w:p w:rsidR="003D491F" w:rsidRPr="003D491F" w:rsidRDefault="003D491F" w:rsidP="00AE21A0">
            <w:pPr>
              <w:pStyle w:val="af"/>
              <w:numPr>
                <w:ilvl w:val="0"/>
                <w:numId w:val="1"/>
              </w:numPr>
              <w:spacing w:line="240" w:lineRule="atLeast"/>
              <w:rPr>
                <w:sz w:val="28"/>
                <w:szCs w:val="28"/>
              </w:rPr>
            </w:pPr>
            <w:r>
              <w:rPr>
                <w:sz w:val="28"/>
                <w:szCs w:val="28"/>
              </w:rPr>
              <w:t>Use Electronic resources for worksheets and quizzes.</w:t>
            </w:r>
          </w:p>
          <w:p w:rsidR="004E7612" w:rsidRDefault="004E7612" w:rsidP="001D3A92">
            <w:pPr>
              <w:ind w:right="43"/>
            </w:pP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478"/>
        <w:gridCol w:w="1231"/>
        <w:gridCol w:w="1233"/>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1C769C">
        <w:trPr>
          <w:cantSplit/>
          <w:trHeight w:val="340"/>
        </w:trPr>
        <w:tc>
          <w:tcPr>
            <w:tcW w:w="3761"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List of Topics</w:t>
            </w:r>
          </w:p>
        </w:tc>
        <w:tc>
          <w:tcPr>
            <w:tcW w:w="619"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20"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2C4F59" w:rsidRPr="00B26EA1" w:rsidTr="001C769C">
        <w:trPr>
          <w:cantSplit/>
          <w:trHeight w:val="340"/>
        </w:trPr>
        <w:tc>
          <w:tcPr>
            <w:tcW w:w="3761" w:type="pct"/>
            <w:tcBorders>
              <w:top w:val="single" w:sz="12" w:space="0" w:color="auto"/>
              <w:right w:val="single" w:sz="12" w:space="0" w:color="auto"/>
            </w:tcBorders>
          </w:tcPr>
          <w:p w:rsidR="00F72830" w:rsidRDefault="00F72830" w:rsidP="00F72830">
            <w:pPr>
              <w:jc w:val="center"/>
              <w:rPr>
                <w:color w:val="000000" w:themeColor="text1"/>
                <w:sz w:val="28"/>
                <w:szCs w:val="28"/>
              </w:rPr>
            </w:pPr>
            <w:r>
              <w:rPr>
                <w:color w:val="000000" w:themeColor="text1"/>
                <w:sz w:val="28"/>
                <w:szCs w:val="28"/>
              </w:rPr>
              <w:t xml:space="preserve">Orientation, </w:t>
            </w:r>
            <w:proofErr w:type="gramStart"/>
            <w:r>
              <w:rPr>
                <w:color w:val="000000" w:themeColor="text1"/>
                <w:sz w:val="28"/>
                <w:szCs w:val="28"/>
              </w:rPr>
              <w:t>Revision :</w:t>
            </w:r>
            <w:proofErr w:type="gramEnd"/>
            <w:r>
              <w:rPr>
                <w:color w:val="000000" w:themeColor="text1"/>
                <w:sz w:val="28"/>
                <w:szCs w:val="28"/>
              </w:rPr>
              <w:t xml:space="preserve"> Paragraph, its different parts and paragraph writing.</w:t>
            </w:r>
          </w:p>
          <w:p w:rsidR="002C4F59" w:rsidRDefault="002C4F59" w:rsidP="00C334F1">
            <w:pPr>
              <w:ind w:left="360"/>
              <w:jc w:val="center"/>
            </w:pPr>
          </w:p>
        </w:tc>
        <w:tc>
          <w:tcPr>
            <w:tcW w:w="619" w:type="pct"/>
            <w:tcBorders>
              <w:top w:val="single" w:sz="12" w:space="0" w:color="auto"/>
              <w:left w:val="single" w:sz="12" w:space="0" w:color="auto"/>
            </w:tcBorders>
          </w:tcPr>
          <w:p w:rsidR="002C4F59" w:rsidRDefault="00F72830" w:rsidP="003D491F">
            <w:pPr>
              <w:spacing w:line="216" w:lineRule="auto"/>
              <w:rPr>
                <w:b/>
                <w:sz w:val="28"/>
                <w:szCs w:val="28"/>
              </w:rPr>
            </w:pPr>
            <w:r>
              <w:rPr>
                <w:b/>
                <w:sz w:val="28"/>
                <w:szCs w:val="28"/>
              </w:rPr>
              <w:t>2</w:t>
            </w:r>
          </w:p>
        </w:tc>
        <w:tc>
          <w:tcPr>
            <w:tcW w:w="620" w:type="pct"/>
            <w:tcBorders>
              <w:top w:val="single" w:sz="12" w:space="0" w:color="auto"/>
            </w:tcBorders>
          </w:tcPr>
          <w:p w:rsidR="002C4F59" w:rsidRDefault="00F72830" w:rsidP="003D491F">
            <w:pPr>
              <w:spacing w:line="216" w:lineRule="auto"/>
              <w:rPr>
                <w:b/>
                <w:sz w:val="28"/>
                <w:szCs w:val="28"/>
              </w:rPr>
            </w:pPr>
            <w:r>
              <w:rPr>
                <w:b/>
                <w:sz w:val="28"/>
                <w:szCs w:val="28"/>
              </w:rPr>
              <w:t>6</w:t>
            </w:r>
          </w:p>
        </w:tc>
      </w:tr>
      <w:tr w:rsidR="003D491F" w:rsidRPr="00B26EA1" w:rsidTr="001C769C">
        <w:trPr>
          <w:cantSplit/>
          <w:trHeight w:val="340"/>
        </w:trPr>
        <w:tc>
          <w:tcPr>
            <w:tcW w:w="3761" w:type="pct"/>
            <w:tcBorders>
              <w:top w:val="single" w:sz="12" w:space="0" w:color="auto"/>
              <w:right w:val="single" w:sz="12" w:space="0" w:color="auto"/>
            </w:tcBorders>
          </w:tcPr>
          <w:p w:rsidR="00F72830" w:rsidRDefault="00F72830" w:rsidP="00F72830">
            <w:pPr>
              <w:rPr>
                <w:color w:val="000000" w:themeColor="text1"/>
                <w:sz w:val="28"/>
                <w:szCs w:val="28"/>
              </w:rPr>
            </w:pPr>
            <w:r>
              <w:rPr>
                <w:color w:val="000000" w:themeColor="text1"/>
                <w:sz w:val="28"/>
                <w:szCs w:val="28"/>
              </w:rPr>
              <w:t>Paragraph to short essays: comparing a paragraph to a short essay; unity and coherence of sentences within a paragraph; unity and coherence of paragraph in an essay: “Simple, Compound and Run-on Sentences</w:t>
            </w:r>
            <w:proofErr w:type="gramStart"/>
            <w:r>
              <w:rPr>
                <w:color w:val="000000" w:themeColor="text1"/>
                <w:sz w:val="28"/>
                <w:szCs w:val="28"/>
              </w:rPr>
              <w:t>” ,</w:t>
            </w:r>
            <w:proofErr w:type="gramEnd"/>
            <w:r>
              <w:rPr>
                <w:color w:val="000000" w:themeColor="text1"/>
                <w:sz w:val="28"/>
                <w:szCs w:val="28"/>
              </w:rPr>
              <w:t xml:space="preserve"> and editing activities.</w:t>
            </w:r>
          </w:p>
          <w:p w:rsidR="003D491F" w:rsidRDefault="003D491F" w:rsidP="00C334F1">
            <w:pPr>
              <w:pStyle w:val="af"/>
              <w:spacing w:line="240" w:lineRule="atLeast"/>
              <w:rPr>
                <w:b/>
                <w:bCs/>
                <w:sz w:val="28"/>
                <w:szCs w:val="28"/>
              </w:rPr>
            </w:pPr>
          </w:p>
        </w:tc>
        <w:tc>
          <w:tcPr>
            <w:tcW w:w="619" w:type="pct"/>
            <w:tcBorders>
              <w:top w:val="single" w:sz="12" w:space="0" w:color="auto"/>
              <w:left w:val="single" w:sz="12" w:space="0" w:color="auto"/>
            </w:tcBorders>
          </w:tcPr>
          <w:p w:rsidR="003D491F" w:rsidRDefault="00F72830" w:rsidP="003D491F">
            <w:pPr>
              <w:spacing w:line="216" w:lineRule="auto"/>
              <w:rPr>
                <w:sz w:val="28"/>
                <w:szCs w:val="28"/>
                <w:lang w:bidi="ar-EG"/>
              </w:rPr>
            </w:pPr>
            <w:r>
              <w:rPr>
                <w:b/>
                <w:sz w:val="28"/>
                <w:szCs w:val="28"/>
              </w:rPr>
              <w:t>1</w:t>
            </w:r>
          </w:p>
        </w:tc>
        <w:tc>
          <w:tcPr>
            <w:tcW w:w="620" w:type="pct"/>
            <w:tcBorders>
              <w:top w:val="single" w:sz="12" w:space="0" w:color="auto"/>
            </w:tcBorders>
          </w:tcPr>
          <w:p w:rsidR="003D491F" w:rsidRDefault="00F72830" w:rsidP="003D491F">
            <w:pPr>
              <w:spacing w:line="216" w:lineRule="auto"/>
              <w:rPr>
                <w:sz w:val="28"/>
                <w:szCs w:val="28"/>
                <w:lang w:bidi="ar-EG"/>
              </w:rPr>
            </w:pPr>
            <w:r>
              <w:rPr>
                <w:b/>
                <w:sz w:val="28"/>
                <w:szCs w:val="28"/>
              </w:rPr>
              <w:t>3</w:t>
            </w:r>
          </w:p>
        </w:tc>
      </w:tr>
      <w:tr w:rsidR="003D491F" w:rsidRPr="00B26EA1" w:rsidTr="001C769C">
        <w:trPr>
          <w:cantSplit/>
          <w:trHeight w:val="340"/>
        </w:trPr>
        <w:tc>
          <w:tcPr>
            <w:tcW w:w="3761" w:type="pct"/>
            <w:tcBorders>
              <w:right w:val="single" w:sz="12" w:space="0" w:color="auto"/>
            </w:tcBorders>
          </w:tcPr>
          <w:p w:rsidR="00F72830" w:rsidRDefault="00F72830" w:rsidP="00F72830">
            <w:pPr>
              <w:rPr>
                <w:color w:val="000000" w:themeColor="text1"/>
                <w:sz w:val="28"/>
                <w:szCs w:val="28"/>
              </w:rPr>
            </w:pPr>
            <w:r>
              <w:rPr>
                <w:color w:val="000000" w:themeColor="text1"/>
                <w:sz w:val="28"/>
                <w:szCs w:val="28"/>
              </w:rPr>
              <w:t>Writing Descriptive Essays</w:t>
            </w:r>
          </w:p>
          <w:p w:rsidR="003D491F" w:rsidRDefault="003D491F" w:rsidP="00C334F1">
            <w:pPr>
              <w:pStyle w:val="af"/>
              <w:spacing w:line="240" w:lineRule="atLeast"/>
              <w:rPr>
                <w:b/>
                <w:bCs/>
                <w:sz w:val="28"/>
                <w:szCs w:val="28"/>
              </w:rPr>
            </w:pPr>
          </w:p>
        </w:tc>
        <w:tc>
          <w:tcPr>
            <w:tcW w:w="619" w:type="pct"/>
            <w:tcBorders>
              <w:left w:val="single" w:sz="12" w:space="0" w:color="auto"/>
            </w:tcBorders>
          </w:tcPr>
          <w:p w:rsidR="003D491F" w:rsidRDefault="003D491F" w:rsidP="003D491F">
            <w:pPr>
              <w:spacing w:line="216" w:lineRule="auto"/>
              <w:rPr>
                <w:sz w:val="28"/>
                <w:szCs w:val="28"/>
                <w:lang w:bidi="ar-EG"/>
              </w:rPr>
            </w:pPr>
            <w:r>
              <w:rPr>
                <w:b/>
                <w:sz w:val="28"/>
                <w:szCs w:val="28"/>
              </w:rPr>
              <w:t>2</w:t>
            </w:r>
          </w:p>
        </w:tc>
        <w:tc>
          <w:tcPr>
            <w:tcW w:w="620" w:type="pct"/>
          </w:tcPr>
          <w:p w:rsidR="003D491F" w:rsidRDefault="00F72830" w:rsidP="003D491F">
            <w:pPr>
              <w:spacing w:line="216" w:lineRule="auto"/>
              <w:rPr>
                <w:sz w:val="28"/>
                <w:szCs w:val="28"/>
                <w:lang w:bidi="ar-EG"/>
              </w:rPr>
            </w:pPr>
            <w:r>
              <w:rPr>
                <w:b/>
                <w:sz w:val="28"/>
                <w:szCs w:val="28"/>
              </w:rPr>
              <w:t>6</w:t>
            </w:r>
          </w:p>
        </w:tc>
      </w:tr>
      <w:tr w:rsidR="003D491F" w:rsidRPr="00B26EA1" w:rsidTr="001C769C">
        <w:trPr>
          <w:cantSplit/>
          <w:trHeight w:val="340"/>
        </w:trPr>
        <w:tc>
          <w:tcPr>
            <w:tcW w:w="3761" w:type="pct"/>
            <w:tcBorders>
              <w:right w:val="single" w:sz="12" w:space="0" w:color="auto"/>
            </w:tcBorders>
          </w:tcPr>
          <w:p w:rsidR="00F72830" w:rsidRDefault="00F72830" w:rsidP="00F72830">
            <w:pPr>
              <w:rPr>
                <w:color w:val="000000" w:themeColor="text1"/>
                <w:sz w:val="28"/>
                <w:szCs w:val="28"/>
              </w:rPr>
            </w:pPr>
            <w:r>
              <w:rPr>
                <w:color w:val="000000" w:themeColor="text1"/>
                <w:sz w:val="28"/>
                <w:szCs w:val="28"/>
              </w:rPr>
              <w:t>Writing Narrative Essays</w:t>
            </w:r>
          </w:p>
          <w:p w:rsidR="003D491F" w:rsidRDefault="003D491F" w:rsidP="00C334F1">
            <w:pPr>
              <w:pStyle w:val="af"/>
              <w:spacing w:line="240" w:lineRule="atLeast"/>
              <w:rPr>
                <w:b/>
                <w:bCs/>
                <w:sz w:val="28"/>
                <w:szCs w:val="28"/>
              </w:rPr>
            </w:pPr>
          </w:p>
        </w:tc>
        <w:tc>
          <w:tcPr>
            <w:tcW w:w="619" w:type="pct"/>
            <w:tcBorders>
              <w:left w:val="single" w:sz="12" w:space="0" w:color="auto"/>
            </w:tcBorders>
          </w:tcPr>
          <w:p w:rsidR="003D491F" w:rsidRDefault="00F72830" w:rsidP="003D491F">
            <w:pPr>
              <w:spacing w:line="216" w:lineRule="auto"/>
              <w:rPr>
                <w:sz w:val="28"/>
                <w:szCs w:val="28"/>
                <w:lang w:bidi="ar-EG"/>
              </w:rPr>
            </w:pPr>
            <w:r>
              <w:rPr>
                <w:b/>
                <w:sz w:val="28"/>
                <w:szCs w:val="28"/>
              </w:rPr>
              <w:t>2</w:t>
            </w:r>
          </w:p>
        </w:tc>
        <w:tc>
          <w:tcPr>
            <w:tcW w:w="620" w:type="pct"/>
            <w:tcBorders>
              <w:right w:val="single" w:sz="4" w:space="0" w:color="auto"/>
            </w:tcBorders>
          </w:tcPr>
          <w:p w:rsidR="003D491F" w:rsidRDefault="00F72830" w:rsidP="003D491F">
            <w:pPr>
              <w:spacing w:line="216" w:lineRule="auto"/>
              <w:rPr>
                <w:sz w:val="28"/>
                <w:szCs w:val="28"/>
                <w:lang w:bidi="ar-EG"/>
              </w:rPr>
            </w:pPr>
            <w:r>
              <w:rPr>
                <w:b/>
                <w:sz w:val="28"/>
                <w:szCs w:val="28"/>
              </w:rPr>
              <w:t>6</w:t>
            </w:r>
          </w:p>
        </w:tc>
      </w:tr>
      <w:tr w:rsidR="003D491F" w:rsidRPr="00B26EA1" w:rsidTr="001C769C">
        <w:trPr>
          <w:cantSplit/>
          <w:trHeight w:val="340"/>
        </w:trPr>
        <w:tc>
          <w:tcPr>
            <w:tcW w:w="3761" w:type="pct"/>
            <w:tcBorders>
              <w:right w:val="single" w:sz="12" w:space="0" w:color="auto"/>
            </w:tcBorders>
          </w:tcPr>
          <w:p w:rsidR="00F72830" w:rsidRDefault="00F72830" w:rsidP="00F72830">
            <w:pPr>
              <w:rPr>
                <w:color w:val="000000" w:themeColor="text1"/>
                <w:sz w:val="28"/>
                <w:szCs w:val="28"/>
              </w:rPr>
            </w:pPr>
            <w:r>
              <w:rPr>
                <w:color w:val="000000" w:themeColor="text1"/>
                <w:sz w:val="28"/>
                <w:szCs w:val="28"/>
              </w:rPr>
              <w:t>Writing Opinion Essays</w:t>
            </w:r>
          </w:p>
          <w:p w:rsidR="003D491F" w:rsidRDefault="003D491F" w:rsidP="00C334F1">
            <w:pPr>
              <w:pStyle w:val="af"/>
              <w:spacing w:line="240" w:lineRule="atLeast"/>
              <w:rPr>
                <w:b/>
                <w:bCs/>
                <w:sz w:val="28"/>
                <w:szCs w:val="28"/>
              </w:rPr>
            </w:pPr>
          </w:p>
        </w:tc>
        <w:tc>
          <w:tcPr>
            <w:tcW w:w="619" w:type="pct"/>
            <w:tcBorders>
              <w:left w:val="single" w:sz="12" w:space="0" w:color="auto"/>
            </w:tcBorders>
          </w:tcPr>
          <w:p w:rsidR="003D491F" w:rsidRDefault="002C4F59" w:rsidP="003D491F">
            <w:pPr>
              <w:spacing w:line="216" w:lineRule="auto"/>
              <w:rPr>
                <w:sz w:val="28"/>
                <w:szCs w:val="28"/>
                <w:lang w:bidi="ar-EG"/>
              </w:rPr>
            </w:pPr>
            <w:r>
              <w:rPr>
                <w:b/>
                <w:sz w:val="28"/>
                <w:szCs w:val="28"/>
              </w:rPr>
              <w:t>2</w:t>
            </w:r>
          </w:p>
        </w:tc>
        <w:tc>
          <w:tcPr>
            <w:tcW w:w="620" w:type="pct"/>
          </w:tcPr>
          <w:p w:rsidR="003D491F" w:rsidRDefault="002C4F59" w:rsidP="003D491F">
            <w:pPr>
              <w:spacing w:line="216" w:lineRule="auto"/>
              <w:rPr>
                <w:sz w:val="28"/>
                <w:szCs w:val="28"/>
                <w:lang w:bidi="ar-EG"/>
              </w:rPr>
            </w:pPr>
            <w:r>
              <w:rPr>
                <w:b/>
                <w:sz w:val="28"/>
                <w:szCs w:val="28"/>
              </w:rPr>
              <w:t>6</w:t>
            </w:r>
          </w:p>
        </w:tc>
      </w:tr>
      <w:tr w:rsidR="003D491F" w:rsidRPr="00B26EA1" w:rsidTr="001C769C">
        <w:trPr>
          <w:cantSplit/>
          <w:trHeight w:val="340"/>
        </w:trPr>
        <w:tc>
          <w:tcPr>
            <w:tcW w:w="3761" w:type="pct"/>
            <w:tcBorders>
              <w:right w:val="single" w:sz="12" w:space="0" w:color="auto"/>
            </w:tcBorders>
          </w:tcPr>
          <w:p w:rsidR="00F72830" w:rsidRDefault="00F72830" w:rsidP="00F72830">
            <w:pPr>
              <w:rPr>
                <w:color w:val="000000" w:themeColor="text1"/>
                <w:sz w:val="28"/>
                <w:szCs w:val="28"/>
              </w:rPr>
            </w:pPr>
            <w:r>
              <w:rPr>
                <w:color w:val="000000" w:themeColor="text1"/>
                <w:sz w:val="28"/>
                <w:szCs w:val="28"/>
              </w:rPr>
              <w:t>Writing Comparison and Contrast Essays…</w:t>
            </w:r>
          </w:p>
          <w:p w:rsidR="003D491F" w:rsidRPr="00C334F1" w:rsidRDefault="003D491F" w:rsidP="00C334F1">
            <w:pPr>
              <w:spacing w:line="240" w:lineRule="atLeast"/>
              <w:ind w:left="360"/>
              <w:rPr>
                <w:b/>
                <w:bCs/>
                <w:sz w:val="28"/>
                <w:szCs w:val="28"/>
              </w:rPr>
            </w:pPr>
          </w:p>
        </w:tc>
        <w:tc>
          <w:tcPr>
            <w:tcW w:w="619" w:type="pct"/>
            <w:tcBorders>
              <w:left w:val="single" w:sz="12" w:space="0" w:color="auto"/>
            </w:tcBorders>
          </w:tcPr>
          <w:p w:rsidR="003D491F" w:rsidRDefault="00F72830" w:rsidP="003D491F">
            <w:pPr>
              <w:spacing w:line="216" w:lineRule="auto"/>
              <w:rPr>
                <w:sz w:val="28"/>
                <w:szCs w:val="28"/>
                <w:lang w:bidi="ar-EG"/>
              </w:rPr>
            </w:pPr>
            <w:r>
              <w:rPr>
                <w:b/>
                <w:sz w:val="28"/>
                <w:szCs w:val="28"/>
              </w:rPr>
              <w:t>2</w:t>
            </w:r>
          </w:p>
        </w:tc>
        <w:tc>
          <w:tcPr>
            <w:tcW w:w="620" w:type="pct"/>
          </w:tcPr>
          <w:p w:rsidR="003D491F" w:rsidRDefault="002C4F59" w:rsidP="003D491F">
            <w:pPr>
              <w:spacing w:line="216" w:lineRule="auto"/>
              <w:rPr>
                <w:sz w:val="28"/>
                <w:szCs w:val="28"/>
                <w:lang w:bidi="ar-EG"/>
              </w:rPr>
            </w:pPr>
            <w:r>
              <w:rPr>
                <w:b/>
                <w:sz w:val="28"/>
                <w:szCs w:val="28"/>
              </w:rPr>
              <w:t>6</w:t>
            </w:r>
          </w:p>
        </w:tc>
      </w:tr>
      <w:tr w:rsidR="001C769C" w:rsidRPr="00B26EA1" w:rsidTr="001C769C">
        <w:trPr>
          <w:cantSplit/>
          <w:trHeight w:val="372"/>
        </w:trPr>
        <w:tc>
          <w:tcPr>
            <w:tcW w:w="3761" w:type="pct"/>
            <w:vMerge w:val="restart"/>
            <w:tcBorders>
              <w:right w:val="single" w:sz="12" w:space="0" w:color="auto"/>
            </w:tcBorders>
            <w:vAlign w:val="center"/>
          </w:tcPr>
          <w:tbl>
            <w:tblPr>
              <w:tblW w:w="72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tblGrid>
            <w:tr w:rsidR="001C769C" w:rsidTr="001C769C">
              <w:trPr>
                <w:trHeight w:val="318"/>
              </w:trPr>
              <w:tc>
                <w:tcPr>
                  <w:tcW w:w="5000" w:type="pct"/>
                  <w:tcBorders>
                    <w:top w:val="single" w:sz="4" w:space="0" w:color="auto"/>
                    <w:left w:val="nil"/>
                    <w:bottom w:val="single" w:sz="4" w:space="0" w:color="auto"/>
                    <w:right w:val="nil"/>
                  </w:tcBorders>
                  <w:hideMark/>
                </w:tcPr>
                <w:p w:rsidR="00F72830" w:rsidRDefault="00F72830" w:rsidP="00F72830">
                  <w:pPr>
                    <w:rPr>
                      <w:color w:val="000000" w:themeColor="text1"/>
                      <w:sz w:val="28"/>
                      <w:szCs w:val="28"/>
                    </w:rPr>
                  </w:pPr>
                  <w:r>
                    <w:rPr>
                      <w:color w:val="000000" w:themeColor="text1"/>
                      <w:sz w:val="28"/>
                      <w:szCs w:val="28"/>
                    </w:rPr>
                    <w:t>Writing Comparison and Contrast Essays…</w:t>
                  </w:r>
                </w:p>
                <w:p w:rsidR="001C769C" w:rsidRPr="003D491F" w:rsidRDefault="001C769C" w:rsidP="003D491F">
                  <w:pPr>
                    <w:spacing w:line="240" w:lineRule="atLeast"/>
                    <w:ind w:left="360"/>
                    <w:rPr>
                      <w:b/>
                      <w:bCs/>
                      <w:sz w:val="28"/>
                      <w:szCs w:val="28"/>
                    </w:rPr>
                  </w:pPr>
                </w:p>
              </w:tc>
            </w:tr>
            <w:tr w:rsidR="001C769C" w:rsidTr="001C769C">
              <w:trPr>
                <w:trHeight w:val="306"/>
              </w:trPr>
              <w:tc>
                <w:tcPr>
                  <w:tcW w:w="5000" w:type="pct"/>
                  <w:tcBorders>
                    <w:top w:val="single" w:sz="4" w:space="0" w:color="auto"/>
                    <w:left w:val="nil"/>
                    <w:bottom w:val="single" w:sz="4" w:space="0" w:color="auto"/>
                    <w:right w:val="nil"/>
                  </w:tcBorders>
                  <w:hideMark/>
                </w:tcPr>
                <w:p w:rsidR="00F72830" w:rsidRDefault="00F72830" w:rsidP="00F72830">
                  <w:pPr>
                    <w:rPr>
                      <w:color w:val="000000" w:themeColor="text1"/>
                      <w:sz w:val="28"/>
                      <w:szCs w:val="28"/>
                    </w:rPr>
                  </w:pPr>
                  <w:r>
                    <w:rPr>
                      <w:color w:val="000000" w:themeColor="text1"/>
                      <w:sz w:val="28"/>
                      <w:szCs w:val="28"/>
                    </w:rPr>
                    <w:t>Writing Cause and Effect Essays…</w:t>
                  </w:r>
                </w:p>
                <w:p w:rsidR="001C769C" w:rsidRPr="003D491F" w:rsidRDefault="001C769C" w:rsidP="003D491F">
                  <w:pPr>
                    <w:spacing w:line="240" w:lineRule="atLeast"/>
                    <w:ind w:left="360"/>
                    <w:rPr>
                      <w:b/>
                      <w:bCs/>
                      <w:sz w:val="28"/>
                      <w:szCs w:val="28"/>
                    </w:rPr>
                  </w:pPr>
                </w:p>
              </w:tc>
            </w:tr>
          </w:tbl>
          <w:p w:rsidR="001C769C" w:rsidRPr="00B26EA1" w:rsidRDefault="001C769C" w:rsidP="003D491F">
            <w:pPr>
              <w:ind w:right="43"/>
              <w:rPr>
                <w:b/>
                <w:bCs/>
              </w:rPr>
            </w:pPr>
          </w:p>
        </w:tc>
        <w:tc>
          <w:tcPr>
            <w:tcW w:w="619" w:type="pct"/>
            <w:tcBorders>
              <w:left w:val="single" w:sz="12" w:space="0" w:color="auto"/>
            </w:tcBorders>
            <w:vAlign w:val="center"/>
          </w:tcPr>
          <w:p w:rsidR="001C769C" w:rsidRPr="00B26EA1" w:rsidRDefault="00F72830" w:rsidP="002C4F59">
            <w:pPr>
              <w:ind w:right="43"/>
              <w:rPr>
                <w:b/>
                <w:bCs/>
              </w:rPr>
            </w:pPr>
            <w:r>
              <w:rPr>
                <w:b/>
                <w:bCs/>
              </w:rPr>
              <w:t>2</w:t>
            </w:r>
          </w:p>
        </w:tc>
        <w:tc>
          <w:tcPr>
            <w:tcW w:w="620" w:type="pct"/>
            <w:vAlign w:val="center"/>
          </w:tcPr>
          <w:p w:rsidR="001C769C" w:rsidRPr="00B26EA1" w:rsidRDefault="00F72830" w:rsidP="002C4F59">
            <w:pPr>
              <w:ind w:right="43"/>
              <w:rPr>
                <w:b/>
                <w:bCs/>
              </w:rPr>
            </w:pPr>
            <w:r>
              <w:rPr>
                <w:b/>
                <w:bCs/>
              </w:rPr>
              <w:t>6</w:t>
            </w:r>
          </w:p>
        </w:tc>
      </w:tr>
      <w:tr w:rsidR="002C4F59" w:rsidRPr="00B26EA1" w:rsidTr="001C769C">
        <w:trPr>
          <w:cantSplit/>
          <w:trHeight w:val="348"/>
        </w:trPr>
        <w:tc>
          <w:tcPr>
            <w:tcW w:w="3761" w:type="pct"/>
            <w:vMerge/>
            <w:tcBorders>
              <w:right w:val="single" w:sz="12" w:space="0" w:color="auto"/>
            </w:tcBorders>
            <w:vAlign w:val="center"/>
          </w:tcPr>
          <w:p w:rsidR="002C4F59" w:rsidRDefault="002C4F59" w:rsidP="003D491F">
            <w:pPr>
              <w:spacing w:line="240" w:lineRule="atLeast"/>
              <w:ind w:left="360"/>
              <w:rPr>
                <w:sz w:val="28"/>
                <w:szCs w:val="28"/>
              </w:rPr>
            </w:pPr>
          </w:p>
        </w:tc>
        <w:tc>
          <w:tcPr>
            <w:tcW w:w="619" w:type="pct"/>
            <w:tcBorders>
              <w:left w:val="single" w:sz="12" w:space="0" w:color="auto"/>
            </w:tcBorders>
            <w:vAlign w:val="center"/>
          </w:tcPr>
          <w:p w:rsidR="002C4F59" w:rsidRDefault="002C4F59" w:rsidP="002C4F59">
            <w:pPr>
              <w:ind w:right="43"/>
              <w:rPr>
                <w:b/>
                <w:bCs/>
              </w:rPr>
            </w:pPr>
            <w:r>
              <w:rPr>
                <w:b/>
                <w:bCs/>
              </w:rPr>
              <w:t>2</w:t>
            </w:r>
          </w:p>
        </w:tc>
        <w:tc>
          <w:tcPr>
            <w:tcW w:w="620" w:type="pct"/>
            <w:vAlign w:val="center"/>
          </w:tcPr>
          <w:p w:rsidR="002C4F59" w:rsidRDefault="002C4F59" w:rsidP="002C4F59">
            <w:pPr>
              <w:ind w:right="43"/>
              <w:rPr>
                <w:b/>
                <w:bCs/>
              </w:rPr>
            </w:pPr>
            <w:r>
              <w:rPr>
                <w:b/>
                <w:bCs/>
              </w:rPr>
              <w:t>6</w:t>
            </w:r>
          </w:p>
        </w:tc>
      </w:tr>
      <w:tr w:rsidR="001C769C" w:rsidRPr="00B26EA1" w:rsidTr="001C769C">
        <w:trPr>
          <w:cantSplit/>
          <w:trHeight w:val="348"/>
        </w:trPr>
        <w:tc>
          <w:tcPr>
            <w:tcW w:w="3761" w:type="pct"/>
            <w:vMerge/>
            <w:tcBorders>
              <w:right w:val="single" w:sz="12" w:space="0" w:color="auto"/>
            </w:tcBorders>
            <w:vAlign w:val="center"/>
          </w:tcPr>
          <w:p w:rsidR="001C769C" w:rsidRDefault="001C769C" w:rsidP="003D491F">
            <w:pPr>
              <w:spacing w:line="240" w:lineRule="atLeast"/>
              <w:ind w:left="360"/>
              <w:rPr>
                <w:sz w:val="28"/>
                <w:szCs w:val="28"/>
              </w:rPr>
            </w:pPr>
          </w:p>
        </w:tc>
        <w:tc>
          <w:tcPr>
            <w:tcW w:w="619" w:type="pct"/>
            <w:tcBorders>
              <w:left w:val="single" w:sz="12" w:space="0" w:color="auto"/>
            </w:tcBorders>
            <w:vAlign w:val="center"/>
          </w:tcPr>
          <w:p w:rsidR="001C769C" w:rsidRPr="00B26EA1" w:rsidRDefault="00F72830" w:rsidP="002C4F59">
            <w:pPr>
              <w:ind w:right="43"/>
              <w:rPr>
                <w:b/>
                <w:bCs/>
              </w:rPr>
            </w:pPr>
            <w:r>
              <w:rPr>
                <w:b/>
                <w:bCs/>
              </w:rPr>
              <w:t>2</w:t>
            </w:r>
          </w:p>
        </w:tc>
        <w:tc>
          <w:tcPr>
            <w:tcW w:w="620" w:type="pct"/>
            <w:vAlign w:val="center"/>
          </w:tcPr>
          <w:p w:rsidR="001C769C" w:rsidRPr="00B26EA1" w:rsidRDefault="00F72830" w:rsidP="002C4F59">
            <w:pPr>
              <w:ind w:right="43"/>
              <w:rPr>
                <w:b/>
                <w:bCs/>
              </w:rPr>
            </w:pPr>
            <w:r>
              <w:rPr>
                <w:b/>
                <w:bCs/>
              </w:rPr>
              <w:t>6</w:t>
            </w:r>
          </w:p>
        </w:tc>
      </w:tr>
      <w:tr w:rsidR="004E7612" w:rsidRPr="00B26EA1" w:rsidTr="001C769C">
        <w:trPr>
          <w:cantSplit/>
          <w:trHeight w:val="340"/>
        </w:trPr>
        <w:tc>
          <w:tcPr>
            <w:tcW w:w="3761" w:type="pct"/>
            <w:tcBorders>
              <w:right w:val="single" w:sz="12" w:space="0" w:color="auto"/>
            </w:tcBorders>
            <w:vAlign w:val="center"/>
          </w:tcPr>
          <w:p w:rsidR="004E7612" w:rsidRPr="00F72830" w:rsidRDefault="00F72830" w:rsidP="00F72830">
            <w:pPr>
              <w:ind w:right="43"/>
              <w:rPr>
                <w:bCs/>
              </w:rPr>
            </w:pPr>
            <w:r w:rsidRPr="00F72830">
              <w:rPr>
                <w:bCs/>
                <w:color w:val="000000" w:themeColor="text1"/>
                <w:sz w:val="28"/>
                <w:szCs w:val="28"/>
              </w:rPr>
              <w:t>Editing</w:t>
            </w:r>
          </w:p>
        </w:tc>
        <w:tc>
          <w:tcPr>
            <w:tcW w:w="619" w:type="pct"/>
            <w:tcBorders>
              <w:left w:val="single" w:sz="12" w:space="0" w:color="auto"/>
            </w:tcBorders>
            <w:vAlign w:val="center"/>
          </w:tcPr>
          <w:p w:rsidR="004E7612" w:rsidRPr="00B26EA1" w:rsidRDefault="004E7612" w:rsidP="00B26EA1">
            <w:pPr>
              <w:ind w:right="43"/>
              <w:jc w:val="center"/>
              <w:rPr>
                <w:b/>
                <w:bCs/>
              </w:rPr>
            </w:pPr>
          </w:p>
        </w:tc>
        <w:tc>
          <w:tcPr>
            <w:tcW w:w="620" w:type="pct"/>
            <w:vAlign w:val="center"/>
          </w:tcPr>
          <w:p w:rsidR="004E7612" w:rsidRPr="00B26EA1" w:rsidRDefault="004E7612" w:rsidP="00B26EA1">
            <w:pPr>
              <w:ind w:right="43"/>
              <w:jc w:val="center"/>
              <w:rPr>
                <w:b/>
                <w:bCs/>
              </w:rPr>
            </w:pP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952"/>
        <w:gridCol w:w="1170"/>
        <w:gridCol w:w="1260"/>
        <w:gridCol w:w="1513"/>
        <w:gridCol w:w="1468"/>
        <w:gridCol w:w="1110"/>
        <w:gridCol w:w="1381"/>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B26EA1" w:rsidRDefault="00F72830" w:rsidP="00B26EA1">
            <w:pPr>
              <w:ind w:right="43"/>
              <w:jc w:val="center"/>
              <w:rPr>
                <w:b/>
                <w:bCs/>
              </w:rPr>
            </w:pPr>
            <w:r>
              <w:rPr>
                <w:b/>
                <w:sz w:val="28"/>
                <w:szCs w:val="28"/>
              </w:rPr>
              <w:t>45</w:t>
            </w:r>
            <w:r w:rsidR="001C769C">
              <w:rPr>
                <w:b/>
                <w:sz w:val="28"/>
                <w:szCs w:val="28"/>
              </w:rPr>
              <w:t xml:space="preserve"> hours</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B26EA1" w:rsidRDefault="001C769C" w:rsidP="00B26EA1">
            <w:pPr>
              <w:ind w:right="43"/>
              <w:jc w:val="center"/>
              <w:rPr>
                <w:b/>
                <w:bCs/>
              </w:rPr>
            </w:pPr>
            <w:r>
              <w:rPr>
                <w:b/>
                <w:sz w:val="28"/>
                <w:szCs w:val="28"/>
              </w:rPr>
              <w:t>None</w:t>
            </w: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B26EA1" w:rsidRDefault="00F72830" w:rsidP="00B26EA1">
            <w:pPr>
              <w:ind w:right="43"/>
              <w:jc w:val="center"/>
              <w:rPr>
                <w:b/>
                <w:bCs/>
              </w:rPr>
            </w:pPr>
            <w:r>
              <w:rPr>
                <w:b/>
                <w:sz w:val="28"/>
                <w:szCs w:val="28"/>
              </w:rPr>
              <w:t>45</w:t>
            </w:r>
            <w:r w:rsidR="001C769C">
              <w:rPr>
                <w:b/>
                <w:sz w:val="28"/>
                <w:szCs w:val="28"/>
              </w:rPr>
              <w:t xml:space="preserve"> hours</w:t>
            </w:r>
          </w:p>
        </w:tc>
      </w:tr>
      <w:tr w:rsidR="00B26EA1" w:rsidRPr="00B26EA1"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45 hours</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C769C" w:rsidP="00B26EA1">
            <w:pPr>
              <w:ind w:right="43"/>
              <w:jc w:val="center"/>
              <w:rPr>
                <w:b/>
                <w:bCs/>
              </w:rPr>
            </w:pPr>
            <w:r>
              <w:rPr>
                <w:b/>
                <w:sz w:val="28"/>
                <w:szCs w:val="28"/>
              </w:rPr>
              <w:t>None</w:t>
            </w: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F72830" w:rsidP="00B26EA1">
            <w:pPr>
              <w:ind w:right="43"/>
              <w:jc w:val="center"/>
              <w:rPr>
                <w:b/>
                <w:bCs/>
              </w:rPr>
            </w:pPr>
            <w:r>
              <w:rPr>
                <w:b/>
                <w:sz w:val="28"/>
                <w:szCs w:val="28"/>
              </w:rPr>
              <w:t>45</w:t>
            </w:r>
            <w:r w:rsidR="002C4F59">
              <w:rPr>
                <w:b/>
                <w:sz w:val="28"/>
                <w:szCs w:val="28"/>
              </w:rPr>
              <w:t xml:space="preserve"> </w:t>
            </w:r>
            <w:r w:rsidR="001C769C">
              <w:rPr>
                <w:b/>
                <w:sz w:val="28"/>
                <w:szCs w:val="28"/>
              </w:rPr>
              <w:t>hours</w:t>
            </w:r>
          </w:p>
        </w:tc>
      </w:tr>
      <w:tr w:rsidR="00B26EA1" w:rsidRPr="00B26EA1"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1C769C" w:rsidRDefault="001C769C" w:rsidP="001C769C">
            <w:pPr>
              <w:pStyle w:val="7"/>
              <w:spacing w:before="0" w:after="0"/>
              <w:jc w:val="center"/>
              <w:rPr>
                <w:bCs/>
                <w:sz w:val="28"/>
                <w:szCs w:val="28"/>
              </w:rPr>
            </w:pPr>
            <w:r>
              <w:rPr>
                <w:b/>
                <w:sz w:val="28"/>
                <w:szCs w:val="28"/>
              </w:rPr>
              <w:t>3 hours</w:t>
            </w:r>
          </w:p>
          <w:p w:rsidR="001D7668" w:rsidRPr="00B26EA1" w:rsidRDefault="001D7668" w:rsidP="00B26EA1">
            <w:pPr>
              <w:ind w:right="43"/>
              <w:jc w:val="center"/>
              <w:rPr>
                <w:b/>
                <w:bCs/>
              </w:rPr>
            </w:pP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C769C" w:rsidP="00B26EA1">
            <w:pPr>
              <w:ind w:right="43"/>
              <w:jc w:val="center"/>
              <w:rPr>
                <w:b/>
                <w:bCs/>
              </w:rPr>
            </w:pPr>
            <w:r>
              <w:rPr>
                <w:b/>
                <w:sz w:val="28"/>
                <w:szCs w:val="28"/>
              </w:rPr>
              <w:t>None</w:t>
            </w: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2C4F59" w:rsidP="00B26EA1">
            <w:pPr>
              <w:ind w:right="43"/>
              <w:jc w:val="center"/>
              <w:rPr>
                <w:b/>
                <w:bCs/>
              </w:rPr>
            </w:pPr>
            <w:r>
              <w:rPr>
                <w:b/>
                <w:sz w:val="28"/>
                <w:szCs w:val="28"/>
              </w:rPr>
              <w:t xml:space="preserve">3 </w:t>
            </w:r>
            <w:r w:rsidR="001C769C">
              <w:rPr>
                <w:b/>
                <w:sz w:val="28"/>
                <w:szCs w:val="28"/>
              </w:rPr>
              <w:t>hours</w:t>
            </w:r>
          </w:p>
        </w:tc>
      </w:tr>
      <w:tr w:rsidR="00B26EA1" w:rsidRPr="00B26EA1"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C769C" w:rsidRDefault="001C769C" w:rsidP="001C769C">
            <w:pPr>
              <w:pStyle w:val="7"/>
              <w:spacing w:before="0" w:after="0"/>
              <w:jc w:val="center"/>
              <w:rPr>
                <w:bCs/>
                <w:sz w:val="28"/>
                <w:szCs w:val="28"/>
              </w:rPr>
            </w:pPr>
            <w:r>
              <w:rPr>
                <w:b/>
                <w:sz w:val="28"/>
                <w:szCs w:val="28"/>
              </w:rPr>
              <w:t>3 hours</w:t>
            </w:r>
          </w:p>
          <w:p w:rsidR="001D7668" w:rsidRPr="00B26EA1" w:rsidRDefault="001D7668" w:rsidP="00B26EA1">
            <w:pPr>
              <w:ind w:right="43"/>
              <w:jc w:val="center"/>
              <w:rPr>
                <w:b/>
                <w:bCs/>
              </w:rPr>
            </w:pP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B26EA1" w:rsidRDefault="001C769C" w:rsidP="00B26EA1">
            <w:pPr>
              <w:ind w:right="43"/>
              <w:jc w:val="center"/>
              <w:rPr>
                <w:b/>
                <w:bCs/>
              </w:rPr>
            </w:pPr>
            <w:r>
              <w:rPr>
                <w:b/>
                <w:sz w:val="28"/>
                <w:szCs w:val="28"/>
              </w:rPr>
              <w:t>None</w:t>
            </w: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B26EA1" w:rsidRDefault="001C769C" w:rsidP="00B26EA1">
            <w:pPr>
              <w:ind w:right="43"/>
              <w:jc w:val="center"/>
              <w:rPr>
                <w:b/>
                <w:bCs/>
              </w:rPr>
            </w:pPr>
            <w:r>
              <w:rPr>
                <w:b/>
                <w:sz w:val="28"/>
                <w:szCs w:val="28"/>
              </w:rPr>
              <w:t>None</w:t>
            </w: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B26EA1" w:rsidRDefault="002C4F59" w:rsidP="00B26EA1">
            <w:pPr>
              <w:ind w:right="43"/>
              <w:jc w:val="center"/>
              <w:rPr>
                <w:b/>
                <w:bCs/>
              </w:rPr>
            </w:pPr>
            <w:r>
              <w:rPr>
                <w:b/>
                <w:sz w:val="28"/>
                <w:szCs w:val="28"/>
              </w:rPr>
              <w:t>3</w:t>
            </w:r>
            <w:r w:rsidR="001C769C">
              <w:rPr>
                <w:b/>
                <w:sz w:val="28"/>
                <w:szCs w:val="28"/>
              </w:rPr>
              <w:t xml:space="preserve"> hours</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42"/>
      </w:tblGrid>
      <w:tr w:rsidR="004E7612" w:rsidRPr="00470372" w:rsidTr="00E10FF9">
        <w:trPr>
          <w:trHeight w:val="647"/>
        </w:trPr>
        <w:tc>
          <w:tcPr>
            <w:tcW w:w="5000" w:type="pct"/>
            <w:vAlign w:val="center"/>
          </w:tcPr>
          <w:p w:rsidR="00B8040C" w:rsidRPr="00470372" w:rsidRDefault="002F65CB" w:rsidP="00954DE5">
            <w:pPr>
              <w:ind w:right="43"/>
            </w:pPr>
            <w:r>
              <w:rPr>
                <w:noProof/>
              </w:rPr>
              <mc:AlternateContent>
                <mc:Choice Requires="wps">
                  <w:drawing>
                    <wp:anchor distT="0" distB="0" distL="114300" distR="114300" simplePos="0" relativeHeight="251667456" behindDoc="0" locked="0" layoutInCell="1" allowOverlap="1">
                      <wp:simplePos x="0" y="0"/>
                      <wp:positionH relativeFrom="column">
                        <wp:posOffset>4852035</wp:posOffset>
                      </wp:positionH>
                      <wp:positionV relativeFrom="paragraph">
                        <wp:posOffset>12700</wp:posOffset>
                      </wp:positionV>
                      <wp:extent cx="1143000" cy="243840"/>
                      <wp:effectExtent l="0" t="0" r="19050" b="22860"/>
                      <wp:wrapNone/>
                      <wp:docPr id="3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3840"/>
                              </a:xfrm>
                              <a:prstGeom prst="rect">
                                <a:avLst/>
                              </a:prstGeom>
                              <a:solidFill>
                                <a:srgbClr val="FFFFFF"/>
                              </a:solidFill>
                              <a:ln w="9525">
                                <a:solidFill>
                                  <a:srgbClr val="000000"/>
                                </a:solidFill>
                                <a:miter lim="800000"/>
                                <a:headEnd/>
                                <a:tailEnd/>
                              </a:ln>
                            </wps:spPr>
                            <wps:txbx>
                              <w:txbxContent>
                                <w:p w:rsidR="00771A35" w:rsidRPr="001C769C" w:rsidRDefault="00771A35" w:rsidP="001C769C">
                                  <w:pPr>
                                    <w:jc w:val="center"/>
                                    <w:rPr>
                                      <w:sz w:val="22"/>
                                      <w:szCs w:val="22"/>
                                    </w:rPr>
                                  </w:pPr>
                                  <w:r w:rsidRPr="001C769C">
                                    <w:rPr>
                                      <w:bCs/>
                                      <w:sz w:val="22"/>
                                      <w:szCs w:val="22"/>
                                    </w:rPr>
                                    <w:t>2 hours per week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Rectangle 267" o:spid="_x0000_s1030" style="position:absolute;margin-left:382.05pt;margin-top:1pt;width:90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">
                      <v:textbox>
                        <w:txbxContent>
                          <w:p w:rsidR="00771A35" w:rsidRPr="001C769C" w:rsidRDefault="00771A35" w:rsidP="001C769C">
                            <w:pPr>
                              <w:jc w:val="center"/>
                              <w:rPr>
                                <w:sz w:val="22"/>
                                <w:szCs w:val="22"/>
                              </w:rPr>
                            </w:pPr>
                            <w:r w:rsidRPr="001C769C">
                              <w:rPr>
                                <w:bCs/>
                                <w:sz w:val="22"/>
                                <w:szCs w:val="22"/>
                              </w:rPr>
                              <w:t>2 hours per week</w:t>
                            </w:r>
                          </w:p>
                        </w:txbxContent>
                      </v:textbox>
                    </v:rect>
                  </w:pict>
                </mc:Fallback>
              </mc:AlternateConten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4740"/>
        <w:gridCol w:w="2307"/>
        <w:gridCol w:w="2102"/>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r w:rsidRPr="00C06E2C">
              <w:t xml:space="preserve"> </w:t>
            </w:r>
          </w:p>
        </w:tc>
      </w:tr>
      <w:tr w:rsidR="000811B3" w:rsidTr="001C769C">
        <w:tblPrEx>
          <w:tblLook w:val="04A0" w:firstRow="1" w:lastRow="0" w:firstColumn="1" w:lastColumn="0" w:noHBand="0" w:noVBand="1"/>
        </w:tblPrEx>
        <w:trPr>
          <w:trHeight w:val="460"/>
        </w:trPr>
        <w:tc>
          <w:tcPr>
            <w:tcW w:w="39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Code</w:t>
            </w:r>
          </w:p>
          <w:p w:rsidR="004E7612" w:rsidRPr="007D3408" w:rsidRDefault="004E7612" w:rsidP="007D3408">
            <w:pPr>
              <w:ind w:right="43"/>
              <w:jc w:val="center"/>
              <w:rPr>
                <w:b/>
                <w:bCs/>
              </w:rPr>
            </w:pPr>
            <w:r w:rsidRPr="007D3408">
              <w:rPr>
                <w:b/>
                <w:bCs/>
              </w:rPr>
              <w:t>#</w:t>
            </w:r>
          </w:p>
        </w:tc>
        <w:tc>
          <w:tcPr>
            <w:tcW w:w="238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0"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57"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1C769C">
        <w:tblPrEx>
          <w:tblLook w:val="04A0" w:firstRow="1" w:lastRow="0" w:firstColumn="1" w:lastColumn="0" w:noHBand="0" w:noVBand="1"/>
        </w:tblPrEx>
        <w:trPr>
          <w:trHeight w:val="460"/>
        </w:trPr>
        <w:tc>
          <w:tcPr>
            <w:tcW w:w="39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0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1.1</w:t>
            </w:r>
          </w:p>
        </w:tc>
        <w:tc>
          <w:tcPr>
            <w:tcW w:w="2384" w:type="pct"/>
            <w:tcBorders>
              <w:left w:val="single" w:sz="12" w:space="0" w:color="auto"/>
            </w:tcBorders>
            <w:vAlign w:val="center"/>
          </w:tcPr>
          <w:p w:rsidR="005D6A0A" w:rsidRDefault="005D6A0A" w:rsidP="005D6A0A">
            <w:pPr>
              <w:rPr>
                <w:color w:val="000000" w:themeColor="text1"/>
                <w:sz w:val="28"/>
                <w:szCs w:val="28"/>
              </w:rPr>
            </w:pPr>
            <w:r>
              <w:rPr>
                <w:color w:val="000000" w:themeColor="text1"/>
                <w:sz w:val="28"/>
                <w:szCs w:val="28"/>
              </w:rPr>
              <w:t xml:space="preserve">To recognize ways to organize information into groups. (paragraph of  time order, spatial order </w:t>
            </w:r>
            <w:proofErr w:type="spellStart"/>
            <w:r>
              <w:rPr>
                <w:color w:val="000000" w:themeColor="text1"/>
                <w:sz w:val="28"/>
                <w:szCs w:val="28"/>
              </w:rPr>
              <w:t>etc</w:t>
            </w:r>
            <w:proofErr w:type="spellEnd"/>
            <w:r>
              <w:rPr>
                <w:color w:val="000000" w:themeColor="text1"/>
                <w:sz w:val="28"/>
                <w:szCs w:val="28"/>
              </w:rPr>
              <w:t>)</w:t>
            </w:r>
          </w:p>
          <w:p w:rsidR="004E7612" w:rsidRPr="007D3408" w:rsidRDefault="004E7612" w:rsidP="007D3408">
            <w:pPr>
              <w:ind w:right="43"/>
              <w:jc w:val="center"/>
            </w:pPr>
          </w:p>
        </w:tc>
        <w:tc>
          <w:tcPr>
            <w:tcW w:w="1160" w:type="pct"/>
            <w:vAlign w:val="center"/>
          </w:tcPr>
          <w:p w:rsidR="005D6A0A" w:rsidRDefault="005D6A0A" w:rsidP="005D6A0A">
            <w:pPr>
              <w:jc w:val="center"/>
              <w:rPr>
                <w:color w:val="000000" w:themeColor="text1"/>
                <w:sz w:val="28"/>
                <w:szCs w:val="28"/>
              </w:rPr>
            </w:pPr>
            <w:r>
              <w:rPr>
                <w:color w:val="000000" w:themeColor="text1"/>
                <w:sz w:val="28"/>
                <w:szCs w:val="28"/>
              </w:rPr>
              <w:t>Lecturing, PPTS</w:t>
            </w:r>
          </w:p>
          <w:p w:rsidR="004E7612" w:rsidRPr="007D3408" w:rsidRDefault="004E7612" w:rsidP="007D3408">
            <w:pPr>
              <w:ind w:right="43"/>
              <w:jc w:val="center"/>
            </w:pPr>
          </w:p>
        </w:tc>
        <w:tc>
          <w:tcPr>
            <w:tcW w:w="1057" w:type="pct"/>
            <w:tcBorders>
              <w:righ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Participation</w:t>
            </w:r>
          </w:p>
          <w:p w:rsidR="004E7612" w:rsidRPr="007D3408" w:rsidRDefault="004E7612" w:rsidP="007D3408">
            <w:pPr>
              <w:ind w:right="43"/>
              <w:jc w:val="center"/>
            </w:pPr>
          </w:p>
        </w:tc>
      </w:tr>
      <w:tr w:rsidR="000811B3"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1.2</w:t>
            </w:r>
          </w:p>
        </w:tc>
        <w:tc>
          <w:tcPr>
            <w:tcW w:w="2384" w:type="pct"/>
            <w:tcBorders>
              <w:lef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To identify topic sentence, supporting &amp; concluding sentences.</w:t>
            </w:r>
          </w:p>
          <w:p w:rsidR="004E7612" w:rsidRPr="007D3408" w:rsidRDefault="004E7612" w:rsidP="007D3408">
            <w:pPr>
              <w:ind w:right="43"/>
              <w:jc w:val="center"/>
            </w:pPr>
          </w:p>
        </w:tc>
        <w:tc>
          <w:tcPr>
            <w:tcW w:w="1160" w:type="pct"/>
            <w:vAlign w:val="center"/>
          </w:tcPr>
          <w:p w:rsidR="005D6A0A" w:rsidRDefault="005D6A0A" w:rsidP="005D6A0A">
            <w:pPr>
              <w:jc w:val="center"/>
              <w:rPr>
                <w:color w:val="000000" w:themeColor="text1"/>
                <w:sz w:val="28"/>
                <w:szCs w:val="28"/>
              </w:rPr>
            </w:pPr>
            <w:r>
              <w:rPr>
                <w:color w:val="000000" w:themeColor="text1"/>
                <w:sz w:val="28"/>
                <w:szCs w:val="28"/>
              </w:rPr>
              <w:t>Class-discussion</w:t>
            </w:r>
          </w:p>
          <w:p w:rsidR="004E7612" w:rsidRPr="007D3408" w:rsidRDefault="004E7612" w:rsidP="007D3408">
            <w:pPr>
              <w:ind w:right="43"/>
              <w:jc w:val="center"/>
            </w:pPr>
          </w:p>
        </w:tc>
        <w:tc>
          <w:tcPr>
            <w:tcW w:w="1057" w:type="pct"/>
            <w:tcBorders>
              <w:right w:val="single" w:sz="12" w:space="0" w:color="auto"/>
            </w:tcBorders>
            <w:vAlign w:val="center"/>
          </w:tcPr>
          <w:p w:rsidR="00D801B6" w:rsidRPr="00D801B6" w:rsidRDefault="005D6A0A" w:rsidP="007D3408">
            <w:pPr>
              <w:ind w:right="43"/>
              <w:jc w:val="center"/>
              <w:rPr>
                <w:b/>
                <w:bCs/>
              </w:rPr>
            </w:pPr>
            <w:r>
              <w:rPr>
                <w:color w:val="000000" w:themeColor="text1"/>
                <w:sz w:val="28"/>
                <w:szCs w:val="28"/>
              </w:rPr>
              <w:t>Quiz</w:t>
            </w:r>
          </w:p>
        </w:tc>
      </w:tr>
      <w:tr w:rsidR="001C769C"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1C769C" w:rsidRPr="007D3408" w:rsidRDefault="00783277" w:rsidP="007D3408">
            <w:pPr>
              <w:ind w:right="43"/>
              <w:jc w:val="center"/>
              <w:rPr>
                <w:b/>
                <w:bCs/>
              </w:rPr>
            </w:pPr>
            <w:r>
              <w:rPr>
                <w:b/>
                <w:bCs/>
              </w:rPr>
              <w:t>2.3</w:t>
            </w:r>
          </w:p>
        </w:tc>
        <w:tc>
          <w:tcPr>
            <w:tcW w:w="2384" w:type="pct"/>
            <w:tcBorders>
              <w:lef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To introduce numerous communication activities for students.</w:t>
            </w:r>
          </w:p>
          <w:p w:rsidR="001C769C" w:rsidRDefault="001C769C" w:rsidP="001C769C">
            <w:pPr>
              <w:jc w:val="center"/>
              <w:rPr>
                <w:color w:val="000000"/>
                <w:sz w:val="28"/>
                <w:szCs w:val="28"/>
              </w:rPr>
            </w:pPr>
          </w:p>
        </w:tc>
        <w:tc>
          <w:tcPr>
            <w:tcW w:w="1160" w:type="pct"/>
            <w:vAlign w:val="center"/>
          </w:tcPr>
          <w:p w:rsidR="005D6A0A" w:rsidRDefault="005D6A0A" w:rsidP="005D6A0A">
            <w:pPr>
              <w:jc w:val="center"/>
              <w:rPr>
                <w:color w:val="000000" w:themeColor="text1"/>
                <w:sz w:val="28"/>
                <w:szCs w:val="28"/>
              </w:rPr>
            </w:pPr>
            <w:r>
              <w:rPr>
                <w:color w:val="000000" w:themeColor="text1"/>
                <w:sz w:val="28"/>
                <w:szCs w:val="28"/>
              </w:rPr>
              <w:t>Lecturing, PPTS</w:t>
            </w:r>
          </w:p>
          <w:p w:rsidR="001C769C" w:rsidRDefault="001C769C" w:rsidP="007D3408">
            <w:pPr>
              <w:ind w:right="43"/>
              <w:jc w:val="center"/>
              <w:rPr>
                <w:sz w:val="28"/>
                <w:szCs w:val="28"/>
              </w:rPr>
            </w:pPr>
          </w:p>
        </w:tc>
        <w:tc>
          <w:tcPr>
            <w:tcW w:w="1057" w:type="pct"/>
            <w:tcBorders>
              <w:righ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Participation</w:t>
            </w:r>
          </w:p>
          <w:p w:rsidR="001C769C" w:rsidRDefault="001C769C" w:rsidP="007D3408">
            <w:pPr>
              <w:ind w:right="43"/>
              <w:jc w:val="center"/>
              <w:rPr>
                <w:sz w:val="28"/>
                <w:szCs w:val="28"/>
              </w:rPr>
            </w:pPr>
          </w:p>
        </w:tc>
      </w:tr>
      <w:tr w:rsidR="002C4F59"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2C4F59" w:rsidRDefault="002C4F59" w:rsidP="007D3408">
            <w:pPr>
              <w:ind w:right="43"/>
              <w:jc w:val="center"/>
              <w:rPr>
                <w:b/>
                <w:bCs/>
              </w:rPr>
            </w:pPr>
            <w:r>
              <w:rPr>
                <w:b/>
                <w:bCs/>
              </w:rPr>
              <w:t>2.4</w:t>
            </w:r>
          </w:p>
        </w:tc>
        <w:tc>
          <w:tcPr>
            <w:tcW w:w="2384" w:type="pct"/>
            <w:tcBorders>
              <w:lef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 xml:space="preserve">To </w:t>
            </w:r>
            <w:proofErr w:type="gramStart"/>
            <w:r>
              <w:rPr>
                <w:color w:val="000000" w:themeColor="text1"/>
                <w:sz w:val="28"/>
                <w:szCs w:val="28"/>
              </w:rPr>
              <w:t>expose  to</w:t>
            </w:r>
            <w:proofErr w:type="gramEnd"/>
            <w:r>
              <w:rPr>
                <w:color w:val="000000" w:themeColor="text1"/>
                <w:sz w:val="28"/>
                <w:szCs w:val="28"/>
              </w:rPr>
              <w:t xml:space="preserve"> open ended communicative task  for both speaking and writing.</w:t>
            </w:r>
          </w:p>
          <w:p w:rsidR="002C4F59" w:rsidRDefault="002C4F59" w:rsidP="002C4F59">
            <w:pPr>
              <w:jc w:val="center"/>
            </w:pPr>
          </w:p>
        </w:tc>
        <w:tc>
          <w:tcPr>
            <w:tcW w:w="1160" w:type="pct"/>
            <w:vAlign w:val="center"/>
          </w:tcPr>
          <w:p w:rsidR="005D6A0A" w:rsidRDefault="005D6A0A" w:rsidP="005D6A0A">
            <w:pPr>
              <w:jc w:val="center"/>
              <w:rPr>
                <w:color w:val="000000" w:themeColor="text1"/>
                <w:sz w:val="28"/>
                <w:szCs w:val="28"/>
              </w:rPr>
            </w:pPr>
            <w:r>
              <w:rPr>
                <w:color w:val="000000" w:themeColor="text1"/>
                <w:sz w:val="28"/>
                <w:szCs w:val="28"/>
              </w:rPr>
              <w:t>Communicative drills</w:t>
            </w:r>
          </w:p>
          <w:p w:rsidR="002C4F59" w:rsidRDefault="002C4F59" w:rsidP="007D3408">
            <w:pPr>
              <w:ind w:right="43"/>
              <w:jc w:val="center"/>
              <w:rPr>
                <w:sz w:val="28"/>
                <w:szCs w:val="28"/>
              </w:rPr>
            </w:pPr>
          </w:p>
        </w:tc>
        <w:tc>
          <w:tcPr>
            <w:tcW w:w="1057" w:type="pct"/>
            <w:tcBorders>
              <w:righ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Presentations</w:t>
            </w:r>
          </w:p>
          <w:p w:rsidR="002C4F59" w:rsidRDefault="002C4F59" w:rsidP="007D3408">
            <w:pPr>
              <w:ind w:right="43"/>
              <w:jc w:val="center"/>
              <w:rPr>
                <w:sz w:val="28"/>
                <w:szCs w:val="28"/>
              </w:rPr>
            </w:pPr>
          </w:p>
        </w:tc>
      </w:tr>
      <w:tr w:rsidR="002C4F59"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2C4F59" w:rsidRDefault="002C4F59" w:rsidP="007D3408">
            <w:pPr>
              <w:ind w:right="43"/>
              <w:jc w:val="center"/>
              <w:rPr>
                <w:b/>
                <w:bCs/>
              </w:rPr>
            </w:pPr>
            <w:r>
              <w:rPr>
                <w:b/>
                <w:bCs/>
              </w:rPr>
              <w:t>2.5</w:t>
            </w:r>
          </w:p>
        </w:tc>
        <w:tc>
          <w:tcPr>
            <w:tcW w:w="2384" w:type="pct"/>
            <w:tcBorders>
              <w:lef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To encourage to speak up and thereby develop the spirit of criticism and debate.</w:t>
            </w:r>
          </w:p>
          <w:p w:rsidR="002C4F59" w:rsidRDefault="002C4F59" w:rsidP="002C4F59">
            <w:pPr>
              <w:jc w:val="center"/>
            </w:pPr>
          </w:p>
        </w:tc>
        <w:tc>
          <w:tcPr>
            <w:tcW w:w="1160" w:type="pct"/>
            <w:vAlign w:val="center"/>
          </w:tcPr>
          <w:p w:rsidR="005D6A0A" w:rsidRDefault="005D6A0A" w:rsidP="005D6A0A">
            <w:pPr>
              <w:jc w:val="center"/>
              <w:rPr>
                <w:color w:val="000000" w:themeColor="text1"/>
                <w:sz w:val="28"/>
                <w:szCs w:val="28"/>
              </w:rPr>
            </w:pPr>
            <w:r>
              <w:rPr>
                <w:color w:val="000000" w:themeColor="text1"/>
                <w:sz w:val="28"/>
                <w:szCs w:val="28"/>
              </w:rPr>
              <w:t>Collaborative-Learning / Team Work</w:t>
            </w:r>
          </w:p>
          <w:p w:rsidR="002C4F59" w:rsidRDefault="002C4F59" w:rsidP="007D3408">
            <w:pPr>
              <w:ind w:right="43"/>
              <w:jc w:val="center"/>
              <w:rPr>
                <w:sz w:val="28"/>
                <w:szCs w:val="28"/>
              </w:rPr>
            </w:pPr>
          </w:p>
        </w:tc>
        <w:tc>
          <w:tcPr>
            <w:tcW w:w="1057" w:type="pct"/>
            <w:tcBorders>
              <w:righ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Class- Participation</w:t>
            </w:r>
          </w:p>
          <w:p w:rsidR="002C4F59" w:rsidRDefault="002C4F59" w:rsidP="007D3408">
            <w:pPr>
              <w:ind w:right="43"/>
              <w:jc w:val="center"/>
              <w:rPr>
                <w:sz w:val="28"/>
                <w:szCs w:val="28"/>
              </w:rPr>
            </w:pPr>
          </w:p>
        </w:tc>
      </w:tr>
      <w:tr w:rsidR="004E7612"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0811B3"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lastRenderedPageBreak/>
              <w:t>2.1</w:t>
            </w:r>
          </w:p>
        </w:tc>
        <w:tc>
          <w:tcPr>
            <w:tcW w:w="2384" w:type="pct"/>
            <w:tcBorders>
              <w:left w:val="single" w:sz="12" w:space="0" w:color="auto"/>
            </w:tcBorders>
            <w:vAlign w:val="center"/>
          </w:tcPr>
          <w:p w:rsidR="005D6A0A" w:rsidRDefault="005D6A0A" w:rsidP="005D6A0A">
            <w:pPr>
              <w:rPr>
                <w:color w:val="000000" w:themeColor="text1"/>
                <w:sz w:val="28"/>
                <w:szCs w:val="28"/>
              </w:rPr>
            </w:pPr>
            <w:r>
              <w:rPr>
                <w:color w:val="000000" w:themeColor="text1"/>
                <w:sz w:val="28"/>
                <w:szCs w:val="28"/>
              </w:rPr>
              <w:t xml:space="preserve">Present some new ideas to communicate. </w:t>
            </w:r>
          </w:p>
          <w:p w:rsidR="004E7612" w:rsidRPr="007D3408" w:rsidRDefault="004E7612" w:rsidP="007D3408">
            <w:pPr>
              <w:ind w:right="43"/>
              <w:jc w:val="center"/>
            </w:pPr>
          </w:p>
        </w:tc>
        <w:tc>
          <w:tcPr>
            <w:tcW w:w="1160" w:type="pct"/>
            <w:vAlign w:val="center"/>
          </w:tcPr>
          <w:p w:rsidR="004E7612" w:rsidRPr="007D3408" w:rsidRDefault="005D6A0A" w:rsidP="007D3408">
            <w:pPr>
              <w:ind w:right="43"/>
              <w:jc w:val="center"/>
            </w:pPr>
            <w:r>
              <w:rPr>
                <w:color w:val="000000" w:themeColor="text1"/>
                <w:sz w:val="28"/>
                <w:szCs w:val="28"/>
              </w:rPr>
              <w:t>Debate</w:t>
            </w:r>
          </w:p>
        </w:tc>
        <w:tc>
          <w:tcPr>
            <w:tcW w:w="1057" w:type="pct"/>
            <w:tcBorders>
              <w:righ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Group Discussions</w:t>
            </w:r>
          </w:p>
          <w:p w:rsidR="004E7612" w:rsidRPr="007D3408" w:rsidRDefault="004E7612" w:rsidP="007D3408">
            <w:pPr>
              <w:ind w:right="43"/>
              <w:jc w:val="center"/>
            </w:pPr>
          </w:p>
        </w:tc>
      </w:tr>
      <w:tr w:rsidR="001C769C"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1C769C" w:rsidRPr="007D3408" w:rsidRDefault="001C769C" w:rsidP="001C769C">
            <w:pPr>
              <w:ind w:right="43"/>
              <w:jc w:val="center"/>
              <w:rPr>
                <w:b/>
                <w:bCs/>
              </w:rPr>
            </w:pPr>
            <w:r w:rsidRPr="007D3408">
              <w:rPr>
                <w:b/>
                <w:bCs/>
              </w:rPr>
              <w:t>2.2</w:t>
            </w:r>
          </w:p>
        </w:tc>
        <w:tc>
          <w:tcPr>
            <w:tcW w:w="2384" w:type="pct"/>
            <w:tcBorders>
              <w:lef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Compare the signal words used for different essays.</w:t>
            </w:r>
          </w:p>
          <w:p w:rsidR="001C769C" w:rsidRPr="007D3408" w:rsidRDefault="001C769C" w:rsidP="001C769C">
            <w:pPr>
              <w:ind w:right="43"/>
              <w:jc w:val="center"/>
            </w:pPr>
          </w:p>
        </w:tc>
        <w:tc>
          <w:tcPr>
            <w:tcW w:w="1160" w:type="pct"/>
            <w:vAlign w:val="center"/>
          </w:tcPr>
          <w:p w:rsidR="005D6A0A" w:rsidRDefault="005D6A0A" w:rsidP="005D6A0A">
            <w:pPr>
              <w:jc w:val="center"/>
              <w:rPr>
                <w:color w:val="000000" w:themeColor="text1"/>
                <w:sz w:val="28"/>
                <w:szCs w:val="28"/>
              </w:rPr>
            </w:pPr>
            <w:r>
              <w:rPr>
                <w:color w:val="000000" w:themeColor="text1"/>
                <w:sz w:val="28"/>
                <w:szCs w:val="28"/>
              </w:rPr>
              <w:t>Collaborative Learning</w:t>
            </w:r>
          </w:p>
          <w:p w:rsidR="001C769C" w:rsidRPr="007D3408" w:rsidRDefault="001C769C" w:rsidP="001C769C">
            <w:pPr>
              <w:ind w:right="43"/>
              <w:jc w:val="center"/>
            </w:pPr>
          </w:p>
        </w:tc>
        <w:tc>
          <w:tcPr>
            <w:tcW w:w="1057" w:type="pct"/>
            <w:tcBorders>
              <w:righ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Worksheets</w:t>
            </w:r>
          </w:p>
          <w:p w:rsidR="001C769C" w:rsidRPr="007D3408" w:rsidRDefault="001C769C" w:rsidP="001C769C">
            <w:pPr>
              <w:ind w:right="43"/>
              <w:jc w:val="center"/>
            </w:pPr>
          </w:p>
        </w:tc>
      </w:tr>
      <w:tr w:rsidR="00783277"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783277" w:rsidRPr="007D3408" w:rsidRDefault="00783277" w:rsidP="00783277">
            <w:pPr>
              <w:ind w:right="43"/>
              <w:jc w:val="center"/>
              <w:rPr>
                <w:b/>
                <w:bCs/>
              </w:rPr>
            </w:pPr>
            <w:r>
              <w:rPr>
                <w:b/>
                <w:bCs/>
              </w:rPr>
              <w:t>2.3</w:t>
            </w:r>
          </w:p>
        </w:tc>
        <w:tc>
          <w:tcPr>
            <w:tcW w:w="2384" w:type="pct"/>
            <w:tcBorders>
              <w:lef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Plan effective writing.</w:t>
            </w:r>
          </w:p>
          <w:p w:rsidR="00783277" w:rsidRDefault="00783277" w:rsidP="00783277">
            <w:pPr>
              <w:ind w:right="43"/>
              <w:jc w:val="center"/>
              <w:rPr>
                <w:sz w:val="28"/>
                <w:szCs w:val="28"/>
              </w:rPr>
            </w:pPr>
          </w:p>
        </w:tc>
        <w:tc>
          <w:tcPr>
            <w:tcW w:w="1160" w:type="pct"/>
            <w:vAlign w:val="center"/>
          </w:tcPr>
          <w:p w:rsidR="005D6A0A" w:rsidRDefault="005D6A0A" w:rsidP="005D6A0A">
            <w:pPr>
              <w:jc w:val="center"/>
              <w:rPr>
                <w:color w:val="000000" w:themeColor="text1"/>
                <w:sz w:val="28"/>
                <w:szCs w:val="28"/>
              </w:rPr>
            </w:pPr>
            <w:r>
              <w:rPr>
                <w:color w:val="000000" w:themeColor="text1"/>
                <w:sz w:val="28"/>
                <w:szCs w:val="28"/>
              </w:rPr>
              <w:t>Lecturing</w:t>
            </w:r>
          </w:p>
          <w:p w:rsidR="00783277" w:rsidRPr="007D3408" w:rsidRDefault="00783277" w:rsidP="00783277">
            <w:pPr>
              <w:ind w:right="43"/>
              <w:jc w:val="center"/>
            </w:pPr>
          </w:p>
        </w:tc>
        <w:tc>
          <w:tcPr>
            <w:tcW w:w="1057" w:type="pct"/>
            <w:tcBorders>
              <w:righ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Essay writing</w:t>
            </w:r>
          </w:p>
          <w:p w:rsidR="00783277" w:rsidRPr="007D3408" w:rsidRDefault="00783277" w:rsidP="00783277">
            <w:pPr>
              <w:ind w:right="43"/>
              <w:jc w:val="center"/>
            </w:pPr>
          </w:p>
        </w:tc>
      </w:tr>
      <w:tr w:rsidR="00D801B6"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Default="00D801B6" w:rsidP="00D801B6">
            <w:pPr>
              <w:ind w:right="43"/>
              <w:jc w:val="center"/>
              <w:rPr>
                <w:b/>
                <w:bCs/>
              </w:rPr>
            </w:pPr>
            <w:r>
              <w:rPr>
                <w:b/>
                <w:bCs/>
              </w:rPr>
              <w:t>2.4</w:t>
            </w:r>
          </w:p>
        </w:tc>
        <w:tc>
          <w:tcPr>
            <w:tcW w:w="2384" w:type="pct"/>
            <w:tcBorders>
              <w:left w:val="single" w:sz="12" w:space="0" w:color="auto"/>
            </w:tcBorders>
            <w:vAlign w:val="center"/>
          </w:tcPr>
          <w:p w:rsidR="005D6A0A" w:rsidRDefault="005D6A0A" w:rsidP="005D6A0A">
            <w:pPr>
              <w:jc w:val="both"/>
              <w:rPr>
                <w:bCs/>
                <w:color w:val="000000" w:themeColor="text1"/>
                <w:sz w:val="28"/>
                <w:szCs w:val="28"/>
              </w:rPr>
            </w:pPr>
            <w:r>
              <w:rPr>
                <w:bCs/>
                <w:color w:val="000000" w:themeColor="text1"/>
                <w:sz w:val="28"/>
                <w:szCs w:val="28"/>
              </w:rPr>
              <w:t>Compare between different tenses and different language functions.</w:t>
            </w:r>
          </w:p>
          <w:p w:rsidR="00D801B6" w:rsidRDefault="00D801B6" w:rsidP="00D801B6">
            <w:pPr>
              <w:spacing w:line="360" w:lineRule="auto"/>
              <w:jc w:val="center"/>
            </w:pPr>
          </w:p>
        </w:tc>
        <w:tc>
          <w:tcPr>
            <w:tcW w:w="1160" w:type="pct"/>
            <w:vAlign w:val="center"/>
          </w:tcPr>
          <w:p w:rsidR="005D6A0A" w:rsidRDefault="005D6A0A" w:rsidP="005D6A0A">
            <w:pPr>
              <w:jc w:val="center"/>
              <w:rPr>
                <w:color w:val="000000" w:themeColor="text1"/>
                <w:sz w:val="28"/>
                <w:szCs w:val="28"/>
              </w:rPr>
            </w:pPr>
            <w:r>
              <w:rPr>
                <w:color w:val="000000" w:themeColor="text1"/>
                <w:sz w:val="28"/>
                <w:szCs w:val="28"/>
              </w:rPr>
              <w:t>Lecturing</w:t>
            </w:r>
          </w:p>
          <w:p w:rsidR="00D801B6" w:rsidRDefault="00D801B6" w:rsidP="00D801B6">
            <w:pPr>
              <w:ind w:right="43"/>
              <w:jc w:val="center"/>
              <w:rPr>
                <w:sz w:val="28"/>
                <w:szCs w:val="28"/>
              </w:rPr>
            </w:pPr>
          </w:p>
        </w:tc>
        <w:tc>
          <w:tcPr>
            <w:tcW w:w="1057" w:type="pct"/>
            <w:tcBorders>
              <w:right w:val="single" w:sz="12" w:space="0" w:color="auto"/>
            </w:tcBorders>
            <w:vAlign w:val="center"/>
          </w:tcPr>
          <w:p w:rsidR="00D801B6" w:rsidRPr="007D3408" w:rsidRDefault="00D801B6" w:rsidP="00D801B6">
            <w:pPr>
              <w:ind w:right="43"/>
              <w:jc w:val="center"/>
            </w:pPr>
            <w:r>
              <w:rPr>
                <w:sz w:val="28"/>
                <w:szCs w:val="28"/>
              </w:rPr>
              <w:t>Individual assignments and group quizzes, tests and exams</w:t>
            </w:r>
          </w:p>
        </w:tc>
      </w:tr>
      <w:tr w:rsidR="00D801B6"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Default="00D801B6" w:rsidP="00D801B6">
            <w:pPr>
              <w:ind w:right="43"/>
              <w:jc w:val="center"/>
              <w:rPr>
                <w:b/>
                <w:bCs/>
              </w:rPr>
            </w:pPr>
            <w:r>
              <w:rPr>
                <w:b/>
                <w:bCs/>
              </w:rPr>
              <w:t>2.5</w:t>
            </w:r>
          </w:p>
        </w:tc>
        <w:tc>
          <w:tcPr>
            <w:tcW w:w="2384" w:type="pct"/>
            <w:tcBorders>
              <w:left w:val="single" w:sz="12" w:space="0" w:color="auto"/>
            </w:tcBorders>
            <w:vAlign w:val="center"/>
          </w:tcPr>
          <w:p w:rsidR="005D6A0A" w:rsidRDefault="005D6A0A" w:rsidP="005D6A0A">
            <w:pPr>
              <w:jc w:val="center"/>
              <w:rPr>
                <w:bCs/>
                <w:color w:val="000000" w:themeColor="text1"/>
                <w:sz w:val="28"/>
                <w:szCs w:val="28"/>
              </w:rPr>
            </w:pPr>
            <w:r>
              <w:rPr>
                <w:bCs/>
                <w:color w:val="000000" w:themeColor="text1"/>
                <w:sz w:val="28"/>
                <w:szCs w:val="28"/>
              </w:rPr>
              <w:t>Ability to do writing assignments such as essays.</w:t>
            </w:r>
          </w:p>
          <w:p w:rsidR="00D801B6" w:rsidRDefault="00D801B6" w:rsidP="00D801B6">
            <w:pPr>
              <w:spacing w:line="360" w:lineRule="auto"/>
              <w:jc w:val="center"/>
            </w:pPr>
          </w:p>
        </w:tc>
        <w:tc>
          <w:tcPr>
            <w:tcW w:w="1160" w:type="pct"/>
            <w:vAlign w:val="center"/>
          </w:tcPr>
          <w:p w:rsidR="005D6A0A" w:rsidRDefault="005D6A0A" w:rsidP="005D6A0A">
            <w:pPr>
              <w:jc w:val="center"/>
              <w:rPr>
                <w:color w:val="000000" w:themeColor="text1"/>
                <w:sz w:val="28"/>
                <w:szCs w:val="28"/>
              </w:rPr>
            </w:pPr>
            <w:r>
              <w:rPr>
                <w:color w:val="000000" w:themeColor="text1"/>
                <w:sz w:val="28"/>
                <w:szCs w:val="28"/>
              </w:rPr>
              <w:t>Lecturing</w:t>
            </w:r>
          </w:p>
          <w:p w:rsidR="00D801B6" w:rsidRDefault="00D801B6" w:rsidP="00D801B6">
            <w:pPr>
              <w:ind w:right="43"/>
              <w:jc w:val="center"/>
              <w:rPr>
                <w:sz w:val="28"/>
                <w:szCs w:val="28"/>
              </w:rPr>
            </w:pPr>
          </w:p>
        </w:tc>
        <w:tc>
          <w:tcPr>
            <w:tcW w:w="1057" w:type="pct"/>
            <w:tcBorders>
              <w:right w:val="single" w:sz="12" w:space="0" w:color="auto"/>
            </w:tcBorders>
            <w:vAlign w:val="center"/>
          </w:tcPr>
          <w:p w:rsidR="00D801B6" w:rsidRDefault="00D801B6" w:rsidP="00D801B6">
            <w:r>
              <w:t>Home Assignments</w:t>
            </w:r>
          </w:p>
          <w:p w:rsidR="00D801B6" w:rsidRDefault="00D801B6" w:rsidP="00D801B6">
            <w:pPr>
              <w:ind w:right="43"/>
              <w:jc w:val="center"/>
              <w:rPr>
                <w:sz w:val="28"/>
                <w:szCs w:val="28"/>
              </w:rPr>
            </w:pPr>
          </w:p>
        </w:tc>
      </w:tr>
      <w:tr w:rsidR="00D801B6"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jc w:val="center"/>
              <w:rPr>
                <w:b/>
                <w:bCs/>
              </w:rPr>
            </w:pPr>
            <w:r w:rsidRPr="007D3408">
              <w:rPr>
                <w:b/>
                <w:bCs/>
              </w:rPr>
              <w:t>3.0</w:t>
            </w:r>
          </w:p>
        </w:tc>
        <w:tc>
          <w:tcPr>
            <w:tcW w:w="4601" w:type="pct"/>
            <w:gridSpan w:val="3"/>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rPr>
                <w:b/>
                <w:bCs/>
              </w:rPr>
            </w:pPr>
            <w:r w:rsidRPr="007D3408">
              <w:rPr>
                <w:b/>
                <w:bCs/>
              </w:rPr>
              <w:t>Interpersonal Skills &amp; Responsibility</w:t>
            </w:r>
          </w:p>
        </w:tc>
      </w:tr>
      <w:tr w:rsidR="00D801B6"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3.1</w:t>
            </w:r>
          </w:p>
        </w:tc>
        <w:tc>
          <w:tcPr>
            <w:tcW w:w="2384" w:type="pct"/>
            <w:tcBorders>
              <w:lef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Demonstrate an acceptable level of control of language.</w:t>
            </w:r>
          </w:p>
          <w:p w:rsidR="00D801B6" w:rsidRPr="007D3408" w:rsidRDefault="00D801B6" w:rsidP="00D801B6">
            <w:pPr>
              <w:ind w:right="43"/>
              <w:jc w:val="center"/>
            </w:pPr>
          </w:p>
        </w:tc>
        <w:tc>
          <w:tcPr>
            <w:tcW w:w="1160" w:type="pct"/>
            <w:vAlign w:val="center"/>
          </w:tcPr>
          <w:p w:rsidR="005D6A0A" w:rsidRDefault="005D6A0A" w:rsidP="005D6A0A">
            <w:pPr>
              <w:jc w:val="center"/>
              <w:rPr>
                <w:color w:val="000000" w:themeColor="text1"/>
                <w:sz w:val="28"/>
                <w:szCs w:val="28"/>
              </w:rPr>
            </w:pPr>
            <w:r>
              <w:rPr>
                <w:color w:val="000000" w:themeColor="text1"/>
                <w:sz w:val="28"/>
                <w:szCs w:val="28"/>
              </w:rPr>
              <w:t>Collaborative Learning</w:t>
            </w:r>
          </w:p>
          <w:p w:rsidR="00D801B6" w:rsidRPr="007D3408" w:rsidRDefault="00D801B6" w:rsidP="00D801B6">
            <w:pPr>
              <w:ind w:right="43"/>
              <w:jc w:val="center"/>
            </w:pPr>
          </w:p>
        </w:tc>
        <w:tc>
          <w:tcPr>
            <w:tcW w:w="1057" w:type="pct"/>
            <w:tcBorders>
              <w:righ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Classroom Presentations</w:t>
            </w:r>
          </w:p>
          <w:p w:rsidR="00D801B6" w:rsidRPr="007D3408" w:rsidRDefault="00D801B6" w:rsidP="00D801B6">
            <w:pPr>
              <w:ind w:right="43"/>
              <w:jc w:val="center"/>
            </w:pPr>
          </w:p>
        </w:tc>
      </w:tr>
      <w:tr w:rsidR="00D801B6"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3.2</w:t>
            </w:r>
          </w:p>
        </w:tc>
        <w:tc>
          <w:tcPr>
            <w:tcW w:w="2384" w:type="pct"/>
            <w:tcBorders>
              <w:left w:val="single" w:sz="12" w:space="0" w:color="auto"/>
            </w:tcBorders>
            <w:vAlign w:val="center"/>
          </w:tcPr>
          <w:p w:rsidR="005D6A0A" w:rsidRDefault="005D6A0A" w:rsidP="005D6A0A">
            <w:pPr>
              <w:jc w:val="center"/>
              <w:rPr>
                <w:color w:val="000000" w:themeColor="text1"/>
                <w:sz w:val="28"/>
                <w:szCs w:val="28"/>
              </w:rPr>
            </w:pPr>
            <w:r>
              <w:rPr>
                <w:color w:val="000000" w:themeColor="text1"/>
                <w:sz w:val="28"/>
                <w:szCs w:val="28"/>
              </w:rPr>
              <w:t>Interpret the differences.</w:t>
            </w:r>
          </w:p>
          <w:p w:rsidR="00D801B6" w:rsidRPr="007D3408" w:rsidRDefault="00D801B6" w:rsidP="00D801B6">
            <w:pPr>
              <w:ind w:right="43"/>
              <w:jc w:val="center"/>
            </w:pPr>
          </w:p>
        </w:tc>
        <w:tc>
          <w:tcPr>
            <w:tcW w:w="1160" w:type="pct"/>
            <w:vAlign w:val="center"/>
          </w:tcPr>
          <w:p w:rsidR="00D801B6" w:rsidRPr="007D3408" w:rsidRDefault="005D6A0A" w:rsidP="00D801B6">
            <w:pPr>
              <w:ind w:right="43"/>
              <w:jc w:val="center"/>
            </w:pPr>
            <w:r>
              <w:rPr>
                <w:color w:val="000000" w:themeColor="text1"/>
                <w:sz w:val="28"/>
                <w:szCs w:val="28"/>
              </w:rPr>
              <w:t>Lecturing</w:t>
            </w:r>
          </w:p>
        </w:tc>
        <w:tc>
          <w:tcPr>
            <w:tcW w:w="1057" w:type="pct"/>
            <w:tcBorders>
              <w:right w:val="single" w:sz="12" w:space="0" w:color="auto"/>
            </w:tcBorders>
            <w:vAlign w:val="center"/>
          </w:tcPr>
          <w:p w:rsidR="00D801B6" w:rsidRPr="007D3408" w:rsidRDefault="005D6A0A" w:rsidP="00D801B6">
            <w:pPr>
              <w:ind w:right="43"/>
              <w:jc w:val="center"/>
            </w:pPr>
            <w:r>
              <w:rPr>
                <w:color w:val="000000" w:themeColor="text1"/>
                <w:sz w:val="28"/>
                <w:szCs w:val="28"/>
              </w:rPr>
              <w:t>Worksheets</w:t>
            </w:r>
          </w:p>
        </w:tc>
      </w:tr>
      <w:tr w:rsidR="00D801B6"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jc w:val="center"/>
              <w:rPr>
                <w:b/>
                <w:bCs/>
              </w:rPr>
            </w:pPr>
            <w:r w:rsidRPr="007D3408">
              <w:rPr>
                <w:b/>
                <w:bCs/>
              </w:rPr>
              <w:t>4.0</w:t>
            </w:r>
          </w:p>
        </w:tc>
        <w:tc>
          <w:tcPr>
            <w:tcW w:w="4601" w:type="pct"/>
            <w:gridSpan w:val="3"/>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rPr>
                <w:b/>
                <w:bCs/>
              </w:rPr>
            </w:pPr>
            <w:r w:rsidRPr="007D3408">
              <w:rPr>
                <w:b/>
                <w:bCs/>
              </w:rPr>
              <w:t>Communication, Information Technology, Numerical</w:t>
            </w:r>
          </w:p>
        </w:tc>
      </w:tr>
      <w:tr w:rsidR="00D801B6"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4.1</w:t>
            </w:r>
          </w:p>
        </w:tc>
        <w:tc>
          <w:tcPr>
            <w:tcW w:w="2384" w:type="pct"/>
            <w:tcBorders>
              <w:left w:val="single" w:sz="12" w:space="0" w:color="auto"/>
            </w:tcBorders>
            <w:vAlign w:val="center"/>
          </w:tcPr>
          <w:p w:rsidR="00D801B6" w:rsidRPr="007D3408" w:rsidRDefault="00C75FC1" w:rsidP="00D801B6">
            <w:pPr>
              <w:ind w:right="43"/>
              <w:jc w:val="center"/>
            </w:pPr>
            <w:r>
              <w:t>To u</w:t>
            </w:r>
            <w:r w:rsidR="00D801B6">
              <w:t>se of electronic journals and data basis</w:t>
            </w:r>
          </w:p>
        </w:tc>
        <w:tc>
          <w:tcPr>
            <w:tcW w:w="1160" w:type="pct"/>
            <w:vAlign w:val="center"/>
          </w:tcPr>
          <w:p w:rsidR="00D801B6" w:rsidRDefault="00D801B6" w:rsidP="00D801B6">
            <w:pPr>
              <w:pStyle w:val="7"/>
              <w:spacing w:after="120"/>
              <w:rPr>
                <w:bCs/>
              </w:rPr>
            </w:pPr>
            <w:r>
              <w:rPr>
                <w:bCs/>
              </w:rPr>
              <w:t>Encourage students to make extensive use of material on the web</w:t>
            </w:r>
          </w:p>
          <w:p w:rsidR="00D801B6" w:rsidRPr="00783277" w:rsidRDefault="00D801B6" w:rsidP="00D801B6"/>
        </w:tc>
        <w:tc>
          <w:tcPr>
            <w:tcW w:w="1057" w:type="pct"/>
            <w:tcBorders>
              <w:right w:val="single" w:sz="12" w:space="0" w:color="auto"/>
            </w:tcBorders>
            <w:vAlign w:val="center"/>
          </w:tcPr>
          <w:p w:rsidR="00D801B6" w:rsidRDefault="00D801B6" w:rsidP="00D801B6">
            <w:r>
              <w:t xml:space="preserve">Allocate marks for the use of web-based material in students' presentations. </w:t>
            </w:r>
          </w:p>
          <w:p w:rsidR="00D801B6" w:rsidRPr="007D3408" w:rsidRDefault="00D801B6" w:rsidP="00D801B6">
            <w:pPr>
              <w:ind w:right="43"/>
              <w:jc w:val="center"/>
            </w:pPr>
          </w:p>
        </w:tc>
      </w:tr>
      <w:tr w:rsidR="00D801B6"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4.2</w:t>
            </w:r>
          </w:p>
        </w:tc>
        <w:tc>
          <w:tcPr>
            <w:tcW w:w="2384" w:type="pct"/>
            <w:tcBorders>
              <w:left w:val="single" w:sz="12" w:space="0" w:color="auto"/>
            </w:tcBorders>
            <w:vAlign w:val="center"/>
          </w:tcPr>
          <w:p w:rsidR="00D801B6" w:rsidRDefault="00C75FC1" w:rsidP="00D801B6">
            <w:pPr>
              <w:jc w:val="center"/>
              <w:rPr>
                <w:b/>
                <w:bCs/>
                <w:sz w:val="28"/>
                <w:szCs w:val="28"/>
              </w:rPr>
            </w:pPr>
            <w:r>
              <w:t>To u</w:t>
            </w:r>
            <w:r w:rsidR="00D801B6">
              <w:t>se of PowerPoint and laptop – projector systems</w:t>
            </w:r>
          </w:p>
          <w:p w:rsidR="00D801B6" w:rsidRPr="007D3408" w:rsidRDefault="00D801B6" w:rsidP="00D801B6">
            <w:pPr>
              <w:ind w:right="43"/>
              <w:jc w:val="center"/>
            </w:pPr>
          </w:p>
        </w:tc>
        <w:tc>
          <w:tcPr>
            <w:tcW w:w="1160" w:type="pct"/>
            <w:vAlign w:val="center"/>
          </w:tcPr>
          <w:p w:rsidR="00C75FC1" w:rsidRDefault="00C75FC1" w:rsidP="00C75FC1">
            <w:r>
              <w:t>Encourage students to consult the specialist in the computer lab for help on web-based material</w:t>
            </w:r>
          </w:p>
          <w:p w:rsidR="00D801B6" w:rsidRPr="007D3408" w:rsidRDefault="00D801B6" w:rsidP="00D801B6">
            <w:pPr>
              <w:jc w:val="center"/>
            </w:pPr>
          </w:p>
        </w:tc>
        <w:tc>
          <w:tcPr>
            <w:tcW w:w="1057" w:type="pct"/>
            <w:tcBorders>
              <w:right w:val="single" w:sz="12" w:space="0" w:color="auto"/>
            </w:tcBorders>
            <w:vAlign w:val="center"/>
          </w:tcPr>
          <w:p w:rsidR="00C75FC1" w:rsidRDefault="00C75FC1" w:rsidP="00C75FC1">
            <w:pPr>
              <w:rPr>
                <w:bCs/>
              </w:rPr>
            </w:pPr>
            <w:r>
              <w:rPr>
                <w:bCs/>
              </w:rPr>
              <w:t>Distribute rubric at beginning of assignment so students know what they will be evaluated on</w:t>
            </w:r>
          </w:p>
          <w:p w:rsidR="00D801B6" w:rsidRPr="007D3408" w:rsidRDefault="00D801B6" w:rsidP="00D801B6">
            <w:pPr>
              <w:jc w:val="center"/>
            </w:pPr>
          </w:p>
        </w:tc>
      </w:tr>
      <w:tr w:rsidR="00C75FC1"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C75FC1" w:rsidRPr="007D3408" w:rsidRDefault="00C75FC1" w:rsidP="00D801B6">
            <w:pPr>
              <w:ind w:right="43"/>
              <w:jc w:val="center"/>
              <w:rPr>
                <w:b/>
                <w:bCs/>
              </w:rPr>
            </w:pPr>
            <w:r>
              <w:rPr>
                <w:b/>
                <w:bCs/>
              </w:rPr>
              <w:t>4.3</w:t>
            </w:r>
          </w:p>
        </w:tc>
        <w:tc>
          <w:tcPr>
            <w:tcW w:w="2384" w:type="pct"/>
            <w:tcBorders>
              <w:left w:val="single" w:sz="12" w:space="0" w:color="auto"/>
            </w:tcBorders>
            <w:vAlign w:val="center"/>
          </w:tcPr>
          <w:p w:rsidR="00C75FC1" w:rsidRDefault="00C75FC1" w:rsidP="00C75FC1">
            <w:r>
              <w:t xml:space="preserve">To use </w:t>
            </w:r>
            <w:r>
              <w:rPr>
                <w:color w:val="000000"/>
              </w:rPr>
              <w:t>of communicative drills</w:t>
            </w:r>
          </w:p>
          <w:p w:rsidR="00C75FC1" w:rsidRDefault="00C75FC1" w:rsidP="00D801B6">
            <w:pPr>
              <w:jc w:val="center"/>
            </w:pPr>
          </w:p>
        </w:tc>
        <w:tc>
          <w:tcPr>
            <w:tcW w:w="1160" w:type="pct"/>
            <w:vAlign w:val="center"/>
          </w:tcPr>
          <w:p w:rsidR="00C75FC1" w:rsidRDefault="00C75FC1" w:rsidP="00C75FC1">
            <w:pPr>
              <w:rPr>
                <w:bCs/>
              </w:rPr>
            </w:pPr>
            <w:r>
              <w:rPr>
                <w:bCs/>
              </w:rPr>
              <w:t>Demand the use of PowerPoint when giving presentations</w:t>
            </w:r>
          </w:p>
          <w:p w:rsidR="00C75FC1" w:rsidRDefault="00C75FC1" w:rsidP="00C75FC1"/>
        </w:tc>
        <w:tc>
          <w:tcPr>
            <w:tcW w:w="1057" w:type="pct"/>
            <w:tcBorders>
              <w:right w:val="single" w:sz="12" w:space="0" w:color="auto"/>
            </w:tcBorders>
            <w:vAlign w:val="center"/>
          </w:tcPr>
          <w:p w:rsidR="00C75FC1" w:rsidRDefault="00C75FC1" w:rsidP="00C75FC1">
            <w:pPr>
              <w:rPr>
                <w:sz w:val="28"/>
                <w:szCs w:val="28"/>
              </w:rPr>
            </w:pPr>
            <w:r>
              <w:rPr>
                <w:bCs/>
              </w:rPr>
              <w:t>Appreciate the responsive students and encourage the slow learners to come forward and participate.</w:t>
            </w:r>
          </w:p>
          <w:p w:rsidR="00C75FC1" w:rsidRDefault="00C75FC1" w:rsidP="00C75FC1">
            <w:pPr>
              <w:rPr>
                <w:bCs/>
              </w:rPr>
            </w:pPr>
          </w:p>
        </w:tc>
      </w:tr>
      <w:tr w:rsidR="00C75FC1"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C75FC1" w:rsidRPr="007D3408" w:rsidRDefault="00C75FC1" w:rsidP="00D801B6">
            <w:pPr>
              <w:ind w:right="43"/>
              <w:jc w:val="center"/>
              <w:rPr>
                <w:b/>
                <w:bCs/>
              </w:rPr>
            </w:pPr>
            <w:r>
              <w:rPr>
                <w:b/>
                <w:bCs/>
              </w:rPr>
              <w:lastRenderedPageBreak/>
              <w:t>4.4</w:t>
            </w:r>
          </w:p>
        </w:tc>
        <w:tc>
          <w:tcPr>
            <w:tcW w:w="2384" w:type="pct"/>
            <w:tcBorders>
              <w:left w:val="single" w:sz="12" w:space="0" w:color="auto"/>
            </w:tcBorders>
            <w:vAlign w:val="center"/>
          </w:tcPr>
          <w:p w:rsidR="00C75FC1" w:rsidRDefault="00C75FC1" w:rsidP="00C75FC1">
            <w:pPr>
              <w:rPr>
                <w:b/>
                <w:bCs/>
                <w:sz w:val="28"/>
                <w:szCs w:val="28"/>
              </w:rPr>
            </w:pPr>
            <w:r>
              <w:t>To experience predicting skills</w:t>
            </w:r>
          </w:p>
          <w:p w:rsidR="00C75FC1" w:rsidRDefault="00C75FC1" w:rsidP="00D801B6">
            <w:pPr>
              <w:jc w:val="center"/>
            </w:pPr>
          </w:p>
        </w:tc>
        <w:tc>
          <w:tcPr>
            <w:tcW w:w="1160" w:type="pct"/>
            <w:vAlign w:val="center"/>
          </w:tcPr>
          <w:p w:rsidR="00C75FC1" w:rsidRDefault="00C75FC1" w:rsidP="00C75FC1">
            <w:pPr>
              <w:rPr>
                <w:bCs/>
              </w:rPr>
            </w:pPr>
            <w:r>
              <w:rPr>
                <w:bCs/>
              </w:rPr>
              <w:t>Demonstrate and give blog  and  module assignments and coach students in how to carry them out</w:t>
            </w:r>
          </w:p>
          <w:p w:rsidR="00C75FC1" w:rsidRDefault="00C75FC1" w:rsidP="00C75FC1"/>
        </w:tc>
        <w:tc>
          <w:tcPr>
            <w:tcW w:w="1057" w:type="pct"/>
            <w:tcBorders>
              <w:right w:val="single" w:sz="12" w:space="0" w:color="auto"/>
            </w:tcBorders>
            <w:vAlign w:val="center"/>
          </w:tcPr>
          <w:p w:rsidR="00C75FC1" w:rsidRDefault="00C75FC1" w:rsidP="00C75FC1">
            <w:pPr>
              <w:rPr>
                <w:bCs/>
              </w:rPr>
            </w:pPr>
          </w:p>
        </w:tc>
      </w:tr>
      <w:tr w:rsidR="00D801B6"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jc w:val="center"/>
              <w:rPr>
                <w:b/>
                <w:bCs/>
              </w:rPr>
            </w:pPr>
            <w:r w:rsidRPr="007D3408">
              <w:rPr>
                <w:b/>
                <w:bCs/>
              </w:rPr>
              <w:t>5.0</w:t>
            </w:r>
          </w:p>
        </w:tc>
        <w:tc>
          <w:tcPr>
            <w:tcW w:w="4601" w:type="pct"/>
            <w:gridSpan w:val="3"/>
            <w:tcBorders>
              <w:left w:val="single" w:sz="12" w:space="0" w:color="auto"/>
              <w:right w:val="single" w:sz="12" w:space="0" w:color="auto"/>
            </w:tcBorders>
            <w:shd w:val="clear" w:color="auto" w:fill="D6E3BC" w:themeFill="accent3" w:themeFillTint="66"/>
            <w:vAlign w:val="center"/>
          </w:tcPr>
          <w:p w:rsidR="00D801B6" w:rsidRPr="007D3408" w:rsidRDefault="00D801B6" w:rsidP="00D801B6">
            <w:pPr>
              <w:ind w:right="43"/>
              <w:rPr>
                <w:b/>
                <w:bCs/>
              </w:rPr>
            </w:pPr>
            <w:r w:rsidRPr="007D3408">
              <w:rPr>
                <w:b/>
                <w:bCs/>
              </w:rPr>
              <w:t>Psychomotor</w:t>
            </w:r>
          </w:p>
        </w:tc>
      </w:tr>
      <w:tr w:rsidR="00D801B6" w:rsidTr="001C769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5.1</w:t>
            </w:r>
          </w:p>
        </w:tc>
        <w:tc>
          <w:tcPr>
            <w:tcW w:w="2384" w:type="pct"/>
            <w:tcBorders>
              <w:left w:val="single" w:sz="12" w:space="0" w:color="auto"/>
            </w:tcBorders>
            <w:vAlign w:val="center"/>
          </w:tcPr>
          <w:p w:rsidR="00D801B6" w:rsidRDefault="00D801B6" w:rsidP="00D801B6">
            <w:pPr>
              <w:jc w:val="center"/>
              <w:rPr>
                <w:b/>
                <w:bCs/>
                <w:sz w:val="28"/>
                <w:szCs w:val="28"/>
              </w:rPr>
            </w:pPr>
            <w:r>
              <w:rPr>
                <w:b/>
                <w:bCs/>
                <w:sz w:val="28"/>
                <w:szCs w:val="28"/>
              </w:rPr>
              <w:t>Not Applicable</w:t>
            </w:r>
          </w:p>
          <w:p w:rsidR="00D801B6" w:rsidRPr="007D3408" w:rsidRDefault="00D801B6" w:rsidP="00D801B6">
            <w:pPr>
              <w:ind w:right="43"/>
              <w:jc w:val="center"/>
            </w:pPr>
          </w:p>
        </w:tc>
        <w:tc>
          <w:tcPr>
            <w:tcW w:w="1160" w:type="pct"/>
            <w:vAlign w:val="center"/>
          </w:tcPr>
          <w:p w:rsidR="00D801B6" w:rsidRPr="007D3408" w:rsidRDefault="00D801B6" w:rsidP="00D801B6">
            <w:pPr>
              <w:ind w:right="43"/>
              <w:jc w:val="center"/>
            </w:pPr>
          </w:p>
        </w:tc>
        <w:tc>
          <w:tcPr>
            <w:tcW w:w="1057" w:type="pct"/>
            <w:tcBorders>
              <w:right w:val="single" w:sz="12" w:space="0" w:color="auto"/>
            </w:tcBorders>
            <w:vAlign w:val="center"/>
          </w:tcPr>
          <w:p w:rsidR="00D801B6" w:rsidRPr="007D3408" w:rsidRDefault="00D801B6" w:rsidP="00D801B6">
            <w:pPr>
              <w:ind w:right="43"/>
              <w:jc w:val="center"/>
            </w:pPr>
          </w:p>
        </w:tc>
      </w:tr>
      <w:tr w:rsidR="00D801B6" w:rsidTr="001C769C">
        <w:tblPrEx>
          <w:tblLook w:val="04A0" w:firstRow="1" w:lastRow="0" w:firstColumn="1" w:lastColumn="0" w:noHBand="0" w:noVBand="1"/>
        </w:tblPrEx>
        <w:trPr>
          <w:trHeight w:val="460"/>
        </w:trPr>
        <w:tc>
          <w:tcPr>
            <w:tcW w:w="399" w:type="pct"/>
            <w:tcBorders>
              <w:left w:val="single" w:sz="12" w:space="0" w:color="auto"/>
              <w:bottom w:val="single" w:sz="12" w:space="0" w:color="auto"/>
              <w:right w:val="single" w:sz="12" w:space="0" w:color="auto"/>
            </w:tcBorders>
            <w:shd w:val="clear" w:color="auto" w:fill="C2D69B" w:themeFill="accent3" w:themeFillTint="99"/>
            <w:vAlign w:val="center"/>
          </w:tcPr>
          <w:p w:rsidR="00D801B6" w:rsidRPr="007D3408" w:rsidRDefault="00D801B6" w:rsidP="00D801B6">
            <w:pPr>
              <w:ind w:right="43"/>
              <w:jc w:val="center"/>
              <w:rPr>
                <w:b/>
                <w:bCs/>
              </w:rPr>
            </w:pPr>
            <w:r w:rsidRPr="007D3408">
              <w:rPr>
                <w:b/>
                <w:bCs/>
              </w:rPr>
              <w:t>5.2</w:t>
            </w:r>
          </w:p>
        </w:tc>
        <w:tc>
          <w:tcPr>
            <w:tcW w:w="2384" w:type="pct"/>
            <w:tcBorders>
              <w:left w:val="single" w:sz="12" w:space="0" w:color="auto"/>
              <w:bottom w:val="single" w:sz="12" w:space="0" w:color="auto"/>
            </w:tcBorders>
            <w:vAlign w:val="center"/>
          </w:tcPr>
          <w:p w:rsidR="00D801B6" w:rsidRPr="007D3408" w:rsidRDefault="00D801B6" w:rsidP="00D801B6">
            <w:pPr>
              <w:ind w:right="43"/>
              <w:jc w:val="center"/>
            </w:pPr>
          </w:p>
        </w:tc>
        <w:tc>
          <w:tcPr>
            <w:tcW w:w="1160" w:type="pct"/>
            <w:tcBorders>
              <w:bottom w:val="single" w:sz="12" w:space="0" w:color="auto"/>
            </w:tcBorders>
            <w:vAlign w:val="center"/>
          </w:tcPr>
          <w:p w:rsidR="00D801B6" w:rsidRPr="007D3408" w:rsidRDefault="00D801B6" w:rsidP="00D801B6">
            <w:pPr>
              <w:ind w:right="43"/>
              <w:jc w:val="center"/>
            </w:pPr>
          </w:p>
        </w:tc>
        <w:tc>
          <w:tcPr>
            <w:tcW w:w="1057" w:type="pct"/>
            <w:tcBorders>
              <w:bottom w:val="single" w:sz="12" w:space="0" w:color="auto"/>
              <w:right w:val="single" w:sz="12" w:space="0" w:color="auto"/>
            </w:tcBorders>
            <w:vAlign w:val="center"/>
          </w:tcPr>
          <w:p w:rsidR="00D801B6" w:rsidRPr="007D3408" w:rsidRDefault="00D801B6" w:rsidP="00D801B6">
            <w:pPr>
              <w:ind w:right="43"/>
              <w:jc w:val="center"/>
            </w:pPr>
          </w:p>
        </w:tc>
      </w:tr>
    </w:tbl>
    <w:p w:rsidR="00D71696" w:rsidRDefault="00D71696"/>
    <w:p w:rsidR="00D71696" w:rsidRDefault="00D71696"/>
    <w:p w:rsidR="00D71696" w:rsidRDefault="00D7169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5943"/>
        <w:gridCol w:w="1445"/>
        <w:gridCol w:w="2406"/>
      </w:tblGrid>
      <w:tr w:rsidR="004E7612" w:rsidRPr="00D71696" w:rsidTr="005A71B8">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5A71B8">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4E7612" w:rsidRPr="00D71696" w:rsidTr="005A71B8">
        <w:trPr>
          <w:trHeight w:val="552"/>
        </w:trPr>
        <w:tc>
          <w:tcPr>
            <w:tcW w:w="425" w:type="dxa"/>
            <w:tcBorders>
              <w:top w:val="single" w:sz="12" w:space="0" w:color="auto"/>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1</w:t>
            </w:r>
          </w:p>
        </w:tc>
        <w:tc>
          <w:tcPr>
            <w:tcW w:w="5943" w:type="dxa"/>
            <w:tcBorders>
              <w:top w:val="single" w:sz="12" w:space="0" w:color="auto"/>
              <w:left w:val="single" w:sz="12" w:space="0" w:color="auto"/>
              <w:right w:val="single" w:sz="12" w:space="0" w:color="auto"/>
            </w:tcBorders>
          </w:tcPr>
          <w:p w:rsidR="004E7612" w:rsidRPr="00D71696" w:rsidRDefault="00783277" w:rsidP="00265A1C">
            <w:pPr>
              <w:ind w:right="43"/>
              <w:rPr>
                <w:b/>
                <w:bCs/>
              </w:rPr>
            </w:pPr>
            <w:r>
              <w:rPr>
                <w:sz w:val="28"/>
                <w:szCs w:val="28"/>
                <w:lang w:bidi="ar-EG"/>
              </w:rPr>
              <w:t>1</w:t>
            </w:r>
            <w:r>
              <w:rPr>
                <w:sz w:val="28"/>
                <w:szCs w:val="28"/>
                <w:vertAlign w:val="superscript"/>
                <w:lang w:bidi="ar-EG"/>
              </w:rPr>
              <w:t>st</w:t>
            </w:r>
            <w:r>
              <w:rPr>
                <w:sz w:val="28"/>
                <w:szCs w:val="28"/>
                <w:lang w:bidi="ar-EG"/>
              </w:rPr>
              <w:t xml:space="preserve"> midterm</w:t>
            </w:r>
          </w:p>
        </w:tc>
        <w:tc>
          <w:tcPr>
            <w:tcW w:w="1445" w:type="dxa"/>
            <w:tcBorders>
              <w:top w:val="single" w:sz="12" w:space="0" w:color="auto"/>
              <w:left w:val="single" w:sz="12" w:space="0" w:color="auto"/>
            </w:tcBorders>
          </w:tcPr>
          <w:p w:rsidR="00783277" w:rsidRDefault="00783277" w:rsidP="00265A1C">
            <w:pPr>
              <w:ind w:right="43"/>
              <w:rPr>
                <w:b/>
                <w:bCs/>
              </w:rPr>
            </w:pPr>
          </w:p>
          <w:p w:rsidR="00783277" w:rsidRDefault="00783277" w:rsidP="00783277">
            <w:pPr>
              <w:spacing w:line="216" w:lineRule="auto"/>
              <w:rPr>
                <w:sz w:val="28"/>
                <w:szCs w:val="28"/>
                <w:lang w:bidi="ar-EG"/>
              </w:rPr>
            </w:pPr>
            <w:r>
              <w:rPr>
                <w:sz w:val="28"/>
                <w:szCs w:val="28"/>
                <w:lang w:bidi="ar-EG"/>
              </w:rPr>
              <w:t xml:space="preserve">week 6-7 </w:t>
            </w:r>
          </w:p>
          <w:p w:rsidR="004E7612" w:rsidRPr="00783277" w:rsidRDefault="004E7612" w:rsidP="00783277"/>
        </w:tc>
        <w:tc>
          <w:tcPr>
            <w:tcW w:w="2406" w:type="dxa"/>
            <w:tcBorders>
              <w:top w:val="single" w:sz="12" w:space="0" w:color="auto"/>
            </w:tcBorders>
          </w:tcPr>
          <w:p w:rsidR="00783277" w:rsidRDefault="00783277" w:rsidP="00783277">
            <w:pPr>
              <w:spacing w:line="216" w:lineRule="auto"/>
              <w:rPr>
                <w:sz w:val="28"/>
                <w:szCs w:val="28"/>
                <w:lang w:bidi="ar-EG"/>
              </w:rPr>
            </w:pPr>
          </w:p>
          <w:p w:rsidR="004E7612" w:rsidRPr="00D71696" w:rsidRDefault="00783277" w:rsidP="00783277">
            <w:pPr>
              <w:ind w:right="43"/>
              <w:rPr>
                <w:b/>
                <w:bCs/>
              </w:rPr>
            </w:pPr>
            <w:r>
              <w:rPr>
                <w:sz w:val="28"/>
                <w:szCs w:val="28"/>
                <w:lang w:bidi="ar-EG"/>
              </w:rPr>
              <w:t>20 %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2</w:t>
            </w:r>
          </w:p>
        </w:tc>
        <w:tc>
          <w:tcPr>
            <w:tcW w:w="5943" w:type="dxa"/>
            <w:tcBorders>
              <w:left w:val="single" w:sz="12" w:space="0" w:color="auto"/>
              <w:right w:val="single" w:sz="12" w:space="0" w:color="auto"/>
            </w:tcBorders>
          </w:tcPr>
          <w:p w:rsidR="004E7612" w:rsidRPr="00D71696" w:rsidRDefault="00783277" w:rsidP="00265A1C">
            <w:pPr>
              <w:ind w:right="43"/>
              <w:rPr>
                <w:b/>
                <w:bCs/>
              </w:rPr>
            </w:pPr>
            <w:r>
              <w:rPr>
                <w:sz w:val="28"/>
                <w:szCs w:val="28"/>
                <w:lang w:bidi="ar-EG"/>
              </w:rPr>
              <w:t>Participation</w:t>
            </w:r>
          </w:p>
        </w:tc>
        <w:tc>
          <w:tcPr>
            <w:tcW w:w="1445" w:type="dxa"/>
            <w:tcBorders>
              <w:left w:val="single" w:sz="12" w:space="0" w:color="auto"/>
            </w:tcBorders>
          </w:tcPr>
          <w:p w:rsidR="00783277" w:rsidRDefault="00783277" w:rsidP="00783277">
            <w:pPr>
              <w:spacing w:line="216" w:lineRule="auto"/>
              <w:rPr>
                <w:sz w:val="28"/>
                <w:szCs w:val="28"/>
                <w:lang w:bidi="ar-EG"/>
              </w:rPr>
            </w:pPr>
          </w:p>
          <w:p w:rsidR="004E7612" w:rsidRPr="00D71696" w:rsidRDefault="00783277" w:rsidP="00783277">
            <w:pPr>
              <w:ind w:right="43"/>
              <w:rPr>
                <w:b/>
                <w:bCs/>
              </w:rPr>
            </w:pPr>
            <w:r>
              <w:rPr>
                <w:sz w:val="28"/>
                <w:szCs w:val="28"/>
                <w:lang w:bidi="ar-EG"/>
              </w:rPr>
              <w:t xml:space="preserve">All </w:t>
            </w:r>
            <w:r>
              <w:rPr>
                <w:bCs/>
                <w:sz w:val="28"/>
                <w:szCs w:val="28"/>
                <w:lang w:bidi="ar-EG"/>
              </w:rPr>
              <w:t>a</w:t>
            </w:r>
            <w:r>
              <w:rPr>
                <w:sz w:val="28"/>
                <w:szCs w:val="28"/>
                <w:lang w:bidi="ar-EG"/>
              </w:rPr>
              <w:t>long</w:t>
            </w:r>
          </w:p>
        </w:tc>
        <w:tc>
          <w:tcPr>
            <w:tcW w:w="2406" w:type="dxa"/>
          </w:tcPr>
          <w:p w:rsidR="004E7612" w:rsidRPr="00D71696" w:rsidRDefault="00783277" w:rsidP="00265A1C">
            <w:pPr>
              <w:ind w:right="43"/>
              <w:rPr>
                <w:b/>
                <w:bCs/>
              </w:rPr>
            </w:pPr>
            <w:r>
              <w:rPr>
                <w:sz w:val="28"/>
                <w:szCs w:val="28"/>
                <w:lang w:bidi="ar-EG"/>
              </w:rPr>
              <w:t>10 %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3</w:t>
            </w:r>
          </w:p>
        </w:tc>
        <w:tc>
          <w:tcPr>
            <w:tcW w:w="5943" w:type="dxa"/>
            <w:tcBorders>
              <w:left w:val="single" w:sz="12" w:space="0" w:color="auto"/>
              <w:right w:val="single" w:sz="12" w:space="0" w:color="auto"/>
            </w:tcBorders>
          </w:tcPr>
          <w:p w:rsidR="004E7612" w:rsidRPr="00D71696" w:rsidRDefault="00783277" w:rsidP="00265A1C">
            <w:pPr>
              <w:ind w:right="43"/>
              <w:rPr>
                <w:b/>
                <w:bCs/>
              </w:rPr>
            </w:pPr>
            <w:r>
              <w:rPr>
                <w:sz w:val="28"/>
                <w:szCs w:val="28"/>
                <w:lang w:bidi="ar-EG"/>
              </w:rPr>
              <w:t>Quizzes</w:t>
            </w:r>
          </w:p>
        </w:tc>
        <w:tc>
          <w:tcPr>
            <w:tcW w:w="1445" w:type="dxa"/>
            <w:tcBorders>
              <w:left w:val="single" w:sz="12" w:space="0" w:color="auto"/>
            </w:tcBorders>
          </w:tcPr>
          <w:p w:rsidR="004E7612" w:rsidRPr="00D71696" w:rsidRDefault="00783277" w:rsidP="00265A1C">
            <w:pPr>
              <w:ind w:right="43"/>
              <w:rPr>
                <w:b/>
                <w:bCs/>
              </w:rPr>
            </w:pPr>
            <w:r>
              <w:rPr>
                <w:sz w:val="28"/>
                <w:szCs w:val="28"/>
                <w:lang w:bidi="ar-EG"/>
              </w:rPr>
              <w:t xml:space="preserve">All </w:t>
            </w:r>
            <w:r>
              <w:rPr>
                <w:bCs/>
                <w:sz w:val="28"/>
                <w:szCs w:val="28"/>
                <w:lang w:bidi="ar-EG"/>
              </w:rPr>
              <w:t>a</w:t>
            </w:r>
            <w:r>
              <w:rPr>
                <w:sz w:val="28"/>
                <w:szCs w:val="28"/>
                <w:lang w:bidi="ar-EG"/>
              </w:rPr>
              <w:t>long</w:t>
            </w:r>
          </w:p>
        </w:tc>
        <w:tc>
          <w:tcPr>
            <w:tcW w:w="2406" w:type="dxa"/>
          </w:tcPr>
          <w:p w:rsidR="004E7612" w:rsidRPr="00D71696" w:rsidRDefault="00783277" w:rsidP="00265A1C">
            <w:pPr>
              <w:ind w:right="43"/>
              <w:rPr>
                <w:b/>
                <w:bCs/>
              </w:rPr>
            </w:pPr>
            <w:r>
              <w:rPr>
                <w:sz w:val="28"/>
                <w:szCs w:val="28"/>
                <w:lang w:bidi="ar-EG"/>
              </w:rPr>
              <w:t>5 %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4</w:t>
            </w:r>
          </w:p>
        </w:tc>
        <w:tc>
          <w:tcPr>
            <w:tcW w:w="5943" w:type="dxa"/>
            <w:tcBorders>
              <w:left w:val="single" w:sz="12" w:space="0" w:color="auto"/>
              <w:right w:val="single" w:sz="12" w:space="0" w:color="auto"/>
            </w:tcBorders>
          </w:tcPr>
          <w:p w:rsidR="00783277" w:rsidRDefault="00783277" w:rsidP="00783277">
            <w:pPr>
              <w:spacing w:line="216" w:lineRule="auto"/>
              <w:rPr>
                <w:sz w:val="28"/>
                <w:szCs w:val="28"/>
                <w:lang w:bidi="ar-EG"/>
              </w:rPr>
            </w:pPr>
            <w:r>
              <w:rPr>
                <w:sz w:val="28"/>
                <w:szCs w:val="28"/>
                <w:lang w:bidi="ar-EG"/>
              </w:rPr>
              <w:t>Home Assignments</w:t>
            </w:r>
          </w:p>
          <w:p w:rsidR="004E7612" w:rsidRPr="00D71696" w:rsidRDefault="004E7612" w:rsidP="00265A1C">
            <w:pPr>
              <w:ind w:right="43"/>
              <w:rPr>
                <w:b/>
                <w:bCs/>
              </w:rPr>
            </w:pPr>
          </w:p>
        </w:tc>
        <w:tc>
          <w:tcPr>
            <w:tcW w:w="1445" w:type="dxa"/>
            <w:tcBorders>
              <w:left w:val="single" w:sz="12" w:space="0" w:color="auto"/>
            </w:tcBorders>
          </w:tcPr>
          <w:p w:rsidR="00783277" w:rsidRDefault="00783277" w:rsidP="00783277">
            <w:pPr>
              <w:spacing w:line="216" w:lineRule="auto"/>
              <w:jc w:val="center"/>
              <w:rPr>
                <w:sz w:val="28"/>
                <w:szCs w:val="28"/>
                <w:lang w:bidi="ar-EG"/>
              </w:rPr>
            </w:pPr>
          </w:p>
          <w:p w:rsidR="004E7612" w:rsidRPr="00D71696" w:rsidRDefault="00783277" w:rsidP="00783277">
            <w:pPr>
              <w:ind w:right="43"/>
              <w:jc w:val="center"/>
              <w:rPr>
                <w:b/>
                <w:bCs/>
              </w:rPr>
            </w:pPr>
            <w:r>
              <w:rPr>
                <w:sz w:val="28"/>
                <w:szCs w:val="28"/>
                <w:lang w:bidi="ar-EG"/>
              </w:rPr>
              <w:t>All along</w:t>
            </w:r>
          </w:p>
        </w:tc>
        <w:tc>
          <w:tcPr>
            <w:tcW w:w="2406" w:type="dxa"/>
          </w:tcPr>
          <w:p w:rsidR="004E7612" w:rsidRPr="00D71696" w:rsidRDefault="00783277" w:rsidP="00265A1C">
            <w:pPr>
              <w:ind w:right="43"/>
              <w:rPr>
                <w:b/>
                <w:bCs/>
              </w:rPr>
            </w:pPr>
            <w:r>
              <w:rPr>
                <w:sz w:val="28"/>
                <w:szCs w:val="28"/>
                <w:lang w:bidi="ar-EG"/>
              </w:rPr>
              <w:t>5 %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5</w:t>
            </w:r>
          </w:p>
        </w:tc>
        <w:tc>
          <w:tcPr>
            <w:tcW w:w="5943" w:type="dxa"/>
            <w:tcBorders>
              <w:left w:val="single" w:sz="12" w:space="0" w:color="auto"/>
              <w:right w:val="single" w:sz="12" w:space="0" w:color="auto"/>
            </w:tcBorders>
          </w:tcPr>
          <w:p w:rsidR="00783277" w:rsidRDefault="00783277" w:rsidP="00783277">
            <w:pPr>
              <w:spacing w:line="216" w:lineRule="auto"/>
              <w:rPr>
                <w:sz w:val="28"/>
                <w:szCs w:val="28"/>
                <w:lang w:bidi="ar-EG"/>
              </w:rPr>
            </w:pPr>
          </w:p>
          <w:p w:rsidR="004E7612" w:rsidRPr="00D71696" w:rsidRDefault="00783277" w:rsidP="00783277">
            <w:pPr>
              <w:ind w:right="43"/>
              <w:rPr>
                <w:b/>
                <w:bCs/>
              </w:rPr>
            </w:pPr>
            <w:r>
              <w:rPr>
                <w:sz w:val="28"/>
                <w:szCs w:val="28"/>
                <w:lang w:bidi="ar-EG"/>
              </w:rPr>
              <w:t>2</w:t>
            </w:r>
            <w:r>
              <w:rPr>
                <w:sz w:val="28"/>
                <w:szCs w:val="28"/>
                <w:vertAlign w:val="superscript"/>
                <w:lang w:bidi="ar-EG"/>
              </w:rPr>
              <w:t>nd</w:t>
            </w:r>
            <w:r>
              <w:rPr>
                <w:sz w:val="28"/>
                <w:szCs w:val="28"/>
                <w:lang w:bidi="ar-EG"/>
              </w:rPr>
              <w:t xml:space="preserve"> midterm</w:t>
            </w:r>
          </w:p>
        </w:tc>
        <w:tc>
          <w:tcPr>
            <w:tcW w:w="1445" w:type="dxa"/>
            <w:tcBorders>
              <w:left w:val="single" w:sz="12" w:space="0" w:color="auto"/>
            </w:tcBorders>
          </w:tcPr>
          <w:p w:rsidR="00783277" w:rsidRDefault="00783277" w:rsidP="00783277">
            <w:pPr>
              <w:spacing w:line="216" w:lineRule="auto"/>
              <w:rPr>
                <w:sz w:val="28"/>
                <w:szCs w:val="28"/>
                <w:lang w:bidi="ar-EG"/>
              </w:rPr>
            </w:pPr>
          </w:p>
          <w:p w:rsidR="004E7612" w:rsidRPr="00D71696" w:rsidRDefault="00783277" w:rsidP="00783277">
            <w:pPr>
              <w:ind w:right="43"/>
              <w:rPr>
                <w:b/>
                <w:bCs/>
              </w:rPr>
            </w:pPr>
            <w:r>
              <w:rPr>
                <w:sz w:val="28"/>
                <w:szCs w:val="28"/>
                <w:lang w:bidi="ar-EG"/>
              </w:rPr>
              <w:t>Week 11-12</w:t>
            </w:r>
          </w:p>
        </w:tc>
        <w:tc>
          <w:tcPr>
            <w:tcW w:w="2406" w:type="dxa"/>
          </w:tcPr>
          <w:p w:rsidR="00783277" w:rsidRDefault="00783277" w:rsidP="00783277">
            <w:pPr>
              <w:spacing w:line="216" w:lineRule="auto"/>
              <w:rPr>
                <w:sz w:val="28"/>
                <w:szCs w:val="28"/>
                <w:lang w:bidi="ar-EG"/>
              </w:rPr>
            </w:pPr>
          </w:p>
          <w:p w:rsidR="004E7612" w:rsidRPr="00D71696" w:rsidRDefault="00783277" w:rsidP="00783277">
            <w:pPr>
              <w:ind w:right="43"/>
              <w:rPr>
                <w:b/>
                <w:bCs/>
              </w:rPr>
            </w:pPr>
            <w:r>
              <w:rPr>
                <w:sz w:val="28"/>
                <w:szCs w:val="28"/>
                <w:lang w:bidi="ar-EG"/>
              </w:rPr>
              <w:t>20 %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6</w:t>
            </w:r>
          </w:p>
        </w:tc>
        <w:tc>
          <w:tcPr>
            <w:tcW w:w="5943" w:type="dxa"/>
            <w:tcBorders>
              <w:left w:val="single" w:sz="12" w:space="0" w:color="auto"/>
              <w:right w:val="single" w:sz="12" w:space="0" w:color="auto"/>
            </w:tcBorders>
          </w:tcPr>
          <w:p w:rsidR="004E7612" w:rsidRPr="00D71696" w:rsidRDefault="00783277" w:rsidP="00265A1C">
            <w:pPr>
              <w:ind w:right="43"/>
              <w:rPr>
                <w:b/>
                <w:bCs/>
              </w:rPr>
            </w:pPr>
            <w:r>
              <w:rPr>
                <w:sz w:val="28"/>
                <w:szCs w:val="28"/>
                <w:lang w:bidi="ar-EG"/>
              </w:rPr>
              <w:t>Final</w:t>
            </w:r>
          </w:p>
        </w:tc>
        <w:tc>
          <w:tcPr>
            <w:tcW w:w="1445" w:type="dxa"/>
            <w:tcBorders>
              <w:left w:val="single" w:sz="12" w:space="0" w:color="auto"/>
            </w:tcBorders>
          </w:tcPr>
          <w:p w:rsidR="00783277" w:rsidRDefault="00783277" w:rsidP="00783277">
            <w:pPr>
              <w:spacing w:line="216" w:lineRule="auto"/>
              <w:rPr>
                <w:sz w:val="28"/>
                <w:szCs w:val="28"/>
                <w:lang w:bidi="ar-EG"/>
              </w:rPr>
            </w:pPr>
          </w:p>
          <w:p w:rsidR="004E7612" w:rsidRPr="00D71696" w:rsidRDefault="00783277" w:rsidP="00783277">
            <w:pPr>
              <w:ind w:right="43"/>
              <w:rPr>
                <w:b/>
                <w:bCs/>
              </w:rPr>
            </w:pPr>
            <w:r>
              <w:rPr>
                <w:sz w:val="28"/>
                <w:szCs w:val="28"/>
                <w:lang w:bidi="ar-EG"/>
              </w:rPr>
              <w:t>Week 14</w:t>
            </w:r>
          </w:p>
        </w:tc>
        <w:tc>
          <w:tcPr>
            <w:tcW w:w="2406" w:type="dxa"/>
          </w:tcPr>
          <w:p w:rsidR="00783277" w:rsidRDefault="00783277" w:rsidP="00783277">
            <w:pPr>
              <w:spacing w:line="216" w:lineRule="auto"/>
              <w:rPr>
                <w:sz w:val="28"/>
                <w:szCs w:val="28"/>
                <w:lang w:bidi="ar-EG"/>
              </w:rPr>
            </w:pPr>
          </w:p>
          <w:p w:rsidR="004E7612" w:rsidRPr="00783277" w:rsidRDefault="00783277" w:rsidP="00783277">
            <w:r>
              <w:rPr>
                <w:sz w:val="28"/>
                <w:szCs w:val="28"/>
                <w:lang w:bidi="ar-EG"/>
              </w:rPr>
              <w:t>40 %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7</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8</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188"/>
      </w:tblGrid>
      <w:tr w:rsidR="004E7612" w:rsidRPr="00470372" w:rsidTr="005A71B8">
        <w:tc>
          <w:tcPr>
            <w:tcW w:w="10188" w:type="dxa"/>
          </w:tcPr>
          <w:p w:rsidR="00783277" w:rsidRDefault="00783277" w:rsidP="00783277">
            <w:pPr>
              <w:pStyle w:val="30"/>
              <w:rPr>
                <w:sz w:val="28"/>
                <w:szCs w:val="28"/>
              </w:rPr>
            </w:pPr>
            <w:r>
              <w:rPr>
                <w:rFonts w:hint="cs"/>
                <w:sz w:val="28"/>
                <w:szCs w:val="28"/>
                <w:rtl/>
              </w:rPr>
              <w:t>8</w:t>
            </w:r>
            <w:r>
              <w:rPr>
                <w:sz w:val="28"/>
                <w:szCs w:val="28"/>
                <w:rtl/>
              </w:rPr>
              <w:t xml:space="preserve"> </w:t>
            </w:r>
            <w:r>
              <w:rPr>
                <w:sz w:val="28"/>
                <w:szCs w:val="28"/>
              </w:rPr>
              <w:t>hour per course per week</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lastRenderedPageBreak/>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c>
          <w:tcPr>
            <w:tcW w:w="10188" w:type="dxa"/>
          </w:tcPr>
          <w:p w:rsidR="004E7612" w:rsidRDefault="004E7612" w:rsidP="00AE21A0">
            <w:pPr>
              <w:pStyle w:val="af"/>
              <w:numPr>
                <w:ilvl w:val="0"/>
                <w:numId w:val="2"/>
              </w:numPr>
              <w:ind w:right="43"/>
            </w:pPr>
            <w:r>
              <w:t>List Required Textbooks</w:t>
            </w:r>
          </w:p>
          <w:p w:rsidR="005D6A0A" w:rsidRDefault="005D6A0A" w:rsidP="005D6A0A">
            <w:pPr>
              <w:rPr>
                <w:color w:val="000000" w:themeColor="text1"/>
                <w:sz w:val="28"/>
                <w:szCs w:val="28"/>
              </w:rPr>
            </w:pPr>
            <w:r>
              <w:rPr>
                <w:color w:val="000000" w:themeColor="text1"/>
                <w:sz w:val="28"/>
                <w:szCs w:val="28"/>
              </w:rPr>
              <w:t xml:space="preserve">Interactions </w:t>
            </w:r>
            <w:proofErr w:type="gramStart"/>
            <w:r>
              <w:rPr>
                <w:color w:val="000000" w:themeColor="text1"/>
                <w:sz w:val="28"/>
                <w:szCs w:val="28"/>
              </w:rPr>
              <w:t>3 :</w:t>
            </w:r>
            <w:proofErr w:type="gramEnd"/>
            <w:r>
              <w:rPr>
                <w:color w:val="000000" w:themeColor="text1"/>
                <w:sz w:val="28"/>
                <w:szCs w:val="28"/>
              </w:rPr>
              <w:t xml:space="preserve"> Ready to write  . Karen Blanchard, Christine root</w:t>
            </w:r>
          </w:p>
          <w:p w:rsidR="005D6A0A" w:rsidRDefault="005D6A0A" w:rsidP="005D6A0A">
            <w:pPr>
              <w:rPr>
                <w:color w:val="000000" w:themeColor="text1"/>
                <w:sz w:val="28"/>
                <w:szCs w:val="28"/>
              </w:rPr>
            </w:pPr>
            <w:r>
              <w:rPr>
                <w:color w:val="000000" w:themeColor="text1"/>
                <w:sz w:val="28"/>
                <w:szCs w:val="28"/>
              </w:rPr>
              <w:t>English grammar and composition by Wren and Martin</w:t>
            </w:r>
          </w:p>
          <w:p w:rsidR="00783277" w:rsidRDefault="005D6A0A" w:rsidP="005D6A0A">
            <w:pPr>
              <w:pStyle w:val="af"/>
              <w:ind w:right="43"/>
            </w:pPr>
            <w:r>
              <w:rPr>
                <w:color w:val="000000" w:themeColor="text1"/>
                <w:sz w:val="28"/>
                <w:szCs w:val="28"/>
              </w:rPr>
              <w:t xml:space="preserve">Writing academic English by Alice </w:t>
            </w:r>
            <w:proofErr w:type="spellStart"/>
            <w:r>
              <w:rPr>
                <w:color w:val="000000" w:themeColor="text1"/>
                <w:sz w:val="28"/>
                <w:szCs w:val="28"/>
              </w:rPr>
              <w:t>Oshima</w:t>
            </w:r>
            <w:proofErr w:type="spellEnd"/>
          </w:p>
          <w:p w:rsidR="005D6A0A" w:rsidRDefault="005D6A0A" w:rsidP="005D6A0A">
            <w:pPr>
              <w:ind w:left="284"/>
              <w:jc w:val="both"/>
              <w:rPr>
                <w:color w:val="000000" w:themeColor="text1"/>
                <w:sz w:val="28"/>
                <w:szCs w:val="28"/>
              </w:rPr>
            </w:pPr>
            <w:r>
              <w:rPr>
                <w:color w:val="000000" w:themeColor="text1"/>
                <w:sz w:val="28"/>
                <w:szCs w:val="28"/>
              </w:rPr>
              <w:t xml:space="preserve">Tapestry Writing 3 , </w:t>
            </w:r>
          </w:p>
          <w:p w:rsidR="005D6A0A" w:rsidRDefault="005D6A0A" w:rsidP="005D6A0A">
            <w:pPr>
              <w:ind w:left="284"/>
              <w:jc w:val="both"/>
              <w:rPr>
                <w:color w:val="000000" w:themeColor="text1"/>
                <w:sz w:val="28"/>
                <w:szCs w:val="28"/>
              </w:rPr>
            </w:pPr>
            <w:r>
              <w:rPr>
                <w:color w:val="000000" w:themeColor="text1"/>
                <w:sz w:val="28"/>
                <w:szCs w:val="28"/>
              </w:rPr>
              <w:t xml:space="preserve">North star: Focus on reading and Writing(Basic), Frazier , L. &amp; </w:t>
            </w:r>
            <w:proofErr w:type="spellStart"/>
            <w:r>
              <w:rPr>
                <w:color w:val="000000" w:themeColor="text1"/>
                <w:sz w:val="28"/>
                <w:szCs w:val="28"/>
              </w:rPr>
              <w:t>Mills,R</w:t>
            </w:r>
            <w:proofErr w:type="spellEnd"/>
            <w:r>
              <w:rPr>
                <w:color w:val="000000" w:themeColor="text1"/>
                <w:sz w:val="28"/>
                <w:szCs w:val="28"/>
              </w:rPr>
              <w:t xml:space="preserve"> (1998)</w:t>
            </w:r>
          </w:p>
          <w:p w:rsidR="005D6A0A" w:rsidRPr="00470372" w:rsidRDefault="005D6A0A" w:rsidP="005D6A0A">
            <w:pPr>
              <w:pStyle w:val="af"/>
              <w:ind w:right="43"/>
            </w:pPr>
          </w:p>
          <w:p w:rsidR="004E7612" w:rsidRDefault="004E7612" w:rsidP="00265A1C">
            <w:pPr>
              <w:ind w:right="43"/>
            </w:pPr>
          </w:p>
          <w:p w:rsidR="004E7612" w:rsidRDefault="004E7612" w:rsidP="00265A1C">
            <w:pPr>
              <w:ind w:right="43"/>
            </w:pPr>
          </w:p>
          <w:p w:rsidR="00552F88" w:rsidRPr="00470372" w:rsidRDefault="00552F88" w:rsidP="00265A1C">
            <w:pPr>
              <w:ind w:right="43"/>
            </w:pPr>
          </w:p>
        </w:tc>
      </w:tr>
      <w:tr w:rsidR="004E7612" w:rsidRPr="00470372" w:rsidTr="005A71B8">
        <w:tc>
          <w:tcPr>
            <w:tcW w:w="10188" w:type="dxa"/>
          </w:tcPr>
          <w:p w:rsidR="004E7612" w:rsidRDefault="004E7612" w:rsidP="00AE21A0">
            <w:pPr>
              <w:pStyle w:val="af"/>
              <w:numPr>
                <w:ilvl w:val="0"/>
                <w:numId w:val="2"/>
              </w:numPr>
              <w:ind w:right="43"/>
            </w:pPr>
            <w:r>
              <w:t>List Essential References Materials (Journals, Reports, etc.)</w:t>
            </w:r>
          </w:p>
          <w:p w:rsidR="00466A00" w:rsidRPr="00470372" w:rsidRDefault="00C75FC1" w:rsidP="00466A00">
            <w:pPr>
              <w:ind w:left="360" w:right="43"/>
            </w:pPr>
            <w:r>
              <w:rPr>
                <w:rFonts w:eastAsia="Calibri"/>
                <w:sz w:val="28"/>
                <w:szCs w:val="28"/>
              </w:rPr>
              <w:t>None</w:t>
            </w:r>
          </w:p>
          <w:p w:rsidR="004E7612" w:rsidRDefault="005D6A0A" w:rsidP="00265A1C">
            <w:pPr>
              <w:ind w:right="43"/>
            </w:pPr>
            <w:r>
              <w:rPr>
                <w:color w:val="000000" w:themeColor="text1"/>
                <w:sz w:val="28"/>
                <w:szCs w:val="28"/>
              </w:rPr>
              <w:t>ELT Journal</w:t>
            </w:r>
          </w:p>
          <w:p w:rsidR="00552F88" w:rsidRPr="00470372" w:rsidRDefault="00552F88" w:rsidP="00265A1C">
            <w:pPr>
              <w:ind w:right="43"/>
            </w:pPr>
          </w:p>
          <w:p w:rsidR="004E7612" w:rsidRPr="00470372" w:rsidRDefault="004E7612" w:rsidP="00265A1C">
            <w:pPr>
              <w:ind w:right="43"/>
            </w:pPr>
          </w:p>
        </w:tc>
      </w:tr>
      <w:tr w:rsidR="004E7612" w:rsidRPr="00470372" w:rsidTr="005A71B8">
        <w:tc>
          <w:tcPr>
            <w:tcW w:w="10188" w:type="dxa"/>
          </w:tcPr>
          <w:p w:rsidR="004E7612" w:rsidRDefault="004E7612" w:rsidP="00AE21A0">
            <w:pPr>
              <w:pStyle w:val="af"/>
              <w:numPr>
                <w:ilvl w:val="0"/>
                <w:numId w:val="2"/>
              </w:numPr>
              <w:ind w:right="43"/>
            </w:pPr>
            <w:r>
              <w:t xml:space="preserve">List </w:t>
            </w:r>
            <w:r w:rsidRPr="00470372">
              <w:t>Electronic Materials, Web Sites</w:t>
            </w:r>
            <w:r>
              <w:t xml:space="preserve">, Facebook, Twitter, </w:t>
            </w:r>
            <w:r w:rsidRPr="00470372">
              <w:t>etc</w:t>
            </w:r>
            <w:r>
              <w:t>.</w:t>
            </w:r>
          </w:p>
          <w:p w:rsidR="005D6A0A" w:rsidRDefault="00FF5035" w:rsidP="005D6A0A">
            <w:pPr>
              <w:rPr>
                <w:bCs/>
                <w:color w:val="000000" w:themeColor="text1"/>
                <w:sz w:val="28"/>
                <w:szCs w:val="28"/>
              </w:rPr>
            </w:pPr>
            <w:hyperlink r:id="rId11" w:history="1">
              <w:r w:rsidR="005D6A0A">
                <w:rPr>
                  <w:rStyle w:val="Hyperlink"/>
                  <w:bCs/>
                  <w:color w:val="000000" w:themeColor="text1"/>
                  <w:sz w:val="28"/>
                  <w:szCs w:val="28"/>
                </w:rPr>
                <w:t>www.writing.com</w:t>
              </w:r>
            </w:hyperlink>
          </w:p>
          <w:p w:rsidR="005D6A0A" w:rsidRDefault="005D6A0A" w:rsidP="005D6A0A">
            <w:pPr>
              <w:ind w:right="43"/>
            </w:pPr>
          </w:p>
          <w:p w:rsidR="00466A00" w:rsidRPr="00470372" w:rsidRDefault="00FF5035" w:rsidP="005D6A0A">
            <w:pPr>
              <w:ind w:right="43"/>
            </w:pPr>
            <w:hyperlink r:id="rId12" w:history="1">
              <w:r w:rsidR="005D6A0A">
                <w:rPr>
                  <w:rStyle w:val="Hyperlink"/>
                  <w:bCs/>
                  <w:color w:val="000000" w:themeColor="text1"/>
                  <w:sz w:val="28"/>
                  <w:szCs w:val="28"/>
                </w:rPr>
                <w:t>www.geosites.com.soho/atrium</w:t>
              </w:r>
            </w:hyperlink>
          </w:p>
          <w:p w:rsidR="004E7612" w:rsidRDefault="004E7612" w:rsidP="00265A1C">
            <w:pPr>
              <w:ind w:right="43"/>
            </w:pPr>
          </w:p>
          <w:p w:rsidR="007E50EC" w:rsidRDefault="007E50EC" w:rsidP="00265A1C">
            <w:pPr>
              <w:ind w:right="43"/>
            </w:pPr>
          </w:p>
          <w:p w:rsidR="00552F88" w:rsidRPr="00470372" w:rsidRDefault="00552F88" w:rsidP="00265A1C">
            <w:pPr>
              <w:ind w:right="43"/>
            </w:pPr>
          </w:p>
        </w:tc>
      </w:tr>
      <w:tr w:rsidR="004E7612" w:rsidRPr="00470372" w:rsidTr="005A71B8">
        <w:tc>
          <w:tcPr>
            <w:tcW w:w="10188"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5D6A0A" w:rsidRDefault="005D6A0A" w:rsidP="005D6A0A">
            <w:pPr>
              <w:jc w:val="both"/>
              <w:rPr>
                <w:color w:val="000000" w:themeColor="text1"/>
                <w:sz w:val="28"/>
                <w:szCs w:val="28"/>
              </w:rPr>
            </w:pPr>
            <w:r>
              <w:rPr>
                <w:color w:val="000000" w:themeColor="text1"/>
                <w:sz w:val="28"/>
                <w:szCs w:val="28"/>
              </w:rPr>
              <w:t>www.better.english.com</w:t>
            </w:r>
          </w:p>
          <w:p w:rsidR="005D6A0A" w:rsidRDefault="005D6A0A" w:rsidP="005D6A0A">
            <w:pPr>
              <w:jc w:val="both"/>
              <w:rPr>
                <w:color w:val="000000" w:themeColor="text1"/>
                <w:sz w:val="28"/>
                <w:szCs w:val="28"/>
              </w:rPr>
            </w:pPr>
            <w:r>
              <w:rPr>
                <w:color w:val="000000" w:themeColor="text1"/>
                <w:sz w:val="28"/>
                <w:szCs w:val="28"/>
              </w:rPr>
              <w:t xml:space="preserve">TOEFL test papers for writing essays should be made available </w:t>
            </w:r>
          </w:p>
          <w:p w:rsidR="004E7612" w:rsidRPr="00470372" w:rsidRDefault="004E7612" w:rsidP="00265A1C">
            <w:pPr>
              <w:ind w:right="43"/>
            </w:pPr>
          </w:p>
          <w:p w:rsidR="004E7612" w:rsidRDefault="004E7612" w:rsidP="00265A1C">
            <w:pPr>
              <w:ind w:right="43"/>
            </w:pP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104"/>
        </w:trPr>
        <w:tc>
          <w:tcPr>
            <w:tcW w:w="10188" w:type="dxa"/>
          </w:tcPr>
          <w:p w:rsidR="004E761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00BD308C" w:rsidRPr="00BD308C">
              <w:rPr>
                <w:color w:val="FF0000"/>
              </w:rPr>
              <w:t xml:space="preserve"> </w:t>
            </w:r>
            <w:r w:rsidRPr="00470372">
              <w:t>etc.)</w:t>
            </w:r>
          </w:p>
          <w:p w:rsidR="00466A00" w:rsidRPr="00470372" w:rsidRDefault="00466A00" w:rsidP="00466A00">
            <w:pPr>
              <w:ind w:right="43"/>
            </w:pPr>
            <w:r>
              <w:rPr>
                <w:sz w:val="28"/>
                <w:szCs w:val="28"/>
              </w:rPr>
              <w:t>30 seats</w:t>
            </w:r>
          </w:p>
        </w:tc>
      </w:tr>
      <w:tr w:rsidR="004E7612" w:rsidRPr="00470372" w:rsidTr="005A71B8">
        <w:trPr>
          <w:trHeight w:val="1104"/>
        </w:trPr>
        <w:tc>
          <w:tcPr>
            <w:tcW w:w="10188"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466A00" w:rsidRDefault="00466A00" w:rsidP="00AE21A0">
            <w:pPr>
              <w:numPr>
                <w:ilvl w:val="0"/>
                <w:numId w:val="3"/>
              </w:numPr>
              <w:rPr>
                <w:sz w:val="28"/>
                <w:szCs w:val="28"/>
              </w:rPr>
            </w:pPr>
            <w:r>
              <w:rPr>
                <w:sz w:val="28"/>
                <w:szCs w:val="28"/>
              </w:rPr>
              <w:t>Lecture rooms well equipped with teaching aids</w:t>
            </w:r>
          </w:p>
          <w:p w:rsidR="00466A00" w:rsidRDefault="00466A00" w:rsidP="00AE21A0">
            <w:pPr>
              <w:numPr>
                <w:ilvl w:val="0"/>
                <w:numId w:val="3"/>
              </w:numPr>
              <w:rPr>
                <w:sz w:val="28"/>
                <w:szCs w:val="28"/>
              </w:rPr>
            </w:pPr>
            <w:r>
              <w:rPr>
                <w:sz w:val="28"/>
                <w:szCs w:val="28"/>
              </w:rPr>
              <w:t>Language labs</w:t>
            </w:r>
          </w:p>
          <w:p w:rsidR="00466A00" w:rsidRDefault="00466A00" w:rsidP="00AE21A0">
            <w:pPr>
              <w:numPr>
                <w:ilvl w:val="0"/>
                <w:numId w:val="3"/>
              </w:numPr>
              <w:rPr>
                <w:sz w:val="28"/>
                <w:szCs w:val="28"/>
              </w:rPr>
            </w:pPr>
            <w:r>
              <w:rPr>
                <w:sz w:val="28"/>
                <w:szCs w:val="28"/>
              </w:rPr>
              <w:t>Library</w:t>
            </w:r>
          </w:p>
          <w:p w:rsidR="004E7612" w:rsidRPr="00470372" w:rsidRDefault="00466A00" w:rsidP="00AE21A0">
            <w:pPr>
              <w:numPr>
                <w:ilvl w:val="0"/>
                <w:numId w:val="3"/>
              </w:numPr>
            </w:pPr>
            <w:r>
              <w:rPr>
                <w:sz w:val="28"/>
                <w:szCs w:val="28"/>
              </w:rPr>
              <w:t>Conference hall</w:t>
            </w:r>
          </w:p>
        </w:tc>
      </w:tr>
      <w:tr w:rsidR="004E7612" w:rsidRPr="00470372" w:rsidTr="005A71B8">
        <w:trPr>
          <w:trHeight w:val="1104"/>
        </w:trPr>
        <w:tc>
          <w:tcPr>
            <w:tcW w:w="10188" w:type="dxa"/>
          </w:tcPr>
          <w:p w:rsidR="004E7612" w:rsidRPr="00470372" w:rsidRDefault="004E7612" w:rsidP="006203E8">
            <w:pPr>
              <w:ind w:right="43"/>
            </w:pPr>
            <w:r w:rsidRPr="00470372">
              <w:lastRenderedPageBreak/>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466A00" w:rsidRDefault="00466A00" w:rsidP="00AE21A0">
            <w:pPr>
              <w:numPr>
                <w:ilvl w:val="0"/>
                <w:numId w:val="3"/>
              </w:numPr>
              <w:rPr>
                <w:sz w:val="28"/>
                <w:szCs w:val="28"/>
              </w:rPr>
            </w:pPr>
            <w:r>
              <w:rPr>
                <w:sz w:val="28"/>
                <w:szCs w:val="28"/>
              </w:rPr>
              <w:t>Laptop computer</w:t>
            </w:r>
          </w:p>
          <w:p w:rsidR="00466A00" w:rsidRDefault="00466A00" w:rsidP="00AE21A0">
            <w:pPr>
              <w:numPr>
                <w:ilvl w:val="0"/>
                <w:numId w:val="3"/>
              </w:numPr>
              <w:rPr>
                <w:sz w:val="28"/>
                <w:szCs w:val="28"/>
              </w:rPr>
            </w:pPr>
            <w:r>
              <w:rPr>
                <w:sz w:val="28"/>
                <w:szCs w:val="28"/>
              </w:rPr>
              <w:t>Multimedia projector system</w:t>
            </w:r>
          </w:p>
          <w:p w:rsidR="004E7612" w:rsidRPr="00470372" w:rsidRDefault="004E7612" w:rsidP="00265A1C">
            <w:pPr>
              <w:ind w:right="43"/>
            </w:pPr>
          </w:p>
        </w:tc>
      </w:tr>
      <w:tr w:rsidR="004E7612" w:rsidRPr="00470372" w:rsidTr="005A71B8">
        <w:trPr>
          <w:trHeight w:val="1104"/>
        </w:trPr>
        <w:tc>
          <w:tcPr>
            <w:tcW w:w="10188"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4E7612" w:rsidRPr="00470372" w:rsidRDefault="00A6201C" w:rsidP="00265A1C">
            <w:pPr>
              <w:ind w:right="43"/>
            </w:pPr>
            <w:r>
              <w:rPr>
                <w:color w:val="000000" w:themeColor="text1"/>
                <w:sz w:val="28"/>
                <w:szCs w:val="28"/>
              </w:rPr>
              <w:t>Library should have English Newspapers , and some general books in English to develop reading and writing habit</w:t>
            </w: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C75FC1" w:rsidRDefault="00C75FC1" w:rsidP="00C75FC1">
            <w:pPr>
              <w:rPr>
                <w:lang w:bidi="ar-EG"/>
              </w:rPr>
            </w:pPr>
            <w:r>
              <w:rPr>
                <w:lang w:bidi="ar-EG"/>
              </w:rPr>
              <w:t xml:space="preserve">Midterm evaluation feed-back form to increase instructor’s awareness of the weak and strong points of  the class </w:t>
            </w:r>
          </w:p>
          <w:p w:rsidR="00C75FC1" w:rsidRDefault="00C75FC1" w:rsidP="00C75FC1">
            <w:pPr>
              <w:rPr>
                <w:lang w:bidi="ar-EG"/>
              </w:rPr>
            </w:pPr>
            <w:r>
              <w:rPr>
                <w:lang w:bidi="ar-EG"/>
              </w:rPr>
              <w:t>2.  End of term college evaluation of course by students ( to be collected by the department)</w:t>
            </w:r>
          </w:p>
          <w:p w:rsidR="004E7612" w:rsidRPr="00470372" w:rsidRDefault="00C75FC1" w:rsidP="00C75FC1">
            <w:pPr>
              <w:ind w:right="43"/>
            </w:pPr>
            <w:r>
              <w:rPr>
                <w:lang w:bidi="ar-EG"/>
              </w:rPr>
              <w:t>3.  End-of-term debriefing in class of students and teacher regarding what went well and what could have   gone better</w:t>
            </w:r>
          </w:p>
        </w:tc>
      </w:tr>
      <w:tr w:rsidR="004E7612" w:rsidRPr="00470372" w:rsidTr="005A71B8">
        <w:trPr>
          <w:trHeight w:val="1380"/>
        </w:trPr>
        <w:tc>
          <w:tcPr>
            <w:tcW w:w="10188" w:type="dxa"/>
          </w:tcPr>
          <w:p w:rsidR="004E7612" w:rsidRDefault="004E7612" w:rsidP="00265A1C">
            <w:pPr>
              <w:ind w:right="43"/>
            </w:pPr>
            <w:r w:rsidRPr="00470372">
              <w:t>2</w:t>
            </w:r>
            <w:r w:rsidR="00671BBF">
              <w:t>.</w:t>
            </w:r>
            <w:r w:rsidRPr="00470372">
              <w:t xml:space="preserve">  Other Strategies for Evaluation of Teaching by the Instructor or by the Department</w:t>
            </w:r>
          </w:p>
          <w:p w:rsidR="001D724D" w:rsidRDefault="001D724D" w:rsidP="00265A1C">
            <w:pPr>
              <w:ind w:right="43"/>
            </w:pPr>
            <w:r>
              <w:t xml:space="preserve">By doing </w:t>
            </w:r>
            <w:proofErr w:type="gramStart"/>
            <w:r>
              <w:t>peer-evaluating</w:t>
            </w:r>
            <w:proofErr w:type="gramEnd"/>
            <w:r>
              <w:t xml:space="preserve"> per course.</w:t>
            </w:r>
          </w:p>
          <w:p w:rsidR="00C75FC1" w:rsidRDefault="00C75FC1" w:rsidP="00C75FC1">
            <w:pPr>
              <w:tabs>
                <w:tab w:val="left" w:pos="5828"/>
                <w:tab w:val="left" w:pos="6692"/>
              </w:tabs>
              <w:rPr>
                <w:rFonts w:cs="Traditional Arabic"/>
              </w:rPr>
            </w:pPr>
            <w:r>
              <w:rPr>
                <w:rFonts w:cs="Traditional Arabic"/>
              </w:rPr>
              <w:t>1. Peer evaluation to assess ability of faculty members to work with their colleagues,</w:t>
            </w:r>
          </w:p>
          <w:p w:rsidR="00C75FC1" w:rsidRPr="00C75FC1" w:rsidRDefault="00C75FC1" w:rsidP="00C75FC1">
            <w:pPr>
              <w:tabs>
                <w:tab w:val="left" w:pos="5828"/>
                <w:tab w:val="left" w:pos="6692"/>
              </w:tabs>
              <w:rPr>
                <w:rFonts w:cs="Traditional Arabic"/>
              </w:rPr>
            </w:pPr>
            <w:r>
              <w:rPr>
                <w:rFonts w:cs="Traditional Arabic"/>
              </w:rPr>
              <w:t>2. Class observations by supervisors</w:t>
            </w:r>
          </w:p>
          <w:p w:rsidR="004E7612" w:rsidRPr="00470372" w:rsidRDefault="004E7612" w:rsidP="00265A1C">
            <w:pPr>
              <w:ind w:right="43"/>
            </w:pPr>
          </w:p>
          <w:p w:rsidR="004E7612" w:rsidRPr="00470372" w:rsidRDefault="004E7612" w:rsidP="00265A1C">
            <w:pPr>
              <w:ind w:right="43"/>
            </w:pPr>
          </w:p>
        </w:tc>
      </w:tr>
      <w:tr w:rsidR="004E7612" w:rsidRPr="00470372" w:rsidTr="005A71B8">
        <w:trPr>
          <w:trHeight w:val="1380"/>
        </w:trPr>
        <w:tc>
          <w:tcPr>
            <w:tcW w:w="10188" w:type="dxa"/>
          </w:tcPr>
          <w:p w:rsidR="004E7612" w:rsidRDefault="004E7612" w:rsidP="00AE21A0">
            <w:pPr>
              <w:pStyle w:val="af"/>
              <w:numPr>
                <w:ilvl w:val="0"/>
                <w:numId w:val="2"/>
              </w:numPr>
              <w:ind w:right="43"/>
            </w:pPr>
            <w:r w:rsidRPr="00470372">
              <w:t>Processes for Improvement of Teaching</w:t>
            </w:r>
          </w:p>
          <w:p w:rsidR="00C75FC1" w:rsidRDefault="00C75FC1" w:rsidP="00C75FC1">
            <w:pPr>
              <w:tabs>
                <w:tab w:val="left" w:pos="5828"/>
                <w:tab w:val="left" w:pos="6692"/>
              </w:tabs>
              <w:rPr>
                <w:rFonts w:cs="Traditional Arabic"/>
              </w:rPr>
            </w:pPr>
            <w:r>
              <w:rPr>
                <w:rFonts w:cs="Traditional Arabic"/>
              </w:rPr>
              <w:t>Training sessions</w:t>
            </w:r>
          </w:p>
          <w:p w:rsidR="00C75FC1" w:rsidRDefault="00C75FC1" w:rsidP="00C75FC1">
            <w:pPr>
              <w:tabs>
                <w:tab w:val="left" w:pos="5828"/>
                <w:tab w:val="left" w:pos="6692"/>
              </w:tabs>
              <w:rPr>
                <w:rFonts w:cs="Traditional Arabic"/>
              </w:rPr>
            </w:pPr>
            <w:r>
              <w:rPr>
                <w:rFonts w:cs="Traditional Arabic"/>
              </w:rPr>
              <w:t>2. Workshops to facilitate experience exchange among faculty members</w:t>
            </w:r>
          </w:p>
          <w:p w:rsidR="00C75FC1" w:rsidRDefault="00C75FC1" w:rsidP="00C75FC1">
            <w:pPr>
              <w:tabs>
                <w:tab w:val="left" w:pos="5828"/>
                <w:tab w:val="left" w:pos="6692"/>
              </w:tabs>
              <w:rPr>
                <w:rFonts w:cs="Traditional Arabic"/>
              </w:rPr>
            </w:pPr>
            <w:r>
              <w:rPr>
                <w:rFonts w:cs="Traditional Arabic"/>
              </w:rPr>
              <w:t>3. Regular meetings to discuss and solve problems</w:t>
            </w:r>
          </w:p>
          <w:p w:rsidR="00C75FC1" w:rsidRDefault="00C75FC1" w:rsidP="00C75FC1">
            <w:pPr>
              <w:tabs>
                <w:tab w:val="left" w:pos="5828"/>
                <w:tab w:val="left" w:pos="6692"/>
              </w:tabs>
              <w:rPr>
                <w:rFonts w:cs="Traditional Arabic"/>
              </w:rPr>
            </w:pPr>
            <w:r>
              <w:rPr>
                <w:rFonts w:cs="Traditional Arabic"/>
              </w:rPr>
              <w:t>4. Discussion of challenges in the classroom with colleagues and supervisors</w:t>
            </w:r>
          </w:p>
          <w:p w:rsidR="00C75FC1" w:rsidRDefault="00C75FC1" w:rsidP="00C75FC1">
            <w:pPr>
              <w:tabs>
                <w:tab w:val="left" w:pos="5828"/>
                <w:tab w:val="left" w:pos="6692"/>
              </w:tabs>
              <w:rPr>
                <w:rFonts w:cs="Traditional Arabic"/>
              </w:rPr>
            </w:pPr>
            <w:r>
              <w:rPr>
                <w:rFonts w:cs="Traditional Arabic"/>
              </w:rPr>
              <w:t>5. Encouraging faculty members to attend professional development conferences</w:t>
            </w:r>
          </w:p>
          <w:p w:rsidR="00C75FC1" w:rsidRDefault="00C75FC1" w:rsidP="00C75FC1">
            <w:pPr>
              <w:tabs>
                <w:tab w:val="left" w:pos="5828"/>
                <w:tab w:val="left" w:pos="6692"/>
              </w:tabs>
              <w:rPr>
                <w:rFonts w:cs="Traditional Arabic"/>
              </w:rPr>
            </w:pPr>
            <w:r>
              <w:rPr>
                <w:rFonts w:cs="Traditional Arabic"/>
              </w:rPr>
              <w:t>6. Keep up to date with pedagogical theory and practice</w:t>
            </w:r>
          </w:p>
          <w:p w:rsidR="00C75FC1" w:rsidRDefault="00C75FC1" w:rsidP="00C75FC1">
            <w:pPr>
              <w:tabs>
                <w:tab w:val="left" w:pos="5828"/>
                <w:tab w:val="left" w:pos="6692"/>
              </w:tabs>
              <w:rPr>
                <w:rFonts w:cs="Traditional Arabic"/>
              </w:rPr>
            </w:pPr>
            <w:r>
              <w:rPr>
                <w:rFonts w:cs="Traditional Arabic"/>
              </w:rPr>
              <w:t>7. Set goals for achieving excellence in teaching at the beginning of each new semester after reviewing last semester’s teaching strategies and results</w:t>
            </w:r>
          </w:p>
          <w:p w:rsidR="004E7612" w:rsidRPr="00470372" w:rsidRDefault="004E7612" w:rsidP="001D724D">
            <w:pPr>
              <w:ind w:right="43"/>
            </w:pP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p>
          <w:p w:rsidR="001D724D" w:rsidRDefault="001D724D" w:rsidP="001D724D">
            <w:pPr>
              <w:tabs>
                <w:tab w:val="left" w:pos="5828"/>
                <w:tab w:val="left" w:pos="6692"/>
              </w:tabs>
              <w:rPr>
                <w:sz w:val="28"/>
                <w:szCs w:val="28"/>
              </w:rPr>
            </w:pPr>
            <w:r>
              <w:rPr>
                <w:sz w:val="28"/>
                <w:szCs w:val="28"/>
              </w:rPr>
              <w:t>Check marking of a sample of examination papers either by a resident or visiting faculty member</w:t>
            </w:r>
          </w:p>
          <w:p w:rsidR="001D724D" w:rsidRDefault="001D724D" w:rsidP="001D724D">
            <w:pPr>
              <w:tabs>
                <w:tab w:val="left" w:pos="5828"/>
                <w:tab w:val="left" w:pos="6692"/>
              </w:tabs>
              <w:rPr>
                <w:sz w:val="28"/>
                <w:szCs w:val="28"/>
              </w:rPr>
            </w:pPr>
            <w:r>
              <w:rPr>
                <w:sz w:val="28"/>
                <w:szCs w:val="28"/>
              </w:rPr>
              <w:t>2. Arrange with another institution to have two common test items included on an exam and compare marks given</w:t>
            </w:r>
          </w:p>
          <w:p w:rsidR="004E7612" w:rsidRPr="00470372" w:rsidRDefault="001D724D" w:rsidP="001D724D">
            <w:pPr>
              <w:ind w:right="43"/>
            </w:pPr>
            <w:r>
              <w:rPr>
                <w:sz w:val="28"/>
                <w:szCs w:val="28"/>
              </w:rPr>
              <w:t>3. Double-check papers by a second reader in case of students who believe they are underrated.</w:t>
            </w:r>
          </w:p>
          <w:p w:rsidR="004E7612" w:rsidRDefault="004E7612" w:rsidP="00265A1C">
            <w:pPr>
              <w:ind w:right="43"/>
            </w:pPr>
          </w:p>
          <w:p w:rsidR="006519EE" w:rsidRPr="00470372" w:rsidRDefault="006519EE"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lastRenderedPageBreak/>
              <w:t>5</w:t>
            </w:r>
            <w:r w:rsidR="00671BBF">
              <w:t>.</w:t>
            </w:r>
            <w:r w:rsidRPr="00470372">
              <w:t xml:space="preserve"> Describe the planning arrangements for periodically reviewing course effectiveness and planning for improvement.</w:t>
            </w:r>
          </w:p>
          <w:p w:rsidR="001D724D" w:rsidRDefault="001D724D" w:rsidP="001D724D">
            <w:pPr>
              <w:rPr>
                <w:sz w:val="28"/>
                <w:szCs w:val="28"/>
                <w:lang w:bidi="ar-EG"/>
              </w:rPr>
            </w:pPr>
            <w:r>
              <w:rPr>
                <w:sz w:val="28"/>
                <w:szCs w:val="28"/>
                <w:lang w:bidi="ar-EG"/>
              </w:rPr>
              <w:t xml:space="preserve">Compare syllabi and course description with other universities (including </w:t>
            </w:r>
            <w:r>
              <w:rPr>
                <w:bCs/>
                <w:sz w:val="28"/>
                <w:szCs w:val="28"/>
                <w:lang w:bidi="ar-EG"/>
              </w:rPr>
              <w:t>those on</w:t>
            </w:r>
            <w:r>
              <w:rPr>
                <w:sz w:val="28"/>
                <w:szCs w:val="28"/>
                <w:lang w:bidi="ar-EG"/>
              </w:rPr>
              <w:t xml:space="preserve"> the net)</w:t>
            </w:r>
          </w:p>
          <w:p w:rsidR="001D724D" w:rsidRDefault="001D724D" w:rsidP="001D724D">
            <w:pPr>
              <w:rPr>
                <w:sz w:val="28"/>
                <w:szCs w:val="28"/>
                <w:lang w:bidi="ar-EG"/>
              </w:rPr>
            </w:pPr>
            <w:r>
              <w:rPr>
                <w:sz w:val="28"/>
                <w:szCs w:val="28"/>
                <w:lang w:bidi="ar-EG"/>
              </w:rPr>
              <w:t xml:space="preserve">2. Bi-annual meetings of faculty members to discuss improvement </w:t>
            </w:r>
          </w:p>
          <w:p w:rsidR="004E7612" w:rsidRPr="00470372" w:rsidRDefault="001D724D" w:rsidP="001D724D">
            <w:pPr>
              <w:ind w:right="43"/>
            </w:pPr>
            <w:r>
              <w:rPr>
                <w:sz w:val="28"/>
                <w:szCs w:val="28"/>
                <w:lang w:bidi="ar-EG"/>
              </w:rPr>
              <w:t>3. Have a curriculum review committee to review the curriculum periodically and suggest  improvements</w:t>
            </w:r>
          </w:p>
          <w:p w:rsidR="007E50EC" w:rsidRDefault="007E50EC" w:rsidP="00265A1C">
            <w:pPr>
              <w:ind w:right="43"/>
            </w:pPr>
          </w:p>
          <w:p w:rsidR="006519EE" w:rsidRDefault="006519EE" w:rsidP="00265A1C">
            <w:pPr>
              <w:ind w:right="43"/>
            </w:pPr>
          </w:p>
          <w:p w:rsidR="006519EE" w:rsidRPr="00470372" w:rsidRDefault="006519EE" w:rsidP="00265A1C">
            <w:pPr>
              <w:ind w:right="43"/>
            </w:pPr>
          </w:p>
        </w:tc>
      </w:tr>
    </w:tbl>
    <w:p w:rsidR="007E50EC" w:rsidRDefault="007E50EC" w:rsidP="00265A1C">
      <w:pPr>
        <w:ind w:right="43"/>
      </w:pPr>
    </w:p>
    <w:p w:rsidR="00422FFF" w:rsidRDefault="00422FFF" w:rsidP="00BF11BB">
      <w:pPr>
        <w:ind w:right="43"/>
      </w:pPr>
    </w:p>
    <w:p w:rsidR="001D724D" w:rsidRDefault="00252D27" w:rsidP="001D724D">
      <w:pPr>
        <w:ind w:right="43"/>
        <w:rPr>
          <w:b/>
          <w:bCs/>
        </w:rPr>
      </w:pPr>
      <w:r w:rsidRPr="006519EE">
        <w:rPr>
          <w:b/>
          <w:bCs/>
        </w:rPr>
        <w:t xml:space="preserve">Name of Course </w:t>
      </w:r>
      <w:proofErr w:type="gramStart"/>
      <w:r w:rsidRPr="006519EE">
        <w:rPr>
          <w:b/>
          <w:bCs/>
        </w:rPr>
        <w:t>Instructor:</w:t>
      </w:r>
      <w:proofErr w:type="gramEnd"/>
      <w:r w:rsidRPr="006519EE">
        <w:rPr>
          <w:b/>
          <w:bCs/>
        </w:rPr>
        <w:t xml:space="preserve"> </w:t>
      </w:r>
      <w:r w:rsidR="001D724D">
        <w:rPr>
          <w:b/>
          <w:bCs/>
        </w:rPr>
        <w:t xml:space="preserve">Reef </w:t>
      </w:r>
      <w:proofErr w:type="spellStart"/>
      <w:r w:rsidR="001D724D">
        <w:rPr>
          <w:b/>
          <w:bCs/>
        </w:rPr>
        <w:t>Alharbi</w:t>
      </w:r>
      <w:proofErr w:type="spellEnd"/>
    </w:p>
    <w:p w:rsidR="00252D27" w:rsidRPr="006519EE" w:rsidRDefault="00252D27" w:rsidP="001D724D">
      <w:pPr>
        <w:ind w:right="43"/>
        <w:rPr>
          <w:b/>
          <w:bCs/>
        </w:rPr>
      </w:pPr>
      <w:r w:rsidRPr="006519EE">
        <w:rPr>
          <w:b/>
          <w:bCs/>
        </w:rPr>
        <w:t xml:space="preserve">Signature: </w:t>
      </w:r>
      <w:r w:rsidR="001D724D">
        <w:rPr>
          <w:b/>
          <w:bCs/>
        </w:rPr>
        <w:t xml:space="preserve">Reef                               </w:t>
      </w:r>
      <w:r w:rsidRPr="006519EE">
        <w:rPr>
          <w:b/>
          <w:bCs/>
        </w:rPr>
        <w:t xml:space="preserve">   Date </w:t>
      </w:r>
      <w:r w:rsidR="00BF11BB" w:rsidRPr="006519EE">
        <w:rPr>
          <w:b/>
          <w:bCs/>
        </w:rPr>
        <w:t>Specification</w:t>
      </w:r>
      <w:r w:rsidRPr="006519EE">
        <w:rPr>
          <w:b/>
          <w:bCs/>
        </w:rPr>
        <w:t xml:space="preserve"> </w:t>
      </w:r>
      <w:proofErr w:type="gramStart"/>
      <w:r w:rsidRPr="006519EE">
        <w:rPr>
          <w:b/>
          <w:bCs/>
        </w:rPr>
        <w:t>Completed:</w:t>
      </w:r>
      <w:proofErr w:type="gramEnd"/>
      <w:r w:rsidRPr="006519EE">
        <w:rPr>
          <w:b/>
          <w:bCs/>
        </w:rPr>
        <w:t xml:space="preserve">  </w:t>
      </w:r>
      <w:r w:rsidR="001D724D">
        <w:rPr>
          <w:b/>
          <w:bCs/>
        </w:rPr>
        <w:t>26</w:t>
      </w:r>
      <w:r w:rsidR="001D724D">
        <w:rPr>
          <w:rFonts w:hint="cs"/>
          <w:b/>
          <w:bCs/>
          <w:rtl/>
        </w:rPr>
        <w:t>/</w:t>
      </w:r>
      <w:r w:rsidR="001D724D">
        <w:rPr>
          <w:b/>
          <w:bCs/>
        </w:rPr>
        <w:t>2</w:t>
      </w:r>
      <w:r w:rsidR="001D724D">
        <w:rPr>
          <w:rFonts w:hint="cs"/>
          <w:b/>
          <w:bCs/>
          <w:rtl/>
        </w:rPr>
        <w:t>/</w:t>
      </w:r>
      <w:r w:rsidR="001D724D">
        <w:rPr>
          <w:b/>
          <w:bCs/>
        </w:rPr>
        <w:t>1439</w:t>
      </w:r>
    </w:p>
    <w:p w:rsidR="00252D27" w:rsidRPr="006519EE" w:rsidRDefault="00252D27" w:rsidP="00252D27">
      <w:pPr>
        <w:ind w:right="43"/>
        <w:rPr>
          <w:b/>
          <w:bCs/>
        </w:rPr>
      </w:pPr>
    </w:p>
    <w:p w:rsidR="001D724D" w:rsidRDefault="001D724D" w:rsidP="001D724D">
      <w:pPr>
        <w:rPr>
          <w:sz w:val="28"/>
          <w:szCs w:val="28"/>
        </w:rPr>
      </w:pPr>
      <w:r>
        <w:rPr>
          <w:b/>
          <w:bCs/>
        </w:rPr>
        <w:t>Program Coordinator:</w:t>
      </w:r>
      <w:r w:rsidRPr="001D724D">
        <w:rPr>
          <w:b/>
          <w:bCs/>
          <w:sz w:val="28"/>
          <w:szCs w:val="28"/>
        </w:rPr>
        <w:t xml:space="preserve"> </w:t>
      </w:r>
      <w:r>
        <w:rPr>
          <w:b/>
          <w:bCs/>
          <w:sz w:val="28"/>
          <w:szCs w:val="28"/>
        </w:rPr>
        <w:t xml:space="preserve">Dr. </w:t>
      </w:r>
      <w:proofErr w:type="spellStart"/>
      <w:r>
        <w:rPr>
          <w:b/>
          <w:bCs/>
          <w:sz w:val="28"/>
          <w:szCs w:val="28"/>
        </w:rPr>
        <w:t>Murad</w:t>
      </w:r>
      <w:proofErr w:type="spellEnd"/>
      <w:r>
        <w:rPr>
          <w:b/>
          <w:bCs/>
          <w:sz w:val="28"/>
          <w:szCs w:val="28"/>
        </w:rPr>
        <w:t xml:space="preserve"> </w:t>
      </w:r>
      <w:proofErr w:type="spellStart"/>
      <w:r>
        <w:rPr>
          <w:b/>
          <w:bCs/>
          <w:sz w:val="28"/>
          <w:szCs w:val="28"/>
        </w:rPr>
        <w:t>Al.Shboul</w:t>
      </w:r>
      <w:proofErr w:type="spellEnd"/>
    </w:p>
    <w:p w:rsidR="00252D27" w:rsidRPr="006519EE" w:rsidRDefault="006519EE" w:rsidP="006519EE">
      <w:pPr>
        <w:ind w:right="43"/>
        <w:rPr>
          <w:b/>
          <w:bCs/>
        </w:rPr>
      </w:pPr>
      <w:r>
        <w:rPr>
          <w:b/>
          <w:bCs/>
        </w:rPr>
        <w:t>.</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proofErr w:type="gramStart"/>
      <w:r w:rsidR="006519EE">
        <w:rPr>
          <w:b/>
          <w:bCs/>
        </w:rPr>
        <w:t>………………………………......</w:t>
      </w:r>
      <w:proofErr w:type="gramEnd"/>
    </w:p>
    <w:sectPr w:rsidR="00252D27" w:rsidRPr="006519EE" w:rsidSect="005A71B8">
      <w:headerReference w:type="default" r:id="rId13"/>
      <w:footerReference w:type="even" r:id="rId14"/>
      <w:footerReference w:type="default" r:id="rId15"/>
      <w:headerReference w:type="first" r:id="rId16"/>
      <w:pgSz w:w="12240" w:h="15840"/>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035" w:rsidRDefault="00FF5035">
      <w:r>
        <w:separator/>
      </w:r>
    </w:p>
  </w:endnote>
  <w:endnote w:type="continuationSeparator" w:id="0">
    <w:p w:rsidR="00FF5035" w:rsidRDefault="00FF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35" w:rsidRDefault="00771A3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rsidR="00771A35" w:rsidRDefault="00771A3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35" w:rsidRDefault="00771A35">
    <w:pPr>
      <w:pStyle w:val="a3"/>
    </w:pPr>
    <w:r>
      <w:rPr>
        <w:noProof/>
      </w:rPr>
      <mc:AlternateContent>
        <mc:Choice Requires="wps">
          <w:drawing>
            <wp:anchor distT="0" distB="0" distL="114300" distR="114300" simplePos="0" relativeHeight="251660288" behindDoc="0" locked="0" layoutInCell="1" allowOverlap="1">
              <wp:simplePos x="0" y="0"/>
              <wp:positionH relativeFrom="column">
                <wp:posOffset>4103370</wp:posOffset>
              </wp:positionH>
              <wp:positionV relativeFrom="paragraph">
                <wp:posOffset>121285</wp:posOffset>
              </wp:positionV>
              <wp:extent cx="1686560" cy="273050"/>
              <wp:effectExtent l="381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771A35" w:rsidRPr="00186D67" w:rsidRDefault="00771A35" w:rsidP="00506752">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545850">
                                    <w:rPr>
                                      <w:b/>
                                      <w:bCs/>
                                      <w:noProof/>
                                      <w:color w:val="FFFFFF" w:themeColor="background1"/>
                                    </w:rPr>
                                    <w:t>4</w:t>
                                  </w:r>
                                  <w:r w:rsidRPr="00186D67">
                                    <w:rPr>
                                      <w:b/>
                                      <w:bCs/>
                                      <w:color w:val="FFFFFF" w:themeColor="background1"/>
                                    </w:rPr>
                                    <w:fldChar w:fldCharType="end"/>
                                  </w:r>
                                  <w:r w:rsidRPr="00186D67">
                                    <w:rPr>
                                      <w:color w:val="FFFFFF" w:themeColor="background1"/>
                                      <w:rtl/>
                                      <w:lang w:val="ar-SA"/>
                                    </w:rPr>
                                    <w:t xml:space="preserve"> </w:t>
                                  </w:r>
                                  <w:r w:rsidRPr="00186D67">
                                    <w:rPr>
                                      <w:rFonts w:hint="cs"/>
                                      <w:color w:val="FFFFFF" w:themeColor="background1"/>
                                      <w:rtl/>
                                      <w:lang w:val="ar-SA"/>
                                    </w:rPr>
                                    <w:t>/</w:t>
                                  </w:r>
                                  <w:r w:rsidRPr="00186D67">
                                    <w:rPr>
                                      <w:color w:val="FFFFFF" w:themeColor="background1"/>
                                      <w:rtl/>
                                      <w:lang w:val="ar-SA"/>
                                    </w:rPr>
                                    <w:t xml:space="preserve"> </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545850">
                                    <w:rPr>
                                      <w:b/>
                                      <w:bCs/>
                                      <w:noProof/>
                                      <w:color w:val="FFFFFF" w:themeColor="background1"/>
                                    </w:rPr>
                                    <w:t>10</w:t>
                                  </w:r>
                                  <w:r w:rsidRPr="00186D67">
                                    <w:rPr>
                                      <w:b/>
                                      <w:bCs/>
                                      <w:color w:val="FFFFFF" w:themeColor="background1"/>
                                    </w:rPr>
                                    <w:fldChar w:fldCharType="end"/>
                                  </w:r>
                                </w:p>
                              </w:sdtContent>
                            </w:sdt>
                          </w:sdtContent>
                        </w:sdt>
                        <w:p w:rsidR="00771A35" w:rsidRDefault="00771A35" w:rsidP="005067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323.1pt;margin-top:9.55pt;width:132.8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771A35" w:rsidRPr="00186D67" w:rsidRDefault="00771A35" w:rsidP="00506752">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545850">
                              <w:rPr>
                                <w:b/>
                                <w:bCs/>
                                <w:noProof/>
                                <w:color w:val="FFFFFF" w:themeColor="background1"/>
                              </w:rPr>
                              <w:t>4</w:t>
                            </w:r>
                            <w:r w:rsidRPr="00186D67">
                              <w:rPr>
                                <w:b/>
                                <w:bCs/>
                                <w:color w:val="FFFFFF" w:themeColor="background1"/>
                              </w:rPr>
                              <w:fldChar w:fldCharType="end"/>
                            </w:r>
                            <w:r w:rsidRPr="00186D67">
                              <w:rPr>
                                <w:color w:val="FFFFFF" w:themeColor="background1"/>
                                <w:rtl/>
                                <w:lang w:val="ar-SA"/>
                              </w:rPr>
                              <w:t xml:space="preserve"> </w:t>
                            </w:r>
                            <w:r w:rsidRPr="00186D67">
                              <w:rPr>
                                <w:rFonts w:hint="cs"/>
                                <w:color w:val="FFFFFF" w:themeColor="background1"/>
                                <w:rtl/>
                                <w:lang w:val="ar-SA"/>
                              </w:rPr>
                              <w:t>/</w:t>
                            </w:r>
                            <w:r w:rsidRPr="00186D67">
                              <w:rPr>
                                <w:color w:val="FFFFFF" w:themeColor="background1"/>
                                <w:rtl/>
                                <w:lang w:val="ar-SA"/>
                              </w:rPr>
                              <w:t xml:space="preserve"> </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545850">
                              <w:rPr>
                                <w:b/>
                                <w:bCs/>
                                <w:noProof/>
                                <w:color w:val="FFFFFF" w:themeColor="background1"/>
                              </w:rPr>
                              <w:t>10</w:t>
                            </w:r>
                            <w:r w:rsidRPr="00186D67">
                              <w:rPr>
                                <w:b/>
                                <w:bCs/>
                                <w:color w:val="FFFFFF" w:themeColor="background1"/>
                              </w:rPr>
                              <w:fldChar w:fldCharType="end"/>
                            </w:r>
                          </w:p>
                        </w:sdtContent>
                      </w:sdt>
                    </w:sdtContent>
                  </w:sdt>
                  <w:p w:rsidR="00771A35" w:rsidRDefault="00771A35" w:rsidP="00506752"/>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035" w:rsidRDefault="00FF5035">
      <w:r>
        <w:separator/>
      </w:r>
    </w:p>
  </w:footnote>
  <w:footnote w:type="continuationSeparator" w:id="0">
    <w:p w:rsidR="00FF5035" w:rsidRDefault="00FF5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35" w:rsidRPr="00867905" w:rsidRDefault="00771A35" w:rsidP="00867905">
    <w:pPr>
      <w:pStyle w:val="aa"/>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058025" cy="97821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35" w:rsidRDefault="00771A35">
    <w:pPr>
      <w:pStyle w:val="aa"/>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410450" cy="978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21D93"/>
    <w:multiLevelType w:val="hybridMultilevel"/>
    <w:tmpl w:val="97BA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EF5702"/>
    <w:multiLevelType w:val="hybridMultilevel"/>
    <w:tmpl w:val="3FFC3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C769C"/>
    <w:rsid w:val="001D3309"/>
    <w:rsid w:val="001D3A92"/>
    <w:rsid w:val="001D60D6"/>
    <w:rsid w:val="001D6119"/>
    <w:rsid w:val="001D724D"/>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C081C"/>
    <w:rsid w:val="002C1731"/>
    <w:rsid w:val="002C399B"/>
    <w:rsid w:val="002C4F59"/>
    <w:rsid w:val="002D1DA4"/>
    <w:rsid w:val="002D2019"/>
    <w:rsid w:val="002D2C96"/>
    <w:rsid w:val="002E4ED5"/>
    <w:rsid w:val="002E6F82"/>
    <w:rsid w:val="002F2E8C"/>
    <w:rsid w:val="002F546D"/>
    <w:rsid w:val="002F65CB"/>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491F"/>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6A00"/>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C1F"/>
    <w:rsid w:val="00542CCF"/>
    <w:rsid w:val="00545850"/>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D6A0A"/>
    <w:rsid w:val="005E3C0B"/>
    <w:rsid w:val="005E4976"/>
    <w:rsid w:val="005E6510"/>
    <w:rsid w:val="005E6CCE"/>
    <w:rsid w:val="005E7168"/>
    <w:rsid w:val="005F1A08"/>
    <w:rsid w:val="005F3E55"/>
    <w:rsid w:val="005F6086"/>
    <w:rsid w:val="005F6A1C"/>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1A35"/>
    <w:rsid w:val="00772211"/>
    <w:rsid w:val="00773756"/>
    <w:rsid w:val="007766D6"/>
    <w:rsid w:val="0078166C"/>
    <w:rsid w:val="00783277"/>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3408"/>
    <w:rsid w:val="007D434C"/>
    <w:rsid w:val="007D45FD"/>
    <w:rsid w:val="007D7ECA"/>
    <w:rsid w:val="007E044E"/>
    <w:rsid w:val="007E3628"/>
    <w:rsid w:val="007E3E23"/>
    <w:rsid w:val="007E50EC"/>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4306"/>
    <w:rsid w:val="00886520"/>
    <w:rsid w:val="00891BE4"/>
    <w:rsid w:val="00891F3B"/>
    <w:rsid w:val="008A1333"/>
    <w:rsid w:val="008A1CF2"/>
    <w:rsid w:val="008A5687"/>
    <w:rsid w:val="008B393F"/>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8C2"/>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FDF"/>
    <w:rsid w:val="00A537A6"/>
    <w:rsid w:val="00A53CF6"/>
    <w:rsid w:val="00A56552"/>
    <w:rsid w:val="00A60C55"/>
    <w:rsid w:val="00A6201C"/>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21A0"/>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334F1"/>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75FC1"/>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01B6"/>
    <w:rsid w:val="00D820C0"/>
    <w:rsid w:val="00D829B7"/>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0345"/>
    <w:rsid w:val="00EE0DC9"/>
    <w:rsid w:val="00EE2B49"/>
    <w:rsid w:val="00EE48E5"/>
    <w:rsid w:val="00EE5C02"/>
    <w:rsid w:val="00EE5ED6"/>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830"/>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 w:val="00FF5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FBC41B-49E4-4856-AFD7-295652C0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088">
      <w:bodyDiv w:val="1"/>
      <w:marLeft w:val="0"/>
      <w:marRight w:val="0"/>
      <w:marTop w:val="0"/>
      <w:marBottom w:val="0"/>
      <w:divBdr>
        <w:top w:val="none" w:sz="0" w:space="0" w:color="auto"/>
        <w:left w:val="none" w:sz="0" w:space="0" w:color="auto"/>
        <w:bottom w:val="none" w:sz="0" w:space="0" w:color="auto"/>
        <w:right w:val="none" w:sz="0" w:space="0" w:color="auto"/>
      </w:divBdr>
    </w:div>
    <w:div w:id="11037957">
      <w:bodyDiv w:val="1"/>
      <w:marLeft w:val="0"/>
      <w:marRight w:val="0"/>
      <w:marTop w:val="0"/>
      <w:marBottom w:val="0"/>
      <w:divBdr>
        <w:top w:val="none" w:sz="0" w:space="0" w:color="auto"/>
        <w:left w:val="none" w:sz="0" w:space="0" w:color="auto"/>
        <w:bottom w:val="none" w:sz="0" w:space="0" w:color="auto"/>
        <w:right w:val="none" w:sz="0" w:space="0" w:color="auto"/>
      </w:divBdr>
    </w:div>
    <w:div w:id="30301206">
      <w:bodyDiv w:val="1"/>
      <w:marLeft w:val="0"/>
      <w:marRight w:val="0"/>
      <w:marTop w:val="0"/>
      <w:marBottom w:val="0"/>
      <w:divBdr>
        <w:top w:val="none" w:sz="0" w:space="0" w:color="auto"/>
        <w:left w:val="none" w:sz="0" w:space="0" w:color="auto"/>
        <w:bottom w:val="none" w:sz="0" w:space="0" w:color="auto"/>
        <w:right w:val="none" w:sz="0" w:space="0" w:color="auto"/>
      </w:divBdr>
    </w:div>
    <w:div w:id="40906345">
      <w:bodyDiv w:val="1"/>
      <w:marLeft w:val="0"/>
      <w:marRight w:val="0"/>
      <w:marTop w:val="0"/>
      <w:marBottom w:val="0"/>
      <w:divBdr>
        <w:top w:val="none" w:sz="0" w:space="0" w:color="auto"/>
        <w:left w:val="none" w:sz="0" w:space="0" w:color="auto"/>
        <w:bottom w:val="none" w:sz="0" w:space="0" w:color="auto"/>
        <w:right w:val="none" w:sz="0" w:space="0" w:color="auto"/>
      </w:divBdr>
    </w:div>
    <w:div w:id="60637264">
      <w:bodyDiv w:val="1"/>
      <w:marLeft w:val="0"/>
      <w:marRight w:val="0"/>
      <w:marTop w:val="0"/>
      <w:marBottom w:val="0"/>
      <w:divBdr>
        <w:top w:val="none" w:sz="0" w:space="0" w:color="auto"/>
        <w:left w:val="none" w:sz="0" w:space="0" w:color="auto"/>
        <w:bottom w:val="none" w:sz="0" w:space="0" w:color="auto"/>
        <w:right w:val="none" w:sz="0" w:space="0" w:color="auto"/>
      </w:divBdr>
    </w:div>
    <w:div w:id="71465727">
      <w:bodyDiv w:val="1"/>
      <w:marLeft w:val="0"/>
      <w:marRight w:val="0"/>
      <w:marTop w:val="0"/>
      <w:marBottom w:val="0"/>
      <w:divBdr>
        <w:top w:val="none" w:sz="0" w:space="0" w:color="auto"/>
        <w:left w:val="none" w:sz="0" w:space="0" w:color="auto"/>
        <w:bottom w:val="none" w:sz="0" w:space="0" w:color="auto"/>
        <w:right w:val="none" w:sz="0" w:space="0" w:color="auto"/>
      </w:divBdr>
    </w:div>
    <w:div w:id="116267169">
      <w:bodyDiv w:val="1"/>
      <w:marLeft w:val="0"/>
      <w:marRight w:val="0"/>
      <w:marTop w:val="0"/>
      <w:marBottom w:val="0"/>
      <w:divBdr>
        <w:top w:val="none" w:sz="0" w:space="0" w:color="auto"/>
        <w:left w:val="none" w:sz="0" w:space="0" w:color="auto"/>
        <w:bottom w:val="none" w:sz="0" w:space="0" w:color="auto"/>
        <w:right w:val="none" w:sz="0" w:space="0" w:color="auto"/>
      </w:divBdr>
    </w:div>
    <w:div w:id="116527159">
      <w:bodyDiv w:val="1"/>
      <w:marLeft w:val="0"/>
      <w:marRight w:val="0"/>
      <w:marTop w:val="0"/>
      <w:marBottom w:val="0"/>
      <w:divBdr>
        <w:top w:val="none" w:sz="0" w:space="0" w:color="auto"/>
        <w:left w:val="none" w:sz="0" w:space="0" w:color="auto"/>
        <w:bottom w:val="none" w:sz="0" w:space="0" w:color="auto"/>
        <w:right w:val="none" w:sz="0" w:space="0" w:color="auto"/>
      </w:divBdr>
    </w:div>
    <w:div w:id="164175802">
      <w:bodyDiv w:val="1"/>
      <w:marLeft w:val="0"/>
      <w:marRight w:val="0"/>
      <w:marTop w:val="0"/>
      <w:marBottom w:val="0"/>
      <w:divBdr>
        <w:top w:val="none" w:sz="0" w:space="0" w:color="auto"/>
        <w:left w:val="none" w:sz="0" w:space="0" w:color="auto"/>
        <w:bottom w:val="none" w:sz="0" w:space="0" w:color="auto"/>
        <w:right w:val="none" w:sz="0" w:space="0" w:color="auto"/>
      </w:divBdr>
    </w:div>
    <w:div w:id="187911976">
      <w:bodyDiv w:val="1"/>
      <w:marLeft w:val="0"/>
      <w:marRight w:val="0"/>
      <w:marTop w:val="0"/>
      <w:marBottom w:val="0"/>
      <w:divBdr>
        <w:top w:val="none" w:sz="0" w:space="0" w:color="auto"/>
        <w:left w:val="none" w:sz="0" w:space="0" w:color="auto"/>
        <w:bottom w:val="none" w:sz="0" w:space="0" w:color="auto"/>
        <w:right w:val="none" w:sz="0" w:space="0" w:color="auto"/>
      </w:divBdr>
    </w:div>
    <w:div w:id="204491571">
      <w:bodyDiv w:val="1"/>
      <w:marLeft w:val="0"/>
      <w:marRight w:val="0"/>
      <w:marTop w:val="0"/>
      <w:marBottom w:val="0"/>
      <w:divBdr>
        <w:top w:val="none" w:sz="0" w:space="0" w:color="auto"/>
        <w:left w:val="none" w:sz="0" w:space="0" w:color="auto"/>
        <w:bottom w:val="none" w:sz="0" w:space="0" w:color="auto"/>
        <w:right w:val="none" w:sz="0" w:space="0" w:color="auto"/>
      </w:divBdr>
    </w:div>
    <w:div w:id="222915920">
      <w:bodyDiv w:val="1"/>
      <w:marLeft w:val="0"/>
      <w:marRight w:val="0"/>
      <w:marTop w:val="0"/>
      <w:marBottom w:val="0"/>
      <w:divBdr>
        <w:top w:val="none" w:sz="0" w:space="0" w:color="auto"/>
        <w:left w:val="none" w:sz="0" w:space="0" w:color="auto"/>
        <w:bottom w:val="none" w:sz="0" w:space="0" w:color="auto"/>
        <w:right w:val="none" w:sz="0" w:space="0" w:color="auto"/>
      </w:divBdr>
    </w:div>
    <w:div w:id="223493640">
      <w:bodyDiv w:val="1"/>
      <w:marLeft w:val="0"/>
      <w:marRight w:val="0"/>
      <w:marTop w:val="0"/>
      <w:marBottom w:val="0"/>
      <w:divBdr>
        <w:top w:val="none" w:sz="0" w:space="0" w:color="auto"/>
        <w:left w:val="none" w:sz="0" w:space="0" w:color="auto"/>
        <w:bottom w:val="none" w:sz="0" w:space="0" w:color="auto"/>
        <w:right w:val="none" w:sz="0" w:space="0" w:color="auto"/>
      </w:divBdr>
    </w:div>
    <w:div w:id="239096699">
      <w:bodyDiv w:val="1"/>
      <w:marLeft w:val="0"/>
      <w:marRight w:val="0"/>
      <w:marTop w:val="0"/>
      <w:marBottom w:val="0"/>
      <w:divBdr>
        <w:top w:val="none" w:sz="0" w:space="0" w:color="auto"/>
        <w:left w:val="none" w:sz="0" w:space="0" w:color="auto"/>
        <w:bottom w:val="none" w:sz="0" w:space="0" w:color="auto"/>
        <w:right w:val="none" w:sz="0" w:space="0" w:color="auto"/>
      </w:divBdr>
    </w:div>
    <w:div w:id="274751173">
      <w:bodyDiv w:val="1"/>
      <w:marLeft w:val="0"/>
      <w:marRight w:val="0"/>
      <w:marTop w:val="0"/>
      <w:marBottom w:val="0"/>
      <w:divBdr>
        <w:top w:val="none" w:sz="0" w:space="0" w:color="auto"/>
        <w:left w:val="none" w:sz="0" w:space="0" w:color="auto"/>
        <w:bottom w:val="none" w:sz="0" w:space="0" w:color="auto"/>
        <w:right w:val="none" w:sz="0" w:space="0" w:color="auto"/>
      </w:divBdr>
    </w:div>
    <w:div w:id="293952405">
      <w:bodyDiv w:val="1"/>
      <w:marLeft w:val="0"/>
      <w:marRight w:val="0"/>
      <w:marTop w:val="0"/>
      <w:marBottom w:val="0"/>
      <w:divBdr>
        <w:top w:val="none" w:sz="0" w:space="0" w:color="auto"/>
        <w:left w:val="none" w:sz="0" w:space="0" w:color="auto"/>
        <w:bottom w:val="none" w:sz="0" w:space="0" w:color="auto"/>
        <w:right w:val="none" w:sz="0" w:space="0" w:color="auto"/>
      </w:divBdr>
    </w:div>
    <w:div w:id="298458138">
      <w:bodyDiv w:val="1"/>
      <w:marLeft w:val="0"/>
      <w:marRight w:val="0"/>
      <w:marTop w:val="0"/>
      <w:marBottom w:val="0"/>
      <w:divBdr>
        <w:top w:val="none" w:sz="0" w:space="0" w:color="auto"/>
        <w:left w:val="none" w:sz="0" w:space="0" w:color="auto"/>
        <w:bottom w:val="none" w:sz="0" w:space="0" w:color="auto"/>
        <w:right w:val="none" w:sz="0" w:space="0" w:color="auto"/>
      </w:divBdr>
    </w:div>
    <w:div w:id="311494401">
      <w:bodyDiv w:val="1"/>
      <w:marLeft w:val="0"/>
      <w:marRight w:val="0"/>
      <w:marTop w:val="0"/>
      <w:marBottom w:val="0"/>
      <w:divBdr>
        <w:top w:val="none" w:sz="0" w:space="0" w:color="auto"/>
        <w:left w:val="none" w:sz="0" w:space="0" w:color="auto"/>
        <w:bottom w:val="none" w:sz="0" w:space="0" w:color="auto"/>
        <w:right w:val="none" w:sz="0" w:space="0" w:color="auto"/>
      </w:divBdr>
    </w:div>
    <w:div w:id="321157507">
      <w:bodyDiv w:val="1"/>
      <w:marLeft w:val="0"/>
      <w:marRight w:val="0"/>
      <w:marTop w:val="0"/>
      <w:marBottom w:val="0"/>
      <w:divBdr>
        <w:top w:val="none" w:sz="0" w:space="0" w:color="auto"/>
        <w:left w:val="none" w:sz="0" w:space="0" w:color="auto"/>
        <w:bottom w:val="none" w:sz="0" w:space="0" w:color="auto"/>
        <w:right w:val="none" w:sz="0" w:space="0" w:color="auto"/>
      </w:divBdr>
    </w:div>
    <w:div w:id="333606250">
      <w:bodyDiv w:val="1"/>
      <w:marLeft w:val="0"/>
      <w:marRight w:val="0"/>
      <w:marTop w:val="0"/>
      <w:marBottom w:val="0"/>
      <w:divBdr>
        <w:top w:val="none" w:sz="0" w:space="0" w:color="auto"/>
        <w:left w:val="none" w:sz="0" w:space="0" w:color="auto"/>
        <w:bottom w:val="none" w:sz="0" w:space="0" w:color="auto"/>
        <w:right w:val="none" w:sz="0" w:space="0" w:color="auto"/>
      </w:divBdr>
    </w:div>
    <w:div w:id="335421217">
      <w:bodyDiv w:val="1"/>
      <w:marLeft w:val="0"/>
      <w:marRight w:val="0"/>
      <w:marTop w:val="0"/>
      <w:marBottom w:val="0"/>
      <w:divBdr>
        <w:top w:val="none" w:sz="0" w:space="0" w:color="auto"/>
        <w:left w:val="none" w:sz="0" w:space="0" w:color="auto"/>
        <w:bottom w:val="none" w:sz="0" w:space="0" w:color="auto"/>
        <w:right w:val="none" w:sz="0" w:space="0" w:color="auto"/>
      </w:divBdr>
    </w:div>
    <w:div w:id="379593137">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7479537">
      <w:bodyDiv w:val="1"/>
      <w:marLeft w:val="0"/>
      <w:marRight w:val="0"/>
      <w:marTop w:val="0"/>
      <w:marBottom w:val="0"/>
      <w:divBdr>
        <w:top w:val="none" w:sz="0" w:space="0" w:color="auto"/>
        <w:left w:val="none" w:sz="0" w:space="0" w:color="auto"/>
        <w:bottom w:val="none" w:sz="0" w:space="0" w:color="auto"/>
        <w:right w:val="none" w:sz="0" w:space="0" w:color="auto"/>
      </w:divBdr>
    </w:div>
    <w:div w:id="427968206">
      <w:bodyDiv w:val="1"/>
      <w:marLeft w:val="0"/>
      <w:marRight w:val="0"/>
      <w:marTop w:val="0"/>
      <w:marBottom w:val="0"/>
      <w:divBdr>
        <w:top w:val="none" w:sz="0" w:space="0" w:color="auto"/>
        <w:left w:val="none" w:sz="0" w:space="0" w:color="auto"/>
        <w:bottom w:val="none" w:sz="0" w:space="0" w:color="auto"/>
        <w:right w:val="none" w:sz="0" w:space="0" w:color="auto"/>
      </w:divBdr>
    </w:div>
    <w:div w:id="444858519">
      <w:bodyDiv w:val="1"/>
      <w:marLeft w:val="0"/>
      <w:marRight w:val="0"/>
      <w:marTop w:val="0"/>
      <w:marBottom w:val="0"/>
      <w:divBdr>
        <w:top w:val="none" w:sz="0" w:space="0" w:color="auto"/>
        <w:left w:val="none" w:sz="0" w:space="0" w:color="auto"/>
        <w:bottom w:val="none" w:sz="0" w:space="0" w:color="auto"/>
        <w:right w:val="none" w:sz="0" w:space="0" w:color="auto"/>
      </w:divBdr>
    </w:div>
    <w:div w:id="446000618">
      <w:bodyDiv w:val="1"/>
      <w:marLeft w:val="0"/>
      <w:marRight w:val="0"/>
      <w:marTop w:val="0"/>
      <w:marBottom w:val="0"/>
      <w:divBdr>
        <w:top w:val="none" w:sz="0" w:space="0" w:color="auto"/>
        <w:left w:val="none" w:sz="0" w:space="0" w:color="auto"/>
        <w:bottom w:val="none" w:sz="0" w:space="0" w:color="auto"/>
        <w:right w:val="none" w:sz="0" w:space="0" w:color="auto"/>
      </w:divBdr>
    </w:div>
    <w:div w:id="459760942">
      <w:bodyDiv w:val="1"/>
      <w:marLeft w:val="0"/>
      <w:marRight w:val="0"/>
      <w:marTop w:val="0"/>
      <w:marBottom w:val="0"/>
      <w:divBdr>
        <w:top w:val="none" w:sz="0" w:space="0" w:color="auto"/>
        <w:left w:val="none" w:sz="0" w:space="0" w:color="auto"/>
        <w:bottom w:val="none" w:sz="0" w:space="0" w:color="auto"/>
        <w:right w:val="none" w:sz="0" w:space="0" w:color="auto"/>
      </w:divBdr>
    </w:div>
    <w:div w:id="498733409">
      <w:bodyDiv w:val="1"/>
      <w:marLeft w:val="0"/>
      <w:marRight w:val="0"/>
      <w:marTop w:val="0"/>
      <w:marBottom w:val="0"/>
      <w:divBdr>
        <w:top w:val="none" w:sz="0" w:space="0" w:color="auto"/>
        <w:left w:val="none" w:sz="0" w:space="0" w:color="auto"/>
        <w:bottom w:val="none" w:sz="0" w:space="0" w:color="auto"/>
        <w:right w:val="none" w:sz="0" w:space="0" w:color="auto"/>
      </w:divBdr>
    </w:div>
    <w:div w:id="521282970">
      <w:bodyDiv w:val="1"/>
      <w:marLeft w:val="0"/>
      <w:marRight w:val="0"/>
      <w:marTop w:val="0"/>
      <w:marBottom w:val="0"/>
      <w:divBdr>
        <w:top w:val="none" w:sz="0" w:space="0" w:color="auto"/>
        <w:left w:val="none" w:sz="0" w:space="0" w:color="auto"/>
        <w:bottom w:val="none" w:sz="0" w:space="0" w:color="auto"/>
        <w:right w:val="none" w:sz="0" w:space="0" w:color="auto"/>
      </w:divBdr>
    </w:div>
    <w:div w:id="528375527">
      <w:bodyDiv w:val="1"/>
      <w:marLeft w:val="0"/>
      <w:marRight w:val="0"/>
      <w:marTop w:val="0"/>
      <w:marBottom w:val="0"/>
      <w:divBdr>
        <w:top w:val="none" w:sz="0" w:space="0" w:color="auto"/>
        <w:left w:val="none" w:sz="0" w:space="0" w:color="auto"/>
        <w:bottom w:val="none" w:sz="0" w:space="0" w:color="auto"/>
        <w:right w:val="none" w:sz="0" w:space="0" w:color="auto"/>
      </w:divBdr>
    </w:div>
    <w:div w:id="529804415">
      <w:bodyDiv w:val="1"/>
      <w:marLeft w:val="0"/>
      <w:marRight w:val="0"/>
      <w:marTop w:val="0"/>
      <w:marBottom w:val="0"/>
      <w:divBdr>
        <w:top w:val="none" w:sz="0" w:space="0" w:color="auto"/>
        <w:left w:val="none" w:sz="0" w:space="0" w:color="auto"/>
        <w:bottom w:val="none" w:sz="0" w:space="0" w:color="auto"/>
        <w:right w:val="none" w:sz="0" w:space="0" w:color="auto"/>
      </w:divBdr>
    </w:div>
    <w:div w:id="543365890">
      <w:bodyDiv w:val="1"/>
      <w:marLeft w:val="0"/>
      <w:marRight w:val="0"/>
      <w:marTop w:val="0"/>
      <w:marBottom w:val="0"/>
      <w:divBdr>
        <w:top w:val="none" w:sz="0" w:space="0" w:color="auto"/>
        <w:left w:val="none" w:sz="0" w:space="0" w:color="auto"/>
        <w:bottom w:val="none" w:sz="0" w:space="0" w:color="auto"/>
        <w:right w:val="none" w:sz="0" w:space="0" w:color="auto"/>
      </w:divBdr>
    </w:div>
    <w:div w:id="549849252">
      <w:bodyDiv w:val="1"/>
      <w:marLeft w:val="0"/>
      <w:marRight w:val="0"/>
      <w:marTop w:val="0"/>
      <w:marBottom w:val="0"/>
      <w:divBdr>
        <w:top w:val="none" w:sz="0" w:space="0" w:color="auto"/>
        <w:left w:val="none" w:sz="0" w:space="0" w:color="auto"/>
        <w:bottom w:val="none" w:sz="0" w:space="0" w:color="auto"/>
        <w:right w:val="none" w:sz="0" w:space="0" w:color="auto"/>
      </w:divBdr>
    </w:div>
    <w:div w:id="584799013">
      <w:bodyDiv w:val="1"/>
      <w:marLeft w:val="0"/>
      <w:marRight w:val="0"/>
      <w:marTop w:val="0"/>
      <w:marBottom w:val="0"/>
      <w:divBdr>
        <w:top w:val="none" w:sz="0" w:space="0" w:color="auto"/>
        <w:left w:val="none" w:sz="0" w:space="0" w:color="auto"/>
        <w:bottom w:val="none" w:sz="0" w:space="0" w:color="auto"/>
        <w:right w:val="none" w:sz="0" w:space="0" w:color="auto"/>
      </w:divBdr>
    </w:div>
    <w:div w:id="588856168">
      <w:bodyDiv w:val="1"/>
      <w:marLeft w:val="0"/>
      <w:marRight w:val="0"/>
      <w:marTop w:val="0"/>
      <w:marBottom w:val="0"/>
      <w:divBdr>
        <w:top w:val="none" w:sz="0" w:space="0" w:color="auto"/>
        <w:left w:val="none" w:sz="0" w:space="0" w:color="auto"/>
        <w:bottom w:val="none" w:sz="0" w:space="0" w:color="auto"/>
        <w:right w:val="none" w:sz="0" w:space="0" w:color="auto"/>
      </w:divBdr>
    </w:div>
    <w:div w:id="592515223">
      <w:bodyDiv w:val="1"/>
      <w:marLeft w:val="0"/>
      <w:marRight w:val="0"/>
      <w:marTop w:val="0"/>
      <w:marBottom w:val="0"/>
      <w:divBdr>
        <w:top w:val="none" w:sz="0" w:space="0" w:color="auto"/>
        <w:left w:val="none" w:sz="0" w:space="0" w:color="auto"/>
        <w:bottom w:val="none" w:sz="0" w:space="0" w:color="auto"/>
        <w:right w:val="none" w:sz="0" w:space="0" w:color="auto"/>
      </w:divBdr>
    </w:div>
    <w:div w:id="595675688">
      <w:bodyDiv w:val="1"/>
      <w:marLeft w:val="0"/>
      <w:marRight w:val="0"/>
      <w:marTop w:val="0"/>
      <w:marBottom w:val="0"/>
      <w:divBdr>
        <w:top w:val="none" w:sz="0" w:space="0" w:color="auto"/>
        <w:left w:val="none" w:sz="0" w:space="0" w:color="auto"/>
        <w:bottom w:val="none" w:sz="0" w:space="0" w:color="auto"/>
        <w:right w:val="none" w:sz="0" w:space="0" w:color="auto"/>
      </w:divBdr>
    </w:div>
    <w:div w:id="653722800">
      <w:bodyDiv w:val="1"/>
      <w:marLeft w:val="0"/>
      <w:marRight w:val="0"/>
      <w:marTop w:val="0"/>
      <w:marBottom w:val="0"/>
      <w:divBdr>
        <w:top w:val="none" w:sz="0" w:space="0" w:color="auto"/>
        <w:left w:val="none" w:sz="0" w:space="0" w:color="auto"/>
        <w:bottom w:val="none" w:sz="0" w:space="0" w:color="auto"/>
        <w:right w:val="none" w:sz="0" w:space="0" w:color="auto"/>
      </w:divBdr>
    </w:div>
    <w:div w:id="653799921">
      <w:bodyDiv w:val="1"/>
      <w:marLeft w:val="0"/>
      <w:marRight w:val="0"/>
      <w:marTop w:val="0"/>
      <w:marBottom w:val="0"/>
      <w:divBdr>
        <w:top w:val="none" w:sz="0" w:space="0" w:color="auto"/>
        <w:left w:val="none" w:sz="0" w:space="0" w:color="auto"/>
        <w:bottom w:val="none" w:sz="0" w:space="0" w:color="auto"/>
        <w:right w:val="none" w:sz="0" w:space="0" w:color="auto"/>
      </w:divBdr>
    </w:div>
    <w:div w:id="656033896">
      <w:bodyDiv w:val="1"/>
      <w:marLeft w:val="0"/>
      <w:marRight w:val="0"/>
      <w:marTop w:val="0"/>
      <w:marBottom w:val="0"/>
      <w:divBdr>
        <w:top w:val="none" w:sz="0" w:space="0" w:color="auto"/>
        <w:left w:val="none" w:sz="0" w:space="0" w:color="auto"/>
        <w:bottom w:val="none" w:sz="0" w:space="0" w:color="auto"/>
        <w:right w:val="none" w:sz="0" w:space="0" w:color="auto"/>
      </w:divBdr>
    </w:div>
    <w:div w:id="668556166">
      <w:bodyDiv w:val="1"/>
      <w:marLeft w:val="0"/>
      <w:marRight w:val="0"/>
      <w:marTop w:val="0"/>
      <w:marBottom w:val="0"/>
      <w:divBdr>
        <w:top w:val="none" w:sz="0" w:space="0" w:color="auto"/>
        <w:left w:val="none" w:sz="0" w:space="0" w:color="auto"/>
        <w:bottom w:val="none" w:sz="0" w:space="0" w:color="auto"/>
        <w:right w:val="none" w:sz="0" w:space="0" w:color="auto"/>
      </w:divBdr>
    </w:div>
    <w:div w:id="669211376">
      <w:bodyDiv w:val="1"/>
      <w:marLeft w:val="0"/>
      <w:marRight w:val="0"/>
      <w:marTop w:val="0"/>
      <w:marBottom w:val="0"/>
      <w:divBdr>
        <w:top w:val="none" w:sz="0" w:space="0" w:color="auto"/>
        <w:left w:val="none" w:sz="0" w:space="0" w:color="auto"/>
        <w:bottom w:val="none" w:sz="0" w:space="0" w:color="auto"/>
        <w:right w:val="none" w:sz="0" w:space="0" w:color="auto"/>
      </w:divBdr>
    </w:div>
    <w:div w:id="680618846">
      <w:bodyDiv w:val="1"/>
      <w:marLeft w:val="0"/>
      <w:marRight w:val="0"/>
      <w:marTop w:val="0"/>
      <w:marBottom w:val="0"/>
      <w:divBdr>
        <w:top w:val="none" w:sz="0" w:space="0" w:color="auto"/>
        <w:left w:val="none" w:sz="0" w:space="0" w:color="auto"/>
        <w:bottom w:val="none" w:sz="0" w:space="0" w:color="auto"/>
        <w:right w:val="none" w:sz="0" w:space="0" w:color="auto"/>
      </w:divBdr>
    </w:div>
    <w:div w:id="690034699">
      <w:bodyDiv w:val="1"/>
      <w:marLeft w:val="0"/>
      <w:marRight w:val="0"/>
      <w:marTop w:val="0"/>
      <w:marBottom w:val="0"/>
      <w:divBdr>
        <w:top w:val="none" w:sz="0" w:space="0" w:color="auto"/>
        <w:left w:val="none" w:sz="0" w:space="0" w:color="auto"/>
        <w:bottom w:val="none" w:sz="0" w:space="0" w:color="auto"/>
        <w:right w:val="none" w:sz="0" w:space="0" w:color="auto"/>
      </w:divBdr>
    </w:div>
    <w:div w:id="697857228">
      <w:bodyDiv w:val="1"/>
      <w:marLeft w:val="0"/>
      <w:marRight w:val="0"/>
      <w:marTop w:val="0"/>
      <w:marBottom w:val="0"/>
      <w:divBdr>
        <w:top w:val="none" w:sz="0" w:space="0" w:color="auto"/>
        <w:left w:val="none" w:sz="0" w:space="0" w:color="auto"/>
        <w:bottom w:val="none" w:sz="0" w:space="0" w:color="auto"/>
        <w:right w:val="none" w:sz="0" w:space="0" w:color="auto"/>
      </w:divBdr>
    </w:div>
    <w:div w:id="726341566">
      <w:bodyDiv w:val="1"/>
      <w:marLeft w:val="0"/>
      <w:marRight w:val="0"/>
      <w:marTop w:val="0"/>
      <w:marBottom w:val="0"/>
      <w:divBdr>
        <w:top w:val="none" w:sz="0" w:space="0" w:color="auto"/>
        <w:left w:val="none" w:sz="0" w:space="0" w:color="auto"/>
        <w:bottom w:val="none" w:sz="0" w:space="0" w:color="auto"/>
        <w:right w:val="none" w:sz="0" w:space="0" w:color="auto"/>
      </w:divBdr>
    </w:div>
    <w:div w:id="737556576">
      <w:bodyDiv w:val="1"/>
      <w:marLeft w:val="0"/>
      <w:marRight w:val="0"/>
      <w:marTop w:val="0"/>
      <w:marBottom w:val="0"/>
      <w:divBdr>
        <w:top w:val="none" w:sz="0" w:space="0" w:color="auto"/>
        <w:left w:val="none" w:sz="0" w:space="0" w:color="auto"/>
        <w:bottom w:val="none" w:sz="0" w:space="0" w:color="auto"/>
        <w:right w:val="none" w:sz="0" w:space="0" w:color="auto"/>
      </w:divBdr>
    </w:div>
    <w:div w:id="791557230">
      <w:bodyDiv w:val="1"/>
      <w:marLeft w:val="0"/>
      <w:marRight w:val="0"/>
      <w:marTop w:val="0"/>
      <w:marBottom w:val="0"/>
      <w:divBdr>
        <w:top w:val="none" w:sz="0" w:space="0" w:color="auto"/>
        <w:left w:val="none" w:sz="0" w:space="0" w:color="auto"/>
        <w:bottom w:val="none" w:sz="0" w:space="0" w:color="auto"/>
        <w:right w:val="none" w:sz="0" w:space="0" w:color="auto"/>
      </w:divBdr>
    </w:div>
    <w:div w:id="809517496">
      <w:bodyDiv w:val="1"/>
      <w:marLeft w:val="0"/>
      <w:marRight w:val="0"/>
      <w:marTop w:val="0"/>
      <w:marBottom w:val="0"/>
      <w:divBdr>
        <w:top w:val="none" w:sz="0" w:space="0" w:color="auto"/>
        <w:left w:val="none" w:sz="0" w:space="0" w:color="auto"/>
        <w:bottom w:val="none" w:sz="0" w:space="0" w:color="auto"/>
        <w:right w:val="none" w:sz="0" w:space="0" w:color="auto"/>
      </w:divBdr>
    </w:div>
    <w:div w:id="813571949">
      <w:bodyDiv w:val="1"/>
      <w:marLeft w:val="0"/>
      <w:marRight w:val="0"/>
      <w:marTop w:val="0"/>
      <w:marBottom w:val="0"/>
      <w:divBdr>
        <w:top w:val="none" w:sz="0" w:space="0" w:color="auto"/>
        <w:left w:val="none" w:sz="0" w:space="0" w:color="auto"/>
        <w:bottom w:val="none" w:sz="0" w:space="0" w:color="auto"/>
        <w:right w:val="none" w:sz="0" w:space="0" w:color="auto"/>
      </w:divBdr>
    </w:div>
    <w:div w:id="836726996">
      <w:bodyDiv w:val="1"/>
      <w:marLeft w:val="0"/>
      <w:marRight w:val="0"/>
      <w:marTop w:val="0"/>
      <w:marBottom w:val="0"/>
      <w:divBdr>
        <w:top w:val="none" w:sz="0" w:space="0" w:color="auto"/>
        <w:left w:val="none" w:sz="0" w:space="0" w:color="auto"/>
        <w:bottom w:val="none" w:sz="0" w:space="0" w:color="auto"/>
        <w:right w:val="none" w:sz="0" w:space="0" w:color="auto"/>
      </w:divBdr>
    </w:div>
    <w:div w:id="844856673">
      <w:bodyDiv w:val="1"/>
      <w:marLeft w:val="0"/>
      <w:marRight w:val="0"/>
      <w:marTop w:val="0"/>
      <w:marBottom w:val="0"/>
      <w:divBdr>
        <w:top w:val="none" w:sz="0" w:space="0" w:color="auto"/>
        <w:left w:val="none" w:sz="0" w:space="0" w:color="auto"/>
        <w:bottom w:val="none" w:sz="0" w:space="0" w:color="auto"/>
        <w:right w:val="none" w:sz="0" w:space="0" w:color="auto"/>
      </w:divBdr>
    </w:div>
    <w:div w:id="857767565">
      <w:bodyDiv w:val="1"/>
      <w:marLeft w:val="0"/>
      <w:marRight w:val="0"/>
      <w:marTop w:val="0"/>
      <w:marBottom w:val="0"/>
      <w:divBdr>
        <w:top w:val="none" w:sz="0" w:space="0" w:color="auto"/>
        <w:left w:val="none" w:sz="0" w:space="0" w:color="auto"/>
        <w:bottom w:val="none" w:sz="0" w:space="0" w:color="auto"/>
        <w:right w:val="none" w:sz="0" w:space="0" w:color="auto"/>
      </w:divBdr>
    </w:div>
    <w:div w:id="890116059">
      <w:bodyDiv w:val="1"/>
      <w:marLeft w:val="0"/>
      <w:marRight w:val="0"/>
      <w:marTop w:val="0"/>
      <w:marBottom w:val="0"/>
      <w:divBdr>
        <w:top w:val="none" w:sz="0" w:space="0" w:color="auto"/>
        <w:left w:val="none" w:sz="0" w:space="0" w:color="auto"/>
        <w:bottom w:val="none" w:sz="0" w:space="0" w:color="auto"/>
        <w:right w:val="none" w:sz="0" w:space="0" w:color="auto"/>
      </w:divBdr>
    </w:div>
    <w:div w:id="909342926">
      <w:bodyDiv w:val="1"/>
      <w:marLeft w:val="0"/>
      <w:marRight w:val="0"/>
      <w:marTop w:val="0"/>
      <w:marBottom w:val="0"/>
      <w:divBdr>
        <w:top w:val="none" w:sz="0" w:space="0" w:color="auto"/>
        <w:left w:val="none" w:sz="0" w:space="0" w:color="auto"/>
        <w:bottom w:val="none" w:sz="0" w:space="0" w:color="auto"/>
        <w:right w:val="none" w:sz="0" w:space="0" w:color="auto"/>
      </w:divBdr>
    </w:div>
    <w:div w:id="945430992">
      <w:bodyDiv w:val="1"/>
      <w:marLeft w:val="0"/>
      <w:marRight w:val="0"/>
      <w:marTop w:val="0"/>
      <w:marBottom w:val="0"/>
      <w:divBdr>
        <w:top w:val="none" w:sz="0" w:space="0" w:color="auto"/>
        <w:left w:val="none" w:sz="0" w:space="0" w:color="auto"/>
        <w:bottom w:val="none" w:sz="0" w:space="0" w:color="auto"/>
        <w:right w:val="none" w:sz="0" w:space="0" w:color="auto"/>
      </w:divBdr>
    </w:div>
    <w:div w:id="957293994">
      <w:bodyDiv w:val="1"/>
      <w:marLeft w:val="0"/>
      <w:marRight w:val="0"/>
      <w:marTop w:val="0"/>
      <w:marBottom w:val="0"/>
      <w:divBdr>
        <w:top w:val="none" w:sz="0" w:space="0" w:color="auto"/>
        <w:left w:val="none" w:sz="0" w:space="0" w:color="auto"/>
        <w:bottom w:val="none" w:sz="0" w:space="0" w:color="auto"/>
        <w:right w:val="none" w:sz="0" w:space="0" w:color="auto"/>
      </w:divBdr>
    </w:div>
    <w:div w:id="958295920">
      <w:bodyDiv w:val="1"/>
      <w:marLeft w:val="0"/>
      <w:marRight w:val="0"/>
      <w:marTop w:val="0"/>
      <w:marBottom w:val="0"/>
      <w:divBdr>
        <w:top w:val="none" w:sz="0" w:space="0" w:color="auto"/>
        <w:left w:val="none" w:sz="0" w:space="0" w:color="auto"/>
        <w:bottom w:val="none" w:sz="0" w:space="0" w:color="auto"/>
        <w:right w:val="none" w:sz="0" w:space="0" w:color="auto"/>
      </w:divBdr>
    </w:div>
    <w:div w:id="967902435">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 w:id="1006008736">
      <w:bodyDiv w:val="1"/>
      <w:marLeft w:val="0"/>
      <w:marRight w:val="0"/>
      <w:marTop w:val="0"/>
      <w:marBottom w:val="0"/>
      <w:divBdr>
        <w:top w:val="none" w:sz="0" w:space="0" w:color="auto"/>
        <w:left w:val="none" w:sz="0" w:space="0" w:color="auto"/>
        <w:bottom w:val="none" w:sz="0" w:space="0" w:color="auto"/>
        <w:right w:val="none" w:sz="0" w:space="0" w:color="auto"/>
      </w:divBdr>
    </w:div>
    <w:div w:id="1026369206">
      <w:bodyDiv w:val="1"/>
      <w:marLeft w:val="0"/>
      <w:marRight w:val="0"/>
      <w:marTop w:val="0"/>
      <w:marBottom w:val="0"/>
      <w:divBdr>
        <w:top w:val="none" w:sz="0" w:space="0" w:color="auto"/>
        <w:left w:val="none" w:sz="0" w:space="0" w:color="auto"/>
        <w:bottom w:val="none" w:sz="0" w:space="0" w:color="auto"/>
        <w:right w:val="none" w:sz="0" w:space="0" w:color="auto"/>
      </w:divBdr>
    </w:div>
    <w:div w:id="1043285792">
      <w:bodyDiv w:val="1"/>
      <w:marLeft w:val="0"/>
      <w:marRight w:val="0"/>
      <w:marTop w:val="0"/>
      <w:marBottom w:val="0"/>
      <w:divBdr>
        <w:top w:val="none" w:sz="0" w:space="0" w:color="auto"/>
        <w:left w:val="none" w:sz="0" w:space="0" w:color="auto"/>
        <w:bottom w:val="none" w:sz="0" w:space="0" w:color="auto"/>
        <w:right w:val="none" w:sz="0" w:space="0" w:color="auto"/>
      </w:divBdr>
    </w:div>
    <w:div w:id="1043406786">
      <w:bodyDiv w:val="1"/>
      <w:marLeft w:val="0"/>
      <w:marRight w:val="0"/>
      <w:marTop w:val="0"/>
      <w:marBottom w:val="0"/>
      <w:divBdr>
        <w:top w:val="none" w:sz="0" w:space="0" w:color="auto"/>
        <w:left w:val="none" w:sz="0" w:space="0" w:color="auto"/>
        <w:bottom w:val="none" w:sz="0" w:space="0" w:color="auto"/>
        <w:right w:val="none" w:sz="0" w:space="0" w:color="auto"/>
      </w:divBdr>
    </w:div>
    <w:div w:id="1058819630">
      <w:bodyDiv w:val="1"/>
      <w:marLeft w:val="0"/>
      <w:marRight w:val="0"/>
      <w:marTop w:val="0"/>
      <w:marBottom w:val="0"/>
      <w:divBdr>
        <w:top w:val="none" w:sz="0" w:space="0" w:color="auto"/>
        <w:left w:val="none" w:sz="0" w:space="0" w:color="auto"/>
        <w:bottom w:val="none" w:sz="0" w:space="0" w:color="auto"/>
        <w:right w:val="none" w:sz="0" w:space="0" w:color="auto"/>
      </w:divBdr>
    </w:div>
    <w:div w:id="1070082451">
      <w:bodyDiv w:val="1"/>
      <w:marLeft w:val="0"/>
      <w:marRight w:val="0"/>
      <w:marTop w:val="0"/>
      <w:marBottom w:val="0"/>
      <w:divBdr>
        <w:top w:val="none" w:sz="0" w:space="0" w:color="auto"/>
        <w:left w:val="none" w:sz="0" w:space="0" w:color="auto"/>
        <w:bottom w:val="none" w:sz="0" w:space="0" w:color="auto"/>
        <w:right w:val="none" w:sz="0" w:space="0" w:color="auto"/>
      </w:divBdr>
    </w:div>
    <w:div w:id="1081830960">
      <w:bodyDiv w:val="1"/>
      <w:marLeft w:val="0"/>
      <w:marRight w:val="0"/>
      <w:marTop w:val="0"/>
      <w:marBottom w:val="0"/>
      <w:divBdr>
        <w:top w:val="none" w:sz="0" w:space="0" w:color="auto"/>
        <w:left w:val="none" w:sz="0" w:space="0" w:color="auto"/>
        <w:bottom w:val="none" w:sz="0" w:space="0" w:color="auto"/>
        <w:right w:val="none" w:sz="0" w:space="0" w:color="auto"/>
      </w:divBdr>
    </w:div>
    <w:div w:id="1114789599">
      <w:bodyDiv w:val="1"/>
      <w:marLeft w:val="0"/>
      <w:marRight w:val="0"/>
      <w:marTop w:val="0"/>
      <w:marBottom w:val="0"/>
      <w:divBdr>
        <w:top w:val="none" w:sz="0" w:space="0" w:color="auto"/>
        <w:left w:val="none" w:sz="0" w:space="0" w:color="auto"/>
        <w:bottom w:val="none" w:sz="0" w:space="0" w:color="auto"/>
        <w:right w:val="none" w:sz="0" w:space="0" w:color="auto"/>
      </w:divBdr>
    </w:div>
    <w:div w:id="1136409194">
      <w:bodyDiv w:val="1"/>
      <w:marLeft w:val="0"/>
      <w:marRight w:val="0"/>
      <w:marTop w:val="0"/>
      <w:marBottom w:val="0"/>
      <w:divBdr>
        <w:top w:val="none" w:sz="0" w:space="0" w:color="auto"/>
        <w:left w:val="none" w:sz="0" w:space="0" w:color="auto"/>
        <w:bottom w:val="none" w:sz="0" w:space="0" w:color="auto"/>
        <w:right w:val="none" w:sz="0" w:space="0" w:color="auto"/>
      </w:divBdr>
    </w:div>
    <w:div w:id="1141727885">
      <w:bodyDiv w:val="1"/>
      <w:marLeft w:val="0"/>
      <w:marRight w:val="0"/>
      <w:marTop w:val="0"/>
      <w:marBottom w:val="0"/>
      <w:divBdr>
        <w:top w:val="none" w:sz="0" w:space="0" w:color="auto"/>
        <w:left w:val="none" w:sz="0" w:space="0" w:color="auto"/>
        <w:bottom w:val="none" w:sz="0" w:space="0" w:color="auto"/>
        <w:right w:val="none" w:sz="0" w:space="0" w:color="auto"/>
      </w:divBdr>
    </w:div>
    <w:div w:id="1145661688">
      <w:bodyDiv w:val="1"/>
      <w:marLeft w:val="0"/>
      <w:marRight w:val="0"/>
      <w:marTop w:val="0"/>
      <w:marBottom w:val="0"/>
      <w:divBdr>
        <w:top w:val="none" w:sz="0" w:space="0" w:color="auto"/>
        <w:left w:val="none" w:sz="0" w:space="0" w:color="auto"/>
        <w:bottom w:val="none" w:sz="0" w:space="0" w:color="auto"/>
        <w:right w:val="none" w:sz="0" w:space="0" w:color="auto"/>
      </w:divBdr>
    </w:div>
    <w:div w:id="1146583333">
      <w:bodyDiv w:val="1"/>
      <w:marLeft w:val="0"/>
      <w:marRight w:val="0"/>
      <w:marTop w:val="0"/>
      <w:marBottom w:val="0"/>
      <w:divBdr>
        <w:top w:val="none" w:sz="0" w:space="0" w:color="auto"/>
        <w:left w:val="none" w:sz="0" w:space="0" w:color="auto"/>
        <w:bottom w:val="none" w:sz="0" w:space="0" w:color="auto"/>
        <w:right w:val="none" w:sz="0" w:space="0" w:color="auto"/>
      </w:divBdr>
    </w:div>
    <w:div w:id="1171063298">
      <w:bodyDiv w:val="1"/>
      <w:marLeft w:val="0"/>
      <w:marRight w:val="0"/>
      <w:marTop w:val="0"/>
      <w:marBottom w:val="0"/>
      <w:divBdr>
        <w:top w:val="none" w:sz="0" w:space="0" w:color="auto"/>
        <w:left w:val="none" w:sz="0" w:space="0" w:color="auto"/>
        <w:bottom w:val="none" w:sz="0" w:space="0" w:color="auto"/>
        <w:right w:val="none" w:sz="0" w:space="0" w:color="auto"/>
      </w:divBdr>
    </w:div>
    <w:div w:id="1183982224">
      <w:bodyDiv w:val="1"/>
      <w:marLeft w:val="0"/>
      <w:marRight w:val="0"/>
      <w:marTop w:val="0"/>
      <w:marBottom w:val="0"/>
      <w:divBdr>
        <w:top w:val="none" w:sz="0" w:space="0" w:color="auto"/>
        <w:left w:val="none" w:sz="0" w:space="0" w:color="auto"/>
        <w:bottom w:val="none" w:sz="0" w:space="0" w:color="auto"/>
        <w:right w:val="none" w:sz="0" w:space="0" w:color="auto"/>
      </w:divBdr>
    </w:div>
    <w:div w:id="1202938086">
      <w:bodyDiv w:val="1"/>
      <w:marLeft w:val="0"/>
      <w:marRight w:val="0"/>
      <w:marTop w:val="0"/>
      <w:marBottom w:val="0"/>
      <w:divBdr>
        <w:top w:val="none" w:sz="0" w:space="0" w:color="auto"/>
        <w:left w:val="none" w:sz="0" w:space="0" w:color="auto"/>
        <w:bottom w:val="none" w:sz="0" w:space="0" w:color="auto"/>
        <w:right w:val="none" w:sz="0" w:space="0" w:color="auto"/>
      </w:divBdr>
    </w:div>
    <w:div w:id="1204177524">
      <w:bodyDiv w:val="1"/>
      <w:marLeft w:val="0"/>
      <w:marRight w:val="0"/>
      <w:marTop w:val="0"/>
      <w:marBottom w:val="0"/>
      <w:divBdr>
        <w:top w:val="none" w:sz="0" w:space="0" w:color="auto"/>
        <w:left w:val="none" w:sz="0" w:space="0" w:color="auto"/>
        <w:bottom w:val="none" w:sz="0" w:space="0" w:color="auto"/>
        <w:right w:val="none" w:sz="0" w:space="0" w:color="auto"/>
      </w:divBdr>
    </w:div>
    <w:div w:id="1234505703">
      <w:bodyDiv w:val="1"/>
      <w:marLeft w:val="0"/>
      <w:marRight w:val="0"/>
      <w:marTop w:val="0"/>
      <w:marBottom w:val="0"/>
      <w:divBdr>
        <w:top w:val="none" w:sz="0" w:space="0" w:color="auto"/>
        <w:left w:val="none" w:sz="0" w:space="0" w:color="auto"/>
        <w:bottom w:val="none" w:sz="0" w:space="0" w:color="auto"/>
        <w:right w:val="none" w:sz="0" w:space="0" w:color="auto"/>
      </w:divBdr>
    </w:div>
    <w:div w:id="1237667747">
      <w:bodyDiv w:val="1"/>
      <w:marLeft w:val="0"/>
      <w:marRight w:val="0"/>
      <w:marTop w:val="0"/>
      <w:marBottom w:val="0"/>
      <w:divBdr>
        <w:top w:val="none" w:sz="0" w:space="0" w:color="auto"/>
        <w:left w:val="none" w:sz="0" w:space="0" w:color="auto"/>
        <w:bottom w:val="none" w:sz="0" w:space="0" w:color="auto"/>
        <w:right w:val="none" w:sz="0" w:space="0" w:color="auto"/>
      </w:divBdr>
    </w:div>
    <w:div w:id="1261908685">
      <w:bodyDiv w:val="1"/>
      <w:marLeft w:val="0"/>
      <w:marRight w:val="0"/>
      <w:marTop w:val="0"/>
      <w:marBottom w:val="0"/>
      <w:divBdr>
        <w:top w:val="none" w:sz="0" w:space="0" w:color="auto"/>
        <w:left w:val="none" w:sz="0" w:space="0" w:color="auto"/>
        <w:bottom w:val="none" w:sz="0" w:space="0" w:color="auto"/>
        <w:right w:val="none" w:sz="0" w:space="0" w:color="auto"/>
      </w:divBdr>
    </w:div>
    <w:div w:id="1286736386">
      <w:bodyDiv w:val="1"/>
      <w:marLeft w:val="0"/>
      <w:marRight w:val="0"/>
      <w:marTop w:val="0"/>
      <w:marBottom w:val="0"/>
      <w:divBdr>
        <w:top w:val="none" w:sz="0" w:space="0" w:color="auto"/>
        <w:left w:val="none" w:sz="0" w:space="0" w:color="auto"/>
        <w:bottom w:val="none" w:sz="0" w:space="0" w:color="auto"/>
        <w:right w:val="none" w:sz="0" w:space="0" w:color="auto"/>
      </w:divBdr>
    </w:div>
    <w:div w:id="1287931780">
      <w:bodyDiv w:val="1"/>
      <w:marLeft w:val="0"/>
      <w:marRight w:val="0"/>
      <w:marTop w:val="0"/>
      <w:marBottom w:val="0"/>
      <w:divBdr>
        <w:top w:val="none" w:sz="0" w:space="0" w:color="auto"/>
        <w:left w:val="none" w:sz="0" w:space="0" w:color="auto"/>
        <w:bottom w:val="none" w:sz="0" w:space="0" w:color="auto"/>
        <w:right w:val="none" w:sz="0" w:space="0" w:color="auto"/>
      </w:divBdr>
    </w:div>
    <w:div w:id="1291205312">
      <w:bodyDiv w:val="1"/>
      <w:marLeft w:val="0"/>
      <w:marRight w:val="0"/>
      <w:marTop w:val="0"/>
      <w:marBottom w:val="0"/>
      <w:divBdr>
        <w:top w:val="none" w:sz="0" w:space="0" w:color="auto"/>
        <w:left w:val="none" w:sz="0" w:space="0" w:color="auto"/>
        <w:bottom w:val="none" w:sz="0" w:space="0" w:color="auto"/>
        <w:right w:val="none" w:sz="0" w:space="0" w:color="auto"/>
      </w:divBdr>
    </w:div>
    <w:div w:id="1327901238">
      <w:bodyDiv w:val="1"/>
      <w:marLeft w:val="0"/>
      <w:marRight w:val="0"/>
      <w:marTop w:val="0"/>
      <w:marBottom w:val="0"/>
      <w:divBdr>
        <w:top w:val="none" w:sz="0" w:space="0" w:color="auto"/>
        <w:left w:val="none" w:sz="0" w:space="0" w:color="auto"/>
        <w:bottom w:val="none" w:sz="0" w:space="0" w:color="auto"/>
        <w:right w:val="none" w:sz="0" w:space="0" w:color="auto"/>
      </w:divBdr>
    </w:div>
    <w:div w:id="1339767355">
      <w:bodyDiv w:val="1"/>
      <w:marLeft w:val="0"/>
      <w:marRight w:val="0"/>
      <w:marTop w:val="0"/>
      <w:marBottom w:val="0"/>
      <w:divBdr>
        <w:top w:val="none" w:sz="0" w:space="0" w:color="auto"/>
        <w:left w:val="none" w:sz="0" w:space="0" w:color="auto"/>
        <w:bottom w:val="none" w:sz="0" w:space="0" w:color="auto"/>
        <w:right w:val="none" w:sz="0" w:space="0" w:color="auto"/>
      </w:divBdr>
    </w:div>
    <w:div w:id="1342005347">
      <w:bodyDiv w:val="1"/>
      <w:marLeft w:val="0"/>
      <w:marRight w:val="0"/>
      <w:marTop w:val="0"/>
      <w:marBottom w:val="0"/>
      <w:divBdr>
        <w:top w:val="none" w:sz="0" w:space="0" w:color="auto"/>
        <w:left w:val="none" w:sz="0" w:space="0" w:color="auto"/>
        <w:bottom w:val="none" w:sz="0" w:space="0" w:color="auto"/>
        <w:right w:val="none" w:sz="0" w:space="0" w:color="auto"/>
      </w:divBdr>
    </w:div>
    <w:div w:id="1349984808">
      <w:bodyDiv w:val="1"/>
      <w:marLeft w:val="0"/>
      <w:marRight w:val="0"/>
      <w:marTop w:val="0"/>
      <w:marBottom w:val="0"/>
      <w:divBdr>
        <w:top w:val="none" w:sz="0" w:space="0" w:color="auto"/>
        <w:left w:val="none" w:sz="0" w:space="0" w:color="auto"/>
        <w:bottom w:val="none" w:sz="0" w:space="0" w:color="auto"/>
        <w:right w:val="none" w:sz="0" w:space="0" w:color="auto"/>
      </w:divBdr>
    </w:div>
    <w:div w:id="1378553869">
      <w:bodyDiv w:val="1"/>
      <w:marLeft w:val="0"/>
      <w:marRight w:val="0"/>
      <w:marTop w:val="0"/>
      <w:marBottom w:val="0"/>
      <w:divBdr>
        <w:top w:val="none" w:sz="0" w:space="0" w:color="auto"/>
        <w:left w:val="none" w:sz="0" w:space="0" w:color="auto"/>
        <w:bottom w:val="none" w:sz="0" w:space="0" w:color="auto"/>
        <w:right w:val="none" w:sz="0" w:space="0" w:color="auto"/>
      </w:divBdr>
    </w:div>
    <w:div w:id="1384139087">
      <w:bodyDiv w:val="1"/>
      <w:marLeft w:val="0"/>
      <w:marRight w:val="0"/>
      <w:marTop w:val="0"/>
      <w:marBottom w:val="0"/>
      <w:divBdr>
        <w:top w:val="none" w:sz="0" w:space="0" w:color="auto"/>
        <w:left w:val="none" w:sz="0" w:space="0" w:color="auto"/>
        <w:bottom w:val="none" w:sz="0" w:space="0" w:color="auto"/>
        <w:right w:val="none" w:sz="0" w:space="0" w:color="auto"/>
      </w:divBdr>
    </w:div>
    <w:div w:id="1385327599">
      <w:bodyDiv w:val="1"/>
      <w:marLeft w:val="0"/>
      <w:marRight w:val="0"/>
      <w:marTop w:val="0"/>
      <w:marBottom w:val="0"/>
      <w:divBdr>
        <w:top w:val="none" w:sz="0" w:space="0" w:color="auto"/>
        <w:left w:val="none" w:sz="0" w:space="0" w:color="auto"/>
        <w:bottom w:val="none" w:sz="0" w:space="0" w:color="auto"/>
        <w:right w:val="none" w:sz="0" w:space="0" w:color="auto"/>
      </w:divBdr>
    </w:div>
    <w:div w:id="1415201809">
      <w:bodyDiv w:val="1"/>
      <w:marLeft w:val="0"/>
      <w:marRight w:val="0"/>
      <w:marTop w:val="0"/>
      <w:marBottom w:val="0"/>
      <w:divBdr>
        <w:top w:val="none" w:sz="0" w:space="0" w:color="auto"/>
        <w:left w:val="none" w:sz="0" w:space="0" w:color="auto"/>
        <w:bottom w:val="none" w:sz="0" w:space="0" w:color="auto"/>
        <w:right w:val="none" w:sz="0" w:space="0" w:color="auto"/>
      </w:divBdr>
    </w:div>
    <w:div w:id="1468743665">
      <w:bodyDiv w:val="1"/>
      <w:marLeft w:val="0"/>
      <w:marRight w:val="0"/>
      <w:marTop w:val="0"/>
      <w:marBottom w:val="0"/>
      <w:divBdr>
        <w:top w:val="none" w:sz="0" w:space="0" w:color="auto"/>
        <w:left w:val="none" w:sz="0" w:space="0" w:color="auto"/>
        <w:bottom w:val="none" w:sz="0" w:space="0" w:color="auto"/>
        <w:right w:val="none" w:sz="0" w:space="0" w:color="auto"/>
      </w:divBdr>
    </w:div>
    <w:div w:id="1491409878">
      <w:bodyDiv w:val="1"/>
      <w:marLeft w:val="0"/>
      <w:marRight w:val="0"/>
      <w:marTop w:val="0"/>
      <w:marBottom w:val="0"/>
      <w:divBdr>
        <w:top w:val="none" w:sz="0" w:space="0" w:color="auto"/>
        <w:left w:val="none" w:sz="0" w:space="0" w:color="auto"/>
        <w:bottom w:val="none" w:sz="0" w:space="0" w:color="auto"/>
        <w:right w:val="none" w:sz="0" w:space="0" w:color="auto"/>
      </w:divBdr>
    </w:div>
    <w:div w:id="1504474745">
      <w:bodyDiv w:val="1"/>
      <w:marLeft w:val="0"/>
      <w:marRight w:val="0"/>
      <w:marTop w:val="0"/>
      <w:marBottom w:val="0"/>
      <w:divBdr>
        <w:top w:val="none" w:sz="0" w:space="0" w:color="auto"/>
        <w:left w:val="none" w:sz="0" w:space="0" w:color="auto"/>
        <w:bottom w:val="none" w:sz="0" w:space="0" w:color="auto"/>
        <w:right w:val="none" w:sz="0" w:space="0" w:color="auto"/>
      </w:divBdr>
    </w:div>
    <w:div w:id="1507819333">
      <w:bodyDiv w:val="1"/>
      <w:marLeft w:val="0"/>
      <w:marRight w:val="0"/>
      <w:marTop w:val="0"/>
      <w:marBottom w:val="0"/>
      <w:divBdr>
        <w:top w:val="none" w:sz="0" w:space="0" w:color="auto"/>
        <w:left w:val="none" w:sz="0" w:space="0" w:color="auto"/>
        <w:bottom w:val="none" w:sz="0" w:space="0" w:color="auto"/>
        <w:right w:val="none" w:sz="0" w:space="0" w:color="auto"/>
      </w:divBdr>
    </w:div>
    <w:div w:id="1524399188">
      <w:bodyDiv w:val="1"/>
      <w:marLeft w:val="0"/>
      <w:marRight w:val="0"/>
      <w:marTop w:val="0"/>
      <w:marBottom w:val="0"/>
      <w:divBdr>
        <w:top w:val="none" w:sz="0" w:space="0" w:color="auto"/>
        <w:left w:val="none" w:sz="0" w:space="0" w:color="auto"/>
        <w:bottom w:val="none" w:sz="0" w:space="0" w:color="auto"/>
        <w:right w:val="none" w:sz="0" w:space="0" w:color="auto"/>
      </w:divBdr>
    </w:div>
    <w:div w:id="1575506405">
      <w:bodyDiv w:val="1"/>
      <w:marLeft w:val="0"/>
      <w:marRight w:val="0"/>
      <w:marTop w:val="0"/>
      <w:marBottom w:val="0"/>
      <w:divBdr>
        <w:top w:val="none" w:sz="0" w:space="0" w:color="auto"/>
        <w:left w:val="none" w:sz="0" w:space="0" w:color="auto"/>
        <w:bottom w:val="none" w:sz="0" w:space="0" w:color="auto"/>
        <w:right w:val="none" w:sz="0" w:space="0" w:color="auto"/>
      </w:divBdr>
    </w:div>
    <w:div w:id="1588995695">
      <w:bodyDiv w:val="1"/>
      <w:marLeft w:val="0"/>
      <w:marRight w:val="0"/>
      <w:marTop w:val="0"/>
      <w:marBottom w:val="0"/>
      <w:divBdr>
        <w:top w:val="none" w:sz="0" w:space="0" w:color="auto"/>
        <w:left w:val="none" w:sz="0" w:space="0" w:color="auto"/>
        <w:bottom w:val="none" w:sz="0" w:space="0" w:color="auto"/>
        <w:right w:val="none" w:sz="0" w:space="0" w:color="auto"/>
      </w:divBdr>
    </w:div>
    <w:div w:id="1615551091">
      <w:bodyDiv w:val="1"/>
      <w:marLeft w:val="0"/>
      <w:marRight w:val="0"/>
      <w:marTop w:val="0"/>
      <w:marBottom w:val="0"/>
      <w:divBdr>
        <w:top w:val="none" w:sz="0" w:space="0" w:color="auto"/>
        <w:left w:val="none" w:sz="0" w:space="0" w:color="auto"/>
        <w:bottom w:val="none" w:sz="0" w:space="0" w:color="auto"/>
        <w:right w:val="none" w:sz="0" w:space="0" w:color="auto"/>
      </w:divBdr>
    </w:div>
    <w:div w:id="1660648603">
      <w:bodyDiv w:val="1"/>
      <w:marLeft w:val="0"/>
      <w:marRight w:val="0"/>
      <w:marTop w:val="0"/>
      <w:marBottom w:val="0"/>
      <w:divBdr>
        <w:top w:val="none" w:sz="0" w:space="0" w:color="auto"/>
        <w:left w:val="none" w:sz="0" w:space="0" w:color="auto"/>
        <w:bottom w:val="none" w:sz="0" w:space="0" w:color="auto"/>
        <w:right w:val="none" w:sz="0" w:space="0" w:color="auto"/>
      </w:divBdr>
    </w:div>
    <w:div w:id="1662388873">
      <w:bodyDiv w:val="1"/>
      <w:marLeft w:val="0"/>
      <w:marRight w:val="0"/>
      <w:marTop w:val="0"/>
      <w:marBottom w:val="0"/>
      <w:divBdr>
        <w:top w:val="none" w:sz="0" w:space="0" w:color="auto"/>
        <w:left w:val="none" w:sz="0" w:space="0" w:color="auto"/>
        <w:bottom w:val="none" w:sz="0" w:space="0" w:color="auto"/>
        <w:right w:val="none" w:sz="0" w:space="0" w:color="auto"/>
      </w:divBdr>
    </w:div>
    <w:div w:id="1663659362">
      <w:bodyDiv w:val="1"/>
      <w:marLeft w:val="0"/>
      <w:marRight w:val="0"/>
      <w:marTop w:val="0"/>
      <w:marBottom w:val="0"/>
      <w:divBdr>
        <w:top w:val="none" w:sz="0" w:space="0" w:color="auto"/>
        <w:left w:val="none" w:sz="0" w:space="0" w:color="auto"/>
        <w:bottom w:val="none" w:sz="0" w:space="0" w:color="auto"/>
        <w:right w:val="none" w:sz="0" w:space="0" w:color="auto"/>
      </w:divBdr>
    </w:div>
    <w:div w:id="1664313752">
      <w:bodyDiv w:val="1"/>
      <w:marLeft w:val="0"/>
      <w:marRight w:val="0"/>
      <w:marTop w:val="0"/>
      <w:marBottom w:val="0"/>
      <w:divBdr>
        <w:top w:val="none" w:sz="0" w:space="0" w:color="auto"/>
        <w:left w:val="none" w:sz="0" w:space="0" w:color="auto"/>
        <w:bottom w:val="none" w:sz="0" w:space="0" w:color="auto"/>
        <w:right w:val="none" w:sz="0" w:space="0" w:color="auto"/>
      </w:divBdr>
    </w:div>
    <w:div w:id="1673290200">
      <w:bodyDiv w:val="1"/>
      <w:marLeft w:val="0"/>
      <w:marRight w:val="0"/>
      <w:marTop w:val="0"/>
      <w:marBottom w:val="0"/>
      <w:divBdr>
        <w:top w:val="none" w:sz="0" w:space="0" w:color="auto"/>
        <w:left w:val="none" w:sz="0" w:space="0" w:color="auto"/>
        <w:bottom w:val="none" w:sz="0" w:space="0" w:color="auto"/>
        <w:right w:val="none" w:sz="0" w:space="0" w:color="auto"/>
      </w:divBdr>
    </w:div>
    <w:div w:id="1678462679">
      <w:bodyDiv w:val="1"/>
      <w:marLeft w:val="0"/>
      <w:marRight w:val="0"/>
      <w:marTop w:val="0"/>
      <w:marBottom w:val="0"/>
      <w:divBdr>
        <w:top w:val="none" w:sz="0" w:space="0" w:color="auto"/>
        <w:left w:val="none" w:sz="0" w:space="0" w:color="auto"/>
        <w:bottom w:val="none" w:sz="0" w:space="0" w:color="auto"/>
        <w:right w:val="none" w:sz="0" w:space="0" w:color="auto"/>
      </w:divBdr>
    </w:div>
    <w:div w:id="1688369648">
      <w:bodyDiv w:val="1"/>
      <w:marLeft w:val="0"/>
      <w:marRight w:val="0"/>
      <w:marTop w:val="0"/>
      <w:marBottom w:val="0"/>
      <w:divBdr>
        <w:top w:val="none" w:sz="0" w:space="0" w:color="auto"/>
        <w:left w:val="none" w:sz="0" w:space="0" w:color="auto"/>
        <w:bottom w:val="none" w:sz="0" w:space="0" w:color="auto"/>
        <w:right w:val="none" w:sz="0" w:space="0" w:color="auto"/>
      </w:divBdr>
    </w:div>
    <w:div w:id="1691643032">
      <w:bodyDiv w:val="1"/>
      <w:marLeft w:val="0"/>
      <w:marRight w:val="0"/>
      <w:marTop w:val="0"/>
      <w:marBottom w:val="0"/>
      <w:divBdr>
        <w:top w:val="none" w:sz="0" w:space="0" w:color="auto"/>
        <w:left w:val="none" w:sz="0" w:space="0" w:color="auto"/>
        <w:bottom w:val="none" w:sz="0" w:space="0" w:color="auto"/>
        <w:right w:val="none" w:sz="0" w:space="0" w:color="auto"/>
      </w:divBdr>
    </w:div>
    <w:div w:id="1744717069">
      <w:bodyDiv w:val="1"/>
      <w:marLeft w:val="0"/>
      <w:marRight w:val="0"/>
      <w:marTop w:val="0"/>
      <w:marBottom w:val="0"/>
      <w:divBdr>
        <w:top w:val="none" w:sz="0" w:space="0" w:color="auto"/>
        <w:left w:val="none" w:sz="0" w:space="0" w:color="auto"/>
        <w:bottom w:val="none" w:sz="0" w:space="0" w:color="auto"/>
        <w:right w:val="none" w:sz="0" w:space="0" w:color="auto"/>
      </w:divBdr>
    </w:div>
    <w:div w:id="1752114550">
      <w:bodyDiv w:val="1"/>
      <w:marLeft w:val="0"/>
      <w:marRight w:val="0"/>
      <w:marTop w:val="0"/>
      <w:marBottom w:val="0"/>
      <w:divBdr>
        <w:top w:val="none" w:sz="0" w:space="0" w:color="auto"/>
        <w:left w:val="none" w:sz="0" w:space="0" w:color="auto"/>
        <w:bottom w:val="none" w:sz="0" w:space="0" w:color="auto"/>
        <w:right w:val="none" w:sz="0" w:space="0" w:color="auto"/>
      </w:divBdr>
    </w:div>
    <w:div w:id="1758939166">
      <w:bodyDiv w:val="1"/>
      <w:marLeft w:val="0"/>
      <w:marRight w:val="0"/>
      <w:marTop w:val="0"/>
      <w:marBottom w:val="0"/>
      <w:divBdr>
        <w:top w:val="none" w:sz="0" w:space="0" w:color="auto"/>
        <w:left w:val="none" w:sz="0" w:space="0" w:color="auto"/>
        <w:bottom w:val="none" w:sz="0" w:space="0" w:color="auto"/>
        <w:right w:val="none" w:sz="0" w:space="0" w:color="auto"/>
      </w:divBdr>
    </w:div>
    <w:div w:id="1764034153">
      <w:bodyDiv w:val="1"/>
      <w:marLeft w:val="0"/>
      <w:marRight w:val="0"/>
      <w:marTop w:val="0"/>
      <w:marBottom w:val="0"/>
      <w:divBdr>
        <w:top w:val="none" w:sz="0" w:space="0" w:color="auto"/>
        <w:left w:val="none" w:sz="0" w:space="0" w:color="auto"/>
        <w:bottom w:val="none" w:sz="0" w:space="0" w:color="auto"/>
        <w:right w:val="none" w:sz="0" w:space="0" w:color="auto"/>
      </w:divBdr>
    </w:div>
    <w:div w:id="1771193983">
      <w:bodyDiv w:val="1"/>
      <w:marLeft w:val="0"/>
      <w:marRight w:val="0"/>
      <w:marTop w:val="0"/>
      <w:marBottom w:val="0"/>
      <w:divBdr>
        <w:top w:val="none" w:sz="0" w:space="0" w:color="auto"/>
        <w:left w:val="none" w:sz="0" w:space="0" w:color="auto"/>
        <w:bottom w:val="none" w:sz="0" w:space="0" w:color="auto"/>
        <w:right w:val="none" w:sz="0" w:space="0" w:color="auto"/>
      </w:divBdr>
    </w:div>
    <w:div w:id="1782602203">
      <w:bodyDiv w:val="1"/>
      <w:marLeft w:val="0"/>
      <w:marRight w:val="0"/>
      <w:marTop w:val="0"/>
      <w:marBottom w:val="0"/>
      <w:divBdr>
        <w:top w:val="none" w:sz="0" w:space="0" w:color="auto"/>
        <w:left w:val="none" w:sz="0" w:space="0" w:color="auto"/>
        <w:bottom w:val="none" w:sz="0" w:space="0" w:color="auto"/>
        <w:right w:val="none" w:sz="0" w:space="0" w:color="auto"/>
      </w:divBdr>
    </w:div>
    <w:div w:id="1804107323">
      <w:bodyDiv w:val="1"/>
      <w:marLeft w:val="0"/>
      <w:marRight w:val="0"/>
      <w:marTop w:val="0"/>
      <w:marBottom w:val="0"/>
      <w:divBdr>
        <w:top w:val="none" w:sz="0" w:space="0" w:color="auto"/>
        <w:left w:val="none" w:sz="0" w:space="0" w:color="auto"/>
        <w:bottom w:val="none" w:sz="0" w:space="0" w:color="auto"/>
        <w:right w:val="none" w:sz="0" w:space="0" w:color="auto"/>
      </w:divBdr>
    </w:div>
    <w:div w:id="1808163922">
      <w:bodyDiv w:val="1"/>
      <w:marLeft w:val="0"/>
      <w:marRight w:val="0"/>
      <w:marTop w:val="0"/>
      <w:marBottom w:val="0"/>
      <w:divBdr>
        <w:top w:val="none" w:sz="0" w:space="0" w:color="auto"/>
        <w:left w:val="none" w:sz="0" w:space="0" w:color="auto"/>
        <w:bottom w:val="none" w:sz="0" w:space="0" w:color="auto"/>
        <w:right w:val="none" w:sz="0" w:space="0" w:color="auto"/>
      </w:divBdr>
    </w:div>
    <w:div w:id="1809395069">
      <w:bodyDiv w:val="1"/>
      <w:marLeft w:val="0"/>
      <w:marRight w:val="0"/>
      <w:marTop w:val="0"/>
      <w:marBottom w:val="0"/>
      <w:divBdr>
        <w:top w:val="none" w:sz="0" w:space="0" w:color="auto"/>
        <w:left w:val="none" w:sz="0" w:space="0" w:color="auto"/>
        <w:bottom w:val="none" w:sz="0" w:space="0" w:color="auto"/>
        <w:right w:val="none" w:sz="0" w:space="0" w:color="auto"/>
      </w:divBdr>
    </w:div>
    <w:div w:id="1810584698">
      <w:bodyDiv w:val="1"/>
      <w:marLeft w:val="0"/>
      <w:marRight w:val="0"/>
      <w:marTop w:val="0"/>
      <w:marBottom w:val="0"/>
      <w:divBdr>
        <w:top w:val="none" w:sz="0" w:space="0" w:color="auto"/>
        <w:left w:val="none" w:sz="0" w:space="0" w:color="auto"/>
        <w:bottom w:val="none" w:sz="0" w:space="0" w:color="auto"/>
        <w:right w:val="none" w:sz="0" w:space="0" w:color="auto"/>
      </w:divBdr>
    </w:div>
    <w:div w:id="1816987366">
      <w:bodyDiv w:val="1"/>
      <w:marLeft w:val="0"/>
      <w:marRight w:val="0"/>
      <w:marTop w:val="0"/>
      <w:marBottom w:val="0"/>
      <w:divBdr>
        <w:top w:val="none" w:sz="0" w:space="0" w:color="auto"/>
        <w:left w:val="none" w:sz="0" w:space="0" w:color="auto"/>
        <w:bottom w:val="none" w:sz="0" w:space="0" w:color="auto"/>
        <w:right w:val="none" w:sz="0" w:space="0" w:color="auto"/>
      </w:divBdr>
    </w:div>
    <w:div w:id="1821844248">
      <w:bodyDiv w:val="1"/>
      <w:marLeft w:val="0"/>
      <w:marRight w:val="0"/>
      <w:marTop w:val="0"/>
      <w:marBottom w:val="0"/>
      <w:divBdr>
        <w:top w:val="none" w:sz="0" w:space="0" w:color="auto"/>
        <w:left w:val="none" w:sz="0" w:space="0" w:color="auto"/>
        <w:bottom w:val="none" w:sz="0" w:space="0" w:color="auto"/>
        <w:right w:val="none" w:sz="0" w:space="0" w:color="auto"/>
      </w:divBdr>
    </w:div>
    <w:div w:id="1827211415">
      <w:bodyDiv w:val="1"/>
      <w:marLeft w:val="0"/>
      <w:marRight w:val="0"/>
      <w:marTop w:val="0"/>
      <w:marBottom w:val="0"/>
      <w:divBdr>
        <w:top w:val="none" w:sz="0" w:space="0" w:color="auto"/>
        <w:left w:val="none" w:sz="0" w:space="0" w:color="auto"/>
        <w:bottom w:val="none" w:sz="0" w:space="0" w:color="auto"/>
        <w:right w:val="none" w:sz="0" w:space="0" w:color="auto"/>
      </w:divBdr>
    </w:div>
    <w:div w:id="1835416685">
      <w:bodyDiv w:val="1"/>
      <w:marLeft w:val="0"/>
      <w:marRight w:val="0"/>
      <w:marTop w:val="0"/>
      <w:marBottom w:val="0"/>
      <w:divBdr>
        <w:top w:val="none" w:sz="0" w:space="0" w:color="auto"/>
        <w:left w:val="none" w:sz="0" w:space="0" w:color="auto"/>
        <w:bottom w:val="none" w:sz="0" w:space="0" w:color="auto"/>
        <w:right w:val="none" w:sz="0" w:space="0" w:color="auto"/>
      </w:divBdr>
    </w:div>
    <w:div w:id="1836992171">
      <w:bodyDiv w:val="1"/>
      <w:marLeft w:val="0"/>
      <w:marRight w:val="0"/>
      <w:marTop w:val="0"/>
      <w:marBottom w:val="0"/>
      <w:divBdr>
        <w:top w:val="none" w:sz="0" w:space="0" w:color="auto"/>
        <w:left w:val="none" w:sz="0" w:space="0" w:color="auto"/>
        <w:bottom w:val="none" w:sz="0" w:space="0" w:color="auto"/>
        <w:right w:val="none" w:sz="0" w:space="0" w:color="auto"/>
      </w:divBdr>
    </w:div>
    <w:div w:id="1868181109">
      <w:bodyDiv w:val="1"/>
      <w:marLeft w:val="0"/>
      <w:marRight w:val="0"/>
      <w:marTop w:val="0"/>
      <w:marBottom w:val="0"/>
      <w:divBdr>
        <w:top w:val="none" w:sz="0" w:space="0" w:color="auto"/>
        <w:left w:val="none" w:sz="0" w:space="0" w:color="auto"/>
        <w:bottom w:val="none" w:sz="0" w:space="0" w:color="auto"/>
        <w:right w:val="none" w:sz="0" w:space="0" w:color="auto"/>
      </w:divBdr>
    </w:div>
    <w:div w:id="1880510946">
      <w:bodyDiv w:val="1"/>
      <w:marLeft w:val="0"/>
      <w:marRight w:val="0"/>
      <w:marTop w:val="0"/>
      <w:marBottom w:val="0"/>
      <w:divBdr>
        <w:top w:val="none" w:sz="0" w:space="0" w:color="auto"/>
        <w:left w:val="none" w:sz="0" w:space="0" w:color="auto"/>
        <w:bottom w:val="none" w:sz="0" w:space="0" w:color="auto"/>
        <w:right w:val="none" w:sz="0" w:space="0" w:color="auto"/>
      </w:divBdr>
    </w:div>
    <w:div w:id="1880896888">
      <w:bodyDiv w:val="1"/>
      <w:marLeft w:val="0"/>
      <w:marRight w:val="0"/>
      <w:marTop w:val="0"/>
      <w:marBottom w:val="0"/>
      <w:divBdr>
        <w:top w:val="none" w:sz="0" w:space="0" w:color="auto"/>
        <w:left w:val="none" w:sz="0" w:space="0" w:color="auto"/>
        <w:bottom w:val="none" w:sz="0" w:space="0" w:color="auto"/>
        <w:right w:val="none" w:sz="0" w:space="0" w:color="auto"/>
      </w:divBdr>
    </w:div>
    <w:div w:id="1899510337">
      <w:bodyDiv w:val="1"/>
      <w:marLeft w:val="0"/>
      <w:marRight w:val="0"/>
      <w:marTop w:val="0"/>
      <w:marBottom w:val="0"/>
      <w:divBdr>
        <w:top w:val="none" w:sz="0" w:space="0" w:color="auto"/>
        <w:left w:val="none" w:sz="0" w:space="0" w:color="auto"/>
        <w:bottom w:val="none" w:sz="0" w:space="0" w:color="auto"/>
        <w:right w:val="none" w:sz="0" w:space="0" w:color="auto"/>
      </w:divBdr>
    </w:div>
    <w:div w:id="1914974750">
      <w:bodyDiv w:val="1"/>
      <w:marLeft w:val="0"/>
      <w:marRight w:val="0"/>
      <w:marTop w:val="0"/>
      <w:marBottom w:val="0"/>
      <w:divBdr>
        <w:top w:val="none" w:sz="0" w:space="0" w:color="auto"/>
        <w:left w:val="none" w:sz="0" w:space="0" w:color="auto"/>
        <w:bottom w:val="none" w:sz="0" w:space="0" w:color="auto"/>
        <w:right w:val="none" w:sz="0" w:space="0" w:color="auto"/>
      </w:divBdr>
    </w:div>
    <w:div w:id="1928879933">
      <w:bodyDiv w:val="1"/>
      <w:marLeft w:val="0"/>
      <w:marRight w:val="0"/>
      <w:marTop w:val="0"/>
      <w:marBottom w:val="0"/>
      <w:divBdr>
        <w:top w:val="none" w:sz="0" w:space="0" w:color="auto"/>
        <w:left w:val="none" w:sz="0" w:space="0" w:color="auto"/>
        <w:bottom w:val="none" w:sz="0" w:space="0" w:color="auto"/>
        <w:right w:val="none" w:sz="0" w:space="0" w:color="auto"/>
      </w:divBdr>
    </w:div>
    <w:div w:id="1940604168">
      <w:bodyDiv w:val="1"/>
      <w:marLeft w:val="0"/>
      <w:marRight w:val="0"/>
      <w:marTop w:val="0"/>
      <w:marBottom w:val="0"/>
      <w:divBdr>
        <w:top w:val="none" w:sz="0" w:space="0" w:color="auto"/>
        <w:left w:val="none" w:sz="0" w:space="0" w:color="auto"/>
        <w:bottom w:val="none" w:sz="0" w:space="0" w:color="auto"/>
        <w:right w:val="none" w:sz="0" w:space="0" w:color="auto"/>
      </w:divBdr>
    </w:div>
    <w:div w:id="1944917380">
      <w:bodyDiv w:val="1"/>
      <w:marLeft w:val="0"/>
      <w:marRight w:val="0"/>
      <w:marTop w:val="0"/>
      <w:marBottom w:val="0"/>
      <w:divBdr>
        <w:top w:val="none" w:sz="0" w:space="0" w:color="auto"/>
        <w:left w:val="none" w:sz="0" w:space="0" w:color="auto"/>
        <w:bottom w:val="none" w:sz="0" w:space="0" w:color="auto"/>
        <w:right w:val="none" w:sz="0" w:space="0" w:color="auto"/>
      </w:divBdr>
    </w:div>
    <w:div w:id="1947106360">
      <w:bodyDiv w:val="1"/>
      <w:marLeft w:val="0"/>
      <w:marRight w:val="0"/>
      <w:marTop w:val="0"/>
      <w:marBottom w:val="0"/>
      <w:divBdr>
        <w:top w:val="none" w:sz="0" w:space="0" w:color="auto"/>
        <w:left w:val="none" w:sz="0" w:space="0" w:color="auto"/>
        <w:bottom w:val="none" w:sz="0" w:space="0" w:color="auto"/>
        <w:right w:val="none" w:sz="0" w:space="0" w:color="auto"/>
      </w:divBdr>
    </w:div>
    <w:div w:id="1948073411">
      <w:bodyDiv w:val="1"/>
      <w:marLeft w:val="0"/>
      <w:marRight w:val="0"/>
      <w:marTop w:val="0"/>
      <w:marBottom w:val="0"/>
      <w:divBdr>
        <w:top w:val="none" w:sz="0" w:space="0" w:color="auto"/>
        <w:left w:val="none" w:sz="0" w:space="0" w:color="auto"/>
        <w:bottom w:val="none" w:sz="0" w:space="0" w:color="auto"/>
        <w:right w:val="none" w:sz="0" w:space="0" w:color="auto"/>
      </w:divBdr>
    </w:div>
    <w:div w:id="1950623580">
      <w:bodyDiv w:val="1"/>
      <w:marLeft w:val="0"/>
      <w:marRight w:val="0"/>
      <w:marTop w:val="0"/>
      <w:marBottom w:val="0"/>
      <w:divBdr>
        <w:top w:val="none" w:sz="0" w:space="0" w:color="auto"/>
        <w:left w:val="none" w:sz="0" w:space="0" w:color="auto"/>
        <w:bottom w:val="none" w:sz="0" w:space="0" w:color="auto"/>
        <w:right w:val="none" w:sz="0" w:space="0" w:color="auto"/>
      </w:divBdr>
    </w:div>
    <w:div w:id="1960799535">
      <w:bodyDiv w:val="1"/>
      <w:marLeft w:val="0"/>
      <w:marRight w:val="0"/>
      <w:marTop w:val="0"/>
      <w:marBottom w:val="0"/>
      <w:divBdr>
        <w:top w:val="none" w:sz="0" w:space="0" w:color="auto"/>
        <w:left w:val="none" w:sz="0" w:space="0" w:color="auto"/>
        <w:bottom w:val="none" w:sz="0" w:space="0" w:color="auto"/>
        <w:right w:val="none" w:sz="0" w:space="0" w:color="auto"/>
      </w:divBdr>
    </w:div>
    <w:div w:id="1962758499">
      <w:bodyDiv w:val="1"/>
      <w:marLeft w:val="0"/>
      <w:marRight w:val="0"/>
      <w:marTop w:val="0"/>
      <w:marBottom w:val="0"/>
      <w:divBdr>
        <w:top w:val="none" w:sz="0" w:space="0" w:color="auto"/>
        <w:left w:val="none" w:sz="0" w:space="0" w:color="auto"/>
        <w:bottom w:val="none" w:sz="0" w:space="0" w:color="auto"/>
        <w:right w:val="none" w:sz="0" w:space="0" w:color="auto"/>
      </w:divBdr>
    </w:div>
    <w:div w:id="1964381596">
      <w:bodyDiv w:val="1"/>
      <w:marLeft w:val="0"/>
      <w:marRight w:val="0"/>
      <w:marTop w:val="0"/>
      <w:marBottom w:val="0"/>
      <w:divBdr>
        <w:top w:val="none" w:sz="0" w:space="0" w:color="auto"/>
        <w:left w:val="none" w:sz="0" w:space="0" w:color="auto"/>
        <w:bottom w:val="none" w:sz="0" w:space="0" w:color="auto"/>
        <w:right w:val="none" w:sz="0" w:space="0" w:color="auto"/>
      </w:divBdr>
    </w:div>
    <w:div w:id="1964727021">
      <w:bodyDiv w:val="1"/>
      <w:marLeft w:val="0"/>
      <w:marRight w:val="0"/>
      <w:marTop w:val="0"/>
      <w:marBottom w:val="0"/>
      <w:divBdr>
        <w:top w:val="none" w:sz="0" w:space="0" w:color="auto"/>
        <w:left w:val="none" w:sz="0" w:space="0" w:color="auto"/>
        <w:bottom w:val="none" w:sz="0" w:space="0" w:color="auto"/>
        <w:right w:val="none" w:sz="0" w:space="0" w:color="auto"/>
      </w:divBdr>
    </w:div>
    <w:div w:id="1976107587">
      <w:bodyDiv w:val="1"/>
      <w:marLeft w:val="0"/>
      <w:marRight w:val="0"/>
      <w:marTop w:val="0"/>
      <w:marBottom w:val="0"/>
      <w:divBdr>
        <w:top w:val="none" w:sz="0" w:space="0" w:color="auto"/>
        <w:left w:val="none" w:sz="0" w:space="0" w:color="auto"/>
        <w:bottom w:val="none" w:sz="0" w:space="0" w:color="auto"/>
        <w:right w:val="none" w:sz="0" w:space="0" w:color="auto"/>
      </w:divBdr>
    </w:div>
    <w:div w:id="1976792305">
      <w:bodyDiv w:val="1"/>
      <w:marLeft w:val="0"/>
      <w:marRight w:val="0"/>
      <w:marTop w:val="0"/>
      <w:marBottom w:val="0"/>
      <w:divBdr>
        <w:top w:val="none" w:sz="0" w:space="0" w:color="auto"/>
        <w:left w:val="none" w:sz="0" w:space="0" w:color="auto"/>
        <w:bottom w:val="none" w:sz="0" w:space="0" w:color="auto"/>
        <w:right w:val="none" w:sz="0" w:space="0" w:color="auto"/>
      </w:divBdr>
    </w:div>
    <w:div w:id="1980260898">
      <w:bodyDiv w:val="1"/>
      <w:marLeft w:val="0"/>
      <w:marRight w:val="0"/>
      <w:marTop w:val="0"/>
      <w:marBottom w:val="0"/>
      <w:divBdr>
        <w:top w:val="none" w:sz="0" w:space="0" w:color="auto"/>
        <w:left w:val="none" w:sz="0" w:space="0" w:color="auto"/>
        <w:bottom w:val="none" w:sz="0" w:space="0" w:color="auto"/>
        <w:right w:val="none" w:sz="0" w:space="0" w:color="auto"/>
      </w:divBdr>
    </w:div>
    <w:div w:id="1987280481">
      <w:bodyDiv w:val="1"/>
      <w:marLeft w:val="0"/>
      <w:marRight w:val="0"/>
      <w:marTop w:val="0"/>
      <w:marBottom w:val="0"/>
      <w:divBdr>
        <w:top w:val="none" w:sz="0" w:space="0" w:color="auto"/>
        <w:left w:val="none" w:sz="0" w:space="0" w:color="auto"/>
        <w:bottom w:val="none" w:sz="0" w:space="0" w:color="auto"/>
        <w:right w:val="none" w:sz="0" w:space="0" w:color="auto"/>
      </w:divBdr>
    </w:div>
    <w:div w:id="1991520429">
      <w:bodyDiv w:val="1"/>
      <w:marLeft w:val="0"/>
      <w:marRight w:val="0"/>
      <w:marTop w:val="0"/>
      <w:marBottom w:val="0"/>
      <w:divBdr>
        <w:top w:val="none" w:sz="0" w:space="0" w:color="auto"/>
        <w:left w:val="none" w:sz="0" w:space="0" w:color="auto"/>
        <w:bottom w:val="none" w:sz="0" w:space="0" w:color="auto"/>
        <w:right w:val="none" w:sz="0" w:space="0" w:color="auto"/>
      </w:divBdr>
    </w:div>
    <w:div w:id="1995717112">
      <w:bodyDiv w:val="1"/>
      <w:marLeft w:val="0"/>
      <w:marRight w:val="0"/>
      <w:marTop w:val="0"/>
      <w:marBottom w:val="0"/>
      <w:divBdr>
        <w:top w:val="none" w:sz="0" w:space="0" w:color="auto"/>
        <w:left w:val="none" w:sz="0" w:space="0" w:color="auto"/>
        <w:bottom w:val="none" w:sz="0" w:space="0" w:color="auto"/>
        <w:right w:val="none" w:sz="0" w:space="0" w:color="auto"/>
      </w:divBdr>
    </w:div>
    <w:div w:id="2023891666">
      <w:bodyDiv w:val="1"/>
      <w:marLeft w:val="0"/>
      <w:marRight w:val="0"/>
      <w:marTop w:val="0"/>
      <w:marBottom w:val="0"/>
      <w:divBdr>
        <w:top w:val="none" w:sz="0" w:space="0" w:color="auto"/>
        <w:left w:val="none" w:sz="0" w:space="0" w:color="auto"/>
        <w:bottom w:val="none" w:sz="0" w:space="0" w:color="auto"/>
        <w:right w:val="none" w:sz="0" w:space="0" w:color="auto"/>
      </w:divBdr>
    </w:div>
    <w:div w:id="2043050767">
      <w:bodyDiv w:val="1"/>
      <w:marLeft w:val="0"/>
      <w:marRight w:val="0"/>
      <w:marTop w:val="0"/>
      <w:marBottom w:val="0"/>
      <w:divBdr>
        <w:top w:val="none" w:sz="0" w:space="0" w:color="auto"/>
        <w:left w:val="none" w:sz="0" w:space="0" w:color="auto"/>
        <w:bottom w:val="none" w:sz="0" w:space="0" w:color="auto"/>
        <w:right w:val="none" w:sz="0" w:space="0" w:color="auto"/>
      </w:divBdr>
    </w:div>
    <w:div w:id="2059357697">
      <w:bodyDiv w:val="1"/>
      <w:marLeft w:val="0"/>
      <w:marRight w:val="0"/>
      <w:marTop w:val="0"/>
      <w:marBottom w:val="0"/>
      <w:divBdr>
        <w:top w:val="none" w:sz="0" w:space="0" w:color="auto"/>
        <w:left w:val="none" w:sz="0" w:space="0" w:color="auto"/>
        <w:bottom w:val="none" w:sz="0" w:space="0" w:color="auto"/>
        <w:right w:val="none" w:sz="0" w:space="0" w:color="auto"/>
      </w:divBdr>
    </w:div>
    <w:div w:id="2061317697">
      <w:bodyDiv w:val="1"/>
      <w:marLeft w:val="0"/>
      <w:marRight w:val="0"/>
      <w:marTop w:val="0"/>
      <w:marBottom w:val="0"/>
      <w:divBdr>
        <w:top w:val="none" w:sz="0" w:space="0" w:color="auto"/>
        <w:left w:val="none" w:sz="0" w:space="0" w:color="auto"/>
        <w:bottom w:val="none" w:sz="0" w:space="0" w:color="auto"/>
        <w:right w:val="none" w:sz="0" w:space="0" w:color="auto"/>
      </w:divBdr>
    </w:div>
    <w:div w:id="2068450066">
      <w:bodyDiv w:val="1"/>
      <w:marLeft w:val="0"/>
      <w:marRight w:val="0"/>
      <w:marTop w:val="0"/>
      <w:marBottom w:val="0"/>
      <w:divBdr>
        <w:top w:val="none" w:sz="0" w:space="0" w:color="auto"/>
        <w:left w:val="none" w:sz="0" w:space="0" w:color="auto"/>
        <w:bottom w:val="none" w:sz="0" w:space="0" w:color="auto"/>
        <w:right w:val="none" w:sz="0" w:space="0" w:color="auto"/>
      </w:divBdr>
    </w:div>
    <w:div w:id="2075662793">
      <w:bodyDiv w:val="1"/>
      <w:marLeft w:val="0"/>
      <w:marRight w:val="0"/>
      <w:marTop w:val="0"/>
      <w:marBottom w:val="0"/>
      <w:divBdr>
        <w:top w:val="none" w:sz="0" w:space="0" w:color="auto"/>
        <w:left w:val="none" w:sz="0" w:space="0" w:color="auto"/>
        <w:bottom w:val="none" w:sz="0" w:space="0" w:color="auto"/>
        <w:right w:val="none" w:sz="0" w:space="0" w:color="auto"/>
      </w:divBdr>
    </w:div>
    <w:div w:id="2077774482">
      <w:bodyDiv w:val="1"/>
      <w:marLeft w:val="0"/>
      <w:marRight w:val="0"/>
      <w:marTop w:val="0"/>
      <w:marBottom w:val="0"/>
      <w:divBdr>
        <w:top w:val="none" w:sz="0" w:space="0" w:color="auto"/>
        <w:left w:val="none" w:sz="0" w:space="0" w:color="auto"/>
        <w:bottom w:val="none" w:sz="0" w:space="0" w:color="auto"/>
        <w:right w:val="none" w:sz="0" w:space="0" w:color="auto"/>
      </w:divBdr>
    </w:div>
    <w:div w:id="2078356534">
      <w:bodyDiv w:val="1"/>
      <w:marLeft w:val="0"/>
      <w:marRight w:val="0"/>
      <w:marTop w:val="0"/>
      <w:marBottom w:val="0"/>
      <w:divBdr>
        <w:top w:val="none" w:sz="0" w:space="0" w:color="auto"/>
        <w:left w:val="none" w:sz="0" w:space="0" w:color="auto"/>
        <w:bottom w:val="none" w:sz="0" w:space="0" w:color="auto"/>
        <w:right w:val="none" w:sz="0" w:space="0" w:color="auto"/>
      </w:divBdr>
    </w:div>
    <w:div w:id="2082366002">
      <w:bodyDiv w:val="1"/>
      <w:marLeft w:val="0"/>
      <w:marRight w:val="0"/>
      <w:marTop w:val="0"/>
      <w:marBottom w:val="0"/>
      <w:divBdr>
        <w:top w:val="none" w:sz="0" w:space="0" w:color="auto"/>
        <w:left w:val="none" w:sz="0" w:space="0" w:color="auto"/>
        <w:bottom w:val="none" w:sz="0" w:space="0" w:color="auto"/>
        <w:right w:val="none" w:sz="0" w:space="0" w:color="auto"/>
      </w:divBdr>
    </w:div>
    <w:div w:id="2084259216">
      <w:bodyDiv w:val="1"/>
      <w:marLeft w:val="0"/>
      <w:marRight w:val="0"/>
      <w:marTop w:val="0"/>
      <w:marBottom w:val="0"/>
      <w:divBdr>
        <w:top w:val="none" w:sz="0" w:space="0" w:color="auto"/>
        <w:left w:val="none" w:sz="0" w:space="0" w:color="auto"/>
        <w:bottom w:val="none" w:sz="0" w:space="0" w:color="auto"/>
        <w:right w:val="none" w:sz="0" w:space="0" w:color="auto"/>
      </w:divBdr>
    </w:div>
    <w:div w:id="2090538977">
      <w:bodyDiv w:val="1"/>
      <w:marLeft w:val="0"/>
      <w:marRight w:val="0"/>
      <w:marTop w:val="0"/>
      <w:marBottom w:val="0"/>
      <w:divBdr>
        <w:top w:val="none" w:sz="0" w:space="0" w:color="auto"/>
        <w:left w:val="none" w:sz="0" w:space="0" w:color="auto"/>
        <w:bottom w:val="none" w:sz="0" w:space="0" w:color="auto"/>
        <w:right w:val="none" w:sz="0" w:space="0" w:color="auto"/>
      </w:divBdr>
    </w:div>
    <w:div w:id="2091921003">
      <w:bodyDiv w:val="1"/>
      <w:marLeft w:val="0"/>
      <w:marRight w:val="0"/>
      <w:marTop w:val="0"/>
      <w:marBottom w:val="0"/>
      <w:divBdr>
        <w:top w:val="none" w:sz="0" w:space="0" w:color="auto"/>
        <w:left w:val="none" w:sz="0" w:space="0" w:color="auto"/>
        <w:bottom w:val="none" w:sz="0" w:space="0" w:color="auto"/>
        <w:right w:val="none" w:sz="0" w:space="0" w:color="auto"/>
      </w:divBdr>
    </w:div>
    <w:div w:id="2092388069">
      <w:bodyDiv w:val="1"/>
      <w:marLeft w:val="0"/>
      <w:marRight w:val="0"/>
      <w:marTop w:val="0"/>
      <w:marBottom w:val="0"/>
      <w:divBdr>
        <w:top w:val="none" w:sz="0" w:space="0" w:color="auto"/>
        <w:left w:val="none" w:sz="0" w:space="0" w:color="auto"/>
        <w:bottom w:val="none" w:sz="0" w:space="0" w:color="auto"/>
        <w:right w:val="none" w:sz="0" w:space="0" w:color="auto"/>
      </w:divBdr>
    </w:div>
    <w:div w:id="2100906825">
      <w:bodyDiv w:val="1"/>
      <w:marLeft w:val="0"/>
      <w:marRight w:val="0"/>
      <w:marTop w:val="0"/>
      <w:marBottom w:val="0"/>
      <w:divBdr>
        <w:top w:val="none" w:sz="0" w:space="0" w:color="auto"/>
        <w:left w:val="none" w:sz="0" w:space="0" w:color="auto"/>
        <w:bottom w:val="none" w:sz="0" w:space="0" w:color="auto"/>
        <w:right w:val="none" w:sz="0" w:space="0" w:color="auto"/>
      </w:divBdr>
    </w:div>
    <w:div w:id="2127233358">
      <w:bodyDiv w:val="1"/>
      <w:marLeft w:val="0"/>
      <w:marRight w:val="0"/>
      <w:marTop w:val="0"/>
      <w:marBottom w:val="0"/>
      <w:divBdr>
        <w:top w:val="none" w:sz="0" w:space="0" w:color="auto"/>
        <w:left w:val="none" w:sz="0" w:space="0" w:color="auto"/>
        <w:bottom w:val="none" w:sz="0" w:space="0" w:color="auto"/>
        <w:right w:val="none" w:sz="0" w:space="0" w:color="auto"/>
      </w:divBdr>
    </w:div>
    <w:div w:id="212927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osites.com.soho/atriu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riti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65AF55-6C7E-450E-96CE-E36B466E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1784</Words>
  <Characters>10174</Characters>
  <Application>Microsoft Office Word</Application>
  <DocSecurity>0</DocSecurity>
  <Lines>84</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National Commission for Academic Accreditation and Assessment</vt:lpstr>
    </vt:vector>
  </TitlesOfParts>
  <Company>Hewlett-Packard</Company>
  <LinksUpToDate>false</LinksUpToDate>
  <CharactersWithSpaces>11935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4</cp:revision>
  <cp:lastPrinted>2016-12-01T06:39:00Z</cp:lastPrinted>
  <dcterms:created xsi:type="dcterms:W3CDTF">2017-11-16T05:41:00Z</dcterms:created>
  <dcterms:modified xsi:type="dcterms:W3CDTF">2017-11-23T07:42:00Z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