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41C" w:rsidRPr="00E923A1" w:rsidRDefault="00E923A1" w:rsidP="00E923A1">
      <w:pPr>
        <w:bidi/>
        <w:jc w:val="center"/>
        <w:rPr>
          <w:b/>
          <w:bCs/>
          <w:sz w:val="40"/>
          <w:szCs w:val="40"/>
          <w:u w:val="single"/>
          <w:rtl/>
        </w:rPr>
      </w:pPr>
      <w:r w:rsidRPr="00E923A1">
        <w:rPr>
          <w:rFonts w:hint="cs"/>
          <w:b/>
          <w:bCs/>
          <w:sz w:val="40"/>
          <w:szCs w:val="40"/>
          <w:u w:val="single"/>
          <w:rtl/>
        </w:rPr>
        <w:t>سعادة عميد الكلية يترأس لجنة الخ</w:t>
      </w:r>
      <w:r w:rsidR="002E4CF0">
        <w:rPr>
          <w:rFonts w:hint="cs"/>
          <w:b/>
          <w:bCs/>
          <w:sz w:val="40"/>
          <w:szCs w:val="40"/>
          <w:u w:val="single"/>
          <w:rtl/>
        </w:rPr>
        <w:t>ُ</w:t>
      </w:r>
      <w:r w:rsidRPr="00E923A1">
        <w:rPr>
          <w:rFonts w:hint="cs"/>
          <w:b/>
          <w:bCs/>
          <w:sz w:val="40"/>
          <w:szCs w:val="40"/>
          <w:u w:val="single"/>
          <w:rtl/>
        </w:rPr>
        <w:t>طط الدراسية بالكلية</w:t>
      </w:r>
    </w:p>
    <w:p w:rsidR="00E923A1" w:rsidRPr="00E33320" w:rsidRDefault="00E33320" w:rsidP="00E65F57">
      <w:pPr>
        <w:bidi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بهدف </w:t>
      </w:r>
      <w:r w:rsidRPr="00E33320">
        <w:rPr>
          <w:sz w:val="32"/>
          <w:szCs w:val="32"/>
          <w:rtl/>
        </w:rPr>
        <w:t xml:space="preserve">متابعة مستجدات الخطط والبرامج الدراسية على مستوى </w:t>
      </w:r>
      <w:r>
        <w:rPr>
          <w:rFonts w:hint="cs"/>
          <w:sz w:val="32"/>
          <w:szCs w:val="32"/>
          <w:rtl/>
        </w:rPr>
        <w:t xml:space="preserve">الكلية </w:t>
      </w:r>
      <w:r w:rsidRPr="00E923A1">
        <w:rPr>
          <w:sz w:val="32"/>
          <w:szCs w:val="32"/>
          <w:rtl/>
        </w:rPr>
        <w:t xml:space="preserve">بما يتوافق مع التوجهات الوطنية </w:t>
      </w:r>
      <w:bookmarkStart w:id="0" w:name="_GoBack"/>
      <w:bookmarkEnd w:id="0"/>
      <w:r w:rsidRPr="00E923A1">
        <w:rPr>
          <w:sz w:val="32"/>
          <w:szCs w:val="32"/>
          <w:rtl/>
        </w:rPr>
        <w:t>لضمان مخرجات</w:t>
      </w:r>
      <w:r>
        <w:rPr>
          <w:sz w:val="32"/>
          <w:szCs w:val="32"/>
          <w:rtl/>
        </w:rPr>
        <w:t xml:space="preserve"> عالية التأهيل معرفياً </w:t>
      </w:r>
      <w:proofErr w:type="spellStart"/>
      <w:r>
        <w:rPr>
          <w:sz w:val="32"/>
          <w:szCs w:val="32"/>
          <w:rtl/>
        </w:rPr>
        <w:t>ومهارياً</w:t>
      </w:r>
      <w:proofErr w:type="spellEnd"/>
      <w:r>
        <w:rPr>
          <w:rFonts w:hint="cs"/>
          <w:sz w:val="32"/>
          <w:szCs w:val="32"/>
          <w:rtl/>
        </w:rPr>
        <w:t xml:space="preserve">، </w:t>
      </w:r>
      <w:r w:rsidR="002E4CF0">
        <w:rPr>
          <w:rFonts w:hint="cs"/>
          <w:sz w:val="32"/>
          <w:szCs w:val="32"/>
          <w:rtl/>
        </w:rPr>
        <w:t xml:space="preserve">ومدى استعداد الكلية للحصول على الاعتماد الأكاديمي، </w:t>
      </w:r>
      <w:r>
        <w:rPr>
          <w:rFonts w:hint="cs"/>
          <w:sz w:val="32"/>
          <w:szCs w:val="32"/>
          <w:rtl/>
        </w:rPr>
        <w:t>واستعدادات الكلية لزيارة فريق المراجعة الداخلية بالجامعة ضمن برنامج المراجعة الداخلية للكليات وفق معايير هيئة تقويم التعليم للعام الجامعي 1437/1438هـ والمقرر موعد الزيارة الخميس الموافق 17/6/1438هـ الموافق 16 مارس 2017م</w:t>
      </w:r>
    </w:p>
    <w:p w:rsidR="00792082" w:rsidRDefault="00E33320" w:rsidP="00C34938">
      <w:pPr>
        <w:bidi/>
        <w:jc w:val="both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عقدت كلية إدارة الأعمال اجتماعاً برئاسة </w:t>
      </w:r>
      <w:r w:rsidR="00E923A1">
        <w:rPr>
          <w:rFonts w:hint="cs"/>
          <w:sz w:val="32"/>
          <w:szCs w:val="32"/>
          <w:rtl/>
        </w:rPr>
        <w:t xml:space="preserve">سعادة عميد الكلية الدكتور سعد بن محمد </w:t>
      </w:r>
      <w:proofErr w:type="spellStart"/>
      <w:r w:rsidR="00E923A1">
        <w:rPr>
          <w:rFonts w:hint="cs"/>
          <w:sz w:val="32"/>
          <w:szCs w:val="32"/>
          <w:rtl/>
        </w:rPr>
        <w:t>الفليّح</w:t>
      </w:r>
      <w:proofErr w:type="spellEnd"/>
      <w:r w:rsidR="00E923A1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مع</w:t>
      </w:r>
      <w:r w:rsidR="00E923A1">
        <w:rPr>
          <w:rFonts w:hint="cs"/>
          <w:sz w:val="32"/>
          <w:szCs w:val="32"/>
          <w:rtl/>
        </w:rPr>
        <w:t xml:space="preserve"> لجنة الخطط الدراسية </w:t>
      </w:r>
      <w:r w:rsidR="00C34938">
        <w:rPr>
          <w:rFonts w:hint="cs"/>
          <w:sz w:val="32"/>
          <w:szCs w:val="32"/>
          <w:rtl/>
        </w:rPr>
        <w:t>با</w:t>
      </w:r>
      <w:r w:rsidR="00E923A1">
        <w:rPr>
          <w:rFonts w:hint="cs"/>
          <w:sz w:val="32"/>
          <w:szCs w:val="32"/>
          <w:rtl/>
        </w:rPr>
        <w:t xml:space="preserve">لكلية بحضور </w:t>
      </w:r>
      <w:r w:rsidR="00C34938">
        <w:rPr>
          <w:rFonts w:hint="cs"/>
          <w:sz w:val="32"/>
          <w:szCs w:val="32"/>
          <w:rtl/>
        </w:rPr>
        <w:t xml:space="preserve">سعادة </w:t>
      </w:r>
      <w:r w:rsidR="00E923A1">
        <w:rPr>
          <w:rFonts w:hint="cs"/>
          <w:sz w:val="32"/>
          <w:szCs w:val="32"/>
          <w:rtl/>
        </w:rPr>
        <w:t xml:space="preserve">وكيل الكلية </w:t>
      </w:r>
      <w:r>
        <w:rPr>
          <w:rFonts w:hint="cs"/>
          <w:sz w:val="32"/>
          <w:szCs w:val="32"/>
          <w:rtl/>
        </w:rPr>
        <w:t xml:space="preserve">للتطوير والجودة </w:t>
      </w:r>
      <w:r w:rsidR="00E923A1">
        <w:rPr>
          <w:rFonts w:hint="cs"/>
          <w:sz w:val="32"/>
          <w:szCs w:val="32"/>
          <w:rtl/>
        </w:rPr>
        <w:t xml:space="preserve">الدكتور أحمد بن محمد الشمري </w:t>
      </w:r>
      <w:r w:rsidR="00792082">
        <w:rPr>
          <w:rFonts w:hint="cs"/>
          <w:sz w:val="32"/>
          <w:szCs w:val="32"/>
          <w:rtl/>
        </w:rPr>
        <w:t>وأعضاء لجان الخطط الدراسية بأقسام الكلية</w:t>
      </w:r>
      <w:r>
        <w:rPr>
          <w:rFonts w:hint="cs"/>
          <w:sz w:val="32"/>
          <w:szCs w:val="32"/>
          <w:rtl/>
        </w:rPr>
        <w:t xml:space="preserve"> الثلاثة (إدارة الأعمال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المحاسبة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القانون)</w:t>
      </w:r>
      <w:r w:rsidR="00792082">
        <w:rPr>
          <w:rFonts w:hint="cs"/>
          <w:sz w:val="32"/>
          <w:szCs w:val="32"/>
          <w:rtl/>
        </w:rPr>
        <w:t xml:space="preserve"> </w:t>
      </w:r>
      <w:r>
        <w:rPr>
          <w:rFonts w:hint="cs"/>
          <w:sz w:val="32"/>
          <w:szCs w:val="32"/>
          <w:rtl/>
        </w:rPr>
        <w:t>والذي رحّب سعادته بالحضور موضحاً</w:t>
      </w:r>
      <w:r w:rsidR="00792082">
        <w:rPr>
          <w:rFonts w:hint="cs"/>
          <w:sz w:val="32"/>
          <w:szCs w:val="32"/>
          <w:rtl/>
        </w:rPr>
        <w:t xml:space="preserve"> </w:t>
      </w:r>
      <w:r w:rsidR="00792082" w:rsidRPr="00792082">
        <w:rPr>
          <w:sz w:val="32"/>
          <w:szCs w:val="32"/>
          <w:rtl/>
        </w:rPr>
        <w:t xml:space="preserve">بأن هذه </w:t>
      </w:r>
      <w:r w:rsidR="00792082">
        <w:rPr>
          <w:rFonts w:hint="cs"/>
          <w:sz w:val="32"/>
          <w:szCs w:val="32"/>
          <w:rtl/>
        </w:rPr>
        <w:t>الاجتماع</w:t>
      </w:r>
      <w:r w:rsidR="00792082" w:rsidRPr="00792082">
        <w:rPr>
          <w:sz w:val="32"/>
          <w:szCs w:val="32"/>
          <w:rtl/>
        </w:rPr>
        <w:t xml:space="preserve"> </w:t>
      </w:r>
      <w:r w:rsidR="0008372B">
        <w:rPr>
          <w:rFonts w:hint="cs"/>
          <w:sz w:val="32"/>
          <w:szCs w:val="32"/>
          <w:rtl/>
        </w:rPr>
        <w:t>يأتي ضمن</w:t>
      </w:r>
      <w:r w:rsidR="0008372B" w:rsidRPr="0008372B">
        <w:rPr>
          <w:sz w:val="32"/>
          <w:szCs w:val="32"/>
          <w:rtl/>
        </w:rPr>
        <w:t xml:space="preserve"> إطار توجهات </w:t>
      </w:r>
      <w:r w:rsidR="0008372B">
        <w:rPr>
          <w:rFonts w:hint="cs"/>
          <w:sz w:val="32"/>
          <w:szCs w:val="32"/>
          <w:rtl/>
        </w:rPr>
        <w:t>الكلية</w:t>
      </w:r>
      <w:r w:rsidR="0008372B" w:rsidRPr="0008372B">
        <w:rPr>
          <w:sz w:val="32"/>
          <w:szCs w:val="32"/>
          <w:rtl/>
        </w:rPr>
        <w:t xml:space="preserve"> لمراجعة وتطوير وتحديث البرامج والمقررات والخطط الدراسية في مختلف </w:t>
      </w:r>
      <w:r w:rsidR="0008372B">
        <w:rPr>
          <w:rFonts w:hint="cs"/>
          <w:sz w:val="32"/>
          <w:szCs w:val="32"/>
          <w:rtl/>
        </w:rPr>
        <w:t xml:space="preserve">الأقسام الثلاثة </w:t>
      </w:r>
      <w:r w:rsidR="0008372B">
        <w:rPr>
          <w:sz w:val="32"/>
          <w:szCs w:val="32"/>
          <w:rtl/>
        </w:rPr>
        <w:t>(</w:t>
      </w:r>
      <w:r w:rsidR="0008372B">
        <w:rPr>
          <w:rFonts w:hint="cs"/>
          <w:sz w:val="32"/>
          <w:szCs w:val="32"/>
          <w:rtl/>
        </w:rPr>
        <w:t xml:space="preserve">إدارة الأعمال </w:t>
      </w:r>
      <w:r w:rsidR="0008372B">
        <w:rPr>
          <w:sz w:val="32"/>
          <w:szCs w:val="32"/>
          <w:rtl/>
        </w:rPr>
        <w:t>–</w:t>
      </w:r>
      <w:r w:rsidR="0008372B">
        <w:rPr>
          <w:rFonts w:hint="cs"/>
          <w:sz w:val="32"/>
          <w:szCs w:val="32"/>
          <w:rtl/>
        </w:rPr>
        <w:t xml:space="preserve">المحاسبة </w:t>
      </w:r>
      <w:r w:rsidR="0008372B">
        <w:rPr>
          <w:sz w:val="32"/>
          <w:szCs w:val="32"/>
          <w:rtl/>
        </w:rPr>
        <w:t>–</w:t>
      </w:r>
      <w:r w:rsidR="0008372B">
        <w:rPr>
          <w:rFonts w:hint="cs"/>
          <w:sz w:val="32"/>
          <w:szCs w:val="32"/>
          <w:rtl/>
        </w:rPr>
        <w:t xml:space="preserve"> القانون)</w:t>
      </w:r>
      <w:r w:rsidR="0008372B" w:rsidRPr="0008372B">
        <w:rPr>
          <w:sz w:val="32"/>
          <w:szCs w:val="32"/>
          <w:rtl/>
        </w:rPr>
        <w:t xml:space="preserve"> وعلى كافة المستويات وفقاً لمتطلبات الاعتماد والجودة ومواكبة التطور العلمي والتقني واحتياجات سوق العمل</w:t>
      </w:r>
      <w:r>
        <w:rPr>
          <w:rFonts w:hint="cs"/>
          <w:sz w:val="32"/>
          <w:szCs w:val="32"/>
          <w:rtl/>
        </w:rPr>
        <w:t xml:space="preserve">، </w:t>
      </w:r>
      <w:r w:rsidR="0008372B">
        <w:rPr>
          <w:rFonts w:hint="cs"/>
          <w:sz w:val="32"/>
          <w:szCs w:val="32"/>
          <w:rtl/>
        </w:rPr>
        <w:t>و</w:t>
      </w:r>
      <w:r w:rsidR="00792082">
        <w:rPr>
          <w:rFonts w:hint="cs"/>
          <w:sz w:val="32"/>
          <w:szCs w:val="32"/>
          <w:rtl/>
        </w:rPr>
        <w:t>ي</w:t>
      </w:r>
      <w:r w:rsidR="00792082" w:rsidRPr="00792082">
        <w:rPr>
          <w:sz w:val="32"/>
          <w:szCs w:val="32"/>
          <w:rtl/>
        </w:rPr>
        <w:t>عتبر</w:t>
      </w:r>
      <w:r w:rsidR="0008372B">
        <w:rPr>
          <w:rFonts w:hint="cs"/>
          <w:sz w:val="32"/>
          <w:szCs w:val="32"/>
          <w:rtl/>
        </w:rPr>
        <w:t xml:space="preserve"> أيضاً</w:t>
      </w:r>
      <w:r>
        <w:rPr>
          <w:sz w:val="32"/>
          <w:szCs w:val="32"/>
          <w:rtl/>
        </w:rPr>
        <w:t xml:space="preserve"> ورش</w:t>
      </w:r>
      <w:r>
        <w:rPr>
          <w:rFonts w:hint="cs"/>
          <w:sz w:val="32"/>
          <w:szCs w:val="32"/>
          <w:rtl/>
        </w:rPr>
        <w:t>ة</w:t>
      </w:r>
      <w:r w:rsidR="00792082" w:rsidRPr="00792082">
        <w:rPr>
          <w:sz w:val="32"/>
          <w:szCs w:val="32"/>
          <w:rtl/>
        </w:rPr>
        <w:t xml:space="preserve"> تحضيرية تقوم بها الكلية بأقسامها الثلاثة لمراجعة الخطط الدراسية وتقويمها ورصد أوجه القصور ورفع التوصيات والمقترحات والحلول اللازمة </w:t>
      </w:r>
      <w:r w:rsidR="00792082">
        <w:rPr>
          <w:rFonts w:hint="cs"/>
          <w:sz w:val="32"/>
          <w:szCs w:val="32"/>
          <w:rtl/>
        </w:rPr>
        <w:t xml:space="preserve">والعمل عليها استعداداً لزيارة </w:t>
      </w:r>
      <w:r>
        <w:rPr>
          <w:rFonts w:hint="cs"/>
          <w:sz w:val="32"/>
          <w:szCs w:val="32"/>
          <w:rtl/>
        </w:rPr>
        <w:t>فريق المراجعة الداخلية بالجامعة.</w:t>
      </w:r>
    </w:p>
    <w:p w:rsidR="00E923A1" w:rsidRPr="00E923A1" w:rsidRDefault="0008372B" w:rsidP="0008372B">
      <w:pPr>
        <w:bidi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وتضمن الاجتماع </w:t>
      </w:r>
      <w:r w:rsidR="00E923A1">
        <w:rPr>
          <w:rFonts w:hint="cs"/>
          <w:sz w:val="32"/>
          <w:szCs w:val="32"/>
          <w:rtl/>
        </w:rPr>
        <w:t xml:space="preserve">مراجعة </w:t>
      </w:r>
      <w:r w:rsidR="00E923A1" w:rsidRPr="00E923A1">
        <w:rPr>
          <w:sz w:val="32"/>
          <w:szCs w:val="32"/>
          <w:rtl/>
        </w:rPr>
        <w:t>الخطط والبرامج الدراسية في أقسام الكلية ومراجعتها للتأكد من استيفائها للشروط اللازمة ومتابعة تفعيلها</w:t>
      </w:r>
      <w:r w:rsidR="00E923A1">
        <w:rPr>
          <w:rFonts w:hint="cs"/>
          <w:sz w:val="32"/>
          <w:szCs w:val="32"/>
          <w:rtl/>
        </w:rPr>
        <w:t>.</w:t>
      </w:r>
      <w:r>
        <w:rPr>
          <w:rFonts w:hint="cs"/>
          <w:sz w:val="32"/>
          <w:szCs w:val="32"/>
          <w:rtl/>
        </w:rPr>
        <w:t xml:space="preserve"> و </w:t>
      </w:r>
      <w:r w:rsidR="00E923A1" w:rsidRPr="00E923A1">
        <w:rPr>
          <w:sz w:val="32"/>
          <w:szCs w:val="32"/>
          <w:rtl/>
        </w:rPr>
        <w:t xml:space="preserve">مراجعة عدد الساعات الدراسية المعتمدة لكل من (متطلبات الجامعة، ومتطلبات الكلية، ومتطلبات القسم الإجبارية والاختيارية والمساندة، والتدريب العملي </w:t>
      </w:r>
      <w:r w:rsidR="00E923A1" w:rsidRPr="00E923A1">
        <w:rPr>
          <w:rFonts w:hint="cs"/>
          <w:sz w:val="32"/>
          <w:szCs w:val="32"/>
          <w:rtl/>
        </w:rPr>
        <w:t>ومشروع التخرج</w:t>
      </w:r>
      <w:r w:rsidR="00E923A1" w:rsidRPr="00E923A1">
        <w:rPr>
          <w:sz w:val="32"/>
          <w:szCs w:val="32"/>
          <w:rtl/>
        </w:rPr>
        <w:t xml:space="preserve"> إن وجد) </w:t>
      </w:r>
      <w:r w:rsidR="00E923A1" w:rsidRPr="00E923A1">
        <w:rPr>
          <w:rFonts w:hint="cs"/>
          <w:sz w:val="32"/>
          <w:szCs w:val="32"/>
          <w:rtl/>
        </w:rPr>
        <w:t>وتوزيعها على</w:t>
      </w:r>
      <w:r w:rsidR="00E923A1" w:rsidRPr="00E923A1">
        <w:rPr>
          <w:sz w:val="32"/>
          <w:szCs w:val="32"/>
          <w:rtl/>
        </w:rPr>
        <w:t xml:space="preserve"> المستويات الدراسية مع مراعاة التسلسل العلمي ومتطلبات المقررات الدراسية السابقة أو المصاحبة</w:t>
      </w:r>
      <w:r>
        <w:rPr>
          <w:rFonts w:hint="cs"/>
          <w:sz w:val="32"/>
          <w:szCs w:val="32"/>
          <w:rtl/>
        </w:rPr>
        <w:t>، و</w:t>
      </w:r>
      <w:r w:rsidR="00E923A1" w:rsidRPr="00E923A1">
        <w:rPr>
          <w:sz w:val="32"/>
          <w:szCs w:val="32"/>
          <w:rtl/>
        </w:rPr>
        <w:t xml:space="preserve">مراجعة توصيف المقرّرات الدراسيّة، وأهدافها، ومفرداتها، والمراجع، وكذلك المخرجات، ووسائل التدريس والتقييم وتحديد </w:t>
      </w:r>
      <w:r w:rsidR="00E923A1" w:rsidRPr="00E923A1">
        <w:rPr>
          <w:rFonts w:hint="cs"/>
          <w:sz w:val="32"/>
          <w:szCs w:val="32"/>
          <w:rtl/>
        </w:rPr>
        <w:t>-مدى</w:t>
      </w:r>
      <w:r w:rsidR="00E923A1" w:rsidRPr="00E923A1">
        <w:rPr>
          <w:sz w:val="32"/>
          <w:szCs w:val="32"/>
          <w:rtl/>
        </w:rPr>
        <w:t xml:space="preserve"> توافقها مع مخرجات نواتج التعلم الخاصّة بالبرنامج الدراسي</w:t>
      </w:r>
      <w:r w:rsidR="00E923A1">
        <w:rPr>
          <w:rFonts w:hint="cs"/>
          <w:sz w:val="32"/>
          <w:szCs w:val="32"/>
          <w:rtl/>
        </w:rPr>
        <w:t xml:space="preserve">، </w:t>
      </w:r>
      <w:r w:rsidR="00E923A1" w:rsidRPr="00E923A1">
        <w:rPr>
          <w:rFonts w:hint="cs"/>
          <w:sz w:val="32"/>
          <w:szCs w:val="32"/>
          <w:rtl/>
        </w:rPr>
        <w:t>والتأكد</w:t>
      </w:r>
      <w:r w:rsidR="00E923A1" w:rsidRPr="00E923A1">
        <w:rPr>
          <w:sz w:val="32"/>
          <w:szCs w:val="32"/>
          <w:rtl/>
        </w:rPr>
        <w:t xml:space="preserve"> من مدى حاجة سوق العمل ومتطلبات التنمية</w:t>
      </w:r>
      <w:r w:rsidR="00E923A1" w:rsidRPr="00E923A1">
        <w:rPr>
          <w:rFonts w:hint="cs"/>
          <w:sz w:val="32"/>
          <w:szCs w:val="32"/>
          <w:rtl/>
        </w:rPr>
        <w:t xml:space="preserve"> </w:t>
      </w:r>
      <w:r w:rsidR="00E923A1" w:rsidRPr="00E923A1">
        <w:rPr>
          <w:sz w:val="32"/>
          <w:szCs w:val="32"/>
          <w:rtl/>
        </w:rPr>
        <w:t xml:space="preserve"> بالمملكة.</w:t>
      </w:r>
    </w:p>
    <w:p w:rsidR="00E923A1" w:rsidRPr="00E33320" w:rsidRDefault="00C34938" w:rsidP="002E4CF0">
      <w:pPr>
        <w:bidi/>
        <w:jc w:val="both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وفي نهاية الاجتماع تقدّم سعادة بالشكر لأعضاء اللجنة </w:t>
      </w:r>
      <w:r w:rsidR="002E4CF0">
        <w:rPr>
          <w:rFonts w:hint="cs"/>
          <w:sz w:val="32"/>
          <w:szCs w:val="32"/>
          <w:rtl/>
        </w:rPr>
        <w:t>مثمناً</w:t>
      </w:r>
      <w:r w:rsidR="002E4CF0" w:rsidRPr="002E4CF0">
        <w:rPr>
          <w:sz w:val="32"/>
          <w:szCs w:val="32"/>
          <w:rtl/>
        </w:rPr>
        <w:t xml:space="preserve"> الجهود المبذولة </w:t>
      </w:r>
      <w:r w:rsidR="002E4CF0">
        <w:rPr>
          <w:rFonts w:hint="cs"/>
          <w:sz w:val="32"/>
          <w:szCs w:val="32"/>
          <w:rtl/>
        </w:rPr>
        <w:t>و</w:t>
      </w:r>
      <w:r>
        <w:rPr>
          <w:rFonts w:hint="cs"/>
          <w:sz w:val="32"/>
          <w:szCs w:val="32"/>
          <w:rtl/>
        </w:rPr>
        <w:t>مؤكداً</w:t>
      </w:r>
      <w:r w:rsidRPr="00C34938">
        <w:rPr>
          <w:sz w:val="32"/>
          <w:szCs w:val="32"/>
          <w:rtl/>
        </w:rPr>
        <w:t xml:space="preserve"> الوقوف على نقاط القوة </w:t>
      </w:r>
      <w:r>
        <w:rPr>
          <w:rFonts w:hint="cs"/>
          <w:sz w:val="32"/>
          <w:szCs w:val="32"/>
          <w:rtl/>
        </w:rPr>
        <w:t xml:space="preserve">التي تمت خلال الاجتماع </w:t>
      </w:r>
      <w:r w:rsidRPr="00C34938">
        <w:rPr>
          <w:sz w:val="32"/>
          <w:szCs w:val="32"/>
          <w:rtl/>
        </w:rPr>
        <w:t xml:space="preserve">لتعزيزيها وإلى نقاط الضعف لتحسينها </w:t>
      </w:r>
      <w:r w:rsidR="002E4CF0">
        <w:rPr>
          <w:rFonts w:hint="cs"/>
          <w:sz w:val="32"/>
          <w:szCs w:val="32"/>
          <w:rtl/>
        </w:rPr>
        <w:t xml:space="preserve">من أجل </w:t>
      </w:r>
      <w:r w:rsidR="002E4CF0" w:rsidRPr="002E4CF0">
        <w:rPr>
          <w:sz w:val="32"/>
          <w:szCs w:val="32"/>
          <w:rtl/>
        </w:rPr>
        <w:t xml:space="preserve">رفع شأن الكلية وتميزها </w:t>
      </w:r>
      <w:r w:rsidR="002E4CF0">
        <w:rPr>
          <w:rFonts w:hint="cs"/>
          <w:sz w:val="32"/>
          <w:szCs w:val="32"/>
          <w:rtl/>
        </w:rPr>
        <w:t xml:space="preserve">بين كليات الجامعة سعياً </w:t>
      </w:r>
      <w:r w:rsidR="002E4CF0" w:rsidRPr="002E4CF0">
        <w:rPr>
          <w:sz w:val="32"/>
          <w:szCs w:val="32"/>
          <w:rtl/>
        </w:rPr>
        <w:t>لحصول برامج الكلية على الاعتماد الأكاديمي.</w:t>
      </w:r>
    </w:p>
    <w:sectPr w:rsidR="00E923A1" w:rsidRPr="00E33320" w:rsidSect="007C2C1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4F4201"/>
    <w:multiLevelType w:val="hybridMultilevel"/>
    <w:tmpl w:val="CCB02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25B"/>
    <w:rsid w:val="0008372B"/>
    <w:rsid w:val="002E4CF0"/>
    <w:rsid w:val="00792082"/>
    <w:rsid w:val="007C2C1A"/>
    <w:rsid w:val="00A6000E"/>
    <w:rsid w:val="00C34938"/>
    <w:rsid w:val="00DF185F"/>
    <w:rsid w:val="00E13166"/>
    <w:rsid w:val="00E33320"/>
    <w:rsid w:val="00E65F57"/>
    <w:rsid w:val="00E923A1"/>
    <w:rsid w:val="00F611BB"/>
    <w:rsid w:val="00FA3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468E76C-FECB-4E77-B719-9D347628F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3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4</cp:revision>
  <dcterms:created xsi:type="dcterms:W3CDTF">2017-02-25T11:52:00Z</dcterms:created>
  <dcterms:modified xsi:type="dcterms:W3CDTF">2017-02-27T16:54:00Z</dcterms:modified>
</cp:coreProperties>
</file>