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09" w:rsidRPr="004C5A09" w:rsidRDefault="004C5A09" w:rsidP="004C5A09">
      <w:pPr>
        <w:spacing w:line="480" w:lineRule="auto"/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</w:pPr>
      <w:r w:rsidRPr="004C5A09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  <w:t>دورة</w:t>
      </w:r>
      <w:r w:rsidRPr="004C5A09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</w:rPr>
        <w:t xml:space="preserve"> </w:t>
      </w:r>
      <w:r w:rsidRPr="004C5A09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  <w:t xml:space="preserve">تدريبية </w:t>
      </w:r>
      <w:r w:rsidRPr="004C5A09">
        <w:rPr>
          <w:rFonts w:ascii="Sakkal Majalla" w:hAnsi="Sakkal Majalla" w:cs="Sakkal Majalla" w:hint="cs"/>
          <w:b/>
          <w:bCs/>
          <w:color w:val="FF0000"/>
          <w:sz w:val="40"/>
          <w:szCs w:val="40"/>
          <w:u w:val="single"/>
          <w:rtl/>
        </w:rPr>
        <w:t>بعنوان</w:t>
      </w:r>
      <w:r w:rsidRPr="004C5A09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</w:rPr>
        <w:t>" البحث العلمي "</w:t>
      </w:r>
    </w:p>
    <w:p w:rsidR="004C5A09" w:rsidRPr="004C5A09" w:rsidRDefault="004C5A09" w:rsidP="004C5A09">
      <w:pPr>
        <w:autoSpaceDE w:val="0"/>
        <w:autoSpaceDN w:val="0"/>
        <w:adjustRightInd w:val="0"/>
        <w:spacing w:after="0" w:line="480" w:lineRule="auto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أقامت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وحدة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التدريب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بكلية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العلوم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والدراسات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الانسانية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بالغاط يوم الثلاثاء الموافق 14/06/1437هـ  دورة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تدريبية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بعنوان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"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البحث العلمي"  والتي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قدمها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د. مسعد محمد بن عياد </w:t>
      </w:r>
    </w:p>
    <w:p w:rsidR="004C5A09" w:rsidRPr="004C5A09" w:rsidRDefault="004C5A09" w:rsidP="004C5A09">
      <w:pPr>
        <w:spacing w:line="480" w:lineRule="auto"/>
        <w:rPr>
          <w:rFonts w:asciiTheme="minorBidi" w:hAnsiTheme="minorBidi" w:cstheme="minorBidi"/>
          <w:sz w:val="28"/>
          <w:szCs w:val="28"/>
          <w:rtl/>
        </w:rPr>
      </w:pP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وتهدف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هذه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الدورة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إلى</w:t>
      </w:r>
      <w:r w:rsidRPr="004C5A09">
        <w:rPr>
          <w:rFonts w:asciiTheme="minorBidi" w:hAnsiTheme="minorBidi" w:cstheme="minorBidi"/>
          <w:color w:val="003300"/>
          <w:sz w:val="28"/>
          <w:szCs w:val="28"/>
        </w:rPr>
        <w:t>:</w:t>
      </w:r>
    </w:p>
    <w:p w:rsidR="004C5A09" w:rsidRPr="004C5A09" w:rsidRDefault="004C5A09" w:rsidP="004C5A09">
      <w:pPr>
        <w:pStyle w:val="ListParagraph"/>
        <w:numPr>
          <w:ilvl w:val="0"/>
          <w:numId w:val="1"/>
        </w:numPr>
        <w:spacing w:after="200" w:line="480" w:lineRule="auto"/>
        <w:rPr>
          <w:rFonts w:asciiTheme="minorBidi" w:hAnsiTheme="minorBidi" w:cstheme="minorBidi"/>
          <w:sz w:val="28"/>
          <w:szCs w:val="28"/>
        </w:rPr>
      </w:pPr>
      <w:r w:rsidRPr="004C5A09">
        <w:rPr>
          <w:rFonts w:asciiTheme="minorBidi" w:hAnsiTheme="minorBidi" w:cstheme="minorBidi"/>
          <w:sz w:val="28"/>
          <w:szCs w:val="28"/>
          <w:rtl/>
        </w:rPr>
        <w:t>أهمية البحث العلمي</w:t>
      </w:r>
    </w:p>
    <w:p w:rsidR="004C5A09" w:rsidRPr="004C5A09" w:rsidRDefault="004C5A09" w:rsidP="004C5A09">
      <w:pPr>
        <w:pStyle w:val="ListParagraph"/>
        <w:numPr>
          <w:ilvl w:val="0"/>
          <w:numId w:val="1"/>
        </w:numPr>
        <w:spacing w:after="200" w:line="480" w:lineRule="auto"/>
        <w:rPr>
          <w:rFonts w:asciiTheme="minorBidi" w:hAnsiTheme="minorBidi" w:cstheme="minorBidi"/>
          <w:sz w:val="28"/>
          <w:szCs w:val="28"/>
        </w:rPr>
      </w:pPr>
      <w:r w:rsidRPr="004C5A09">
        <w:rPr>
          <w:rFonts w:asciiTheme="minorBidi" w:hAnsiTheme="minorBidi" w:cstheme="minorBidi"/>
          <w:sz w:val="28"/>
          <w:szCs w:val="28"/>
          <w:rtl/>
        </w:rPr>
        <w:t>احاطة عضو هيئة التدريس بكيفية اختيار المجلة العلمية المحكمة</w:t>
      </w:r>
    </w:p>
    <w:p w:rsidR="004C5A09" w:rsidRPr="004C5A09" w:rsidRDefault="004C5A09" w:rsidP="004C5A09">
      <w:pPr>
        <w:pStyle w:val="ListParagraph"/>
        <w:numPr>
          <w:ilvl w:val="0"/>
          <w:numId w:val="1"/>
        </w:numPr>
        <w:spacing w:after="200" w:line="480" w:lineRule="auto"/>
        <w:rPr>
          <w:rFonts w:asciiTheme="minorBidi" w:hAnsiTheme="minorBidi" w:cstheme="minorBidi"/>
          <w:sz w:val="28"/>
          <w:szCs w:val="28"/>
        </w:rPr>
      </w:pPr>
      <w:r w:rsidRPr="004C5A09">
        <w:rPr>
          <w:rFonts w:asciiTheme="minorBidi" w:hAnsiTheme="minorBidi" w:cstheme="minorBidi"/>
          <w:sz w:val="28"/>
          <w:szCs w:val="28"/>
          <w:rtl/>
        </w:rPr>
        <w:t>التعرف على أصناف المؤتمرات العلمية العالمية</w:t>
      </w:r>
    </w:p>
    <w:p w:rsidR="004C5A09" w:rsidRPr="004C5A09" w:rsidRDefault="004C5A09" w:rsidP="004C5A09">
      <w:pPr>
        <w:pStyle w:val="ListParagraph"/>
        <w:numPr>
          <w:ilvl w:val="0"/>
          <w:numId w:val="1"/>
        </w:numPr>
        <w:spacing w:line="48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rtl/>
        </w:rPr>
        <w:t>التأكيد على أهمية ال</w:t>
      </w:r>
      <w:r>
        <w:rPr>
          <w:rFonts w:asciiTheme="minorBidi" w:hAnsiTheme="minorBidi" w:cstheme="minorBidi" w:hint="cs"/>
          <w:sz w:val="28"/>
          <w:szCs w:val="28"/>
          <w:rtl/>
        </w:rPr>
        <w:t>ا</w:t>
      </w:r>
      <w:r w:rsidRPr="004C5A09">
        <w:rPr>
          <w:rFonts w:asciiTheme="minorBidi" w:hAnsiTheme="minorBidi" w:cstheme="minorBidi"/>
          <w:sz w:val="28"/>
          <w:szCs w:val="28"/>
          <w:rtl/>
        </w:rPr>
        <w:t>ستشهادات المرجعية</w:t>
      </w:r>
    </w:p>
    <w:p w:rsidR="004C5A09" w:rsidRDefault="004C5A09" w:rsidP="004C5A09">
      <w:pPr>
        <w:autoSpaceDE w:val="0"/>
        <w:autoSpaceDN w:val="0"/>
        <w:adjustRightInd w:val="0"/>
        <w:spacing w:after="0" w:line="480" w:lineRule="auto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4C5A09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أبدى الحضور تفاعلا مع محتوى الدورة كما تم طرح العديد من الأسئلة المتعلقة بأصناف المجلات و السبل المثلى لاختيار المجلة ذات التصنيف المعتمد.</w:t>
      </w:r>
    </w:p>
    <w:p w:rsidR="004C5A09" w:rsidRDefault="004C5A09" w:rsidP="004C5A09">
      <w:pPr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rtl/>
        </w:rPr>
        <w:t xml:space="preserve">هذا وقد أكد عميد الكلية د. خالد بن عبدالله الشافي على أن هذه الدورات تأتي ضمن استعدادات الكلية للكثير من البرامج والفعاليات التي تستهدف اعضاء هيئة التدريس بالكلية. </w:t>
      </w:r>
    </w:p>
    <w:p w:rsidR="004C5A09" w:rsidRDefault="004C5A09" w:rsidP="004C5A09">
      <w:pPr>
        <w:shd w:val="clear" w:color="auto" w:fill="FFFFFF"/>
        <w:spacing w:after="0"/>
        <w:contextualSpacing/>
        <w:jc w:val="both"/>
        <w:textAlignment w:val="top"/>
        <w:rPr>
          <w:sz w:val="28"/>
          <w:szCs w:val="28"/>
        </w:rPr>
      </w:pPr>
      <w:r>
        <w:rPr>
          <w:sz w:val="28"/>
          <w:szCs w:val="28"/>
          <w:rtl/>
        </w:rPr>
        <w:t xml:space="preserve">وقد عبٌر عميد الكلية د. خالد بن عبدالله الشافي عن شكره </w:t>
      </w:r>
      <w:r>
        <w:rPr>
          <w:rFonts w:hint="cs"/>
          <w:sz w:val="28"/>
          <w:szCs w:val="28"/>
          <w:rtl/>
        </w:rPr>
        <w:t xml:space="preserve">للدكتور مسعد عياد </w:t>
      </w:r>
      <w:r>
        <w:rPr>
          <w:sz w:val="28"/>
          <w:szCs w:val="28"/>
          <w:rtl/>
        </w:rPr>
        <w:t>، على مشاركته في اقامة مثل هذه الدورة.</w:t>
      </w:r>
    </w:p>
    <w:p w:rsidR="004C5A09" w:rsidRDefault="004C5A09" w:rsidP="004C5A09">
      <w:pPr>
        <w:rPr>
          <w:rFonts w:cstheme="minorBidi"/>
          <w:rtl/>
        </w:rPr>
      </w:pPr>
    </w:p>
    <w:p w:rsidR="004C5A09" w:rsidRPr="004C5A09" w:rsidRDefault="004C5A09" w:rsidP="004C5A09">
      <w:pPr>
        <w:autoSpaceDE w:val="0"/>
        <w:autoSpaceDN w:val="0"/>
        <w:adjustRightInd w:val="0"/>
        <w:spacing w:after="0" w:line="480" w:lineRule="auto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bookmarkStart w:id="0" w:name="_GoBack"/>
      <w:bookmarkEnd w:id="0"/>
    </w:p>
    <w:p w:rsidR="004C5A09" w:rsidRDefault="004C5A09" w:rsidP="004C5A09"/>
    <w:p w:rsidR="00A07BE2" w:rsidRPr="004C5A09" w:rsidRDefault="00A07BE2"/>
    <w:sectPr w:rsidR="00A07BE2" w:rsidRPr="004C5A09" w:rsidSect="00A154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649EB"/>
    <w:multiLevelType w:val="hybridMultilevel"/>
    <w:tmpl w:val="7768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09"/>
    <w:rsid w:val="004C5A09"/>
    <w:rsid w:val="0052031C"/>
    <w:rsid w:val="00A07BE2"/>
    <w:rsid w:val="00B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377AFB-D411-41AD-BF03-A61EE41D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09"/>
    <w:pPr>
      <w:bidi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2016-04-04T21:53:00Z</dcterms:created>
  <dcterms:modified xsi:type="dcterms:W3CDTF">2016-04-04T21:53:00Z</dcterms:modified>
</cp:coreProperties>
</file>