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196" w:rsidRPr="002C5D48" w:rsidRDefault="00B2400F" w:rsidP="002C5D48">
      <w:pPr>
        <w:bidi/>
        <w:rPr>
          <w:rFonts w:ascii="Simplified Arabic" w:hAnsi="Simplified Arabic" w:cs="Simplified Arabic"/>
          <w:b/>
          <w:bCs/>
          <w:color w:val="FF0000"/>
          <w:sz w:val="32"/>
          <w:szCs w:val="32"/>
          <w:u w:val="single"/>
          <w:rtl/>
        </w:rPr>
      </w:pPr>
      <w:bookmarkStart w:id="0" w:name="_GoBack"/>
      <w:r w:rsidRPr="002C5D48">
        <w:rPr>
          <w:rFonts w:ascii="Simplified Arabic" w:hAnsi="Simplified Arabic" w:cs="Simplified Arabic"/>
          <w:b/>
          <w:bCs/>
          <w:color w:val="FF0000"/>
          <w:sz w:val="32"/>
          <w:szCs w:val="32"/>
          <w:u w:val="single"/>
          <w:rtl/>
        </w:rPr>
        <w:t xml:space="preserve">دورة </w:t>
      </w:r>
      <w:r w:rsidR="002C5D48" w:rsidRPr="002C5D48">
        <w:rPr>
          <w:rFonts w:ascii="Simplified Arabic" w:hAnsi="Simplified Arabic" w:cs="Simplified Arabic" w:hint="cs"/>
          <w:b/>
          <w:bCs/>
          <w:color w:val="FF0000"/>
          <w:sz w:val="32"/>
          <w:szCs w:val="32"/>
          <w:u w:val="single"/>
          <w:rtl/>
        </w:rPr>
        <w:t>بعنوان "</w:t>
      </w:r>
      <w:r w:rsidR="00616ED6" w:rsidRPr="002C5D48">
        <w:rPr>
          <w:rFonts w:ascii="Simplified Arabic" w:hAnsi="Simplified Arabic" w:cs="Simplified Arabic" w:hint="cs"/>
          <w:b/>
          <w:bCs/>
          <w:color w:val="FF0000"/>
          <w:sz w:val="32"/>
          <w:szCs w:val="32"/>
          <w:u w:val="single"/>
          <w:rtl/>
        </w:rPr>
        <w:t>طرق</w:t>
      </w:r>
      <w:r w:rsidR="00616ED6" w:rsidRPr="002C5D48">
        <w:rPr>
          <w:rFonts w:ascii="Simplified Arabic" w:hAnsi="Simplified Arabic" w:cs="Simplified Arabic"/>
          <w:b/>
          <w:bCs/>
          <w:color w:val="FF0000"/>
          <w:sz w:val="32"/>
          <w:szCs w:val="32"/>
          <w:u w:val="single"/>
          <w:rtl/>
        </w:rPr>
        <w:t xml:space="preserve"> وأساليب التــدريـس الجـامـعـي الفع</w:t>
      </w:r>
      <w:r w:rsidR="00616ED6" w:rsidRPr="002C5D48">
        <w:rPr>
          <w:rFonts w:ascii="Simplified Arabic" w:hAnsi="Simplified Arabic" w:cs="Simplified Arabic" w:hint="cs"/>
          <w:b/>
          <w:bCs/>
          <w:color w:val="FF0000"/>
          <w:sz w:val="32"/>
          <w:szCs w:val="32"/>
          <w:u w:val="single"/>
          <w:rtl/>
        </w:rPr>
        <w:t>ّ</w:t>
      </w:r>
      <w:r w:rsidR="00616ED6" w:rsidRPr="002C5D48">
        <w:rPr>
          <w:rFonts w:ascii="Simplified Arabic" w:hAnsi="Simplified Arabic" w:cs="Simplified Arabic"/>
          <w:b/>
          <w:bCs/>
          <w:color w:val="FF0000"/>
          <w:sz w:val="32"/>
          <w:szCs w:val="32"/>
          <w:u w:val="single"/>
          <w:rtl/>
        </w:rPr>
        <w:t>ال</w:t>
      </w:r>
      <w:r w:rsidR="002C5D48" w:rsidRPr="002C5D48">
        <w:rPr>
          <w:rFonts w:ascii="Simplified Arabic" w:hAnsi="Simplified Arabic" w:cs="Simplified Arabic" w:hint="cs"/>
          <w:b/>
          <w:bCs/>
          <w:color w:val="FF0000"/>
          <w:sz w:val="32"/>
          <w:szCs w:val="32"/>
          <w:u w:val="single"/>
          <w:rtl/>
        </w:rPr>
        <w:t>"</w:t>
      </w:r>
    </w:p>
    <w:p w:rsidR="00AD50DA" w:rsidRPr="002C5D48" w:rsidRDefault="002C5D48" w:rsidP="002C5D48">
      <w:pPr>
        <w:bidi/>
        <w:ind w:firstLine="360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بتوجيه من سعادة عميد كلية العلوم والدراسات الانسانية بالغاط الدكتور خالد بن عبدالله الشافي أقيمت</w:t>
      </w:r>
      <w:r w:rsidR="00B2400F" w:rsidRPr="002C5D48">
        <w:rPr>
          <w:rFonts w:hint="cs"/>
          <w:sz w:val="28"/>
          <w:szCs w:val="28"/>
          <w:rtl/>
        </w:rPr>
        <w:t xml:space="preserve"> دورة تدريبية </w:t>
      </w:r>
      <w:r w:rsidR="00874518" w:rsidRPr="002C5D48">
        <w:rPr>
          <w:rFonts w:hint="cs"/>
          <w:sz w:val="28"/>
          <w:szCs w:val="28"/>
          <w:rtl/>
        </w:rPr>
        <w:t>لأ</w:t>
      </w:r>
      <w:r w:rsidR="00B2400F" w:rsidRPr="002C5D48">
        <w:rPr>
          <w:rFonts w:hint="cs"/>
          <w:sz w:val="28"/>
          <w:szCs w:val="28"/>
          <w:rtl/>
        </w:rPr>
        <w:t xml:space="preserve">عضاء هيئة التدريس بالكلية </w:t>
      </w:r>
      <w:r>
        <w:rPr>
          <w:rFonts w:hint="cs"/>
          <w:sz w:val="28"/>
          <w:szCs w:val="28"/>
          <w:rtl/>
        </w:rPr>
        <w:t>بعنوان</w:t>
      </w:r>
      <w:r w:rsidR="00B2400F" w:rsidRPr="002C5D48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"</w:t>
      </w:r>
      <w:r w:rsidR="00616ED6" w:rsidRPr="002C5D48">
        <w:rPr>
          <w:rFonts w:hint="cs"/>
          <w:sz w:val="28"/>
          <w:szCs w:val="28"/>
          <w:rtl/>
        </w:rPr>
        <w:t>طرق</w:t>
      </w:r>
      <w:r w:rsidR="00616ED6" w:rsidRPr="002C5D48">
        <w:rPr>
          <w:sz w:val="28"/>
          <w:szCs w:val="28"/>
          <w:rtl/>
        </w:rPr>
        <w:t xml:space="preserve"> وأساليب التــدريـس الجـامـعـي الفع</w:t>
      </w:r>
      <w:r w:rsidR="00616ED6" w:rsidRPr="002C5D48">
        <w:rPr>
          <w:rFonts w:hint="cs"/>
          <w:sz w:val="28"/>
          <w:szCs w:val="28"/>
          <w:rtl/>
        </w:rPr>
        <w:t>ّ</w:t>
      </w:r>
      <w:r w:rsidR="00616ED6" w:rsidRPr="002C5D48">
        <w:rPr>
          <w:sz w:val="28"/>
          <w:szCs w:val="28"/>
          <w:rtl/>
        </w:rPr>
        <w:t>ال</w:t>
      </w:r>
      <w:r>
        <w:rPr>
          <w:rFonts w:hint="cs"/>
          <w:sz w:val="28"/>
          <w:szCs w:val="28"/>
          <w:rtl/>
        </w:rPr>
        <w:t>"</w:t>
      </w:r>
      <w:r w:rsidR="00B2400F" w:rsidRPr="002C5D48">
        <w:rPr>
          <w:rFonts w:hint="cs"/>
          <w:sz w:val="28"/>
          <w:szCs w:val="28"/>
          <w:rtl/>
        </w:rPr>
        <w:t xml:space="preserve"> تحت رعاية وكالة الكلية </w:t>
      </w:r>
      <w:r w:rsidR="00496822" w:rsidRPr="002C5D48">
        <w:rPr>
          <w:rFonts w:hint="cs"/>
          <w:sz w:val="28"/>
          <w:szCs w:val="28"/>
          <w:rtl/>
        </w:rPr>
        <w:t>للتطوير والجودة</w:t>
      </w:r>
      <w:r w:rsidR="00616ED6" w:rsidRPr="002C5D48">
        <w:rPr>
          <w:rFonts w:hint="cs"/>
          <w:sz w:val="28"/>
          <w:szCs w:val="28"/>
          <w:rtl/>
        </w:rPr>
        <w:t>- وحدة التدريب</w:t>
      </w:r>
      <w:r w:rsidR="00556C58" w:rsidRPr="002C5D48">
        <w:rPr>
          <w:rFonts w:hint="cs"/>
          <w:sz w:val="28"/>
          <w:szCs w:val="28"/>
          <w:rtl/>
        </w:rPr>
        <w:t xml:space="preserve"> وذلك</w:t>
      </w:r>
      <w:r w:rsidR="00B2400F" w:rsidRPr="002C5D48">
        <w:rPr>
          <w:rFonts w:hint="cs"/>
          <w:sz w:val="28"/>
          <w:szCs w:val="28"/>
          <w:rtl/>
        </w:rPr>
        <w:t xml:space="preserve"> يوم </w:t>
      </w:r>
      <w:r w:rsidR="00616ED6" w:rsidRPr="002C5D48">
        <w:rPr>
          <w:rFonts w:hint="cs"/>
          <w:sz w:val="28"/>
          <w:szCs w:val="28"/>
          <w:rtl/>
        </w:rPr>
        <w:t>الثلاثاء</w:t>
      </w:r>
      <w:r w:rsidR="00B2400F" w:rsidRPr="002C5D48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الموافق </w:t>
      </w:r>
      <w:r w:rsidR="00616ED6" w:rsidRPr="002C5D48">
        <w:rPr>
          <w:rFonts w:hint="cs"/>
          <w:sz w:val="28"/>
          <w:szCs w:val="28"/>
          <w:rtl/>
        </w:rPr>
        <w:t>27</w:t>
      </w:r>
      <w:r w:rsidR="00B2400F" w:rsidRPr="002C5D48">
        <w:rPr>
          <w:rFonts w:hint="cs"/>
          <w:sz w:val="28"/>
          <w:szCs w:val="28"/>
          <w:rtl/>
        </w:rPr>
        <w:t>/</w:t>
      </w:r>
      <w:r w:rsidR="00616ED6" w:rsidRPr="002C5D48">
        <w:rPr>
          <w:rFonts w:hint="cs"/>
          <w:sz w:val="28"/>
          <w:szCs w:val="28"/>
          <w:rtl/>
        </w:rPr>
        <w:t>6</w:t>
      </w:r>
      <w:r w:rsidR="00B2400F" w:rsidRPr="002C5D48">
        <w:rPr>
          <w:rFonts w:hint="cs"/>
          <w:sz w:val="28"/>
          <w:szCs w:val="28"/>
          <w:rtl/>
        </w:rPr>
        <w:t xml:space="preserve">/1437هـ </w:t>
      </w:r>
      <w:r>
        <w:rPr>
          <w:rFonts w:hint="cs"/>
          <w:sz w:val="28"/>
          <w:szCs w:val="28"/>
          <w:rtl/>
        </w:rPr>
        <w:t xml:space="preserve"> </w:t>
      </w:r>
      <w:r w:rsidR="00AD50DA" w:rsidRPr="002C5D48">
        <w:rPr>
          <w:rFonts w:hint="cs"/>
          <w:sz w:val="28"/>
          <w:szCs w:val="28"/>
          <w:rtl/>
        </w:rPr>
        <w:t xml:space="preserve">حيث تناولت </w:t>
      </w:r>
      <w:r>
        <w:rPr>
          <w:rFonts w:hint="cs"/>
          <w:sz w:val="28"/>
          <w:szCs w:val="28"/>
          <w:rtl/>
        </w:rPr>
        <w:t>الدورة المحاور التالية</w:t>
      </w:r>
      <w:r w:rsidR="00AD50DA" w:rsidRPr="002C5D48">
        <w:rPr>
          <w:rFonts w:hint="cs"/>
          <w:sz w:val="28"/>
          <w:szCs w:val="28"/>
          <w:rtl/>
        </w:rPr>
        <w:t>:</w:t>
      </w:r>
    </w:p>
    <w:p w:rsidR="00AD50DA" w:rsidRPr="002C5D48" w:rsidRDefault="002C5D48" w:rsidP="00616ED6">
      <w:pPr>
        <w:pStyle w:val="ListParagraph"/>
        <w:numPr>
          <w:ilvl w:val="0"/>
          <w:numId w:val="3"/>
        </w:numPr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مقدمه</w:t>
      </w:r>
      <w:r w:rsidR="00AD50DA" w:rsidRPr="002C5D48">
        <w:rPr>
          <w:rFonts w:hint="cs"/>
          <w:sz w:val="28"/>
          <w:szCs w:val="28"/>
          <w:rtl/>
        </w:rPr>
        <w:t xml:space="preserve"> عن </w:t>
      </w:r>
      <w:r w:rsidR="00616ED6" w:rsidRPr="002C5D48">
        <w:rPr>
          <w:rFonts w:hint="cs"/>
          <w:sz w:val="28"/>
          <w:szCs w:val="28"/>
          <w:rtl/>
        </w:rPr>
        <w:t>التدريس الفعّال</w:t>
      </w:r>
    </w:p>
    <w:p w:rsidR="00AD50DA" w:rsidRPr="002C5D48" w:rsidRDefault="002C5D48" w:rsidP="0016762D">
      <w:pPr>
        <w:pStyle w:val="ListParagraph"/>
        <w:numPr>
          <w:ilvl w:val="0"/>
          <w:numId w:val="3"/>
        </w:numPr>
        <w:bidi/>
        <w:rPr>
          <w:sz w:val="28"/>
          <w:szCs w:val="28"/>
        </w:rPr>
      </w:pPr>
      <w:r>
        <w:rPr>
          <w:sz w:val="28"/>
          <w:szCs w:val="28"/>
          <w:rtl/>
        </w:rPr>
        <w:t>مفهوم الطريقة والأسلوب وال</w:t>
      </w:r>
      <w:r>
        <w:rPr>
          <w:rFonts w:hint="cs"/>
          <w:sz w:val="28"/>
          <w:szCs w:val="28"/>
          <w:rtl/>
        </w:rPr>
        <w:t>ا</w:t>
      </w:r>
      <w:r w:rsidR="00616ED6" w:rsidRPr="002C5D48">
        <w:rPr>
          <w:sz w:val="28"/>
          <w:szCs w:val="28"/>
          <w:rtl/>
        </w:rPr>
        <w:t>ستراتيجية</w:t>
      </w:r>
      <w:r w:rsidR="00AD50DA" w:rsidRPr="002C5D48">
        <w:rPr>
          <w:rFonts w:hint="cs"/>
          <w:sz w:val="28"/>
          <w:szCs w:val="28"/>
          <w:rtl/>
        </w:rPr>
        <w:t xml:space="preserve"> </w:t>
      </w:r>
    </w:p>
    <w:p w:rsidR="00AD50DA" w:rsidRPr="002C5D48" w:rsidRDefault="0016762D" w:rsidP="0016762D">
      <w:pPr>
        <w:pStyle w:val="ListParagraph"/>
        <w:numPr>
          <w:ilvl w:val="0"/>
          <w:numId w:val="3"/>
        </w:numPr>
        <w:bidi/>
        <w:rPr>
          <w:sz w:val="28"/>
          <w:szCs w:val="28"/>
        </w:rPr>
      </w:pPr>
      <w:r w:rsidRPr="002C5D48">
        <w:rPr>
          <w:sz w:val="28"/>
          <w:szCs w:val="28"/>
          <w:rtl/>
        </w:rPr>
        <w:t xml:space="preserve">مفهوم التعليم والتدريس </w:t>
      </w:r>
    </w:p>
    <w:p w:rsidR="0016762D" w:rsidRPr="002C5D48" w:rsidRDefault="0016762D" w:rsidP="0016762D">
      <w:pPr>
        <w:pStyle w:val="ListParagraph"/>
        <w:numPr>
          <w:ilvl w:val="0"/>
          <w:numId w:val="3"/>
        </w:numPr>
        <w:bidi/>
        <w:rPr>
          <w:sz w:val="28"/>
          <w:szCs w:val="28"/>
        </w:rPr>
      </w:pPr>
      <w:r w:rsidRPr="002C5D48">
        <w:rPr>
          <w:sz w:val="28"/>
          <w:szCs w:val="28"/>
          <w:rtl/>
        </w:rPr>
        <w:t xml:space="preserve">معايير الطريقة الجيدة في التدريس  </w:t>
      </w:r>
    </w:p>
    <w:p w:rsidR="0016762D" w:rsidRPr="002C5D48" w:rsidRDefault="0016762D" w:rsidP="0016762D">
      <w:pPr>
        <w:pStyle w:val="ListParagraph"/>
        <w:numPr>
          <w:ilvl w:val="0"/>
          <w:numId w:val="3"/>
        </w:numPr>
        <w:bidi/>
        <w:rPr>
          <w:sz w:val="28"/>
          <w:szCs w:val="28"/>
        </w:rPr>
      </w:pPr>
      <w:r w:rsidRPr="002C5D48">
        <w:rPr>
          <w:sz w:val="28"/>
          <w:szCs w:val="28"/>
          <w:rtl/>
        </w:rPr>
        <w:t>العوامل المؤثرة في اختيار الطريقة و الأسلوب</w:t>
      </w:r>
    </w:p>
    <w:p w:rsidR="0016762D" w:rsidRPr="002C5D48" w:rsidRDefault="0016762D" w:rsidP="0016762D">
      <w:pPr>
        <w:pStyle w:val="ListParagraph"/>
        <w:numPr>
          <w:ilvl w:val="0"/>
          <w:numId w:val="3"/>
        </w:numPr>
        <w:bidi/>
        <w:rPr>
          <w:sz w:val="28"/>
          <w:szCs w:val="28"/>
        </w:rPr>
      </w:pPr>
      <w:r w:rsidRPr="002C5D48">
        <w:rPr>
          <w:rFonts w:hint="cs"/>
          <w:sz w:val="28"/>
          <w:szCs w:val="28"/>
          <w:rtl/>
        </w:rPr>
        <w:t>الاتجاه التقليدي والاتجاه الحديث في طرق</w:t>
      </w:r>
      <w:r w:rsidRPr="002C5D48">
        <w:rPr>
          <w:sz w:val="28"/>
          <w:szCs w:val="28"/>
          <w:rtl/>
        </w:rPr>
        <w:t xml:space="preserve"> التدريس</w:t>
      </w:r>
      <w:r w:rsidRPr="002C5D48">
        <w:rPr>
          <w:rFonts w:hint="cs"/>
          <w:sz w:val="28"/>
          <w:szCs w:val="28"/>
          <w:rtl/>
        </w:rPr>
        <w:t xml:space="preserve"> وميزة كل واحدة عن الاخري</w:t>
      </w:r>
    </w:p>
    <w:p w:rsidR="0016762D" w:rsidRDefault="0016762D" w:rsidP="0016762D">
      <w:pPr>
        <w:pStyle w:val="ListParagraph"/>
        <w:numPr>
          <w:ilvl w:val="0"/>
          <w:numId w:val="3"/>
        </w:numPr>
        <w:bidi/>
        <w:rPr>
          <w:sz w:val="28"/>
          <w:szCs w:val="28"/>
          <w:lang w:bidi="ar-IQ"/>
        </w:rPr>
      </w:pPr>
      <w:r w:rsidRPr="002C5D48">
        <w:rPr>
          <w:sz w:val="28"/>
          <w:szCs w:val="28"/>
          <w:rtl/>
          <w:lang w:bidi="ar-IQ"/>
        </w:rPr>
        <w:t xml:space="preserve">تصنيف </w:t>
      </w:r>
      <w:r w:rsidRPr="002C5D48">
        <w:rPr>
          <w:rFonts w:hint="cs"/>
          <w:sz w:val="28"/>
          <w:szCs w:val="28"/>
          <w:rtl/>
          <w:lang w:bidi="ar-IQ"/>
        </w:rPr>
        <w:t>طرق</w:t>
      </w:r>
      <w:r w:rsidRPr="002C5D48">
        <w:rPr>
          <w:sz w:val="28"/>
          <w:szCs w:val="28"/>
          <w:rtl/>
          <w:lang w:bidi="ar-IQ"/>
        </w:rPr>
        <w:t xml:space="preserve"> التدريس</w:t>
      </w:r>
    </w:p>
    <w:p w:rsidR="002C5D48" w:rsidRPr="002C5D48" w:rsidRDefault="002C5D48" w:rsidP="002C5D48">
      <w:pPr>
        <w:pStyle w:val="ListParagraph"/>
        <w:numPr>
          <w:ilvl w:val="0"/>
          <w:numId w:val="3"/>
        </w:numPr>
        <w:bidi/>
        <w:rPr>
          <w:b/>
          <w:bCs/>
          <w:sz w:val="28"/>
          <w:szCs w:val="28"/>
        </w:rPr>
      </w:pPr>
      <w:r w:rsidRPr="002C5D48">
        <w:rPr>
          <w:sz w:val="28"/>
          <w:szCs w:val="28"/>
          <w:rtl/>
          <w:lang w:bidi="ar-IQ"/>
        </w:rPr>
        <w:t>مبادئ وملاحظات عامة</w:t>
      </w:r>
      <w:r w:rsidRPr="002C5D48">
        <w:rPr>
          <w:sz w:val="28"/>
          <w:szCs w:val="28"/>
          <w:lang w:bidi="ar-IQ"/>
        </w:rPr>
        <w:t xml:space="preserve"> </w:t>
      </w:r>
      <w:r w:rsidRPr="002C5D48">
        <w:rPr>
          <w:rFonts w:hint="cs"/>
          <w:sz w:val="28"/>
          <w:szCs w:val="28"/>
          <w:rtl/>
          <w:lang w:bidi="ar-IQ"/>
        </w:rPr>
        <w:t xml:space="preserve"> في تحقيق التدريس الافضل</w:t>
      </w:r>
    </w:p>
    <w:p w:rsidR="00724B69" w:rsidRPr="002C5D48" w:rsidRDefault="00724B69" w:rsidP="00724B69">
      <w:pPr>
        <w:pStyle w:val="ListParagraph"/>
        <w:numPr>
          <w:ilvl w:val="0"/>
          <w:numId w:val="3"/>
        </w:numPr>
        <w:bidi/>
        <w:rPr>
          <w:sz w:val="28"/>
          <w:szCs w:val="28"/>
        </w:rPr>
      </w:pPr>
      <w:r w:rsidRPr="002C5D48">
        <w:rPr>
          <w:sz w:val="28"/>
          <w:szCs w:val="28"/>
          <w:rtl/>
          <w:lang w:bidi="ar-IQ"/>
        </w:rPr>
        <w:t>طر</w:t>
      </w:r>
      <w:r w:rsidRPr="002C5D48">
        <w:rPr>
          <w:rFonts w:hint="cs"/>
          <w:sz w:val="28"/>
          <w:szCs w:val="28"/>
          <w:rtl/>
          <w:lang w:bidi="ar-IQ"/>
        </w:rPr>
        <w:t>ق</w:t>
      </w:r>
      <w:r w:rsidRPr="002C5D48">
        <w:rPr>
          <w:sz w:val="28"/>
          <w:szCs w:val="28"/>
          <w:rtl/>
          <w:lang w:bidi="ar-IQ"/>
        </w:rPr>
        <w:t xml:space="preserve"> التدريس الجامعي</w:t>
      </w:r>
      <w:r w:rsidR="002C5D48">
        <w:rPr>
          <w:rFonts w:hint="cs"/>
          <w:sz w:val="28"/>
          <w:szCs w:val="28"/>
          <w:rtl/>
          <w:lang w:bidi="ar-IQ"/>
        </w:rPr>
        <w:t xml:space="preserve"> وتتلخص بأربع طرق وهي</w:t>
      </w:r>
      <w:r w:rsidRPr="002C5D48">
        <w:rPr>
          <w:rFonts w:hint="cs"/>
          <w:sz w:val="28"/>
          <w:szCs w:val="28"/>
          <w:rtl/>
          <w:lang w:bidi="ar-IQ"/>
        </w:rPr>
        <w:t>:</w:t>
      </w:r>
      <w:r w:rsidRPr="002C5D48">
        <w:rPr>
          <w:sz w:val="28"/>
          <w:szCs w:val="28"/>
          <w:rtl/>
          <w:lang w:bidi="ar-IQ"/>
        </w:rPr>
        <w:t xml:space="preserve"> </w:t>
      </w:r>
    </w:p>
    <w:p w:rsidR="00724B69" w:rsidRPr="002C5D48" w:rsidRDefault="00724B69" w:rsidP="00724B69">
      <w:pPr>
        <w:bidi/>
        <w:ind w:firstLine="450"/>
        <w:jc w:val="both"/>
        <w:rPr>
          <w:sz w:val="28"/>
          <w:szCs w:val="28"/>
        </w:rPr>
      </w:pPr>
      <w:r w:rsidRPr="002C5D48">
        <w:rPr>
          <w:sz w:val="28"/>
          <w:szCs w:val="28"/>
          <w:rtl/>
        </w:rPr>
        <w:t xml:space="preserve">1- طريقة المحاضرة </w:t>
      </w:r>
      <w:r w:rsidRPr="002C5D48">
        <w:rPr>
          <w:sz w:val="28"/>
          <w:szCs w:val="28"/>
          <w:rtl/>
          <w:lang w:bidi="ar-IQ"/>
        </w:rPr>
        <w:t>.</w:t>
      </w:r>
      <w:r w:rsidRPr="002C5D48">
        <w:rPr>
          <w:sz w:val="28"/>
          <w:szCs w:val="28"/>
          <w:rtl/>
        </w:rPr>
        <w:t xml:space="preserve"> </w:t>
      </w:r>
    </w:p>
    <w:p w:rsidR="00724B69" w:rsidRPr="002C5D48" w:rsidRDefault="00724B69" w:rsidP="00724B69">
      <w:pPr>
        <w:bidi/>
        <w:ind w:firstLine="450"/>
        <w:jc w:val="both"/>
        <w:rPr>
          <w:sz w:val="28"/>
          <w:szCs w:val="28"/>
        </w:rPr>
      </w:pPr>
      <w:r w:rsidRPr="002C5D48">
        <w:rPr>
          <w:sz w:val="28"/>
          <w:szCs w:val="28"/>
          <w:rtl/>
        </w:rPr>
        <w:t xml:space="preserve">2- طريقة </w:t>
      </w:r>
      <w:r w:rsidR="002C5D48" w:rsidRPr="002C5D48">
        <w:rPr>
          <w:rFonts w:hint="cs"/>
          <w:sz w:val="28"/>
          <w:szCs w:val="28"/>
          <w:rtl/>
        </w:rPr>
        <w:t>المناقشة.</w:t>
      </w:r>
      <w:r w:rsidRPr="002C5D48">
        <w:rPr>
          <w:sz w:val="28"/>
          <w:szCs w:val="28"/>
          <w:rtl/>
        </w:rPr>
        <w:t xml:space="preserve"> </w:t>
      </w:r>
    </w:p>
    <w:p w:rsidR="00724B69" w:rsidRPr="002C5D48" w:rsidRDefault="00724B69" w:rsidP="00724B69">
      <w:pPr>
        <w:bidi/>
        <w:ind w:firstLine="450"/>
        <w:jc w:val="both"/>
        <w:rPr>
          <w:sz w:val="28"/>
          <w:szCs w:val="28"/>
        </w:rPr>
      </w:pPr>
      <w:r w:rsidRPr="002C5D48">
        <w:rPr>
          <w:sz w:val="28"/>
          <w:szCs w:val="28"/>
          <w:rtl/>
        </w:rPr>
        <w:t xml:space="preserve">3- طريقة </w:t>
      </w:r>
      <w:r w:rsidR="002C5D48" w:rsidRPr="002C5D48">
        <w:rPr>
          <w:rFonts w:hint="cs"/>
          <w:sz w:val="28"/>
          <w:szCs w:val="28"/>
          <w:rtl/>
        </w:rPr>
        <w:t>الاستكشاف.</w:t>
      </w:r>
    </w:p>
    <w:p w:rsidR="00724B69" w:rsidRPr="002C5D48" w:rsidRDefault="00724B69" w:rsidP="00724B69">
      <w:pPr>
        <w:bidi/>
        <w:ind w:firstLine="450"/>
        <w:rPr>
          <w:sz w:val="28"/>
          <w:szCs w:val="28"/>
          <w:rtl/>
          <w:lang w:bidi="ar-IQ"/>
        </w:rPr>
      </w:pPr>
      <w:r w:rsidRPr="002C5D48">
        <w:rPr>
          <w:rFonts w:hint="cs"/>
          <w:sz w:val="28"/>
          <w:szCs w:val="28"/>
          <w:rtl/>
          <w:lang w:bidi="ar-IQ"/>
        </w:rPr>
        <w:t>4</w:t>
      </w:r>
      <w:r w:rsidRPr="002C5D48">
        <w:rPr>
          <w:sz w:val="28"/>
          <w:szCs w:val="28"/>
          <w:rtl/>
          <w:lang w:bidi="ar-IQ"/>
        </w:rPr>
        <w:t>- طريقة العصف الذهني</w:t>
      </w:r>
      <w:r w:rsidR="002C5D48">
        <w:rPr>
          <w:rFonts w:hint="cs"/>
          <w:sz w:val="28"/>
          <w:szCs w:val="28"/>
          <w:rtl/>
          <w:lang w:bidi="ar-IQ"/>
        </w:rPr>
        <w:t>.</w:t>
      </w:r>
    </w:p>
    <w:p w:rsidR="002C5D48" w:rsidRDefault="00EF4799" w:rsidP="002C5D48">
      <w:pPr>
        <w:bidi/>
        <w:ind w:firstLine="360"/>
        <w:jc w:val="both"/>
        <w:rPr>
          <w:sz w:val="28"/>
          <w:szCs w:val="28"/>
          <w:rtl/>
        </w:rPr>
      </w:pPr>
      <w:r w:rsidRPr="002C5D48">
        <w:rPr>
          <w:rFonts w:hint="cs"/>
          <w:sz w:val="28"/>
          <w:szCs w:val="28"/>
          <w:rtl/>
        </w:rPr>
        <w:t xml:space="preserve">وبنهاية الدورة </w:t>
      </w:r>
      <w:r w:rsidR="00556C58" w:rsidRPr="002C5D48">
        <w:rPr>
          <w:rFonts w:hint="cs"/>
          <w:sz w:val="28"/>
          <w:szCs w:val="28"/>
          <w:rtl/>
        </w:rPr>
        <w:t>اصبح</w:t>
      </w:r>
      <w:r w:rsidR="002C5D48" w:rsidRPr="002C5D48">
        <w:rPr>
          <w:rFonts w:hint="cs"/>
          <w:sz w:val="28"/>
          <w:szCs w:val="28"/>
          <w:rtl/>
        </w:rPr>
        <w:t xml:space="preserve"> المتدربين قاد</w:t>
      </w:r>
      <w:r w:rsidRPr="002C5D48">
        <w:rPr>
          <w:rFonts w:hint="cs"/>
          <w:sz w:val="28"/>
          <w:szCs w:val="28"/>
          <w:rtl/>
        </w:rPr>
        <w:t xml:space="preserve">رين علي </w:t>
      </w:r>
      <w:r w:rsidR="00B730C0" w:rsidRPr="002C5D48">
        <w:rPr>
          <w:rFonts w:hint="cs"/>
          <w:sz w:val="28"/>
          <w:szCs w:val="28"/>
          <w:rtl/>
        </w:rPr>
        <w:t>الاختيار والتنوع في استراتيجيات التدريس الفعالة التي تتناسب مع مقدرات الطلاب وتكو</w:t>
      </w:r>
      <w:r w:rsidR="002C5D48">
        <w:rPr>
          <w:rFonts w:hint="cs"/>
          <w:sz w:val="28"/>
          <w:szCs w:val="28"/>
          <w:rtl/>
        </w:rPr>
        <w:t>ن متسقة مع مخرجات التعلم للمقرر</w:t>
      </w:r>
      <w:r w:rsidR="002C5D48" w:rsidRPr="002C5D48">
        <w:rPr>
          <w:rFonts w:hint="cs"/>
          <w:sz w:val="28"/>
          <w:szCs w:val="28"/>
          <w:rtl/>
        </w:rPr>
        <w:t xml:space="preserve"> الذي</w:t>
      </w:r>
      <w:r w:rsidR="00B730C0" w:rsidRPr="002C5D48">
        <w:rPr>
          <w:rFonts w:hint="cs"/>
          <w:sz w:val="28"/>
          <w:szCs w:val="28"/>
          <w:rtl/>
        </w:rPr>
        <w:t xml:space="preserve"> </w:t>
      </w:r>
      <w:r w:rsidR="00BB571F" w:rsidRPr="002C5D48">
        <w:rPr>
          <w:rFonts w:hint="cs"/>
          <w:sz w:val="28"/>
          <w:szCs w:val="28"/>
          <w:rtl/>
        </w:rPr>
        <w:t>يقوم بتدريسه</w:t>
      </w:r>
      <w:r w:rsidR="00B730C0" w:rsidRPr="002C5D48">
        <w:rPr>
          <w:rFonts w:hint="cs"/>
          <w:sz w:val="28"/>
          <w:szCs w:val="28"/>
          <w:rtl/>
        </w:rPr>
        <w:t xml:space="preserve"> عضو هيئة التدريس</w:t>
      </w:r>
      <w:r w:rsidRPr="002C5D48">
        <w:rPr>
          <w:rFonts w:hint="cs"/>
          <w:sz w:val="28"/>
          <w:szCs w:val="28"/>
          <w:rtl/>
        </w:rPr>
        <w:t xml:space="preserve"> </w:t>
      </w:r>
      <w:r w:rsidR="002C5D48">
        <w:rPr>
          <w:rFonts w:hint="cs"/>
          <w:sz w:val="28"/>
          <w:szCs w:val="28"/>
          <w:rtl/>
        </w:rPr>
        <w:t xml:space="preserve">والذي يهدف الى </w:t>
      </w:r>
      <w:r w:rsidR="00111AC2" w:rsidRPr="002C5D48">
        <w:rPr>
          <w:rFonts w:hint="cs"/>
          <w:sz w:val="28"/>
          <w:szCs w:val="28"/>
          <w:rtl/>
        </w:rPr>
        <w:t>الارتقاء بجودة التدريس والعملية التعليمية</w:t>
      </w:r>
      <w:r w:rsidR="00447196" w:rsidRPr="002C5D48">
        <w:rPr>
          <w:rFonts w:hint="cs"/>
          <w:sz w:val="28"/>
          <w:szCs w:val="28"/>
          <w:rtl/>
        </w:rPr>
        <w:t xml:space="preserve"> بالكلية والجامعة</w:t>
      </w:r>
      <w:r w:rsidR="00111AC2" w:rsidRPr="002C5D48">
        <w:rPr>
          <w:rFonts w:hint="cs"/>
          <w:sz w:val="28"/>
          <w:szCs w:val="28"/>
          <w:rtl/>
        </w:rPr>
        <w:t>.</w:t>
      </w:r>
    </w:p>
    <w:p w:rsidR="002C5D48" w:rsidRPr="00F304EE" w:rsidRDefault="002C5D48" w:rsidP="002C5D48">
      <w:pPr>
        <w:bidi/>
        <w:ind w:firstLine="360"/>
        <w:rPr>
          <w:sz w:val="28"/>
          <w:szCs w:val="28"/>
          <w:rtl/>
        </w:rPr>
      </w:pPr>
      <w:r w:rsidRPr="00F304EE">
        <w:rPr>
          <w:rFonts w:cs="Arial" w:hint="cs"/>
          <w:sz w:val="28"/>
          <w:szCs w:val="28"/>
          <w:rtl/>
        </w:rPr>
        <w:t>هذا</w:t>
      </w:r>
      <w:r w:rsidRPr="00F304EE">
        <w:rPr>
          <w:rFonts w:cs="Arial"/>
          <w:sz w:val="28"/>
          <w:szCs w:val="28"/>
          <w:rtl/>
        </w:rPr>
        <w:t xml:space="preserve"> </w:t>
      </w:r>
      <w:r w:rsidRPr="00F304EE">
        <w:rPr>
          <w:rFonts w:cs="Arial" w:hint="cs"/>
          <w:sz w:val="28"/>
          <w:szCs w:val="28"/>
          <w:rtl/>
        </w:rPr>
        <w:t>وقد</w:t>
      </w:r>
      <w:r w:rsidRPr="00F304EE">
        <w:rPr>
          <w:rFonts w:cs="Arial"/>
          <w:sz w:val="28"/>
          <w:szCs w:val="28"/>
          <w:rtl/>
        </w:rPr>
        <w:t xml:space="preserve"> </w:t>
      </w:r>
      <w:r w:rsidRPr="00F304EE">
        <w:rPr>
          <w:rFonts w:cs="Arial" w:hint="cs"/>
          <w:sz w:val="28"/>
          <w:szCs w:val="28"/>
          <w:rtl/>
        </w:rPr>
        <w:t>أكد</w:t>
      </w:r>
      <w:r w:rsidRPr="00F304EE">
        <w:rPr>
          <w:rFonts w:cs="Arial"/>
          <w:sz w:val="28"/>
          <w:szCs w:val="28"/>
          <w:rtl/>
        </w:rPr>
        <w:t xml:space="preserve"> </w:t>
      </w:r>
      <w:r w:rsidRPr="00F304EE">
        <w:rPr>
          <w:rFonts w:cs="Arial" w:hint="cs"/>
          <w:sz w:val="28"/>
          <w:szCs w:val="28"/>
          <w:rtl/>
        </w:rPr>
        <w:t>عميد</w:t>
      </w:r>
      <w:r w:rsidRPr="00F304EE">
        <w:rPr>
          <w:rFonts w:cs="Arial"/>
          <w:sz w:val="28"/>
          <w:szCs w:val="28"/>
          <w:rtl/>
        </w:rPr>
        <w:t xml:space="preserve"> </w:t>
      </w:r>
      <w:r w:rsidRPr="00F304EE">
        <w:rPr>
          <w:rFonts w:cs="Arial" w:hint="cs"/>
          <w:sz w:val="28"/>
          <w:szCs w:val="28"/>
          <w:rtl/>
        </w:rPr>
        <w:t>الكلية</w:t>
      </w:r>
      <w:r w:rsidRPr="00F304EE">
        <w:rPr>
          <w:rFonts w:cs="Arial"/>
          <w:sz w:val="28"/>
          <w:szCs w:val="28"/>
          <w:rtl/>
        </w:rPr>
        <w:t xml:space="preserve"> </w:t>
      </w:r>
      <w:r w:rsidRPr="00F304EE">
        <w:rPr>
          <w:rFonts w:cs="Arial" w:hint="cs"/>
          <w:sz w:val="28"/>
          <w:szCs w:val="28"/>
          <w:rtl/>
        </w:rPr>
        <w:t>د</w:t>
      </w:r>
      <w:r w:rsidRPr="00F304EE">
        <w:rPr>
          <w:rFonts w:cs="Arial"/>
          <w:sz w:val="28"/>
          <w:szCs w:val="28"/>
          <w:rtl/>
        </w:rPr>
        <w:t xml:space="preserve">. </w:t>
      </w:r>
      <w:r w:rsidRPr="00F304EE">
        <w:rPr>
          <w:rFonts w:cs="Arial" w:hint="cs"/>
          <w:sz w:val="28"/>
          <w:szCs w:val="28"/>
          <w:rtl/>
        </w:rPr>
        <w:t>خالد</w:t>
      </w:r>
      <w:r w:rsidRPr="00F304EE">
        <w:rPr>
          <w:rFonts w:cs="Arial"/>
          <w:sz w:val="28"/>
          <w:szCs w:val="28"/>
          <w:rtl/>
        </w:rPr>
        <w:t xml:space="preserve"> </w:t>
      </w:r>
      <w:r w:rsidRPr="00F304EE">
        <w:rPr>
          <w:rFonts w:cs="Arial" w:hint="cs"/>
          <w:sz w:val="28"/>
          <w:szCs w:val="28"/>
          <w:rtl/>
        </w:rPr>
        <w:t>بن</w:t>
      </w:r>
      <w:r w:rsidRPr="00F304EE">
        <w:rPr>
          <w:rFonts w:cs="Arial"/>
          <w:sz w:val="28"/>
          <w:szCs w:val="28"/>
          <w:rtl/>
        </w:rPr>
        <w:t xml:space="preserve"> </w:t>
      </w:r>
      <w:r w:rsidRPr="00F304EE">
        <w:rPr>
          <w:rFonts w:cs="Arial" w:hint="cs"/>
          <w:sz w:val="28"/>
          <w:szCs w:val="28"/>
          <w:rtl/>
        </w:rPr>
        <w:t>عبدالله</w:t>
      </w:r>
      <w:r w:rsidRPr="00F304EE">
        <w:rPr>
          <w:rFonts w:cs="Arial"/>
          <w:sz w:val="28"/>
          <w:szCs w:val="28"/>
          <w:rtl/>
        </w:rPr>
        <w:t xml:space="preserve"> </w:t>
      </w:r>
      <w:r w:rsidRPr="00F304EE">
        <w:rPr>
          <w:rFonts w:cs="Arial" w:hint="cs"/>
          <w:sz w:val="28"/>
          <w:szCs w:val="28"/>
          <w:rtl/>
        </w:rPr>
        <w:t>الشافي</w:t>
      </w:r>
      <w:r w:rsidRPr="00F304EE">
        <w:rPr>
          <w:rFonts w:cs="Arial"/>
          <w:sz w:val="28"/>
          <w:szCs w:val="28"/>
          <w:rtl/>
        </w:rPr>
        <w:t xml:space="preserve"> </w:t>
      </w:r>
      <w:r w:rsidRPr="00F304EE">
        <w:rPr>
          <w:rFonts w:cs="Arial" w:hint="cs"/>
          <w:sz w:val="28"/>
          <w:szCs w:val="28"/>
          <w:rtl/>
        </w:rPr>
        <w:t>على</w:t>
      </w:r>
      <w:r w:rsidRPr="00F304EE">
        <w:rPr>
          <w:rFonts w:cs="Arial"/>
          <w:sz w:val="28"/>
          <w:szCs w:val="28"/>
          <w:rtl/>
        </w:rPr>
        <w:t xml:space="preserve"> </w:t>
      </w:r>
      <w:r w:rsidRPr="00F304EE">
        <w:rPr>
          <w:rFonts w:cs="Arial" w:hint="cs"/>
          <w:sz w:val="28"/>
          <w:szCs w:val="28"/>
          <w:rtl/>
        </w:rPr>
        <w:t>أن</w:t>
      </w:r>
      <w:r w:rsidRPr="00F304EE">
        <w:rPr>
          <w:rFonts w:cs="Arial"/>
          <w:sz w:val="28"/>
          <w:szCs w:val="28"/>
          <w:rtl/>
        </w:rPr>
        <w:t xml:space="preserve"> </w:t>
      </w:r>
      <w:r w:rsidRPr="00F304EE">
        <w:rPr>
          <w:rFonts w:cs="Arial" w:hint="cs"/>
          <w:sz w:val="28"/>
          <w:szCs w:val="28"/>
          <w:rtl/>
        </w:rPr>
        <w:t>هذه</w:t>
      </w:r>
      <w:r w:rsidRPr="00F304EE">
        <w:rPr>
          <w:rFonts w:cs="Arial"/>
          <w:sz w:val="28"/>
          <w:szCs w:val="28"/>
          <w:rtl/>
        </w:rPr>
        <w:t xml:space="preserve"> </w:t>
      </w:r>
      <w:r w:rsidRPr="00F304EE">
        <w:rPr>
          <w:rFonts w:cs="Arial" w:hint="cs"/>
          <w:sz w:val="28"/>
          <w:szCs w:val="28"/>
          <w:rtl/>
        </w:rPr>
        <w:t>الدورات</w:t>
      </w:r>
      <w:r w:rsidRPr="00F304EE">
        <w:rPr>
          <w:rFonts w:cs="Arial"/>
          <w:sz w:val="28"/>
          <w:szCs w:val="28"/>
          <w:rtl/>
        </w:rPr>
        <w:t xml:space="preserve"> </w:t>
      </w:r>
      <w:r w:rsidRPr="00F304EE">
        <w:rPr>
          <w:rFonts w:cs="Arial" w:hint="cs"/>
          <w:sz w:val="28"/>
          <w:szCs w:val="28"/>
          <w:rtl/>
        </w:rPr>
        <w:t>تأتي</w:t>
      </w:r>
      <w:r w:rsidRPr="00F304EE">
        <w:rPr>
          <w:rFonts w:cs="Arial"/>
          <w:sz w:val="28"/>
          <w:szCs w:val="28"/>
          <w:rtl/>
        </w:rPr>
        <w:t xml:space="preserve"> </w:t>
      </w:r>
      <w:r w:rsidRPr="00F304EE">
        <w:rPr>
          <w:rFonts w:cs="Arial" w:hint="cs"/>
          <w:sz w:val="28"/>
          <w:szCs w:val="28"/>
          <w:rtl/>
        </w:rPr>
        <w:t>ضمن</w:t>
      </w:r>
      <w:r w:rsidRPr="00F304EE">
        <w:rPr>
          <w:rFonts w:cs="Arial"/>
          <w:sz w:val="28"/>
          <w:szCs w:val="28"/>
          <w:rtl/>
        </w:rPr>
        <w:t xml:space="preserve"> </w:t>
      </w:r>
      <w:r w:rsidRPr="00F304EE">
        <w:rPr>
          <w:rFonts w:cs="Arial" w:hint="cs"/>
          <w:sz w:val="28"/>
          <w:szCs w:val="28"/>
          <w:rtl/>
        </w:rPr>
        <w:t>استعدادات</w:t>
      </w:r>
      <w:r w:rsidRPr="00F304EE">
        <w:rPr>
          <w:rFonts w:cs="Arial"/>
          <w:sz w:val="28"/>
          <w:szCs w:val="28"/>
          <w:rtl/>
        </w:rPr>
        <w:t xml:space="preserve"> </w:t>
      </w:r>
      <w:r w:rsidRPr="00F304EE">
        <w:rPr>
          <w:rFonts w:cs="Arial" w:hint="cs"/>
          <w:sz w:val="28"/>
          <w:szCs w:val="28"/>
          <w:rtl/>
        </w:rPr>
        <w:t>الكلية</w:t>
      </w:r>
      <w:r w:rsidRPr="00F304EE">
        <w:rPr>
          <w:rFonts w:cs="Arial"/>
          <w:sz w:val="28"/>
          <w:szCs w:val="28"/>
          <w:rtl/>
        </w:rPr>
        <w:t xml:space="preserve"> </w:t>
      </w:r>
      <w:r w:rsidRPr="00F304EE">
        <w:rPr>
          <w:rFonts w:cs="Arial" w:hint="cs"/>
          <w:sz w:val="28"/>
          <w:szCs w:val="28"/>
          <w:rtl/>
        </w:rPr>
        <w:t>للكثير</w:t>
      </w:r>
      <w:r w:rsidRPr="00F304EE">
        <w:rPr>
          <w:rFonts w:cs="Arial"/>
          <w:sz w:val="28"/>
          <w:szCs w:val="28"/>
          <w:rtl/>
        </w:rPr>
        <w:t xml:space="preserve"> </w:t>
      </w:r>
      <w:r w:rsidRPr="00F304EE">
        <w:rPr>
          <w:rFonts w:cs="Arial" w:hint="cs"/>
          <w:sz w:val="28"/>
          <w:szCs w:val="28"/>
          <w:rtl/>
        </w:rPr>
        <w:t>من</w:t>
      </w:r>
      <w:r w:rsidRPr="00F304EE">
        <w:rPr>
          <w:rFonts w:cs="Arial"/>
          <w:sz w:val="28"/>
          <w:szCs w:val="28"/>
          <w:rtl/>
        </w:rPr>
        <w:t xml:space="preserve"> </w:t>
      </w:r>
      <w:r w:rsidRPr="00F304EE">
        <w:rPr>
          <w:rFonts w:cs="Arial" w:hint="cs"/>
          <w:sz w:val="28"/>
          <w:szCs w:val="28"/>
          <w:rtl/>
        </w:rPr>
        <w:t>البرامج</w:t>
      </w:r>
      <w:r w:rsidRPr="00F304EE">
        <w:rPr>
          <w:rFonts w:cs="Arial"/>
          <w:sz w:val="28"/>
          <w:szCs w:val="28"/>
          <w:rtl/>
        </w:rPr>
        <w:t xml:space="preserve"> </w:t>
      </w:r>
      <w:r w:rsidRPr="00F304EE">
        <w:rPr>
          <w:rFonts w:cs="Arial" w:hint="cs"/>
          <w:sz w:val="28"/>
          <w:szCs w:val="28"/>
          <w:rtl/>
        </w:rPr>
        <w:t>والفعاليات</w:t>
      </w:r>
      <w:r w:rsidRPr="00F304EE">
        <w:rPr>
          <w:rFonts w:cs="Arial"/>
          <w:sz w:val="28"/>
          <w:szCs w:val="28"/>
          <w:rtl/>
        </w:rPr>
        <w:t xml:space="preserve"> </w:t>
      </w:r>
      <w:r w:rsidRPr="00F304EE">
        <w:rPr>
          <w:rFonts w:cs="Arial" w:hint="cs"/>
          <w:sz w:val="28"/>
          <w:szCs w:val="28"/>
          <w:rtl/>
        </w:rPr>
        <w:t>التي</w:t>
      </w:r>
      <w:r w:rsidRPr="00F304EE">
        <w:rPr>
          <w:rFonts w:cs="Arial"/>
          <w:sz w:val="28"/>
          <w:szCs w:val="28"/>
          <w:rtl/>
        </w:rPr>
        <w:t xml:space="preserve"> </w:t>
      </w:r>
      <w:r w:rsidRPr="00F304EE">
        <w:rPr>
          <w:rFonts w:cs="Arial" w:hint="cs"/>
          <w:sz w:val="28"/>
          <w:szCs w:val="28"/>
          <w:rtl/>
        </w:rPr>
        <w:t>تستهدف</w:t>
      </w:r>
      <w:r w:rsidRPr="00F304EE">
        <w:rPr>
          <w:rFonts w:cs="Arial"/>
          <w:sz w:val="28"/>
          <w:szCs w:val="28"/>
          <w:rtl/>
        </w:rPr>
        <w:t xml:space="preserve"> </w:t>
      </w:r>
      <w:r w:rsidRPr="00F304EE">
        <w:rPr>
          <w:rFonts w:cs="Arial" w:hint="cs"/>
          <w:sz w:val="28"/>
          <w:szCs w:val="28"/>
          <w:rtl/>
        </w:rPr>
        <w:t>اعضاء</w:t>
      </w:r>
      <w:r w:rsidRPr="00F304EE">
        <w:rPr>
          <w:rFonts w:cs="Arial"/>
          <w:sz w:val="28"/>
          <w:szCs w:val="28"/>
          <w:rtl/>
        </w:rPr>
        <w:t xml:space="preserve"> </w:t>
      </w:r>
      <w:r w:rsidRPr="00F304EE">
        <w:rPr>
          <w:rFonts w:cs="Arial" w:hint="cs"/>
          <w:sz w:val="28"/>
          <w:szCs w:val="28"/>
          <w:rtl/>
        </w:rPr>
        <w:t>هيئة</w:t>
      </w:r>
      <w:r w:rsidRPr="00F304EE">
        <w:rPr>
          <w:rFonts w:cs="Arial"/>
          <w:sz w:val="28"/>
          <w:szCs w:val="28"/>
          <w:rtl/>
        </w:rPr>
        <w:t xml:space="preserve"> </w:t>
      </w:r>
      <w:r w:rsidRPr="00F304EE">
        <w:rPr>
          <w:rFonts w:cs="Arial" w:hint="cs"/>
          <w:sz w:val="28"/>
          <w:szCs w:val="28"/>
          <w:rtl/>
        </w:rPr>
        <w:t>التدريس</w:t>
      </w:r>
      <w:r w:rsidRPr="00F304EE">
        <w:rPr>
          <w:rFonts w:cs="Arial"/>
          <w:sz w:val="28"/>
          <w:szCs w:val="28"/>
          <w:rtl/>
        </w:rPr>
        <w:t xml:space="preserve"> </w:t>
      </w:r>
      <w:r w:rsidRPr="00F304EE">
        <w:rPr>
          <w:rFonts w:cs="Arial" w:hint="cs"/>
          <w:sz w:val="28"/>
          <w:szCs w:val="28"/>
          <w:rtl/>
        </w:rPr>
        <w:t>بالكلية</w:t>
      </w:r>
      <w:r w:rsidRPr="00F304EE">
        <w:rPr>
          <w:rFonts w:cs="Arial"/>
          <w:sz w:val="28"/>
          <w:szCs w:val="28"/>
          <w:rtl/>
        </w:rPr>
        <w:t xml:space="preserve">. </w:t>
      </w:r>
    </w:p>
    <w:p w:rsidR="002C5D48" w:rsidRPr="00F304EE" w:rsidRDefault="002C5D48" w:rsidP="002C5D48">
      <w:pPr>
        <w:jc w:val="right"/>
        <w:rPr>
          <w:sz w:val="28"/>
          <w:szCs w:val="28"/>
          <w:rtl/>
        </w:rPr>
      </w:pPr>
      <w:r w:rsidRPr="00F304EE">
        <w:rPr>
          <w:rFonts w:cs="Arial" w:hint="cs"/>
          <w:sz w:val="28"/>
          <w:szCs w:val="28"/>
          <w:rtl/>
        </w:rPr>
        <w:t>وقد</w:t>
      </w:r>
      <w:r w:rsidRPr="00F304EE">
        <w:rPr>
          <w:rFonts w:cs="Arial"/>
          <w:sz w:val="28"/>
          <w:szCs w:val="28"/>
          <w:rtl/>
        </w:rPr>
        <w:t xml:space="preserve"> </w:t>
      </w:r>
      <w:r w:rsidRPr="00F304EE">
        <w:rPr>
          <w:rFonts w:cs="Arial" w:hint="cs"/>
          <w:sz w:val="28"/>
          <w:szCs w:val="28"/>
          <w:rtl/>
        </w:rPr>
        <w:t>عبٌر</w:t>
      </w:r>
      <w:r w:rsidRPr="00F304EE">
        <w:rPr>
          <w:rFonts w:cs="Arial"/>
          <w:sz w:val="28"/>
          <w:szCs w:val="28"/>
          <w:rtl/>
        </w:rPr>
        <w:t xml:space="preserve"> </w:t>
      </w:r>
      <w:r w:rsidRPr="00F304EE">
        <w:rPr>
          <w:rFonts w:cs="Arial" w:hint="cs"/>
          <w:sz w:val="28"/>
          <w:szCs w:val="28"/>
          <w:rtl/>
        </w:rPr>
        <w:t>عميد</w:t>
      </w:r>
      <w:r w:rsidRPr="00F304EE">
        <w:rPr>
          <w:rFonts w:cs="Arial"/>
          <w:sz w:val="28"/>
          <w:szCs w:val="28"/>
          <w:rtl/>
        </w:rPr>
        <w:t xml:space="preserve"> </w:t>
      </w:r>
      <w:r w:rsidRPr="00F304EE">
        <w:rPr>
          <w:rFonts w:cs="Arial" w:hint="cs"/>
          <w:sz w:val="28"/>
          <w:szCs w:val="28"/>
          <w:rtl/>
        </w:rPr>
        <w:t>الكلية</w:t>
      </w:r>
      <w:r w:rsidRPr="00F304EE">
        <w:rPr>
          <w:rFonts w:cs="Arial"/>
          <w:sz w:val="28"/>
          <w:szCs w:val="28"/>
          <w:rtl/>
        </w:rPr>
        <w:t xml:space="preserve"> </w:t>
      </w:r>
      <w:r w:rsidRPr="00F304EE">
        <w:rPr>
          <w:rFonts w:cs="Arial" w:hint="cs"/>
          <w:sz w:val="28"/>
          <w:szCs w:val="28"/>
          <w:rtl/>
        </w:rPr>
        <w:t>د</w:t>
      </w:r>
      <w:r w:rsidRPr="00F304EE">
        <w:rPr>
          <w:rFonts w:cs="Arial"/>
          <w:sz w:val="28"/>
          <w:szCs w:val="28"/>
          <w:rtl/>
        </w:rPr>
        <w:t xml:space="preserve">. </w:t>
      </w:r>
      <w:r w:rsidRPr="00F304EE">
        <w:rPr>
          <w:rFonts w:cs="Arial" w:hint="cs"/>
          <w:sz w:val="28"/>
          <w:szCs w:val="28"/>
          <w:rtl/>
        </w:rPr>
        <w:t>خالد</w:t>
      </w:r>
      <w:r w:rsidRPr="00F304EE">
        <w:rPr>
          <w:rFonts w:cs="Arial"/>
          <w:sz w:val="28"/>
          <w:szCs w:val="28"/>
          <w:rtl/>
        </w:rPr>
        <w:t xml:space="preserve"> </w:t>
      </w:r>
      <w:r w:rsidRPr="00F304EE">
        <w:rPr>
          <w:rFonts w:cs="Arial" w:hint="cs"/>
          <w:sz w:val="28"/>
          <w:szCs w:val="28"/>
          <w:rtl/>
        </w:rPr>
        <w:t>بن</w:t>
      </w:r>
      <w:r w:rsidRPr="00F304EE">
        <w:rPr>
          <w:rFonts w:cs="Arial"/>
          <w:sz w:val="28"/>
          <w:szCs w:val="28"/>
          <w:rtl/>
        </w:rPr>
        <w:t xml:space="preserve"> </w:t>
      </w:r>
      <w:r w:rsidRPr="00F304EE">
        <w:rPr>
          <w:rFonts w:cs="Arial" w:hint="cs"/>
          <w:sz w:val="28"/>
          <w:szCs w:val="28"/>
          <w:rtl/>
        </w:rPr>
        <w:t>عبدالله</w:t>
      </w:r>
      <w:r w:rsidRPr="00F304EE">
        <w:rPr>
          <w:rFonts w:cs="Arial"/>
          <w:sz w:val="28"/>
          <w:szCs w:val="28"/>
          <w:rtl/>
        </w:rPr>
        <w:t xml:space="preserve"> </w:t>
      </w:r>
      <w:r w:rsidRPr="00F304EE">
        <w:rPr>
          <w:rFonts w:cs="Arial" w:hint="cs"/>
          <w:sz w:val="28"/>
          <w:szCs w:val="28"/>
          <w:rtl/>
        </w:rPr>
        <w:t>الشافي</w:t>
      </w:r>
      <w:r w:rsidRPr="00F304EE">
        <w:rPr>
          <w:rFonts w:cs="Arial"/>
          <w:sz w:val="28"/>
          <w:szCs w:val="28"/>
          <w:rtl/>
        </w:rPr>
        <w:t xml:space="preserve"> </w:t>
      </w:r>
      <w:r w:rsidRPr="00F304EE">
        <w:rPr>
          <w:rFonts w:cs="Arial" w:hint="cs"/>
          <w:sz w:val="28"/>
          <w:szCs w:val="28"/>
          <w:rtl/>
        </w:rPr>
        <w:t>عن</w:t>
      </w:r>
      <w:r w:rsidRPr="00F304EE">
        <w:rPr>
          <w:rFonts w:cs="Arial"/>
          <w:sz w:val="28"/>
          <w:szCs w:val="28"/>
          <w:rtl/>
        </w:rPr>
        <w:t xml:space="preserve"> </w:t>
      </w:r>
      <w:r w:rsidRPr="00F304EE">
        <w:rPr>
          <w:rFonts w:cs="Arial" w:hint="cs"/>
          <w:sz w:val="28"/>
          <w:szCs w:val="28"/>
          <w:rtl/>
        </w:rPr>
        <w:t>شكره</w:t>
      </w:r>
      <w:r w:rsidRPr="00F304EE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للدكتور فيصل محمد نافع</w:t>
      </w:r>
      <w:r w:rsidRPr="00F304EE">
        <w:rPr>
          <w:rFonts w:cs="Arial"/>
          <w:sz w:val="28"/>
          <w:szCs w:val="28"/>
          <w:rtl/>
        </w:rPr>
        <w:t xml:space="preserve"> </w:t>
      </w:r>
      <w:r w:rsidRPr="00F304EE">
        <w:rPr>
          <w:rFonts w:cs="Arial" w:hint="cs"/>
          <w:sz w:val="28"/>
          <w:szCs w:val="28"/>
          <w:rtl/>
        </w:rPr>
        <w:t>،</w:t>
      </w:r>
      <w:r w:rsidRPr="00F304EE">
        <w:rPr>
          <w:rFonts w:cs="Arial"/>
          <w:sz w:val="28"/>
          <w:szCs w:val="28"/>
          <w:rtl/>
        </w:rPr>
        <w:t xml:space="preserve"> </w:t>
      </w:r>
      <w:r w:rsidRPr="00F304EE">
        <w:rPr>
          <w:rFonts w:cs="Arial" w:hint="cs"/>
          <w:sz w:val="28"/>
          <w:szCs w:val="28"/>
          <w:rtl/>
        </w:rPr>
        <w:t>على</w:t>
      </w:r>
      <w:r w:rsidRPr="00F304EE">
        <w:rPr>
          <w:rFonts w:cs="Arial"/>
          <w:sz w:val="28"/>
          <w:szCs w:val="28"/>
          <w:rtl/>
        </w:rPr>
        <w:t xml:space="preserve"> </w:t>
      </w:r>
      <w:r w:rsidRPr="00F304EE">
        <w:rPr>
          <w:rFonts w:cs="Arial" w:hint="cs"/>
          <w:sz w:val="28"/>
          <w:szCs w:val="28"/>
          <w:rtl/>
        </w:rPr>
        <w:t>مشاركته</w:t>
      </w:r>
      <w:r w:rsidRPr="00F304EE">
        <w:rPr>
          <w:rFonts w:cs="Arial"/>
          <w:sz w:val="28"/>
          <w:szCs w:val="28"/>
          <w:rtl/>
        </w:rPr>
        <w:t xml:space="preserve"> </w:t>
      </w:r>
      <w:r w:rsidRPr="00F304EE">
        <w:rPr>
          <w:rFonts w:cs="Arial" w:hint="cs"/>
          <w:sz w:val="28"/>
          <w:szCs w:val="28"/>
          <w:rtl/>
        </w:rPr>
        <w:t>في</w:t>
      </w:r>
      <w:r w:rsidRPr="00F304EE">
        <w:rPr>
          <w:rFonts w:cs="Arial"/>
          <w:sz w:val="28"/>
          <w:szCs w:val="28"/>
          <w:rtl/>
        </w:rPr>
        <w:t xml:space="preserve"> </w:t>
      </w:r>
      <w:r w:rsidRPr="00F304EE">
        <w:rPr>
          <w:rFonts w:cs="Arial" w:hint="cs"/>
          <w:sz w:val="28"/>
          <w:szCs w:val="28"/>
          <w:rtl/>
        </w:rPr>
        <w:t>اقامة</w:t>
      </w:r>
      <w:r w:rsidRPr="00F304EE">
        <w:rPr>
          <w:rFonts w:cs="Arial"/>
          <w:sz w:val="28"/>
          <w:szCs w:val="28"/>
          <w:rtl/>
        </w:rPr>
        <w:t xml:space="preserve"> </w:t>
      </w:r>
      <w:r w:rsidRPr="00F304EE">
        <w:rPr>
          <w:rFonts w:cs="Arial" w:hint="cs"/>
          <w:sz w:val="28"/>
          <w:szCs w:val="28"/>
          <w:rtl/>
        </w:rPr>
        <w:t>مثل</w:t>
      </w:r>
      <w:r w:rsidRPr="00F304EE">
        <w:rPr>
          <w:rFonts w:cs="Arial"/>
          <w:sz w:val="28"/>
          <w:szCs w:val="28"/>
          <w:rtl/>
        </w:rPr>
        <w:t xml:space="preserve"> </w:t>
      </w:r>
      <w:r w:rsidRPr="00F304EE">
        <w:rPr>
          <w:rFonts w:cs="Arial" w:hint="cs"/>
          <w:sz w:val="28"/>
          <w:szCs w:val="28"/>
          <w:rtl/>
        </w:rPr>
        <w:t>هذه</w:t>
      </w:r>
      <w:r w:rsidRPr="00F304EE">
        <w:rPr>
          <w:rFonts w:cs="Arial"/>
          <w:sz w:val="28"/>
          <w:szCs w:val="28"/>
          <w:rtl/>
        </w:rPr>
        <w:t xml:space="preserve"> </w:t>
      </w:r>
      <w:r w:rsidRPr="00F304EE">
        <w:rPr>
          <w:rFonts w:cs="Arial" w:hint="cs"/>
          <w:sz w:val="28"/>
          <w:szCs w:val="28"/>
          <w:rtl/>
        </w:rPr>
        <w:t>الدورة</w:t>
      </w:r>
      <w:r w:rsidRPr="00F304EE">
        <w:rPr>
          <w:rFonts w:cs="Arial"/>
          <w:sz w:val="28"/>
          <w:szCs w:val="28"/>
          <w:rtl/>
        </w:rPr>
        <w:t>.</w:t>
      </w:r>
    </w:p>
    <w:p w:rsidR="002C5D48" w:rsidRPr="002C5D48" w:rsidRDefault="002C5D48" w:rsidP="002C5D48">
      <w:pPr>
        <w:bidi/>
        <w:ind w:firstLine="360"/>
        <w:jc w:val="both"/>
        <w:rPr>
          <w:sz w:val="28"/>
          <w:szCs w:val="28"/>
          <w:rtl/>
        </w:rPr>
      </w:pPr>
    </w:p>
    <w:bookmarkEnd w:id="0"/>
    <w:p w:rsidR="00111AC2" w:rsidRPr="002C5D48" w:rsidRDefault="00111AC2" w:rsidP="00111AC2">
      <w:pPr>
        <w:bidi/>
        <w:ind w:firstLine="360"/>
        <w:jc w:val="center"/>
        <w:rPr>
          <w:sz w:val="28"/>
          <w:szCs w:val="28"/>
          <w:rtl/>
        </w:rPr>
      </w:pPr>
    </w:p>
    <w:sectPr w:rsidR="00111AC2" w:rsidRPr="002C5D48" w:rsidSect="00704D6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750222"/>
    <w:multiLevelType w:val="hybridMultilevel"/>
    <w:tmpl w:val="F47A7FD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2D4AE5"/>
    <w:multiLevelType w:val="hybridMultilevel"/>
    <w:tmpl w:val="0EBEE408"/>
    <w:lvl w:ilvl="0" w:tplc="88A6DE3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9D882C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89CBDB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E2DA6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4D8BA4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30E3A8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D03B0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F94E4E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DE6EC8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CAF4458"/>
    <w:multiLevelType w:val="hybridMultilevel"/>
    <w:tmpl w:val="49CED5F2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58FF73EA"/>
    <w:multiLevelType w:val="hybridMultilevel"/>
    <w:tmpl w:val="4BC06FF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>
    <w:nsid w:val="5C840D89"/>
    <w:multiLevelType w:val="hybridMultilevel"/>
    <w:tmpl w:val="CED67C6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C755FC"/>
    <w:multiLevelType w:val="hybridMultilevel"/>
    <w:tmpl w:val="D42408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CA7321"/>
    <w:multiLevelType w:val="hybridMultilevel"/>
    <w:tmpl w:val="0BF40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00F"/>
    <w:rsid w:val="00111AC2"/>
    <w:rsid w:val="0016762D"/>
    <w:rsid w:val="002C5D48"/>
    <w:rsid w:val="003D2B45"/>
    <w:rsid w:val="004275DB"/>
    <w:rsid w:val="00447196"/>
    <w:rsid w:val="00496822"/>
    <w:rsid w:val="00556C58"/>
    <w:rsid w:val="00565938"/>
    <w:rsid w:val="005E675B"/>
    <w:rsid w:val="00616ED6"/>
    <w:rsid w:val="00704D6D"/>
    <w:rsid w:val="00724B69"/>
    <w:rsid w:val="007554B4"/>
    <w:rsid w:val="0084646B"/>
    <w:rsid w:val="008472B1"/>
    <w:rsid w:val="00874518"/>
    <w:rsid w:val="00AD50DA"/>
    <w:rsid w:val="00B2400F"/>
    <w:rsid w:val="00B730C0"/>
    <w:rsid w:val="00BB571F"/>
    <w:rsid w:val="00EA00FD"/>
    <w:rsid w:val="00EF4799"/>
    <w:rsid w:val="00F12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5:docId w15:val="{6DA22D61-CF45-4EE9-AF68-2247985A0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4D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400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D5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388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alrc</cp:lastModifiedBy>
  <cp:revision>2</cp:revision>
  <dcterms:created xsi:type="dcterms:W3CDTF">2016-04-18T04:53:00Z</dcterms:created>
  <dcterms:modified xsi:type="dcterms:W3CDTF">2016-04-18T04:53:00Z</dcterms:modified>
</cp:coreProperties>
</file>