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DE" w:rsidRDefault="00A048DE" w:rsidP="00584DC8">
      <w:pPr>
        <w:rPr>
          <w:rFonts w:hint="cs"/>
        </w:rPr>
      </w:pPr>
    </w:p>
    <w:p w:rsidR="00742E22" w:rsidRPr="00742E22" w:rsidRDefault="00742E22" w:rsidP="00584DC8">
      <w:pPr>
        <w:shd w:val="clear" w:color="auto" w:fill="EAF1DD" w:themeFill="accent3" w:themeFillTint="33"/>
        <w:jc w:val="center"/>
        <w:rPr>
          <w:b/>
          <w:bCs/>
          <w:sz w:val="36"/>
          <w:szCs w:val="36"/>
        </w:rPr>
      </w:pPr>
      <w:r w:rsidRPr="00742E22">
        <w:rPr>
          <w:b/>
          <w:bCs/>
          <w:sz w:val="36"/>
          <w:szCs w:val="36"/>
        </w:rPr>
        <w:t>Conferences Calenda</w:t>
      </w:r>
      <w:r>
        <w:rPr>
          <w:b/>
          <w:bCs/>
          <w:sz w:val="36"/>
          <w:szCs w:val="36"/>
        </w:rPr>
        <w:t>r</w:t>
      </w:r>
      <w:r w:rsidRPr="00742E22">
        <w:rPr>
          <w:b/>
          <w:bCs/>
          <w:sz w:val="36"/>
          <w:szCs w:val="36"/>
        </w:rPr>
        <w:t xml:space="preserve"> for CAMS (2016)</w:t>
      </w:r>
    </w:p>
    <w:p w:rsidR="000D430B" w:rsidRDefault="000D430B" w:rsidP="00A048DE">
      <w:pPr>
        <w:shd w:val="clear" w:color="auto" w:fill="FFFFFF"/>
        <w:bidi w:val="0"/>
        <w:spacing w:before="100" w:beforeAutospacing="1" w:after="100" w:afterAutospacing="1" w:line="262" w:lineRule="atLeast"/>
        <w:outlineLvl w:val="1"/>
        <w:rPr>
          <w:rFonts w:ascii="Arial" w:eastAsia="Times New Roman" w:hAnsi="Arial" w:cs="Arial"/>
          <w:b/>
          <w:bCs/>
          <w:color w:val="000000"/>
          <w:sz w:val="36"/>
          <w:szCs w:val="36"/>
        </w:rPr>
      </w:pPr>
    </w:p>
    <w:p w:rsidR="000D430B" w:rsidRPr="000D430B" w:rsidRDefault="000D430B" w:rsidP="000D430B">
      <w:pPr>
        <w:shd w:val="clear" w:color="auto" w:fill="FFFFFF"/>
        <w:bidi w:val="0"/>
        <w:spacing w:before="100" w:beforeAutospacing="1" w:after="100" w:afterAutospacing="1" w:line="262" w:lineRule="atLeast"/>
        <w:jc w:val="center"/>
        <w:outlineLvl w:val="1"/>
        <w:rPr>
          <w:rFonts w:ascii="Arial" w:eastAsia="Times New Roman" w:hAnsi="Arial" w:cs="Arial"/>
          <w:b/>
          <w:bCs/>
          <w:color w:val="FF0000"/>
          <w:sz w:val="36"/>
          <w:szCs w:val="36"/>
        </w:rPr>
      </w:pPr>
      <w:r>
        <w:rPr>
          <w:rFonts w:ascii="Arial" w:eastAsia="Times New Roman" w:hAnsi="Arial" w:cs="Arial"/>
          <w:b/>
          <w:bCs/>
          <w:color w:val="FF0000"/>
          <w:sz w:val="36"/>
          <w:szCs w:val="36"/>
        </w:rPr>
        <w:t>NURSING and MEDICAL SCIENCES</w:t>
      </w:r>
    </w:p>
    <w:p w:rsidR="00A048DE" w:rsidRPr="00A048DE" w:rsidRDefault="00A048DE" w:rsidP="000D430B">
      <w:pPr>
        <w:shd w:val="clear" w:color="auto" w:fill="FFFFFF"/>
        <w:bidi w:val="0"/>
        <w:spacing w:before="100" w:beforeAutospacing="1" w:after="100" w:afterAutospacing="1" w:line="262" w:lineRule="atLeast"/>
        <w:outlineLvl w:val="1"/>
        <w:rPr>
          <w:rFonts w:ascii="Arial" w:eastAsia="Times New Roman" w:hAnsi="Arial" w:cs="Arial"/>
          <w:b/>
          <w:bCs/>
          <w:color w:val="000000"/>
          <w:sz w:val="36"/>
          <w:szCs w:val="36"/>
        </w:rPr>
      </w:pPr>
      <w:r w:rsidRPr="00A048DE">
        <w:rPr>
          <w:rFonts w:ascii="Arial" w:eastAsia="Times New Roman" w:hAnsi="Arial" w:cs="Arial"/>
          <w:b/>
          <w:bCs/>
          <w:color w:val="000000"/>
          <w:sz w:val="36"/>
          <w:szCs w:val="36"/>
        </w:rPr>
        <w:t>2</w:t>
      </w:r>
      <w:r w:rsidRPr="00584DC8">
        <w:rPr>
          <w:rFonts w:ascii="Arial" w:eastAsia="Times New Roman" w:hAnsi="Arial" w:cs="Arial"/>
          <w:b/>
          <w:bCs/>
          <w:color w:val="000000"/>
          <w:sz w:val="36"/>
          <w:szCs w:val="36"/>
          <w:vertAlign w:val="superscript"/>
        </w:rPr>
        <w:t>nd</w:t>
      </w:r>
      <w:r w:rsidRPr="00A048DE">
        <w:rPr>
          <w:rFonts w:ascii="Arial" w:eastAsia="Times New Roman" w:hAnsi="Arial" w:cs="Arial"/>
          <w:b/>
          <w:bCs/>
          <w:color w:val="000000"/>
          <w:sz w:val="36"/>
          <w:szCs w:val="36"/>
        </w:rPr>
        <w:t xml:space="preserve"> Annual International Conference on Nursing</w:t>
      </w:r>
    </w:p>
    <w:p w:rsidR="00A048DE" w:rsidRPr="00A048DE" w:rsidRDefault="00A048DE" w:rsidP="00A048DE">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A048DE">
        <w:rPr>
          <w:rFonts w:ascii="Arial" w:eastAsia="Times New Roman" w:hAnsi="Arial" w:cs="Arial"/>
          <w:color w:val="000000"/>
          <w:sz w:val="20"/>
          <w:szCs w:val="20"/>
        </w:rPr>
        <w:t>Conference</w:t>
      </w:r>
    </w:p>
    <w:p w:rsidR="00A048DE" w:rsidRPr="00A048DE" w:rsidRDefault="00A048DE" w:rsidP="00A048DE">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A048DE">
        <w:rPr>
          <w:rFonts w:ascii="Arial" w:eastAsia="Times New Roman" w:hAnsi="Arial" w:cs="Arial"/>
          <w:color w:val="000000"/>
          <w:sz w:val="20"/>
          <w:szCs w:val="20"/>
        </w:rPr>
        <w:t xml:space="preserve">2nd </w:t>
      </w:r>
      <w:r w:rsidR="005F0480">
        <w:rPr>
          <w:rFonts w:ascii="Arial" w:eastAsia="Times New Roman" w:hAnsi="Arial" w:cs="Arial"/>
          <w:color w:val="000000"/>
          <w:sz w:val="20"/>
          <w:szCs w:val="20"/>
        </w:rPr>
        <w:t>May 2016 to 2nd May 2016</w:t>
      </w:r>
      <w:r w:rsidR="005F0480">
        <w:rPr>
          <w:rFonts w:ascii="Arial" w:eastAsia="Times New Roman" w:hAnsi="Arial" w:cs="Arial"/>
          <w:color w:val="000000"/>
          <w:sz w:val="20"/>
          <w:szCs w:val="20"/>
        </w:rPr>
        <w:br/>
        <w:t>Greece</w:t>
      </w:r>
      <w:r w:rsidRPr="00A048DE">
        <w:rPr>
          <w:rFonts w:ascii="Arial" w:eastAsia="Times New Roman" w:hAnsi="Arial" w:cs="Arial"/>
          <w:color w:val="000000"/>
          <w:sz w:val="20"/>
          <w:szCs w:val="20"/>
        </w:rPr>
        <w:t>, Athens</w:t>
      </w:r>
    </w:p>
    <w:p w:rsidR="00A048DE" w:rsidRPr="00A048DE" w:rsidRDefault="00A048DE" w:rsidP="00A048DE">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A048DE">
        <w:rPr>
          <w:rFonts w:ascii="Arial" w:eastAsia="Times New Roman" w:hAnsi="Arial" w:cs="Arial"/>
          <w:color w:val="000000"/>
          <w:sz w:val="20"/>
          <w:szCs w:val="20"/>
        </w:rPr>
        <w:t>Website: </w:t>
      </w:r>
      <w:hyperlink r:id="rId7" w:tgtFrame="_blank" w:history="1">
        <w:r w:rsidRPr="00A048DE">
          <w:rPr>
            <w:rFonts w:ascii="Arial" w:eastAsia="Times New Roman" w:hAnsi="Arial" w:cs="Arial"/>
            <w:color w:val="0066CC"/>
            <w:sz w:val="20"/>
            <w:szCs w:val="20"/>
            <w:u w:val="single"/>
          </w:rPr>
          <w:t>http://www.atiner.gr/nursing</w:t>
        </w:r>
      </w:hyperlink>
    </w:p>
    <w:p w:rsidR="00A048DE" w:rsidRPr="00A048DE" w:rsidRDefault="00A048DE" w:rsidP="00A048DE">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A048DE">
        <w:rPr>
          <w:rFonts w:ascii="Arial" w:eastAsia="Times New Roman" w:hAnsi="Arial" w:cs="Arial"/>
          <w:color w:val="000000"/>
          <w:sz w:val="20"/>
          <w:szCs w:val="20"/>
        </w:rPr>
        <w:t>Deadline for abstracts/proposals: 1st March 2016</w:t>
      </w:r>
    </w:p>
    <w:p w:rsidR="00A048DE" w:rsidRPr="00A048DE" w:rsidRDefault="00A048DE" w:rsidP="00A048DE">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A048DE">
        <w:rPr>
          <w:rFonts w:ascii="Arial" w:eastAsia="Times New Roman" w:hAnsi="Arial" w:cs="Arial"/>
          <w:color w:val="000000"/>
          <w:sz w:val="20"/>
          <w:szCs w:val="20"/>
        </w:rPr>
        <w:t>Organized By: Athens Institute for Education and Research (ATINER)</w:t>
      </w:r>
    </w:p>
    <w:p w:rsidR="00A048DE" w:rsidRPr="00A048DE" w:rsidRDefault="00A048DE" w:rsidP="00A048DE">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A048DE">
        <w:rPr>
          <w:rFonts w:ascii="Arial" w:eastAsia="Times New Roman" w:hAnsi="Arial" w:cs="Arial"/>
          <w:color w:val="000000"/>
          <w:sz w:val="20"/>
          <w:szCs w:val="20"/>
        </w:rPr>
        <w:t>Check the </w:t>
      </w:r>
      <w:hyperlink r:id="rId8" w:tgtFrame="_blank" w:history="1">
        <w:r w:rsidRPr="00A048DE">
          <w:rPr>
            <w:rFonts w:ascii="Arial" w:eastAsia="Times New Roman" w:hAnsi="Arial" w:cs="Arial"/>
            <w:color w:val="0066CC"/>
            <w:sz w:val="20"/>
            <w:szCs w:val="20"/>
            <w:u w:val="single"/>
          </w:rPr>
          <w:t>event website</w:t>
        </w:r>
      </w:hyperlink>
      <w:r w:rsidRPr="00A048DE">
        <w:rPr>
          <w:rFonts w:ascii="Arial" w:eastAsia="Times New Roman" w:hAnsi="Arial" w:cs="Arial"/>
          <w:color w:val="000000"/>
          <w:sz w:val="20"/>
          <w:szCs w:val="20"/>
        </w:rPr>
        <w:t> for more details.</w:t>
      </w:r>
    </w:p>
    <w:p w:rsidR="00A048DE" w:rsidRDefault="00A048DE">
      <w:pPr>
        <w:rPr>
          <w:rtl/>
        </w:rPr>
      </w:pPr>
    </w:p>
    <w:p w:rsidR="00633BEC" w:rsidRDefault="00633BEC" w:rsidP="00633BEC">
      <w:pPr>
        <w:pStyle w:val="Heading2"/>
        <w:shd w:val="clear" w:color="auto" w:fill="FFFFFF"/>
        <w:spacing w:line="262" w:lineRule="atLeast"/>
        <w:rPr>
          <w:rFonts w:ascii="Arial" w:hAnsi="Arial" w:cs="Arial"/>
          <w:color w:val="000000"/>
        </w:rPr>
      </w:pPr>
      <w:r>
        <w:rPr>
          <w:rFonts w:ascii="Arial" w:hAnsi="Arial" w:cs="Arial"/>
          <w:color w:val="000000"/>
        </w:rPr>
        <w:t>4</w:t>
      </w:r>
      <w:r w:rsidRPr="00584DC8">
        <w:rPr>
          <w:rFonts w:ascii="Arial" w:hAnsi="Arial" w:cs="Arial"/>
          <w:color w:val="000000"/>
          <w:vertAlign w:val="superscript"/>
        </w:rPr>
        <w:t>th</w:t>
      </w:r>
      <w:r>
        <w:rPr>
          <w:rFonts w:ascii="Arial" w:hAnsi="Arial" w:cs="Arial"/>
          <w:color w:val="000000"/>
        </w:rPr>
        <w:t xml:space="preserve"> Annual Worldwide Nursing Conference (WNC 2016)</w:t>
      </w:r>
    </w:p>
    <w:p w:rsidR="00633BEC" w:rsidRDefault="00633BEC" w:rsidP="00633BEC">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18th July 2016 to 18th July 2016</w:t>
      </w:r>
      <w:r>
        <w:rPr>
          <w:rFonts w:ascii="Arial" w:hAnsi="Arial" w:cs="Arial"/>
          <w:color w:val="000000"/>
          <w:sz w:val="20"/>
          <w:szCs w:val="20"/>
        </w:rPr>
        <w:br/>
      </w:r>
      <w:proofErr w:type="gramStart"/>
      <w:r>
        <w:rPr>
          <w:rFonts w:ascii="Arial" w:hAnsi="Arial" w:cs="Arial"/>
          <w:color w:val="000000"/>
          <w:sz w:val="20"/>
          <w:szCs w:val="20"/>
        </w:rPr>
        <w:t>Singapore ,</w:t>
      </w:r>
      <w:proofErr w:type="gramEnd"/>
      <w:r>
        <w:rPr>
          <w:rFonts w:ascii="Arial" w:hAnsi="Arial" w:cs="Arial"/>
          <w:color w:val="000000"/>
          <w:sz w:val="20"/>
          <w:szCs w:val="20"/>
        </w:rPr>
        <w:t xml:space="preserve"> Singapore</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9" w:tgtFrame="_blank" w:history="1">
        <w:r>
          <w:rPr>
            <w:rStyle w:val="Hyperlink"/>
            <w:rFonts w:ascii="Arial" w:hAnsi="Arial" w:cs="Arial"/>
            <w:color w:val="0066CC"/>
            <w:sz w:val="20"/>
            <w:szCs w:val="20"/>
          </w:rPr>
          <w:t>http://nursing-conf.org/index.html</w:t>
        </w:r>
      </w:hyperlink>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Conference Secretariat</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 xml:space="preserve">Important Dates Full Paper Submission Deadline: 29 January 2016 Final Paper (Camera-Ready) Submission Deadline: 18 March 2016 Early Bird Registration Deadline: 4 April 2016 </w:t>
      </w:r>
      <w:r>
        <w:rPr>
          <w:rFonts w:ascii="Arial" w:hAnsi="Arial" w:cs="Arial"/>
          <w:color w:val="000000"/>
          <w:sz w:val="20"/>
          <w:szCs w:val="20"/>
        </w:rPr>
        <w:lastRenderedPageBreak/>
        <w:t xml:space="preserve">Late Registration Deadline: 6 May 2016 Conference Dates: 18 - 19 July 2016 2 KEYNOTE SPEAKERS Prof. Alex </w:t>
      </w:r>
      <w:proofErr w:type="spellStart"/>
      <w:r>
        <w:rPr>
          <w:rFonts w:ascii="Arial" w:hAnsi="Arial" w:cs="Arial"/>
          <w:color w:val="000000"/>
          <w:sz w:val="20"/>
          <w:szCs w:val="20"/>
        </w:rPr>
        <w:t>Molasiotis</w:t>
      </w:r>
      <w:proofErr w:type="spellEnd"/>
      <w:r>
        <w:rPr>
          <w:rFonts w:ascii="Arial" w:hAnsi="Arial" w:cs="Arial"/>
          <w:color w:val="000000"/>
          <w:sz w:val="20"/>
          <w:szCs w:val="20"/>
        </w:rPr>
        <w:t xml:space="preserve">, The Hong Kong Polytechnic University, Hong Kong Prof. </w:t>
      </w:r>
      <w:proofErr w:type="spellStart"/>
      <w:r>
        <w:rPr>
          <w:rFonts w:ascii="Arial" w:hAnsi="Arial" w:cs="Arial"/>
          <w:color w:val="000000"/>
          <w:sz w:val="20"/>
          <w:szCs w:val="20"/>
        </w:rPr>
        <w:t>Rozzano</w:t>
      </w:r>
      <w:proofErr w:type="spellEnd"/>
      <w:r>
        <w:rPr>
          <w:rFonts w:ascii="Arial" w:hAnsi="Arial" w:cs="Arial"/>
          <w:color w:val="000000"/>
          <w:sz w:val="20"/>
          <w:szCs w:val="20"/>
        </w:rPr>
        <w:t xml:space="preserve"> C. </w:t>
      </w:r>
      <w:proofErr w:type="spellStart"/>
      <w:r>
        <w:rPr>
          <w:rFonts w:ascii="Arial" w:hAnsi="Arial" w:cs="Arial"/>
          <w:color w:val="000000"/>
          <w:sz w:val="20"/>
          <w:szCs w:val="20"/>
        </w:rPr>
        <w:t>Locsin</w:t>
      </w:r>
      <w:proofErr w:type="spellEnd"/>
      <w:r>
        <w:rPr>
          <w:rFonts w:ascii="Arial" w:hAnsi="Arial" w:cs="Arial"/>
          <w:color w:val="000000"/>
          <w:sz w:val="20"/>
          <w:szCs w:val="20"/>
        </w:rPr>
        <w:t xml:space="preserve">, Florida Atlantic University, USA 3 PLENARY SPEAKERS Prof. Esther Chang, Western Sydney University, Australia Assoc. Prof. Chris </w:t>
      </w:r>
      <w:proofErr w:type="spellStart"/>
      <w:r>
        <w:rPr>
          <w:rFonts w:ascii="Arial" w:hAnsi="Arial" w:cs="Arial"/>
          <w:color w:val="000000"/>
          <w:sz w:val="20"/>
          <w:szCs w:val="20"/>
        </w:rPr>
        <w:t>Kewley</w:t>
      </w:r>
      <w:proofErr w:type="spellEnd"/>
      <w:r>
        <w:rPr>
          <w:rFonts w:ascii="Arial" w:hAnsi="Arial" w:cs="Arial"/>
          <w:color w:val="000000"/>
          <w:sz w:val="20"/>
          <w:szCs w:val="20"/>
        </w:rPr>
        <w:t>, University of Newcastle, Australia Assoc. Prof. Helen Chan, The Chinese University of Hong Kong, Hong Kong Conference Theme Nursing practice is both a science and an art. It</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29th January 2016</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Global Science and Technology Forum</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10"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5F0480" w:rsidRDefault="005F0480" w:rsidP="00633BEC">
      <w:pPr>
        <w:pStyle w:val="Heading2"/>
        <w:shd w:val="clear" w:color="auto" w:fill="FFFFFF"/>
        <w:spacing w:line="262" w:lineRule="atLeast"/>
        <w:rPr>
          <w:rFonts w:ascii="Arial" w:hAnsi="Arial" w:cs="Arial"/>
          <w:color w:val="000000"/>
        </w:rPr>
      </w:pPr>
    </w:p>
    <w:p w:rsidR="00633BEC" w:rsidRDefault="00633BEC" w:rsidP="00633BEC">
      <w:pPr>
        <w:pStyle w:val="Heading2"/>
        <w:shd w:val="clear" w:color="auto" w:fill="FFFFFF"/>
        <w:spacing w:line="262" w:lineRule="atLeast"/>
        <w:rPr>
          <w:rFonts w:ascii="Arial" w:hAnsi="Arial" w:cs="Arial"/>
          <w:color w:val="000000"/>
        </w:rPr>
      </w:pPr>
      <w:r>
        <w:rPr>
          <w:rFonts w:ascii="Arial" w:hAnsi="Arial" w:cs="Arial"/>
          <w:color w:val="000000"/>
        </w:rPr>
        <w:t>International conference on Intensive and Critical Care Nursing 2016</w:t>
      </w:r>
    </w:p>
    <w:p w:rsidR="00633BEC" w:rsidRDefault="00633BEC" w:rsidP="00633BEC">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21st November 2016 to 23rd November 2016</w:t>
      </w:r>
      <w:r>
        <w:rPr>
          <w:rFonts w:ascii="Arial" w:hAnsi="Arial" w:cs="Arial"/>
          <w:color w:val="000000"/>
          <w:sz w:val="20"/>
          <w:szCs w:val="20"/>
        </w:rPr>
        <w:br/>
        <w:t xml:space="preserve">United Arab </w:t>
      </w:r>
      <w:proofErr w:type="gramStart"/>
      <w:r>
        <w:rPr>
          <w:rFonts w:ascii="Arial" w:hAnsi="Arial" w:cs="Arial"/>
          <w:color w:val="000000"/>
          <w:sz w:val="20"/>
          <w:szCs w:val="20"/>
        </w:rPr>
        <w:t>Emirates ,</w:t>
      </w:r>
      <w:proofErr w:type="gramEnd"/>
      <w:r>
        <w:rPr>
          <w:rFonts w:ascii="Arial" w:hAnsi="Arial" w:cs="Arial"/>
          <w:color w:val="000000"/>
          <w:sz w:val="20"/>
          <w:szCs w:val="20"/>
        </w:rPr>
        <w:t xml:space="preserve"> Dubai</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11" w:tgtFrame="_blank" w:history="1">
        <w:r>
          <w:rPr>
            <w:rStyle w:val="Hyperlink"/>
            <w:rFonts w:ascii="Arial" w:hAnsi="Arial" w:cs="Arial"/>
            <w:color w:val="0066CC"/>
            <w:sz w:val="20"/>
            <w:szCs w:val="20"/>
          </w:rPr>
          <w:t>http://intensive-criticalcarenursing.conferenceseries.com/</w:t>
        </w:r>
      </w:hyperlink>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proofErr w:type="spellStart"/>
      <w:r>
        <w:rPr>
          <w:rFonts w:ascii="Arial" w:hAnsi="Arial" w:cs="Arial"/>
          <w:color w:val="000000"/>
          <w:sz w:val="20"/>
          <w:szCs w:val="20"/>
        </w:rPr>
        <w:t>omics</w:t>
      </w:r>
      <w:proofErr w:type="spellEnd"/>
      <w:r>
        <w:rPr>
          <w:rFonts w:ascii="Arial" w:hAnsi="Arial" w:cs="Arial"/>
          <w:color w:val="000000"/>
          <w:sz w:val="20"/>
          <w:szCs w:val="20"/>
        </w:rPr>
        <w:t xml:space="preserve"> international</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“Critical Care Nursing-2016” is going to be held on 21-23 November, 2016 at Dubai, UAE. This conference is focusing on the theme “Exploring the current issues and challenges in the path of critical care nursing and emergency medicine”.</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25th August 2015</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OMICS International</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12"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0D430B" w:rsidRDefault="000D430B" w:rsidP="000D430B">
      <w:pPr>
        <w:pStyle w:val="Heading2"/>
        <w:shd w:val="clear" w:color="auto" w:fill="FFFFFF"/>
        <w:spacing w:line="262" w:lineRule="atLeast"/>
        <w:rPr>
          <w:rFonts w:ascii="Arial" w:hAnsi="Arial" w:cs="Arial"/>
          <w:color w:val="000000"/>
        </w:rPr>
      </w:pPr>
      <w:r>
        <w:rPr>
          <w:rFonts w:ascii="Arial" w:hAnsi="Arial" w:cs="Arial"/>
          <w:color w:val="000000"/>
        </w:rPr>
        <w:lastRenderedPageBreak/>
        <w:t xml:space="preserve">International Symposium on </w:t>
      </w:r>
      <w:proofErr w:type="spellStart"/>
      <w:r>
        <w:rPr>
          <w:rFonts w:ascii="Arial" w:hAnsi="Arial" w:cs="Arial"/>
          <w:color w:val="000000"/>
        </w:rPr>
        <w:t>Neuromonitoring</w:t>
      </w:r>
      <w:proofErr w:type="spellEnd"/>
      <w:r>
        <w:rPr>
          <w:rFonts w:ascii="Arial" w:hAnsi="Arial" w:cs="Arial"/>
          <w:color w:val="000000"/>
        </w:rPr>
        <w:t xml:space="preserve"> in the OR and ICU</w:t>
      </w:r>
    </w:p>
    <w:p w:rsidR="000D430B" w:rsidRDefault="000D430B" w:rsidP="000D430B">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11th March 2016 to 12th March 2016</w:t>
      </w:r>
      <w:r>
        <w:rPr>
          <w:rFonts w:ascii="Arial" w:hAnsi="Arial" w:cs="Arial"/>
          <w:color w:val="000000"/>
          <w:sz w:val="20"/>
          <w:szCs w:val="20"/>
        </w:rPr>
        <w:br/>
      </w:r>
      <w:r w:rsidR="00742E22">
        <w:rPr>
          <w:rFonts w:ascii="Arial" w:hAnsi="Arial" w:cs="Arial"/>
          <w:color w:val="000000"/>
          <w:sz w:val="20"/>
          <w:szCs w:val="20"/>
        </w:rPr>
        <w:t>United Arab Emirates</w:t>
      </w:r>
      <w:r>
        <w:rPr>
          <w:rFonts w:ascii="Arial" w:hAnsi="Arial" w:cs="Arial"/>
          <w:color w:val="000000"/>
          <w:sz w:val="20"/>
          <w:szCs w:val="20"/>
        </w:rPr>
        <w:t>, Abu Dhabi</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13" w:tgtFrame="_blank" w:history="1">
        <w:r>
          <w:rPr>
            <w:rStyle w:val="Hyperlink"/>
            <w:rFonts w:ascii="Arial" w:hAnsi="Arial" w:cs="Arial"/>
            <w:color w:val="0066CC"/>
            <w:sz w:val="20"/>
            <w:szCs w:val="20"/>
          </w:rPr>
          <w:t>http://neuroanesthesiasymposium.org/</w:t>
        </w:r>
      </w:hyperlink>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 xml:space="preserve">Basil </w:t>
      </w:r>
      <w:proofErr w:type="spellStart"/>
      <w:r>
        <w:rPr>
          <w:rFonts w:ascii="Arial" w:hAnsi="Arial" w:cs="Arial"/>
          <w:color w:val="000000"/>
          <w:sz w:val="20"/>
          <w:szCs w:val="20"/>
        </w:rPr>
        <w:t>Kadara</w:t>
      </w:r>
      <w:proofErr w:type="spellEnd"/>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 xml:space="preserve">The symposium aims to provide an evidence-based approach and the basic tools to interpret the different methodologies available in </w:t>
      </w:r>
      <w:proofErr w:type="spellStart"/>
      <w:r>
        <w:rPr>
          <w:rFonts w:ascii="Arial" w:hAnsi="Arial" w:cs="Arial"/>
          <w:color w:val="000000"/>
          <w:sz w:val="20"/>
          <w:szCs w:val="20"/>
        </w:rPr>
        <w:t>neuromonitoring</w:t>
      </w:r>
      <w:proofErr w:type="spellEnd"/>
      <w:r>
        <w:rPr>
          <w:rFonts w:ascii="Arial" w:hAnsi="Arial" w:cs="Arial"/>
          <w:color w:val="000000"/>
          <w:sz w:val="20"/>
          <w:szCs w:val="20"/>
        </w:rPr>
        <w:t xml:space="preserve">. The two-day event focuses on the basics of </w:t>
      </w:r>
      <w:proofErr w:type="spellStart"/>
      <w:r>
        <w:rPr>
          <w:rFonts w:ascii="Arial" w:hAnsi="Arial" w:cs="Arial"/>
          <w:color w:val="000000"/>
          <w:sz w:val="20"/>
          <w:szCs w:val="20"/>
        </w:rPr>
        <w:t>neuromonitoring</w:t>
      </w:r>
      <w:proofErr w:type="spellEnd"/>
      <w:r>
        <w:rPr>
          <w:rFonts w:ascii="Arial" w:hAnsi="Arial" w:cs="Arial"/>
          <w:color w:val="000000"/>
          <w:sz w:val="20"/>
          <w:szCs w:val="20"/>
        </w:rPr>
        <w:t xml:space="preserve"> including EEG and automatic EEG analyzers, EP, trans-cranial Doppler, and NIRS.</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12th March 2016</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proofErr w:type="spellStart"/>
      <w:r>
        <w:rPr>
          <w:rFonts w:ascii="Arial" w:hAnsi="Arial" w:cs="Arial"/>
          <w:color w:val="000000"/>
          <w:sz w:val="20"/>
          <w:szCs w:val="20"/>
        </w:rPr>
        <w:t>DiaEdu</w:t>
      </w:r>
      <w:proofErr w:type="spellEnd"/>
      <w:r>
        <w:rPr>
          <w:rFonts w:ascii="Arial" w:hAnsi="Arial" w:cs="Arial"/>
          <w:color w:val="000000"/>
          <w:sz w:val="20"/>
          <w:szCs w:val="20"/>
        </w:rPr>
        <w:t xml:space="preserve"> Management Consultancy</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14"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633BEC" w:rsidRDefault="00633BEC"/>
    <w:p w:rsidR="000D430B" w:rsidRDefault="000D430B"/>
    <w:p w:rsidR="00A048DE" w:rsidRDefault="00A048DE" w:rsidP="00A048DE">
      <w:pPr>
        <w:pStyle w:val="Heading2"/>
        <w:shd w:val="clear" w:color="auto" w:fill="FFFFFF"/>
        <w:spacing w:line="262" w:lineRule="atLeast"/>
        <w:rPr>
          <w:rFonts w:ascii="Arial" w:hAnsi="Arial" w:cs="Arial"/>
          <w:color w:val="000000"/>
        </w:rPr>
      </w:pPr>
      <w:r>
        <w:rPr>
          <w:rFonts w:ascii="Arial" w:hAnsi="Arial" w:cs="Arial"/>
          <w:color w:val="000000"/>
        </w:rPr>
        <w:t>RES – 56th International Conferences on Medical and Health Science (ICMHS)</w:t>
      </w:r>
    </w:p>
    <w:p w:rsidR="00A048DE" w:rsidRDefault="00A048DE" w:rsidP="00A048DE">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1st May 2016 to 1st May 2016</w:t>
      </w:r>
      <w:r>
        <w:rPr>
          <w:rFonts w:ascii="Arial" w:hAnsi="Arial" w:cs="Arial"/>
          <w:color w:val="000000"/>
          <w:sz w:val="20"/>
          <w:szCs w:val="20"/>
        </w:rPr>
        <w:br/>
        <w:t>Korea (south</w:t>
      </w:r>
      <w:proofErr w:type="gramStart"/>
      <w:r>
        <w:rPr>
          <w:rFonts w:ascii="Arial" w:hAnsi="Arial" w:cs="Arial"/>
          <w:color w:val="000000"/>
          <w:sz w:val="20"/>
          <w:szCs w:val="20"/>
        </w:rPr>
        <w:t>) ,</w:t>
      </w:r>
      <w:proofErr w:type="gramEnd"/>
      <w:r>
        <w:rPr>
          <w:rFonts w:ascii="Arial" w:hAnsi="Arial" w:cs="Arial"/>
          <w:color w:val="000000"/>
          <w:sz w:val="20"/>
          <w:szCs w:val="20"/>
        </w:rPr>
        <w:t xml:space="preserve"> </w:t>
      </w:r>
      <w:proofErr w:type="spellStart"/>
      <w:r>
        <w:rPr>
          <w:rFonts w:ascii="Arial" w:hAnsi="Arial" w:cs="Arial"/>
          <w:color w:val="000000"/>
          <w:sz w:val="20"/>
          <w:szCs w:val="20"/>
        </w:rPr>
        <w:t>Jeju</w:t>
      </w:r>
      <w:proofErr w:type="spellEnd"/>
      <w:r>
        <w:rPr>
          <w:rFonts w:ascii="Arial" w:hAnsi="Arial" w:cs="Arial"/>
          <w:color w:val="000000"/>
          <w:sz w:val="20"/>
          <w:szCs w:val="20"/>
        </w:rPr>
        <w:t xml:space="preserve"> Island</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15" w:tgtFrame="_blank" w:history="1">
        <w:r>
          <w:rPr>
            <w:rStyle w:val="Hyperlink"/>
            <w:rFonts w:ascii="Arial" w:hAnsi="Arial" w:cs="Arial"/>
            <w:color w:val="0066CC"/>
            <w:sz w:val="20"/>
            <w:szCs w:val="20"/>
          </w:rPr>
          <w:t>http://theires.org/Conference/SouthKoreaMay/ICMHS/</w:t>
        </w:r>
      </w:hyperlink>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Conference Coordinator</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lastRenderedPageBreak/>
        <w:t>The idea of the conference is for the scientists, scholars, engineers and students from the Universities all around the world and the industry to present ongoing research activities, and hence to foster research relations between the Universities and the industry.</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26th March 2016</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proofErr w:type="spellStart"/>
      <w:r>
        <w:rPr>
          <w:rFonts w:ascii="Arial" w:hAnsi="Arial" w:cs="Arial"/>
          <w:color w:val="000000"/>
          <w:sz w:val="20"/>
          <w:szCs w:val="20"/>
        </w:rPr>
        <w:t>TheIRES</w:t>
      </w:r>
      <w:proofErr w:type="spellEnd"/>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16"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A048DE" w:rsidRDefault="00A048DE">
      <w:pPr>
        <w:rPr>
          <w:rtl/>
        </w:rPr>
      </w:pPr>
    </w:p>
    <w:p w:rsidR="00A048DE" w:rsidRDefault="00A048DE" w:rsidP="00A048DE">
      <w:pPr>
        <w:pStyle w:val="Heading2"/>
        <w:shd w:val="clear" w:color="auto" w:fill="FFFFFF"/>
        <w:spacing w:line="262" w:lineRule="atLeast"/>
        <w:rPr>
          <w:rFonts w:ascii="Arial" w:hAnsi="Arial" w:cs="Arial"/>
          <w:color w:val="000000"/>
        </w:rPr>
      </w:pPr>
      <w:r>
        <w:rPr>
          <w:rFonts w:ascii="Arial" w:hAnsi="Arial" w:cs="Arial"/>
          <w:color w:val="000000"/>
        </w:rPr>
        <w:t>NC-National Conference on Recent Advances in Medical Science</w:t>
      </w:r>
      <w:r w:rsidR="000D430B">
        <w:rPr>
          <w:rFonts w:ascii="Arial" w:hAnsi="Arial" w:cs="Arial"/>
          <w:color w:val="000000"/>
        </w:rPr>
        <w:t xml:space="preserve"> </w:t>
      </w:r>
      <w:r>
        <w:rPr>
          <w:rFonts w:ascii="Arial" w:hAnsi="Arial" w:cs="Arial"/>
          <w:color w:val="000000"/>
        </w:rPr>
        <w:t>(NCRAMS)</w:t>
      </w:r>
    </w:p>
    <w:p w:rsidR="00A048DE" w:rsidRDefault="00A048DE" w:rsidP="00A048DE">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1st May 2016 to 1st May 2016</w:t>
      </w:r>
      <w:r>
        <w:rPr>
          <w:rFonts w:ascii="Arial" w:hAnsi="Arial" w:cs="Arial"/>
          <w:color w:val="000000"/>
          <w:sz w:val="20"/>
          <w:szCs w:val="20"/>
        </w:rPr>
        <w:br/>
      </w:r>
      <w:proofErr w:type="gramStart"/>
      <w:r>
        <w:rPr>
          <w:rFonts w:ascii="Arial" w:hAnsi="Arial" w:cs="Arial"/>
          <w:color w:val="000000"/>
          <w:sz w:val="20"/>
          <w:szCs w:val="20"/>
        </w:rPr>
        <w:t>India ,</w:t>
      </w:r>
      <w:proofErr w:type="gramEnd"/>
      <w:r>
        <w:rPr>
          <w:rFonts w:ascii="Arial" w:hAnsi="Arial" w:cs="Arial"/>
          <w:color w:val="000000"/>
          <w:sz w:val="20"/>
          <w:szCs w:val="20"/>
        </w:rPr>
        <w:t xml:space="preserve"> Pune</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17" w:tgtFrame="_blank" w:history="1">
        <w:r>
          <w:rPr>
            <w:rStyle w:val="Hyperlink"/>
            <w:rFonts w:ascii="Arial" w:hAnsi="Arial" w:cs="Arial"/>
            <w:color w:val="0066CC"/>
            <w:sz w:val="20"/>
            <w:szCs w:val="20"/>
          </w:rPr>
          <w:t>http://nationalconferences.org/Conference2016/May/Pune/NCRAMS/</w:t>
        </w:r>
      </w:hyperlink>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Conference Coordinator</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National conference on Recent Advances in Medical Science– NCRAMS-2016 addresses the rapid strides and technological advancements currently witnessed in the fields of Medical Science. The conference aspires to exhibit the technical excellence of budding technocrats, research scholars, representatives from the academia and industry.</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24th April 2016</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National conference</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18"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A048DE" w:rsidRDefault="00A048DE">
      <w:pPr>
        <w:rPr>
          <w:rFonts w:hint="cs"/>
          <w:rtl/>
        </w:rPr>
      </w:pPr>
    </w:p>
    <w:p w:rsidR="00584DC8" w:rsidRDefault="00584DC8">
      <w:pPr>
        <w:rPr>
          <w:rtl/>
        </w:rPr>
      </w:pPr>
    </w:p>
    <w:p w:rsidR="000D430B" w:rsidRPr="000D430B" w:rsidRDefault="000D430B" w:rsidP="000D430B">
      <w:pPr>
        <w:shd w:val="clear" w:color="auto" w:fill="FFFFFF"/>
        <w:bidi w:val="0"/>
        <w:spacing w:before="100" w:beforeAutospacing="1" w:after="100" w:afterAutospacing="1" w:line="262" w:lineRule="atLeast"/>
        <w:outlineLvl w:val="1"/>
        <w:rPr>
          <w:rFonts w:ascii="Arial" w:eastAsia="Times New Roman" w:hAnsi="Arial" w:cs="Arial"/>
          <w:b/>
          <w:bCs/>
          <w:color w:val="000000"/>
          <w:sz w:val="36"/>
          <w:szCs w:val="36"/>
        </w:rPr>
      </w:pPr>
      <w:r w:rsidRPr="000D430B">
        <w:rPr>
          <w:rFonts w:ascii="Arial" w:eastAsia="Times New Roman" w:hAnsi="Arial" w:cs="Arial"/>
          <w:b/>
          <w:bCs/>
          <w:color w:val="000000"/>
          <w:sz w:val="36"/>
          <w:szCs w:val="36"/>
        </w:rPr>
        <w:lastRenderedPageBreak/>
        <w:t>The IRES - 79</w:t>
      </w:r>
      <w:r w:rsidRPr="00584DC8">
        <w:rPr>
          <w:rFonts w:ascii="Arial" w:eastAsia="Times New Roman" w:hAnsi="Arial" w:cs="Arial"/>
          <w:b/>
          <w:bCs/>
          <w:color w:val="000000"/>
          <w:sz w:val="36"/>
          <w:szCs w:val="36"/>
          <w:vertAlign w:val="superscript"/>
        </w:rPr>
        <w:t>th</w:t>
      </w:r>
      <w:r w:rsidRPr="000D430B">
        <w:rPr>
          <w:rFonts w:ascii="Arial" w:eastAsia="Times New Roman" w:hAnsi="Arial" w:cs="Arial"/>
          <w:b/>
          <w:bCs/>
          <w:color w:val="000000"/>
          <w:sz w:val="36"/>
          <w:szCs w:val="36"/>
        </w:rPr>
        <w:t xml:space="preserve"> International Conferences on Medical and Health Science (ICMHS)</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Conference</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7th August 2016 to 7th August 2016</w:t>
      </w:r>
      <w:r w:rsidRPr="000D430B">
        <w:rPr>
          <w:rFonts w:ascii="Arial" w:eastAsia="Times New Roman" w:hAnsi="Arial" w:cs="Arial"/>
          <w:color w:val="000000"/>
          <w:sz w:val="20"/>
          <w:szCs w:val="20"/>
        </w:rPr>
        <w:br/>
      </w:r>
      <w:proofErr w:type="gramStart"/>
      <w:r w:rsidRPr="000D430B">
        <w:rPr>
          <w:rFonts w:ascii="Arial" w:eastAsia="Times New Roman" w:hAnsi="Arial" w:cs="Arial"/>
          <w:color w:val="000000"/>
          <w:sz w:val="20"/>
          <w:szCs w:val="20"/>
        </w:rPr>
        <w:t>Germany ,</w:t>
      </w:r>
      <w:proofErr w:type="gramEnd"/>
      <w:r w:rsidRPr="000D430B">
        <w:rPr>
          <w:rFonts w:ascii="Arial" w:eastAsia="Times New Roman" w:hAnsi="Arial" w:cs="Arial"/>
          <w:color w:val="000000"/>
          <w:sz w:val="20"/>
          <w:szCs w:val="20"/>
        </w:rPr>
        <w:t xml:space="preserve"> Berlin</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Website: </w:t>
      </w:r>
      <w:hyperlink r:id="rId19" w:tgtFrame="_blank" w:history="1">
        <w:r w:rsidRPr="000D430B">
          <w:rPr>
            <w:rFonts w:ascii="Arial" w:eastAsia="Times New Roman" w:hAnsi="Arial" w:cs="Arial"/>
            <w:color w:val="0066CC"/>
            <w:sz w:val="20"/>
            <w:szCs w:val="20"/>
            <w:u w:val="single"/>
          </w:rPr>
          <w:t>http://theires.org/Conference/BerlinGermany/ICMHS/</w:t>
        </w:r>
      </w:hyperlink>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Contact Person: Conference Coordinator</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This Conference is sponsored by The IIER (International Institute of Engineers and Researchers). The conference would offer a large number of invited lectures from renowned speakers all over the country. The Best paper awards will be given for the papers judged to make the most significant contribution to the conference.</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Deadline for abstracts/proposals: 7th July 2016</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Organized By: The IRES</w:t>
      </w:r>
    </w:p>
    <w:p w:rsidR="000D430B" w:rsidRPr="000D430B" w:rsidRDefault="000D430B" w:rsidP="000D430B">
      <w:pPr>
        <w:shd w:val="clear" w:color="auto" w:fill="FFFFFF"/>
        <w:bidi w:val="0"/>
        <w:spacing w:before="100" w:beforeAutospacing="1" w:after="100" w:afterAutospacing="1" w:line="360" w:lineRule="atLeast"/>
        <w:rPr>
          <w:rFonts w:ascii="Arial" w:eastAsia="Times New Roman" w:hAnsi="Arial" w:cs="Arial"/>
          <w:color w:val="000000"/>
          <w:sz w:val="20"/>
          <w:szCs w:val="20"/>
        </w:rPr>
      </w:pPr>
      <w:r w:rsidRPr="000D430B">
        <w:rPr>
          <w:rFonts w:ascii="Arial" w:eastAsia="Times New Roman" w:hAnsi="Arial" w:cs="Arial"/>
          <w:color w:val="000000"/>
          <w:sz w:val="20"/>
          <w:szCs w:val="20"/>
        </w:rPr>
        <w:t>Check the </w:t>
      </w:r>
      <w:hyperlink r:id="rId20" w:tgtFrame="_blank" w:history="1">
        <w:r w:rsidRPr="000D430B">
          <w:rPr>
            <w:rFonts w:ascii="Arial" w:eastAsia="Times New Roman" w:hAnsi="Arial" w:cs="Arial"/>
            <w:color w:val="0066CC"/>
            <w:sz w:val="20"/>
            <w:szCs w:val="20"/>
            <w:u w:val="single"/>
          </w:rPr>
          <w:t>event website</w:t>
        </w:r>
      </w:hyperlink>
      <w:r w:rsidRPr="000D430B">
        <w:rPr>
          <w:rFonts w:ascii="Arial" w:eastAsia="Times New Roman" w:hAnsi="Arial" w:cs="Arial"/>
          <w:color w:val="000000"/>
          <w:sz w:val="20"/>
          <w:szCs w:val="20"/>
        </w:rPr>
        <w:t> for more details.</w:t>
      </w:r>
    </w:p>
    <w:p w:rsidR="000D430B" w:rsidRDefault="000D430B">
      <w:pPr>
        <w:rPr>
          <w:rFonts w:ascii="Arial" w:eastAsia="Times New Roman" w:hAnsi="Arial" w:cs="Arial"/>
          <w:b/>
          <w:bCs/>
          <w:color w:val="000000"/>
          <w:sz w:val="20"/>
          <w:szCs w:val="20"/>
          <w:rtl/>
        </w:rPr>
      </w:pPr>
    </w:p>
    <w:p w:rsidR="000D430B" w:rsidRDefault="000D430B">
      <w:pPr>
        <w:rPr>
          <w:rtl/>
        </w:rPr>
      </w:pPr>
    </w:p>
    <w:p w:rsidR="00A048DE" w:rsidRDefault="00A048DE" w:rsidP="00A048DE">
      <w:pPr>
        <w:pStyle w:val="Heading2"/>
        <w:shd w:val="clear" w:color="auto" w:fill="FFFFFF"/>
        <w:spacing w:line="262" w:lineRule="atLeast"/>
        <w:rPr>
          <w:rFonts w:ascii="Arial" w:hAnsi="Arial" w:cs="Arial"/>
          <w:color w:val="000000"/>
        </w:rPr>
      </w:pPr>
      <w:r>
        <w:rPr>
          <w:rFonts w:ascii="Arial" w:hAnsi="Arial" w:cs="Arial"/>
          <w:color w:val="000000"/>
        </w:rPr>
        <w:t>ISERD – 48th International Conference on Medical and Health Sciences (ICMHS)</w:t>
      </w:r>
    </w:p>
    <w:p w:rsidR="00A048DE" w:rsidRDefault="00A048DE" w:rsidP="00A048DE">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3rd May 2016 to 3rd May 2016</w:t>
      </w:r>
      <w:r>
        <w:rPr>
          <w:rFonts w:ascii="Arial" w:hAnsi="Arial" w:cs="Arial"/>
          <w:color w:val="000000"/>
          <w:sz w:val="20"/>
          <w:szCs w:val="20"/>
        </w:rPr>
        <w:br/>
      </w:r>
      <w:proofErr w:type="gramStart"/>
      <w:r>
        <w:rPr>
          <w:rFonts w:ascii="Arial" w:hAnsi="Arial" w:cs="Arial"/>
          <w:color w:val="000000"/>
          <w:sz w:val="20"/>
          <w:szCs w:val="20"/>
        </w:rPr>
        <w:t>Malaysia ,</w:t>
      </w:r>
      <w:proofErr w:type="gramEnd"/>
      <w:r>
        <w:rPr>
          <w:rFonts w:ascii="Arial" w:hAnsi="Arial" w:cs="Arial"/>
          <w:color w:val="000000"/>
          <w:sz w:val="20"/>
          <w:szCs w:val="20"/>
        </w:rPr>
        <w:t xml:space="preserve"> </w:t>
      </w:r>
      <w:proofErr w:type="spellStart"/>
      <w:r>
        <w:rPr>
          <w:rFonts w:ascii="Arial" w:hAnsi="Arial" w:cs="Arial"/>
          <w:color w:val="000000"/>
          <w:sz w:val="20"/>
          <w:szCs w:val="20"/>
        </w:rPr>
        <w:t>Putrajaya</w:t>
      </w:r>
      <w:proofErr w:type="spellEnd"/>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21" w:tgtFrame="_blank" w:history="1">
        <w:r>
          <w:rPr>
            <w:rStyle w:val="Hyperlink"/>
            <w:rFonts w:ascii="Arial" w:hAnsi="Arial" w:cs="Arial"/>
            <w:color w:val="0066CC"/>
            <w:sz w:val="20"/>
            <w:szCs w:val="20"/>
          </w:rPr>
          <w:t>http://iserd.co/Conference/Putrajaya/ICMHS/</w:t>
        </w:r>
      </w:hyperlink>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Conference Coordinator</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lastRenderedPageBreak/>
        <w:t>The idea of the conference is for the scientists, scholars, engineers and students from the Universities all around the world and the industry to present ongoing research activities, and hence to foster research relations between the Universities and the industry.</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29th March 2016</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ISERD</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22"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A048DE" w:rsidRDefault="00A048DE">
      <w:pPr>
        <w:rPr>
          <w:rtl/>
        </w:rPr>
      </w:pPr>
    </w:p>
    <w:p w:rsidR="00A048DE" w:rsidRDefault="00A048DE" w:rsidP="005F0480">
      <w:pPr>
        <w:pStyle w:val="Heading2"/>
        <w:shd w:val="clear" w:color="auto" w:fill="FFFFFF" w:themeFill="background1"/>
        <w:spacing w:line="262" w:lineRule="atLeast"/>
        <w:rPr>
          <w:rFonts w:ascii="Arial" w:hAnsi="Arial" w:cs="Arial"/>
          <w:color w:val="000000"/>
        </w:rPr>
      </w:pPr>
      <w:r>
        <w:rPr>
          <w:rFonts w:ascii="Arial" w:hAnsi="Arial" w:cs="Arial"/>
          <w:color w:val="000000"/>
        </w:rPr>
        <w:t>Inter</w:t>
      </w:r>
      <w:bookmarkStart w:id="0" w:name="_GoBack"/>
      <w:bookmarkEnd w:id="0"/>
      <w:r>
        <w:rPr>
          <w:rFonts w:ascii="Arial" w:hAnsi="Arial" w:cs="Arial"/>
          <w:color w:val="000000"/>
        </w:rPr>
        <w:t>national Conference on Medical and Health Sciences</w:t>
      </w:r>
    </w:p>
    <w:p w:rsidR="00A048DE" w:rsidRDefault="00A048DE" w:rsidP="00A048DE">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6th May 2016 to 6th May 2016</w:t>
      </w:r>
      <w:r>
        <w:rPr>
          <w:rFonts w:ascii="Arial" w:hAnsi="Arial" w:cs="Arial"/>
          <w:color w:val="000000"/>
          <w:sz w:val="20"/>
          <w:szCs w:val="20"/>
        </w:rPr>
        <w:br/>
      </w:r>
      <w:proofErr w:type="gramStart"/>
      <w:r>
        <w:rPr>
          <w:rFonts w:ascii="Arial" w:hAnsi="Arial" w:cs="Arial"/>
          <w:color w:val="000000"/>
          <w:sz w:val="20"/>
          <w:szCs w:val="20"/>
        </w:rPr>
        <w:t>Turkey ,</w:t>
      </w:r>
      <w:proofErr w:type="gramEnd"/>
      <w:r>
        <w:rPr>
          <w:rFonts w:ascii="Arial" w:hAnsi="Arial" w:cs="Arial"/>
          <w:color w:val="000000"/>
          <w:sz w:val="20"/>
          <w:szCs w:val="20"/>
        </w:rPr>
        <w:t xml:space="preserve"> Istanbul</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23" w:tgtFrame="_blank" w:history="1">
        <w:r>
          <w:rPr>
            <w:rStyle w:val="Hyperlink"/>
            <w:rFonts w:ascii="Arial" w:hAnsi="Arial" w:cs="Arial"/>
            <w:color w:val="0066CC"/>
            <w:sz w:val="20"/>
            <w:szCs w:val="20"/>
          </w:rPr>
          <w:t>http://www.istdst.org/MHS</w:t>
        </w:r>
      </w:hyperlink>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Conference Secretariat</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International Conference on Medical and Health Sciences aims to bring together leading academic scientists, professors, researchers, students and research scholars to exchange and share their experiences and research results about all aspects of Medical and Health Sciences. It also provides the premier interdisciplinary forum for researchers, practitioners and educators to present and discuss the most recent innovations, trends, and concerns, practical challenges encountered and the solutions adopted in the field of Medical and Health Sciences.</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6th May 2016</w:t>
      </w:r>
    </w:p>
    <w:p w:rsidR="00A048DE" w:rsidRDefault="00A048DE" w:rsidP="00A048DE">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ISTDST</w:t>
      </w:r>
    </w:p>
    <w:p w:rsidR="00A048DE" w:rsidRDefault="00A048DE" w:rsidP="00A048DE">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24"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A048DE" w:rsidRDefault="00A048DE">
      <w:pPr>
        <w:rPr>
          <w:rtl/>
        </w:rPr>
      </w:pPr>
    </w:p>
    <w:p w:rsidR="000D430B" w:rsidRDefault="000D430B" w:rsidP="00584DC8"/>
    <w:p w:rsidR="000D430B" w:rsidRPr="000D430B" w:rsidRDefault="000D430B" w:rsidP="000D430B">
      <w:pPr>
        <w:jc w:val="center"/>
        <w:rPr>
          <w:b/>
          <w:bCs/>
          <w:color w:val="0070C0"/>
          <w:sz w:val="36"/>
          <w:szCs w:val="36"/>
        </w:rPr>
      </w:pPr>
      <w:r w:rsidRPr="000D430B">
        <w:rPr>
          <w:b/>
          <w:bCs/>
          <w:color w:val="0070C0"/>
          <w:sz w:val="36"/>
          <w:szCs w:val="36"/>
        </w:rPr>
        <w:t>PHYSIOTHERAPY</w:t>
      </w:r>
    </w:p>
    <w:p w:rsidR="00633BEC" w:rsidRDefault="00633BEC" w:rsidP="005F0480">
      <w:pPr>
        <w:pStyle w:val="Heading2"/>
        <w:shd w:val="clear" w:color="auto" w:fill="8DB3E2" w:themeFill="text2" w:themeFillTint="66"/>
        <w:spacing w:line="262" w:lineRule="atLeast"/>
        <w:rPr>
          <w:rFonts w:ascii="Arial" w:hAnsi="Arial" w:cs="Arial"/>
          <w:color w:val="000000"/>
        </w:rPr>
      </w:pPr>
      <w:r>
        <w:rPr>
          <w:rFonts w:ascii="Arial" w:hAnsi="Arial" w:cs="Arial"/>
          <w:color w:val="000000"/>
        </w:rPr>
        <w:t>Asian Confederation of Physical Therapy 2016 (ACPT 2016)</w:t>
      </w:r>
    </w:p>
    <w:p w:rsidR="00633BEC" w:rsidRDefault="00633BEC" w:rsidP="00633BEC">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7th October 2016 to 8th October 2016</w:t>
      </w:r>
      <w:r>
        <w:rPr>
          <w:rFonts w:ascii="Arial" w:hAnsi="Arial" w:cs="Arial"/>
          <w:color w:val="000000"/>
          <w:sz w:val="20"/>
          <w:szCs w:val="20"/>
        </w:rPr>
        <w:br/>
      </w:r>
      <w:proofErr w:type="gramStart"/>
      <w:r>
        <w:rPr>
          <w:rFonts w:ascii="Arial" w:hAnsi="Arial" w:cs="Arial"/>
          <w:color w:val="000000"/>
          <w:sz w:val="20"/>
          <w:szCs w:val="20"/>
        </w:rPr>
        <w:t>Malaysia ,</w:t>
      </w:r>
      <w:proofErr w:type="gramEnd"/>
      <w:r>
        <w:rPr>
          <w:rFonts w:ascii="Arial" w:hAnsi="Arial" w:cs="Arial"/>
          <w:color w:val="000000"/>
          <w:sz w:val="20"/>
          <w:szCs w:val="20"/>
        </w:rPr>
        <w:t xml:space="preserve"> Kuala Lumpur</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25" w:tgtFrame="_blank" w:history="1">
        <w:r>
          <w:rPr>
            <w:rStyle w:val="Hyperlink"/>
            <w:rFonts w:ascii="Arial" w:hAnsi="Arial" w:cs="Arial"/>
            <w:color w:val="0066CC"/>
            <w:sz w:val="20"/>
            <w:szCs w:val="20"/>
          </w:rPr>
          <w:t>http://acpt2016kul.org/</w:t>
        </w:r>
      </w:hyperlink>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 xml:space="preserve">Mr. </w:t>
      </w:r>
      <w:proofErr w:type="spellStart"/>
      <w:r>
        <w:rPr>
          <w:rFonts w:ascii="Arial" w:hAnsi="Arial" w:cs="Arial"/>
          <w:color w:val="000000"/>
          <w:sz w:val="20"/>
          <w:szCs w:val="20"/>
        </w:rPr>
        <w:t>Affaf</w:t>
      </w:r>
      <w:proofErr w:type="spellEnd"/>
      <w:r>
        <w:rPr>
          <w:rFonts w:ascii="Arial" w:hAnsi="Arial" w:cs="Arial"/>
          <w:color w:val="000000"/>
          <w:sz w:val="20"/>
          <w:szCs w:val="20"/>
        </w:rPr>
        <w:t xml:space="preserve"> Ismail</w:t>
      </w:r>
    </w:p>
    <w:p w:rsidR="00633BEC" w:rsidRDefault="00633BEC" w:rsidP="00633BEC">
      <w:pPr>
        <w:pStyle w:val="NormalWeb"/>
        <w:shd w:val="clear" w:color="auto" w:fill="FFFFFF"/>
        <w:spacing w:line="360" w:lineRule="atLeast"/>
        <w:rPr>
          <w:rFonts w:ascii="Arial" w:hAnsi="Arial" w:cs="Arial"/>
          <w:color w:val="000000"/>
          <w:sz w:val="20"/>
          <w:szCs w:val="20"/>
        </w:rPr>
      </w:pPr>
      <w:proofErr w:type="gramStart"/>
      <w:r>
        <w:rPr>
          <w:rFonts w:ascii="Arial" w:hAnsi="Arial" w:cs="Arial"/>
          <w:color w:val="000000"/>
          <w:sz w:val="20"/>
          <w:szCs w:val="20"/>
        </w:rPr>
        <w:t>Asian Confederation of Physical Therapy 2016 Congress.</w:t>
      </w:r>
      <w:proofErr w:type="gramEnd"/>
      <w:r>
        <w:rPr>
          <w:rFonts w:ascii="Arial" w:hAnsi="Arial" w:cs="Arial"/>
          <w:color w:val="000000"/>
          <w:sz w:val="20"/>
          <w:szCs w:val="20"/>
        </w:rPr>
        <w:t xml:space="preserve"> Pre-Workshop: 5-6 October 2016 Main Congress: 7-8 October 2016 Post-Workshop: 9-10 October 2016</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30th April 2016</w:t>
      </w:r>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 xml:space="preserve">AOS Conventions &amp; Events </w:t>
      </w:r>
      <w:proofErr w:type="spellStart"/>
      <w:r>
        <w:rPr>
          <w:rFonts w:ascii="Arial" w:hAnsi="Arial" w:cs="Arial"/>
          <w:color w:val="000000"/>
          <w:sz w:val="20"/>
          <w:szCs w:val="20"/>
        </w:rPr>
        <w:t>Sdn</w:t>
      </w:r>
      <w:proofErr w:type="spellEnd"/>
      <w:r>
        <w:rPr>
          <w:rFonts w:ascii="Arial" w:hAnsi="Arial" w:cs="Arial"/>
          <w:color w:val="000000"/>
          <w:sz w:val="20"/>
          <w:szCs w:val="20"/>
        </w:rPr>
        <w:t xml:space="preserve"> </w:t>
      </w:r>
      <w:proofErr w:type="spellStart"/>
      <w:r>
        <w:rPr>
          <w:rFonts w:ascii="Arial" w:hAnsi="Arial" w:cs="Arial"/>
          <w:color w:val="000000"/>
          <w:sz w:val="20"/>
          <w:szCs w:val="20"/>
        </w:rPr>
        <w:t>Bhd</w:t>
      </w:r>
      <w:proofErr w:type="spellEnd"/>
    </w:p>
    <w:p w:rsidR="00633BEC" w:rsidRDefault="00633BEC" w:rsidP="00633BEC">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Venue:</w:t>
      </w:r>
      <w:r>
        <w:rPr>
          <w:rStyle w:val="apple-converted-space"/>
          <w:rFonts w:ascii="Arial" w:hAnsi="Arial" w:cs="Arial"/>
          <w:color w:val="000000"/>
          <w:sz w:val="20"/>
          <w:szCs w:val="20"/>
        </w:rPr>
        <w:t> </w:t>
      </w:r>
      <w:r>
        <w:rPr>
          <w:rFonts w:ascii="Arial" w:hAnsi="Arial" w:cs="Arial"/>
          <w:color w:val="000000"/>
          <w:sz w:val="20"/>
          <w:szCs w:val="20"/>
        </w:rPr>
        <w:t xml:space="preserve">Berjaya Times Square </w:t>
      </w:r>
      <w:proofErr w:type="spellStart"/>
      <w:r>
        <w:rPr>
          <w:rFonts w:ascii="Arial" w:hAnsi="Arial" w:cs="Arial"/>
          <w:color w:val="000000"/>
          <w:sz w:val="20"/>
          <w:szCs w:val="20"/>
        </w:rPr>
        <w:t>Jalan</w:t>
      </w:r>
      <w:proofErr w:type="spellEnd"/>
      <w:r>
        <w:rPr>
          <w:rFonts w:ascii="Arial" w:hAnsi="Arial" w:cs="Arial"/>
          <w:color w:val="000000"/>
          <w:sz w:val="20"/>
          <w:szCs w:val="20"/>
        </w:rPr>
        <w:t xml:space="preserve"> </w:t>
      </w:r>
      <w:proofErr w:type="spellStart"/>
      <w:r>
        <w:rPr>
          <w:rFonts w:ascii="Arial" w:hAnsi="Arial" w:cs="Arial"/>
          <w:color w:val="000000"/>
          <w:sz w:val="20"/>
          <w:szCs w:val="20"/>
        </w:rPr>
        <w:t>Imbi</w:t>
      </w:r>
      <w:proofErr w:type="spellEnd"/>
      <w:r>
        <w:rPr>
          <w:rFonts w:ascii="Arial" w:hAnsi="Arial" w:cs="Arial"/>
          <w:color w:val="000000"/>
          <w:sz w:val="20"/>
          <w:szCs w:val="20"/>
        </w:rPr>
        <w:t xml:space="preserve"> </w:t>
      </w:r>
      <w:proofErr w:type="spellStart"/>
      <w:r>
        <w:rPr>
          <w:rFonts w:ascii="Arial" w:hAnsi="Arial" w:cs="Arial"/>
          <w:color w:val="000000"/>
          <w:sz w:val="20"/>
          <w:szCs w:val="20"/>
        </w:rPr>
        <w:t>Imbi</w:t>
      </w:r>
      <w:proofErr w:type="spellEnd"/>
      <w:r>
        <w:rPr>
          <w:rFonts w:ascii="Arial" w:hAnsi="Arial" w:cs="Arial"/>
          <w:color w:val="000000"/>
          <w:sz w:val="20"/>
          <w:szCs w:val="20"/>
        </w:rPr>
        <w:t xml:space="preserve"> Kuala Lumpur Federal Territory of Kuala Lumpur Malaysia</w:t>
      </w:r>
    </w:p>
    <w:p w:rsidR="00633BEC" w:rsidRDefault="00633BEC" w:rsidP="00633BEC">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26"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A048DE" w:rsidRDefault="00A048DE"/>
    <w:p w:rsidR="000D430B" w:rsidRDefault="000D430B" w:rsidP="005F0480">
      <w:pPr>
        <w:pStyle w:val="Heading2"/>
        <w:shd w:val="clear" w:color="auto" w:fill="8DB3E2" w:themeFill="text2" w:themeFillTint="66"/>
        <w:spacing w:line="262" w:lineRule="atLeast"/>
        <w:rPr>
          <w:rFonts w:ascii="Arial" w:hAnsi="Arial" w:cs="Arial"/>
          <w:color w:val="000000"/>
        </w:rPr>
      </w:pPr>
      <w:r>
        <w:rPr>
          <w:rFonts w:ascii="Arial" w:hAnsi="Arial" w:cs="Arial"/>
          <w:color w:val="000000"/>
        </w:rPr>
        <w:t xml:space="preserve">Academic sera – 5th International Conference on Sports Nutrition and </w:t>
      </w:r>
      <w:proofErr w:type="gramStart"/>
      <w:r>
        <w:rPr>
          <w:rFonts w:ascii="Arial" w:hAnsi="Arial" w:cs="Arial"/>
          <w:color w:val="000000"/>
        </w:rPr>
        <w:t>Supplements(</w:t>
      </w:r>
      <w:proofErr w:type="gramEnd"/>
      <w:r>
        <w:rPr>
          <w:rFonts w:ascii="Arial" w:hAnsi="Arial" w:cs="Arial"/>
          <w:color w:val="000000"/>
        </w:rPr>
        <w:t>ICSNS)</w:t>
      </w:r>
    </w:p>
    <w:p w:rsidR="000D430B" w:rsidRDefault="000D430B" w:rsidP="000D430B">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2nd April 2016 to 2nd April 2016</w:t>
      </w:r>
      <w:r>
        <w:rPr>
          <w:rFonts w:ascii="Arial" w:hAnsi="Arial" w:cs="Arial"/>
          <w:color w:val="000000"/>
          <w:sz w:val="20"/>
          <w:szCs w:val="20"/>
        </w:rPr>
        <w:br/>
        <w:t>United Arab Emirates, Dubai</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27" w:tgtFrame="_blank" w:history="1">
        <w:r>
          <w:rPr>
            <w:rStyle w:val="Hyperlink"/>
            <w:rFonts w:ascii="Arial" w:hAnsi="Arial" w:cs="Arial"/>
            <w:color w:val="0066CC"/>
            <w:sz w:val="20"/>
            <w:szCs w:val="20"/>
          </w:rPr>
          <w:t>http://academicsera.com/Conference/Dubai/1/ICSNS/</w:t>
        </w:r>
      </w:hyperlink>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lastRenderedPageBreak/>
        <w:t>Contact Person:</w:t>
      </w:r>
      <w:r>
        <w:rPr>
          <w:rStyle w:val="apple-converted-space"/>
          <w:rFonts w:ascii="Arial" w:hAnsi="Arial" w:cs="Arial"/>
          <w:color w:val="000000"/>
          <w:sz w:val="20"/>
          <w:szCs w:val="20"/>
        </w:rPr>
        <w:t> </w:t>
      </w:r>
      <w:r>
        <w:rPr>
          <w:rFonts w:ascii="Arial" w:hAnsi="Arial" w:cs="Arial"/>
          <w:color w:val="000000"/>
          <w:sz w:val="20"/>
          <w:szCs w:val="20"/>
        </w:rPr>
        <w:t>Conference Coordinator</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This Conference is sponsored by many International institutes. The conference would offer a large number of invited lectures from renowned speakers all over the country. The Best paper awards will be given for the papers judged to make the most significant contribution to the conference.</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16th March 2016</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proofErr w:type="spellStart"/>
      <w:r>
        <w:rPr>
          <w:rFonts w:ascii="Arial" w:hAnsi="Arial" w:cs="Arial"/>
          <w:color w:val="000000"/>
          <w:sz w:val="20"/>
          <w:szCs w:val="20"/>
        </w:rPr>
        <w:t>Aacademicsera</w:t>
      </w:r>
      <w:proofErr w:type="spellEnd"/>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28"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0D430B" w:rsidRDefault="000D430B">
      <w:pPr>
        <w:bidi w:val="0"/>
        <w:rPr>
          <w:rtl/>
        </w:rPr>
      </w:pPr>
      <w:r>
        <w:rPr>
          <w:rtl/>
        </w:rPr>
        <w:br w:type="page"/>
      </w:r>
    </w:p>
    <w:p w:rsidR="00633BEC" w:rsidRDefault="00633BEC">
      <w:pPr>
        <w:rPr>
          <w:rtl/>
        </w:rPr>
      </w:pPr>
    </w:p>
    <w:p w:rsidR="000D430B" w:rsidRPr="00584DC8" w:rsidRDefault="000D430B" w:rsidP="000D430B">
      <w:pPr>
        <w:jc w:val="center"/>
        <w:rPr>
          <w:b/>
          <w:bCs/>
          <w:color w:val="5F497A" w:themeColor="accent4" w:themeShade="BF"/>
          <w:sz w:val="36"/>
          <w:szCs w:val="36"/>
        </w:rPr>
      </w:pPr>
      <w:r w:rsidRPr="00584DC8">
        <w:rPr>
          <w:b/>
          <w:bCs/>
          <w:color w:val="5F497A" w:themeColor="accent4" w:themeShade="BF"/>
          <w:sz w:val="36"/>
          <w:szCs w:val="36"/>
        </w:rPr>
        <w:t>MICROBIOLOGY</w:t>
      </w:r>
    </w:p>
    <w:p w:rsidR="000D430B" w:rsidRPr="000D430B" w:rsidRDefault="000D430B" w:rsidP="000D430B">
      <w:pPr>
        <w:jc w:val="center"/>
        <w:rPr>
          <w:b/>
          <w:bCs/>
          <w:color w:val="8064A2" w:themeColor="accent4"/>
          <w:sz w:val="36"/>
          <w:szCs w:val="36"/>
        </w:rPr>
      </w:pPr>
    </w:p>
    <w:p w:rsidR="000D430B" w:rsidRDefault="000D430B" w:rsidP="005F0480">
      <w:pPr>
        <w:pStyle w:val="Heading2"/>
        <w:shd w:val="clear" w:color="auto" w:fill="CCC0D9" w:themeFill="accent4" w:themeFillTint="66"/>
        <w:spacing w:line="262" w:lineRule="atLeast"/>
        <w:rPr>
          <w:rFonts w:ascii="Arial" w:hAnsi="Arial" w:cs="Arial"/>
          <w:color w:val="000000"/>
        </w:rPr>
      </w:pPr>
      <w:r>
        <w:rPr>
          <w:rFonts w:ascii="Arial" w:hAnsi="Arial" w:cs="Arial"/>
          <w:color w:val="000000"/>
        </w:rPr>
        <w:t>6</w:t>
      </w:r>
      <w:r w:rsidRPr="00584DC8">
        <w:rPr>
          <w:rFonts w:ascii="Arial" w:hAnsi="Arial" w:cs="Arial"/>
          <w:color w:val="000000"/>
          <w:vertAlign w:val="superscript"/>
        </w:rPr>
        <w:t>th</w:t>
      </w:r>
      <w:r>
        <w:rPr>
          <w:rFonts w:ascii="Arial" w:hAnsi="Arial" w:cs="Arial"/>
          <w:color w:val="000000"/>
        </w:rPr>
        <w:t xml:space="preserve"> Clinical Microbiology Conference</w:t>
      </w:r>
    </w:p>
    <w:p w:rsidR="000D430B" w:rsidRDefault="000D430B" w:rsidP="000D430B">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20th October 2016 to 22nd October 2016</w:t>
      </w:r>
      <w:r>
        <w:rPr>
          <w:rFonts w:ascii="Arial" w:hAnsi="Arial" w:cs="Arial"/>
          <w:color w:val="000000"/>
          <w:sz w:val="20"/>
          <w:szCs w:val="20"/>
        </w:rPr>
        <w:br/>
      </w:r>
      <w:proofErr w:type="gramStart"/>
      <w:r>
        <w:rPr>
          <w:rFonts w:ascii="Arial" w:hAnsi="Arial" w:cs="Arial"/>
          <w:color w:val="000000"/>
          <w:sz w:val="20"/>
          <w:szCs w:val="20"/>
        </w:rPr>
        <w:t>Italy ,</w:t>
      </w:r>
      <w:proofErr w:type="gramEnd"/>
      <w:r>
        <w:rPr>
          <w:rFonts w:ascii="Arial" w:hAnsi="Arial" w:cs="Arial"/>
          <w:color w:val="000000"/>
          <w:sz w:val="20"/>
          <w:szCs w:val="20"/>
        </w:rPr>
        <w:t xml:space="preserve"> Rome</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Website:</w:t>
      </w:r>
      <w:r>
        <w:rPr>
          <w:rStyle w:val="apple-converted-space"/>
          <w:rFonts w:ascii="Arial" w:hAnsi="Arial" w:cs="Arial"/>
          <w:color w:val="000000"/>
          <w:sz w:val="20"/>
          <w:szCs w:val="20"/>
        </w:rPr>
        <w:t> </w:t>
      </w:r>
      <w:hyperlink r:id="rId29" w:tgtFrame="_blank" w:history="1">
        <w:r>
          <w:rPr>
            <w:rStyle w:val="Hyperlink"/>
            <w:rFonts w:ascii="Arial" w:hAnsi="Arial" w:cs="Arial"/>
            <w:color w:val="0066CC"/>
            <w:sz w:val="20"/>
            <w:szCs w:val="20"/>
          </w:rPr>
          <w:t>http://clinicalmicrobiology.conferenceseries.com/</w:t>
        </w:r>
      </w:hyperlink>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Congress Manager</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After the success of Clinical Microbiology 2012- 2015, OMICS International is glad to announce 6th Clinical Microbiology-2016 during October 20-22, 2016 at Rome, Italy. Submit your abstract today. Registration ends October 2</w:t>
      </w:r>
      <w:proofErr w:type="gramStart"/>
      <w:r>
        <w:rPr>
          <w:rFonts w:ascii="Arial" w:hAnsi="Arial" w:cs="Arial"/>
          <w:color w:val="000000"/>
          <w:sz w:val="20"/>
          <w:szCs w:val="20"/>
        </w:rPr>
        <w:t>,2016</w:t>
      </w:r>
      <w:proofErr w:type="gramEnd"/>
      <w:r>
        <w:rPr>
          <w:rFonts w:ascii="Arial" w:hAnsi="Arial" w:cs="Arial"/>
          <w:color w:val="000000"/>
          <w:sz w:val="20"/>
          <w:szCs w:val="20"/>
        </w:rPr>
        <w:t>.</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24th April 2016</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proofErr w:type="spellStart"/>
      <w:r>
        <w:rPr>
          <w:rFonts w:ascii="Arial" w:hAnsi="Arial" w:cs="Arial"/>
          <w:color w:val="000000"/>
          <w:sz w:val="20"/>
          <w:szCs w:val="20"/>
        </w:rPr>
        <w:t>Omics</w:t>
      </w:r>
      <w:proofErr w:type="spellEnd"/>
      <w:r>
        <w:rPr>
          <w:rFonts w:ascii="Arial" w:hAnsi="Arial" w:cs="Arial"/>
          <w:color w:val="000000"/>
          <w:sz w:val="20"/>
          <w:szCs w:val="20"/>
        </w:rPr>
        <w:t xml:space="preserve"> International</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Venue:</w:t>
      </w:r>
      <w:r>
        <w:rPr>
          <w:rStyle w:val="apple-converted-space"/>
          <w:rFonts w:ascii="Arial" w:hAnsi="Arial" w:cs="Arial"/>
          <w:color w:val="000000"/>
          <w:sz w:val="20"/>
          <w:szCs w:val="20"/>
        </w:rPr>
        <w:t> </w:t>
      </w:r>
      <w:r>
        <w:rPr>
          <w:rFonts w:ascii="Arial" w:hAnsi="Arial" w:cs="Arial"/>
          <w:color w:val="000000"/>
          <w:sz w:val="20"/>
          <w:szCs w:val="20"/>
        </w:rPr>
        <w:t xml:space="preserve">Holiday Inn Rome Aurelia </w:t>
      </w:r>
      <w:proofErr w:type="gramStart"/>
      <w:r>
        <w:rPr>
          <w:rFonts w:ascii="Arial" w:hAnsi="Arial" w:cs="Arial"/>
          <w:color w:val="000000"/>
          <w:sz w:val="20"/>
          <w:szCs w:val="20"/>
        </w:rPr>
        <w:t>Via</w:t>
      </w:r>
      <w:proofErr w:type="gramEnd"/>
      <w:r>
        <w:rPr>
          <w:rFonts w:ascii="Arial" w:hAnsi="Arial" w:cs="Arial"/>
          <w:color w:val="000000"/>
          <w:sz w:val="20"/>
          <w:szCs w:val="20"/>
        </w:rPr>
        <w:t xml:space="preserve"> Aurelia</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30"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0D430B" w:rsidRDefault="000D430B">
      <w:pPr>
        <w:rPr>
          <w:rtl/>
        </w:rPr>
      </w:pPr>
    </w:p>
    <w:p w:rsidR="000D430B" w:rsidRDefault="000D430B" w:rsidP="005F0480">
      <w:pPr>
        <w:pStyle w:val="Heading2"/>
        <w:shd w:val="clear" w:color="auto" w:fill="CCC0D9" w:themeFill="accent4" w:themeFillTint="66"/>
        <w:spacing w:line="262" w:lineRule="atLeast"/>
        <w:rPr>
          <w:rFonts w:ascii="Arial" w:hAnsi="Arial" w:cs="Arial"/>
          <w:color w:val="000000"/>
        </w:rPr>
      </w:pPr>
      <w:r>
        <w:rPr>
          <w:rFonts w:ascii="Arial" w:hAnsi="Arial" w:cs="Arial"/>
          <w:color w:val="000000"/>
        </w:rPr>
        <w:t>2</w:t>
      </w:r>
      <w:r w:rsidRPr="00584DC8">
        <w:rPr>
          <w:rFonts w:ascii="Arial" w:hAnsi="Arial" w:cs="Arial"/>
          <w:color w:val="000000"/>
          <w:vertAlign w:val="superscript"/>
        </w:rPr>
        <w:t>nd</w:t>
      </w:r>
      <w:r>
        <w:rPr>
          <w:rFonts w:ascii="Arial" w:hAnsi="Arial" w:cs="Arial"/>
          <w:color w:val="000000"/>
        </w:rPr>
        <w:t xml:space="preserve"> World Congress and Expo on Applied Microbiology 2016</w:t>
      </w:r>
    </w:p>
    <w:p w:rsidR="000D430B" w:rsidRDefault="000D430B" w:rsidP="000D430B">
      <w:pPr>
        <w:pStyle w:val="smallerheading"/>
        <w:shd w:val="clear" w:color="auto" w:fill="FFFFFF"/>
        <w:spacing w:line="360" w:lineRule="atLeast"/>
        <w:rPr>
          <w:rFonts w:ascii="Arial" w:hAnsi="Arial" w:cs="Arial"/>
          <w:color w:val="000000"/>
          <w:sz w:val="20"/>
          <w:szCs w:val="20"/>
        </w:rPr>
      </w:pPr>
      <w:r>
        <w:rPr>
          <w:rFonts w:ascii="Arial" w:hAnsi="Arial" w:cs="Arial"/>
          <w:color w:val="000000"/>
          <w:sz w:val="20"/>
          <w:szCs w:val="20"/>
        </w:rPr>
        <w:t>Conference</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31st October 2016 to 31st October 2016</w:t>
      </w:r>
      <w:r>
        <w:rPr>
          <w:rFonts w:ascii="Arial" w:hAnsi="Arial" w:cs="Arial"/>
          <w:color w:val="000000"/>
          <w:sz w:val="20"/>
          <w:szCs w:val="20"/>
        </w:rPr>
        <w:br/>
      </w:r>
      <w:r w:rsidR="00742E22">
        <w:rPr>
          <w:rFonts w:ascii="Arial" w:hAnsi="Arial" w:cs="Arial"/>
          <w:color w:val="000000"/>
          <w:sz w:val="20"/>
          <w:szCs w:val="20"/>
        </w:rPr>
        <w:t>Turkey</w:t>
      </w:r>
      <w:r>
        <w:rPr>
          <w:rFonts w:ascii="Arial" w:hAnsi="Arial" w:cs="Arial"/>
          <w:color w:val="000000"/>
          <w:sz w:val="20"/>
          <w:szCs w:val="20"/>
        </w:rPr>
        <w:t>, Istanbul</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lastRenderedPageBreak/>
        <w:t>Website:</w:t>
      </w:r>
      <w:r>
        <w:rPr>
          <w:rStyle w:val="apple-converted-space"/>
          <w:rFonts w:ascii="Arial" w:hAnsi="Arial" w:cs="Arial"/>
          <w:color w:val="000000"/>
          <w:sz w:val="20"/>
          <w:szCs w:val="20"/>
        </w:rPr>
        <w:t> </w:t>
      </w:r>
      <w:hyperlink r:id="rId31" w:tgtFrame="_blank" w:history="1">
        <w:r>
          <w:rPr>
            <w:rStyle w:val="Hyperlink"/>
            <w:rFonts w:ascii="Arial" w:hAnsi="Arial" w:cs="Arial"/>
            <w:color w:val="0066CC"/>
            <w:sz w:val="20"/>
            <w:szCs w:val="20"/>
          </w:rPr>
          <w:t>http://microbiology.omicsgroup.com/</w:t>
        </w:r>
      </w:hyperlink>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Contact Person:</w:t>
      </w:r>
      <w:r>
        <w:rPr>
          <w:rStyle w:val="apple-converted-space"/>
          <w:rFonts w:ascii="Arial" w:hAnsi="Arial" w:cs="Arial"/>
          <w:color w:val="000000"/>
          <w:sz w:val="20"/>
          <w:szCs w:val="20"/>
        </w:rPr>
        <w:t> </w:t>
      </w:r>
      <w:r>
        <w:rPr>
          <w:rFonts w:ascii="Arial" w:hAnsi="Arial" w:cs="Arial"/>
          <w:color w:val="000000"/>
          <w:sz w:val="20"/>
          <w:szCs w:val="20"/>
        </w:rPr>
        <w:t>Sarah Jones</w:t>
      </w:r>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OMICS International welcomes you to attend the 2nd World Congress and Expo on Applied Microbiology during October 31-November 02, 2016 at Istanbul, Turkey. We cordially invite all the participants who are interested in sharing their knowledge and research in the arena of Applied Microbiology. Applied Microbiology-2016 anticipates more than 300 participants around the globe with thought provoking Keynote lectures, Oral and Poster presentations. The attending delegates include Editorial Board Members of related OMICS International Journals. This is an excellent opportunity for the delegates from Universities and Institutes to interact with the world class Scientists. The main theme of the conference is “</w:t>
      </w:r>
      <w:proofErr w:type="spellStart"/>
      <w:r>
        <w:rPr>
          <w:rFonts w:ascii="Arial" w:hAnsi="Arial" w:cs="Arial"/>
          <w:color w:val="000000"/>
          <w:sz w:val="20"/>
          <w:szCs w:val="20"/>
        </w:rPr>
        <w:t>Whats</w:t>
      </w:r>
      <w:proofErr w:type="spellEnd"/>
      <w:r>
        <w:rPr>
          <w:rFonts w:ascii="Arial" w:hAnsi="Arial" w:cs="Arial"/>
          <w:color w:val="000000"/>
          <w:sz w:val="20"/>
          <w:szCs w:val="20"/>
        </w:rPr>
        <w:t xml:space="preserve"> New &amp; </w:t>
      </w:r>
      <w:proofErr w:type="spellStart"/>
      <w:r>
        <w:rPr>
          <w:rFonts w:ascii="Arial" w:hAnsi="Arial" w:cs="Arial"/>
          <w:color w:val="000000"/>
          <w:sz w:val="20"/>
          <w:szCs w:val="20"/>
        </w:rPr>
        <w:t>Whats</w:t>
      </w:r>
      <w:proofErr w:type="spellEnd"/>
      <w:r>
        <w:rPr>
          <w:rFonts w:ascii="Arial" w:hAnsi="Arial" w:cs="Arial"/>
          <w:color w:val="000000"/>
          <w:sz w:val="20"/>
          <w:szCs w:val="20"/>
        </w:rPr>
        <w:t xml:space="preserve"> Next-Focusing on Quality &amp; Safety First”</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Deadline for abstracts/proposals:</w:t>
      </w:r>
      <w:r>
        <w:rPr>
          <w:rStyle w:val="apple-converted-space"/>
          <w:rFonts w:ascii="Arial" w:hAnsi="Arial" w:cs="Arial"/>
          <w:color w:val="000000"/>
          <w:sz w:val="20"/>
          <w:szCs w:val="20"/>
        </w:rPr>
        <w:t> </w:t>
      </w:r>
      <w:r>
        <w:rPr>
          <w:rFonts w:ascii="Arial" w:hAnsi="Arial" w:cs="Arial"/>
          <w:color w:val="000000"/>
          <w:sz w:val="20"/>
          <w:szCs w:val="20"/>
        </w:rPr>
        <w:t>15th October 2016</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Organized By:</w:t>
      </w:r>
      <w:r>
        <w:rPr>
          <w:rStyle w:val="apple-converted-space"/>
          <w:rFonts w:ascii="Arial" w:hAnsi="Arial" w:cs="Arial"/>
          <w:color w:val="000000"/>
          <w:sz w:val="20"/>
          <w:szCs w:val="20"/>
        </w:rPr>
        <w:t> </w:t>
      </w:r>
      <w:r>
        <w:rPr>
          <w:rFonts w:ascii="Arial" w:hAnsi="Arial" w:cs="Arial"/>
          <w:color w:val="000000"/>
          <w:sz w:val="20"/>
          <w:szCs w:val="20"/>
        </w:rPr>
        <w:t>OMICS International</w:t>
      </w:r>
    </w:p>
    <w:p w:rsidR="000D430B" w:rsidRDefault="000D430B" w:rsidP="000D430B">
      <w:pPr>
        <w:pStyle w:val="NormalWeb"/>
        <w:shd w:val="clear" w:color="auto" w:fill="FFFFFF"/>
        <w:spacing w:line="360" w:lineRule="atLeast"/>
        <w:rPr>
          <w:rFonts w:ascii="Arial" w:hAnsi="Arial" w:cs="Arial"/>
          <w:color w:val="000000"/>
          <w:sz w:val="20"/>
          <w:szCs w:val="20"/>
        </w:rPr>
      </w:pPr>
      <w:r>
        <w:rPr>
          <w:rStyle w:val="smallerheading1"/>
          <w:rFonts w:ascii="Arial" w:hAnsi="Arial" w:cs="Arial"/>
          <w:color w:val="000000"/>
          <w:sz w:val="20"/>
          <w:szCs w:val="20"/>
        </w:rPr>
        <w:t>Conference Highlights:</w:t>
      </w:r>
      <w:r>
        <w:rPr>
          <w:rStyle w:val="apple-converted-space"/>
          <w:rFonts w:ascii="Arial" w:hAnsi="Arial" w:cs="Arial"/>
          <w:color w:val="000000"/>
          <w:sz w:val="20"/>
          <w:szCs w:val="20"/>
        </w:rPr>
        <w:t> </w:t>
      </w:r>
      <w:r>
        <w:rPr>
          <w:rFonts w:ascii="Arial" w:hAnsi="Arial" w:cs="Arial"/>
          <w:color w:val="000000"/>
          <w:sz w:val="20"/>
          <w:szCs w:val="20"/>
        </w:rPr>
        <w:t xml:space="preserve">Art of Manufacturing: Vaccines, Antibiotics, Antimicrobials &amp; Chemotherapy. • Infection and Immunity: Clinical Microbiology • From Bench to Bedside: Medical Microbiology • Pharmaceutical Microbiology • Saving Lives: Diagnostic Microbiology • Cost Effective Tools: Systems Biology &amp; Bioinformatics • A World Within: Exploring Marine Ecology • The Quality and Health Aspects: Water Microbiology • Bioremediation, Biodegradation, Bio deterioration (BBB) • </w:t>
      </w:r>
      <w:proofErr w:type="spellStart"/>
      <w:r>
        <w:rPr>
          <w:rFonts w:ascii="Arial" w:hAnsi="Arial" w:cs="Arial"/>
          <w:color w:val="000000"/>
          <w:sz w:val="20"/>
          <w:szCs w:val="20"/>
        </w:rPr>
        <w:t>Addressi</w:t>
      </w:r>
      <w:proofErr w:type="spellEnd"/>
    </w:p>
    <w:p w:rsidR="000D430B" w:rsidRDefault="000D430B" w:rsidP="000D430B">
      <w:pPr>
        <w:pStyle w:val="NormalWeb"/>
        <w:shd w:val="clear" w:color="auto" w:fill="FFFFFF"/>
        <w:spacing w:line="360" w:lineRule="atLeast"/>
        <w:rPr>
          <w:rFonts w:ascii="Arial" w:hAnsi="Arial" w:cs="Arial"/>
          <w:color w:val="000000"/>
          <w:sz w:val="20"/>
          <w:szCs w:val="20"/>
        </w:rPr>
      </w:pPr>
      <w:r>
        <w:rPr>
          <w:rFonts w:ascii="Arial" w:hAnsi="Arial" w:cs="Arial"/>
          <w:color w:val="000000"/>
          <w:sz w:val="20"/>
          <w:szCs w:val="20"/>
        </w:rPr>
        <w:t>Check the</w:t>
      </w:r>
      <w:r>
        <w:rPr>
          <w:rStyle w:val="apple-converted-space"/>
          <w:rFonts w:ascii="Arial" w:hAnsi="Arial" w:cs="Arial"/>
          <w:color w:val="000000"/>
          <w:sz w:val="20"/>
          <w:szCs w:val="20"/>
        </w:rPr>
        <w:t> </w:t>
      </w:r>
      <w:hyperlink r:id="rId32" w:tgtFrame="_blank" w:history="1">
        <w:r>
          <w:rPr>
            <w:rStyle w:val="Hyperlink"/>
            <w:rFonts w:ascii="Arial" w:hAnsi="Arial" w:cs="Arial"/>
            <w:color w:val="0066CC"/>
            <w:sz w:val="20"/>
            <w:szCs w:val="20"/>
          </w:rPr>
          <w:t>event website</w:t>
        </w:r>
      </w:hyperlink>
      <w:r>
        <w:rPr>
          <w:rStyle w:val="apple-converted-space"/>
          <w:rFonts w:ascii="Arial" w:hAnsi="Arial" w:cs="Arial"/>
          <w:color w:val="000000"/>
          <w:sz w:val="20"/>
          <w:szCs w:val="20"/>
        </w:rPr>
        <w:t> </w:t>
      </w:r>
      <w:r>
        <w:rPr>
          <w:rFonts w:ascii="Arial" w:hAnsi="Arial" w:cs="Arial"/>
          <w:color w:val="000000"/>
          <w:sz w:val="20"/>
          <w:szCs w:val="20"/>
        </w:rPr>
        <w:t>for more details.</w:t>
      </w:r>
    </w:p>
    <w:p w:rsidR="000D430B" w:rsidRDefault="000D430B"/>
    <w:sectPr w:rsidR="000D430B" w:rsidSect="00742E22">
      <w:headerReference w:type="default" r:id="rId33"/>
      <w:footerReference w:type="default" r:id="rId34"/>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1F" w:rsidRDefault="00BF2C1F" w:rsidP="00742E22">
      <w:pPr>
        <w:spacing w:after="0" w:line="240" w:lineRule="auto"/>
      </w:pPr>
      <w:r>
        <w:separator/>
      </w:r>
    </w:p>
  </w:endnote>
  <w:endnote w:type="continuationSeparator" w:id="0">
    <w:p w:rsidR="00BF2C1F" w:rsidRDefault="00BF2C1F" w:rsidP="00742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628396"/>
      <w:docPartObj>
        <w:docPartGallery w:val="Page Numbers (Bottom of Page)"/>
        <w:docPartUnique/>
      </w:docPartObj>
    </w:sdtPr>
    <w:sdtEndPr>
      <w:rPr>
        <w:noProof/>
      </w:rPr>
    </w:sdtEndPr>
    <w:sdtContent>
      <w:p w:rsidR="00742E22" w:rsidRDefault="00742E22" w:rsidP="00742E22">
        <w:pPr>
          <w:pStyle w:val="Footer"/>
          <w:bidi w:val="0"/>
          <w:jc w:val="right"/>
        </w:pPr>
        <w:r>
          <w:fldChar w:fldCharType="begin"/>
        </w:r>
        <w:r>
          <w:instrText xml:space="preserve"> PAGE   \* MERGEFORMAT </w:instrText>
        </w:r>
        <w:r>
          <w:fldChar w:fldCharType="separate"/>
        </w:r>
        <w:r w:rsidR="005F0480">
          <w:rPr>
            <w:noProof/>
          </w:rPr>
          <w:t>1</w:t>
        </w:r>
        <w:r>
          <w:rPr>
            <w:noProof/>
          </w:rPr>
          <w:fldChar w:fldCharType="end"/>
        </w:r>
      </w:p>
    </w:sdtContent>
  </w:sdt>
  <w:p w:rsidR="00742E22" w:rsidRDefault="00742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1F" w:rsidRDefault="00BF2C1F" w:rsidP="00742E22">
      <w:pPr>
        <w:spacing w:after="0" w:line="240" w:lineRule="auto"/>
      </w:pPr>
      <w:r>
        <w:separator/>
      </w:r>
    </w:p>
  </w:footnote>
  <w:footnote w:type="continuationSeparator" w:id="0">
    <w:p w:rsidR="00BF2C1F" w:rsidRDefault="00BF2C1F" w:rsidP="00742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C8" w:rsidRDefault="00584DC8" w:rsidP="00584DC8">
    <w:pPr>
      <w:bidi w:val="0"/>
    </w:pPr>
    <w:r>
      <w:rPr>
        <w:noProof/>
      </w:rPr>
      <mc:AlternateContent>
        <mc:Choice Requires="wps">
          <w:drawing>
            <wp:anchor distT="0" distB="0" distL="114300" distR="114300" simplePos="0" relativeHeight="251659264" behindDoc="0" locked="0" layoutInCell="1" allowOverlap="1">
              <wp:simplePos x="0" y="0"/>
              <wp:positionH relativeFrom="column">
                <wp:posOffset>1287780</wp:posOffset>
              </wp:positionH>
              <wp:positionV relativeFrom="paragraph">
                <wp:posOffset>-140970</wp:posOffset>
              </wp:positionV>
              <wp:extent cx="2771775" cy="95758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957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DC8" w:rsidRDefault="00584DC8" w:rsidP="00584DC8">
                          <w:pPr>
                            <w:bidi w:val="0"/>
                            <w:jc w:val="center"/>
                            <w:rPr>
                              <w:i/>
                              <w:iCs/>
                              <w:color w:val="000000"/>
                            </w:rPr>
                          </w:pPr>
                          <w:smartTag w:uri="urn:schemas-microsoft-com:office:smarttags" w:element="PlaceType">
                            <w:r>
                              <w:rPr>
                                <w:i/>
                                <w:iCs/>
                                <w:color w:val="000000"/>
                              </w:rPr>
                              <w:t>Kingdom</w:t>
                            </w:r>
                          </w:smartTag>
                          <w:r>
                            <w:rPr>
                              <w:i/>
                              <w:iCs/>
                              <w:color w:val="000000"/>
                            </w:rPr>
                            <w:t xml:space="preserve"> of Saudi Arabia</w:t>
                          </w:r>
                        </w:p>
                        <w:p w:rsidR="00584DC8" w:rsidRDefault="00584DC8" w:rsidP="00584DC8">
                          <w:pPr>
                            <w:bidi w:val="0"/>
                            <w:jc w:val="center"/>
                            <w:rPr>
                              <w:rStyle w:val="Strong"/>
                              <w:b w:val="0"/>
                              <w:bCs w:val="0"/>
                            </w:rPr>
                          </w:pPr>
                          <w:r>
                            <w:rPr>
                              <w:i/>
                              <w:iCs/>
                              <w:color w:val="000000"/>
                            </w:rPr>
                            <w:t>Ministry of Higher Education</w:t>
                          </w:r>
                        </w:p>
                        <w:p w:rsidR="00584DC8" w:rsidRDefault="00584DC8" w:rsidP="00584DC8">
                          <w:pPr>
                            <w:bidi w:val="0"/>
                            <w:jc w:val="center"/>
                            <w:rPr>
                              <w:rStyle w:val="Strong"/>
                              <w:b w:val="0"/>
                              <w:bCs w:val="0"/>
                              <w:i/>
                              <w:iCs/>
                            </w:rPr>
                          </w:pPr>
                          <w:r>
                            <w:rPr>
                              <w:rStyle w:val="Strong"/>
                              <w:i/>
                              <w:iCs/>
                            </w:rPr>
                            <w:t>Majmaa University</w:t>
                          </w:r>
                        </w:p>
                        <w:p w:rsidR="00584DC8" w:rsidRDefault="00584DC8" w:rsidP="00584DC8">
                          <w:pPr>
                            <w:bidi w:val="0"/>
                            <w:jc w:val="center"/>
                          </w:pPr>
                          <w:r>
                            <w:rPr>
                              <w:i/>
                              <w:iCs/>
                            </w:rPr>
                            <w:t xml:space="preserve">College of Applied Medical Sciences </w:t>
                          </w:r>
                          <w:r>
                            <w:t>(CAMS)</w:t>
                          </w:r>
                        </w:p>
                        <w:p w:rsidR="00584DC8" w:rsidRDefault="00584DC8" w:rsidP="00584DC8">
                          <w:pPr>
                            <w:bidi w:val="0"/>
                            <w:jc w:val="center"/>
                          </w:pPr>
                          <w:r>
                            <w:rPr>
                              <w:i/>
                              <w:iCs/>
                            </w:rPr>
                            <w:t xml:space="preserve">Dept. </w:t>
                          </w:r>
                          <w:r>
                            <w:t>(Dep. code)</w:t>
                          </w:r>
                        </w:p>
                        <w:p w:rsidR="00584DC8" w:rsidRDefault="00584DC8" w:rsidP="00584DC8">
                          <w:pPr>
                            <w:bidi w:val="0"/>
                            <w:jc w:val="center"/>
                            <w:rPr>
                              <w:i/>
                              <w:iCs/>
                            </w:rPr>
                          </w:pPr>
                        </w:p>
                        <w:p w:rsidR="00584DC8" w:rsidRDefault="00584DC8" w:rsidP="00584DC8">
                          <w:pPr>
                            <w:bidi w:val="0"/>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01.4pt;margin-top:-11.1pt;width:218.25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" stroked="f">
              <v:fill opacity="0"/>
              <v:textbox>
                <w:txbxContent>
                  <w:p w:rsidR="00584DC8" w:rsidRDefault="00584DC8" w:rsidP="00584DC8">
                    <w:pPr>
                      <w:bidi w:val="0"/>
                      <w:jc w:val="center"/>
                      <w:rPr>
                        <w:i/>
                        <w:iCs/>
                        <w:color w:val="000000"/>
                      </w:rPr>
                    </w:pPr>
                    <w:smartTag w:uri="urn:schemas-microsoft-com:office:smarttags" w:element="PlaceType">
                      <w:r>
                        <w:rPr>
                          <w:i/>
                          <w:iCs/>
                          <w:color w:val="000000"/>
                        </w:rPr>
                        <w:t>Kingdom</w:t>
                      </w:r>
                    </w:smartTag>
                    <w:r>
                      <w:rPr>
                        <w:i/>
                        <w:iCs/>
                        <w:color w:val="000000"/>
                      </w:rPr>
                      <w:t xml:space="preserve"> of Saudi Arabia</w:t>
                    </w:r>
                  </w:p>
                  <w:p w:rsidR="00584DC8" w:rsidRDefault="00584DC8" w:rsidP="00584DC8">
                    <w:pPr>
                      <w:bidi w:val="0"/>
                      <w:jc w:val="center"/>
                      <w:rPr>
                        <w:rStyle w:val="Strong"/>
                        <w:b w:val="0"/>
                        <w:bCs w:val="0"/>
                      </w:rPr>
                    </w:pPr>
                    <w:r>
                      <w:rPr>
                        <w:i/>
                        <w:iCs/>
                        <w:color w:val="000000"/>
                      </w:rPr>
                      <w:t>Ministry of Higher Education</w:t>
                    </w:r>
                  </w:p>
                  <w:p w:rsidR="00584DC8" w:rsidRDefault="00584DC8" w:rsidP="00584DC8">
                    <w:pPr>
                      <w:bidi w:val="0"/>
                      <w:jc w:val="center"/>
                      <w:rPr>
                        <w:rStyle w:val="Strong"/>
                        <w:b w:val="0"/>
                        <w:bCs w:val="0"/>
                        <w:i/>
                        <w:iCs/>
                      </w:rPr>
                    </w:pPr>
                    <w:r>
                      <w:rPr>
                        <w:rStyle w:val="Strong"/>
                        <w:i/>
                        <w:iCs/>
                      </w:rPr>
                      <w:t>Majmaa University</w:t>
                    </w:r>
                  </w:p>
                  <w:p w:rsidR="00584DC8" w:rsidRDefault="00584DC8" w:rsidP="00584DC8">
                    <w:pPr>
                      <w:bidi w:val="0"/>
                      <w:jc w:val="center"/>
                    </w:pPr>
                    <w:r>
                      <w:rPr>
                        <w:i/>
                        <w:iCs/>
                      </w:rPr>
                      <w:t xml:space="preserve">College of Applied Medical Sciences </w:t>
                    </w:r>
                    <w:r>
                      <w:t>(CAMS)</w:t>
                    </w:r>
                  </w:p>
                  <w:p w:rsidR="00584DC8" w:rsidRDefault="00584DC8" w:rsidP="00584DC8">
                    <w:pPr>
                      <w:bidi w:val="0"/>
                      <w:jc w:val="center"/>
                    </w:pPr>
                    <w:r>
                      <w:rPr>
                        <w:i/>
                        <w:iCs/>
                      </w:rPr>
                      <w:t xml:space="preserve">Dept. </w:t>
                    </w:r>
                    <w:r>
                      <w:t>(Dep. code)</w:t>
                    </w:r>
                  </w:p>
                  <w:p w:rsidR="00584DC8" w:rsidRDefault="00584DC8" w:rsidP="00584DC8">
                    <w:pPr>
                      <w:bidi w:val="0"/>
                      <w:jc w:val="center"/>
                      <w:rPr>
                        <w:i/>
                        <w:iCs/>
                      </w:rPr>
                    </w:pPr>
                  </w:p>
                  <w:p w:rsidR="00584DC8" w:rsidRDefault="00584DC8" w:rsidP="00584DC8">
                    <w:pPr>
                      <w:bidi w:val="0"/>
                      <w:jc w:val="center"/>
                      <w:rPr>
                        <w:i/>
                        <w:iCs/>
                      </w:rPr>
                    </w:pPr>
                  </w:p>
                </w:txbxContent>
              </v:textbox>
            </v:rect>
          </w:pict>
        </mc:Fallback>
      </mc:AlternateContent>
    </w:r>
    <w:r>
      <w:rPr>
        <w:noProof/>
      </w:rPr>
      <w:t xml:space="preserve">  </w:t>
    </w:r>
    <w:r>
      <w:rPr>
        <w:noProof/>
      </w:rPr>
      <w:drawing>
        <wp:inline distT="0" distB="0" distL="0" distR="0">
          <wp:extent cx="981075" cy="657225"/>
          <wp:effectExtent l="0" t="0" r="9525" b="9525"/>
          <wp:docPr id="2" name="Picture 2" descr="Description: C:\Users\user\Desktop\research in KSA\Majmaah Journal of Health Science\Posters samples\شعار الجامعة والكلية\شعار الكل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esktop\research in KSA\Majmaah Journal of Health Science\Posters samples\شعار الجامعة والكلية\شعار الكلية.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657225"/>
                  </a:xfrm>
                  <a:prstGeom prst="rect">
                    <a:avLst/>
                  </a:prstGeom>
                  <a:noFill/>
                  <a:ln>
                    <a:noFill/>
                  </a:ln>
                </pic:spPr>
              </pic:pic>
            </a:graphicData>
          </a:graphic>
        </wp:inline>
      </w:drawing>
    </w:r>
    <w:r>
      <w:rPr>
        <w:noProof/>
      </w:rPr>
      <w:t xml:space="preserve">                                                                                                       </w:t>
    </w:r>
    <w:r>
      <w:rPr>
        <w:noProof/>
      </w:rPr>
      <w:drawing>
        <wp:inline distT="0" distB="0" distL="0" distR="0">
          <wp:extent cx="952500" cy="581025"/>
          <wp:effectExtent l="0" t="0" r="0" b="9525"/>
          <wp:docPr id="1" name="Picture 1" descr="Description: C:\Users\user\Desktop\picture 1435\شعار الجامعة.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Desktop\picture 1435\شعار الجامعة.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581025"/>
                  </a:xfrm>
                  <a:prstGeom prst="rect">
                    <a:avLst/>
                  </a:prstGeom>
                  <a:noFill/>
                  <a:ln>
                    <a:noFill/>
                  </a:ln>
                </pic:spPr>
              </pic:pic>
            </a:graphicData>
          </a:graphic>
        </wp:inline>
      </w:drawing>
    </w:r>
  </w:p>
  <w:p w:rsidR="00584DC8" w:rsidRDefault="00584D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DE"/>
    <w:rsid w:val="00012A23"/>
    <w:rsid w:val="00031D74"/>
    <w:rsid w:val="000D430B"/>
    <w:rsid w:val="00193CC7"/>
    <w:rsid w:val="00257D5E"/>
    <w:rsid w:val="00584DC8"/>
    <w:rsid w:val="005F0480"/>
    <w:rsid w:val="00633BEC"/>
    <w:rsid w:val="00742E22"/>
    <w:rsid w:val="00A048DE"/>
    <w:rsid w:val="00BF2C1F"/>
    <w:rsid w:val="00F065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048D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8DE"/>
    <w:rPr>
      <w:rFonts w:ascii="Times New Roman" w:eastAsia="Times New Roman" w:hAnsi="Times New Roman" w:cs="Times New Roman"/>
      <w:b/>
      <w:bCs/>
      <w:sz w:val="36"/>
      <w:szCs w:val="36"/>
    </w:rPr>
  </w:style>
  <w:style w:type="paragraph" w:customStyle="1" w:styleId="smallerheading">
    <w:name w:val="smallerheading"/>
    <w:basedOn w:val="Normal"/>
    <w:rsid w:val="00A048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4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erheading1">
    <w:name w:val="smallerheading1"/>
    <w:basedOn w:val="DefaultParagraphFont"/>
    <w:rsid w:val="00A048DE"/>
  </w:style>
  <w:style w:type="character" w:customStyle="1" w:styleId="apple-converted-space">
    <w:name w:val="apple-converted-space"/>
    <w:basedOn w:val="DefaultParagraphFont"/>
    <w:rsid w:val="00A048DE"/>
  </w:style>
  <w:style w:type="character" w:styleId="Hyperlink">
    <w:name w:val="Hyperlink"/>
    <w:basedOn w:val="DefaultParagraphFont"/>
    <w:uiPriority w:val="99"/>
    <w:semiHidden/>
    <w:unhideWhenUsed/>
    <w:rsid w:val="00A048DE"/>
    <w:rPr>
      <w:color w:val="0000FF"/>
      <w:u w:val="single"/>
    </w:rPr>
  </w:style>
  <w:style w:type="character" w:styleId="Strong">
    <w:name w:val="Strong"/>
    <w:basedOn w:val="DefaultParagraphFont"/>
    <w:qFormat/>
    <w:rsid w:val="000D430B"/>
    <w:rPr>
      <w:b/>
      <w:bCs/>
    </w:rPr>
  </w:style>
  <w:style w:type="paragraph" w:styleId="Header">
    <w:name w:val="header"/>
    <w:basedOn w:val="Normal"/>
    <w:link w:val="HeaderChar"/>
    <w:uiPriority w:val="99"/>
    <w:unhideWhenUsed/>
    <w:rsid w:val="00742E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E22"/>
  </w:style>
  <w:style w:type="paragraph" w:styleId="Footer">
    <w:name w:val="footer"/>
    <w:basedOn w:val="Normal"/>
    <w:link w:val="FooterChar"/>
    <w:uiPriority w:val="99"/>
    <w:unhideWhenUsed/>
    <w:rsid w:val="00742E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E22"/>
  </w:style>
  <w:style w:type="paragraph" w:styleId="BalloonText">
    <w:name w:val="Balloon Text"/>
    <w:basedOn w:val="Normal"/>
    <w:link w:val="BalloonTextChar"/>
    <w:uiPriority w:val="99"/>
    <w:semiHidden/>
    <w:unhideWhenUsed/>
    <w:rsid w:val="0058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048D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8DE"/>
    <w:rPr>
      <w:rFonts w:ascii="Times New Roman" w:eastAsia="Times New Roman" w:hAnsi="Times New Roman" w:cs="Times New Roman"/>
      <w:b/>
      <w:bCs/>
      <w:sz w:val="36"/>
      <w:szCs w:val="36"/>
    </w:rPr>
  </w:style>
  <w:style w:type="paragraph" w:customStyle="1" w:styleId="smallerheading">
    <w:name w:val="smallerheading"/>
    <w:basedOn w:val="Normal"/>
    <w:rsid w:val="00A048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048D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erheading1">
    <w:name w:val="smallerheading1"/>
    <w:basedOn w:val="DefaultParagraphFont"/>
    <w:rsid w:val="00A048DE"/>
  </w:style>
  <w:style w:type="character" w:customStyle="1" w:styleId="apple-converted-space">
    <w:name w:val="apple-converted-space"/>
    <w:basedOn w:val="DefaultParagraphFont"/>
    <w:rsid w:val="00A048DE"/>
  </w:style>
  <w:style w:type="character" w:styleId="Hyperlink">
    <w:name w:val="Hyperlink"/>
    <w:basedOn w:val="DefaultParagraphFont"/>
    <w:uiPriority w:val="99"/>
    <w:semiHidden/>
    <w:unhideWhenUsed/>
    <w:rsid w:val="00A048DE"/>
    <w:rPr>
      <w:color w:val="0000FF"/>
      <w:u w:val="single"/>
    </w:rPr>
  </w:style>
  <w:style w:type="character" w:styleId="Strong">
    <w:name w:val="Strong"/>
    <w:basedOn w:val="DefaultParagraphFont"/>
    <w:qFormat/>
    <w:rsid w:val="000D430B"/>
    <w:rPr>
      <w:b/>
      <w:bCs/>
    </w:rPr>
  </w:style>
  <w:style w:type="paragraph" w:styleId="Header">
    <w:name w:val="header"/>
    <w:basedOn w:val="Normal"/>
    <w:link w:val="HeaderChar"/>
    <w:uiPriority w:val="99"/>
    <w:unhideWhenUsed/>
    <w:rsid w:val="00742E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E22"/>
  </w:style>
  <w:style w:type="paragraph" w:styleId="Footer">
    <w:name w:val="footer"/>
    <w:basedOn w:val="Normal"/>
    <w:link w:val="FooterChar"/>
    <w:uiPriority w:val="99"/>
    <w:unhideWhenUsed/>
    <w:rsid w:val="00742E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E22"/>
  </w:style>
  <w:style w:type="paragraph" w:styleId="BalloonText">
    <w:name w:val="Balloon Text"/>
    <w:basedOn w:val="Normal"/>
    <w:link w:val="BalloonTextChar"/>
    <w:uiPriority w:val="99"/>
    <w:semiHidden/>
    <w:unhideWhenUsed/>
    <w:rsid w:val="00584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874706">
      <w:bodyDiv w:val="1"/>
      <w:marLeft w:val="0"/>
      <w:marRight w:val="0"/>
      <w:marTop w:val="0"/>
      <w:marBottom w:val="0"/>
      <w:divBdr>
        <w:top w:val="none" w:sz="0" w:space="0" w:color="auto"/>
        <w:left w:val="none" w:sz="0" w:space="0" w:color="auto"/>
        <w:bottom w:val="none" w:sz="0" w:space="0" w:color="auto"/>
        <w:right w:val="none" w:sz="0" w:space="0" w:color="auto"/>
      </w:divBdr>
      <w:divsChild>
        <w:div w:id="1604530073">
          <w:marLeft w:val="0"/>
          <w:marRight w:val="0"/>
          <w:marTop w:val="0"/>
          <w:marBottom w:val="0"/>
          <w:divBdr>
            <w:top w:val="none" w:sz="0" w:space="0" w:color="auto"/>
            <w:left w:val="none" w:sz="0" w:space="0" w:color="auto"/>
            <w:bottom w:val="none" w:sz="0" w:space="0" w:color="auto"/>
            <w:right w:val="none" w:sz="0" w:space="0" w:color="auto"/>
          </w:divBdr>
        </w:div>
      </w:divsChild>
    </w:div>
    <w:div w:id="580530585">
      <w:bodyDiv w:val="1"/>
      <w:marLeft w:val="0"/>
      <w:marRight w:val="0"/>
      <w:marTop w:val="0"/>
      <w:marBottom w:val="0"/>
      <w:divBdr>
        <w:top w:val="none" w:sz="0" w:space="0" w:color="auto"/>
        <w:left w:val="none" w:sz="0" w:space="0" w:color="auto"/>
        <w:bottom w:val="none" w:sz="0" w:space="0" w:color="auto"/>
        <w:right w:val="none" w:sz="0" w:space="0" w:color="auto"/>
      </w:divBdr>
      <w:divsChild>
        <w:div w:id="230847724">
          <w:marLeft w:val="0"/>
          <w:marRight w:val="0"/>
          <w:marTop w:val="0"/>
          <w:marBottom w:val="0"/>
          <w:divBdr>
            <w:top w:val="none" w:sz="0" w:space="0" w:color="auto"/>
            <w:left w:val="none" w:sz="0" w:space="0" w:color="auto"/>
            <w:bottom w:val="none" w:sz="0" w:space="0" w:color="auto"/>
            <w:right w:val="none" w:sz="0" w:space="0" w:color="auto"/>
          </w:divBdr>
        </w:div>
      </w:divsChild>
    </w:div>
    <w:div w:id="650183370">
      <w:bodyDiv w:val="1"/>
      <w:marLeft w:val="0"/>
      <w:marRight w:val="0"/>
      <w:marTop w:val="0"/>
      <w:marBottom w:val="0"/>
      <w:divBdr>
        <w:top w:val="none" w:sz="0" w:space="0" w:color="auto"/>
        <w:left w:val="none" w:sz="0" w:space="0" w:color="auto"/>
        <w:bottom w:val="none" w:sz="0" w:space="0" w:color="auto"/>
        <w:right w:val="none" w:sz="0" w:space="0" w:color="auto"/>
      </w:divBdr>
    </w:div>
    <w:div w:id="890700515">
      <w:bodyDiv w:val="1"/>
      <w:marLeft w:val="0"/>
      <w:marRight w:val="0"/>
      <w:marTop w:val="0"/>
      <w:marBottom w:val="0"/>
      <w:divBdr>
        <w:top w:val="none" w:sz="0" w:space="0" w:color="auto"/>
        <w:left w:val="none" w:sz="0" w:space="0" w:color="auto"/>
        <w:bottom w:val="none" w:sz="0" w:space="0" w:color="auto"/>
        <w:right w:val="none" w:sz="0" w:space="0" w:color="auto"/>
      </w:divBdr>
      <w:divsChild>
        <w:div w:id="1894808603">
          <w:marLeft w:val="0"/>
          <w:marRight w:val="0"/>
          <w:marTop w:val="0"/>
          <w:marBottom w:val="0"/>
          <w:divBdr>
            <w:top w:val="none" w:sz="0" w:space="0" w:color="auto"/>
            <w:left w:val="none" w:sz="0" w:space="0" w:color="auto"/>
            <w:bottom w:val="none" w:sz="0" w:space="0" w:color="auto"/>
            <w:right w:val="none" w:sz="0" w:space="0" w:color="auto"/>
          </w:divBdr>
        </w:div>
      </w:divsChild>
    </w:div>
    <w:div w:id="968172803">
      <w:bodyDiv w:val="1"/>
      <w:marLeft w:val="0"/>
      <w:marRight w:val="0"/>
      <w:marTop w:val="0"/>
      <w:marBottom w:val="0"/>
      <w:divBdr>
        <w:top w:val="none" w:sz="0" w:space="0" w:color="auto"/>
        <w:left w:val="none" w:sz="0" w:space="0" w:color="auto"/>
        <w:bottom w:val="none" w:sz="0" w:space="0" w:color="auto"/>
        <w:right w:val="none" w:sz="0" w:space="0" w:color="auto"/>
      </w:divBdr>
      <w:divsChild>
        <w:div w:id="1821146646">
          <w:marLeft w:val="0"/>
          <w:marRight w:val="0"/>
          <w:marTop w:val="0"/>
          <w:marBottom w:val="0"/>
          <w:divBdr>
            <w:top w:val="none" w:sz="0" w:space="0" w:color="auto"/>
            <w:left w:val="none" w:sz="0" w:space="0" w:color="auto"/>
            <w:bottom w:val="none" w:sz="0" w:space="0" w:color="auto"/>
            <w:right w:val="none" w:sz="0" w:space="0" w:color="auto"/>
          </w:divBdr>
        </w:div>
      </w:divsChild>
    </w:div>
    <w:div w:id="1028723814">
      <w:bodyDiv w:val="1"/>
      <w:marLeft w:val="0"/>
      <w:marRight w:val="0"/>
      <w:marTop w:val="0"/>
      <w:marBottom w:val="0"/>
      <w:divBdr>
        <w:top w:val="none" w:sz="0" w:space="0" w:color="auto"/>
        <w:left w:val="none" w:sz="0" w:space="0" w:color="auto"/>
        <w:bottom w:val="none" w:sz="0" w:space="0" w:color="auto"/>
        <w:right w:val="none" w:sz="0" w:space="0" w:color="auto"/>
      </w:divBdr>
      <w:divsChild>
        <w:div w:id="1545409225">
          <w:marLeft w:val="0"/>
          <w:marRight w:val="0"/>
          <w:marTop w:val="0"/>
          <w:marBottom w:val="0"/>
          <w:divBdr>
            <w:top w:val="none" w:sz="0" w:space="0" w:color="auto"/>
            <w:left w:val="none" w:sz="0" w:space="0" w:color="auto"/>
            <w:bottom w:val="none" w:sz="0" w:space="0" w:color="auto"/>
            <w:right w:val="none" w:sz="0" w:space="0" w:color="auto"/>
          </w:divBdr>
        </w:div>
      </w:divsChild>
    </w:div>
    <w:div w:id="1045833913">
      <w:bodyDiv w:val="1"/>
      <w:marLeft w:val="0"/>
      <w:marRight w:val="0"/>
      <w:marTop w:val="0"/>
      <w:marBottom w:val="0"/>
      <w:divBdr>
        <w:top w:val="none" w:sz="0" w:space="0" w:color="auto"/>
        <w:left w:val="none" w:sz="0" w:space="0" w:color="auto"/>
        <w:bottom w:val="none" w:sz="0" w:space="0" w:color="auto"/>
        <w:right w:val="none" w:sz="0" w:space="0" w:color="auto"/>
      </w:divBdr>
      <w:divsChild>
        <w:div w:id="115492053">
          <w:marLeft w:val="0"/>
          <w:marRight w:val="0"/>
          <w:marTop w:val="0"/>
          <w:marBottom w:val="0"/>
          <w:divBdr>
            <w:top w:val="none" w:sz="0" w:space="0" w:color="auto"/>
            <w:left w:val="none" w:sz="0" w:space="0" w:color="auto"/>
            <w:bottom w:val="none" w:sz="0" w:space="0" w:color="auto"/>
            <w:right w:val="none" w:sz="0" w:space="0" w:color="auto"/>
          </w:divBdr>
        </w:div>
      </w:divsChild>
    </w:div>
    <w:div w:id="1077441948">
      <w:bodyDiv w:val="1"/>
      <w:marLeft w:val="0"/>
      <w:marRight w:val="0"/>
      <w:marTop w:val="0"/>
      <w:marBottom w:val="0"/>
      <w:divBdr>
        <w:top w:val="none" w:sz="0" w:space="0" w:color="auto"/>
        <w:left w:val="none" w:sz="0" w:space="0" w:color="auto"/>
        <w:bottom w:val="none" w:sz="0" w:space="0" w:color="auto"/>
        <w:right w:val="none" w:sz="0" w:space="0" w:color="auto"/>
      </w:divBdr>
    </w:div>
    <w:div w:id="1499421271">
      <w:bodyDiv w:val="1"/>
      <w:marLeft w:val="0"/>
      <w:marRight w:val="0"/>
      <w:marTop w:val="0"/>
      <w:marBottom w:val="0"/>
      <w:divBdr>
        <w:top w:val="none" w:sz="0" w:space="0" w:color="auto"/>
        <w:left w:val="none" w:sz="0" w:space="0" w:color="auto"/>
        <w:bottom w:val="none" w:sz="0" w:space="0" w:color="auto"/>
        <w:right w:val="none" w:sz="0" w:space="0" w:color="auto"/>
      </w:divBdr>
      <w:divsChild>
        <w:div w:id="1169566608">
          <w:marLeft w:val="0"/>
          <w:marRight w:val="0"/>
          <w:marTop w:val="0"/>
          <w:marBottom w:val="0"/>
          <w:divBdr>
            <w:top w:val="none" w:sz="0" w:space="0" w:color="auto"/>
            <w:left w:val="none" w:sz="0" w:space="0" w:color="auto"/>
            <w:bottom w:val="none" w:sz="0" w:space="0" w:color="auto"/>
            <w:right w:val="none" w:sz="0" w:space="0" w:color="auto"/>
          </w:divBdr>
        </w:div>
      </w:divsChild>
    </w:div>
    <w:div w:id="1523666186">
      <w:bodyDiv w:val="1"/>
      <w:marLeft w:val="0"/>
      <w:marRight w:val="0"/>
      <w:marTop w:val="0"/>
      <w:marBottom w:val="0"/>
      <w:divBdr>
        <w:top w:val="none" w:sz="0" w:space="0" w:color="auto"/>
        <w:left w:val="none" w:sz="0" w:space="0" w:color="auto"/>
        <w:bottom w:val="none" w:sz="0" w:space="0" w:color="auto"/>
        <w:right w:val="none" w:sz="0" w:space="0" w:color="auto"/>
      </w:divBdr>
      <w:divsChild>
        <w:div w:id="705058417">
          <w:marLeft w:val="0"/>
          <w:marRight w:val="0"/>
          <w:marTop w:val="0"/>
          <w:marBottom w:val="0"/>
          <w:divBdr>
            <w:top w:val="none" w:sz="0" w:space="0" w:color="auto"/>
            <w:left w:val="none" w:sz="0" w:space="0" w:color="auto"/>
            <w:bottom w:val="none" w:sz="0" w:space="0" w:color="auto"/>
            <w:right w:val="none" w:sz="0" w:space="0" w:color="auto"/>
          </w:divBdr>
        </w:div>
      </w:divsChild>
    </w:div>
    <w:div w:id="1582301344">
      <w:bodyDiv w:val="1"/>
      <w:marLeft w:val="0"/>
      <w:marRight w:val="0"/>
      <w:marTop w:val="0"/>
      <w:marBottom w:val="0"/>
      <w:divBdr>
        <w:top w:val="none" w:sz="0" w:space="0" w:color="auto"/>
        <w:left w:val="none" w:sz="0" w:space="0" w:color="auto"/>
        <w:bottom w:val="none" w:sz="0" w:space="0" w:color="auto"/>
        <w:right w:val="none" w:sz="0" w:space="0" w:color="auto"/>
      </w:divBdr>
      <w:divsChild>
        <w:div w:id="1176191530">
          <w:marLeft w:val="0"/>
          <w:marRight w:val="0"/>
          <w:marTop w:val="0"/>
          <w:marBottom w:val="0"/>
          <w:divBdr>
            <w:top w:val="none" w:sz="0" w:space="0" w:color="auto"/>
            <w:left w:val="none" w:sz="0" w:space="0" w:color="auto"/>
            <w:bottom w:val="none" w:sz="0" w:space="0" w:color="auto"/>
            <w:right w:val="none" w:sz="0" w:space="0" w:color="auto"/>
          </w:divBdr>
        </w:div>
      </w:divsChild>
    </w:div>
    <w:div w:id="1618026742">
      <w:bodyDiv w:val="1"/>
      <w:marLeft w:val="0"/>
      <w:marRight w:val="0"/>
      <w:marTop w:val="0"/>
      <w:marBottom w:val="0"/>
      <w:divBdr>
        <w:top w:val="none" w:sz="0" w:space="0" w:color="auto"/>
        <w:left w:val="none" w:sz="0" w:space="0" w:color="auto"/>
        <w:bottom w:val="none" w:sz="0" w:space="0" w:color="auto"/>
        <w:right w:val="none" w:sz="0" w:space="0" w:color="auto"/>
      </w:divBdr>
      <w:divsChild>
        <w:div w:id="1925606947">
          <w:marLeft w:val="0"/>
          <w:marRight w:val="0"/>
          <w:marTop w:val="0"/>
          <w:marBottom w:val="0"/>
          <w:divBdr>
            <w:top w:val="none" w:sz="0" w:space="0" w:color="auto"/>
            <w:left w:val="none" w:sz="0" w:space="0" w:color="auto"/>
            <w:bottom w:val="none" w:sz="0" w:space="0" w:color="auto"/>
            <w:right w:val="none" w:sz="0" w:space="0" w:color="auto"/>
          </w:divBdr>
        </w:div>
      </w:divsChild>
    </w:div>
    <w:div w:id="1789857431">
      <w:bodyDiv w:val="1"/>
      <w:marLeft w:val="0"/>
      <w:marRight w:val="0"/>
      <w:marTop w:val="0"/>
      <w:marBottom w:val="0"/>
      <w:divBdr>
        <w:top w:val="none" w:sz="0" w:space="0" w:color="auto"/>
        <w:left w:val="none" w:sz="0" w:space="0" w:color="auto"/>
        <w:bottom w:val="none" w:sz="0" w:space="0" w:color="auto"/>
        <w:right w:val="none" w:sz="0" w:space="0" w:color="auto"/>
      </w:divBdr>
      <w:divsChild>
        <w:div w:id="1182352051">
          <w:marLeft w:val="0"/>
          <w:marRight w:val="0"/>
          <w:marTop w:val="0"/>
          <w:marBottom w:val="0"/>
          <w:divBdr>
            <w:top w:val="none" w:sz="0" w:space="0" w:color="auto"/>
            <w:left w:val="none" w:sz="0" w:space="0" w:color="auto"/>
            <w:bottom w:val="none" w:sz="0" w:space="0" w:color="auto"/>
            <w:right w:val="none" w:sz="0" w:space="0" w:color="auto"/>
          </w:divBdr>
        </w:div>
      </w:divsChild>
    </w:div>
    <w:div w:id="1839880492">
      <w:bodyDiv w:val="1"/>
      <w:marLeft w:val="0"/>
      <w:marRight w:val="0"/>
      <w:marTop w:val="0"/>
      <w:marBottom w:val="0"/>
      <w:divBdr>
        <w:top w:val="none" w:sz="0" w:space="0" w:color="auto"/>
        <w:left w:val="none" w:sz="0" w:space="0" w:color="auto"/>
        <w:bottom w:val="none" w:sz="0" w:space="0" w:color="auto"/>
        <w:right w:val="none" w:sz="0" w:space="0" w:color="auto"/>
      </w:divBdr>
      <w:divsChild>
        <w:div w:id="2127918101">
          <w:marLeft w:val="0"/>
          <w:marRight w:val="0"/>
          <w:marTop w:val="0"/>
          <w:marBottom w:val="0"/>
          <w:divBdr>
            <w:top w:val="none" w:sz="0" w:space="0" w:color="auto"/>
            <w:left w:val="none" w:sz="0" w:space="0" w:color="auto"/>
            <w:bottom w:val="none" w:sz="0" w:space="0" w:color="auto"/>
            <w:right w:val="none" w:sz="0" w:space="0" w:color="auto"/>
          </w:divBdr>
          <w:divsChild>
            <w:div w:id="492524446">
              <w:marLeft w:val="0"/>
              <w:marRight w:val="0"/>
              <w:marTop w:val="0"/>
              <w:marBottom w:val="0"/>
              <w:divBdr>
                <w:top w:val="single" w:sz="6" w:space="6" w:color="808080"/>
                <w:left w:val="single" w:sz="6" w:space="6" w:color="808080"/>
                <w:bottom w:val="single" w:sz="6" w:space="6" w:color="808080"/>
                <w:right w:val="single" w:sz="6" w:space="6" w:color="808080"/>
              </w:divBdr>
            </w:div>
          </w:divsChild>
        </w:div>
      </w:divsChild>
    </w:div>
    <w:div w:id="1876654011">
      <w:bodyDiv w:val="1"/>
      <w:marLeft w:val="0"/>
      <w:marRight w:val="0"/>
      <w:marTop w:val="0"/>
      <w:marBottom w:val="0"/>
      <w:divBdr>
        <w:top w:val="none" w:sz="0" w:space="0" w:color="auto"/>
        <w:left w:val="none" w:sz="0" w:space="0" w:color="auto"/>
        <w:bottom w:val="none" w:sz="0" w:space="0" w:color="auto"/>
        <w:right w:val="none" w:sz="0" w:space="0" w:color="auto"/>
      </w:divBdr>
      <w:divsChild>
        <w:div w:id="8693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iner.gr/nursing" TargetMode="External"/><Relationship Id="rId13" Type="http://schemas.openxmlformats.org/officeDocument/2006/relationships/hyperlink" Target="http://neuroanesthesiasymposium.org/" TargetMode="External"/><Relationship Id="rId18" Type="http://schemas.openxmlformats.org/officeDocument/2006/relationships/hyperlink" Target="http://nationalconferences.org/Conference2016/May/Pune/NCRAMS/" TargetMode="External"/><Relationship Id="rId26" Type="http://schemas.openxmlformats.org/officeDocument/2006/relationships/hyperlink" Target="http://acpt2016kul.org/" TargetMode="External"/><Relationship Id="rId3" Type="http://schemas.openxmlformats.org/officeDocument/2006/relationships/settings" Target="settings.xml"/><Relationship Id="rId21" Type="http://schemas.openxmlformats.org/officeDocument/2006/relationships/hyperlink" Target="http://iserd.co/Conference/Putrajaya/ICMHS/" TargetMode="External"/><Relationship Id="rId34" Type="http://schemas.openxmlformats.org/officeDocument/2006/relationships/footer" Target="footer1.xml"/><Relationship Id="rId7" Type="http://schemas.openxmlformats.org/officeDocument/2006/relationships/hyperlink" Target="http://www.atiner.gr/nursing" TargetMode="External"/><Relationship Id="rId12" Type="http://schemas.openxmlformats.org/officeDocument/2006/relationships/hyperlink" Target="http://intensive-criticalcarenursing.conferenceseries.com/" TargetMode="External"/><Relationship Id="rId17" Type="http://schemas.openxmlformats.org/officeDocument/2006/relationships/hyperlink" Target="http://nationalconferences.org/Conference2016/May/Pune/NCRAMS/" TargetMode="External"/><Relationship Id="rId25" Type="http://schemas.openxmlformats.org/officeDocument/2006/relationships/hyperlink" Target="http://acpt2016kul.org/" TargetMode="External"/><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theires.org/Conference/SouthKoreaMay/ICMHS/" TargetMode="External"/><Relationship Id="rId20" Type="http://schemas.openxmlformats.org/officeDocument/2006/relationships/hyperlink" Target="http://theires.org/Conference/BerlinGermany/ICMHS/" TargetMode="External"/><Relationship Id="rId29" Type="http://schemas.openxmlformats.org/officeDocument/2006/relationships/hyperlink" Target="http://clinicalmicrobiology.conferenceseries.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nsive-criticalcarenursing.conferenceseries.com/" TargetMode="External"/><Relationship Id="rId24" Type="http://schemas.openxmlformats.org/officeDocument/2006/relationships/hyperlink" Target="http://www.istdst.org/MHS" TargetMode="External"/><Relationship Id="rId32" Type="http://schemas.openxmlformats.org/officeDocument/2006/relationships/hyperlink" Target="http://microbiology.omicsgroup.com/" TargetMode="External"/><Relationship Id="rId5" Type="http://schemas.openxmlformats.org/officeDocument/2006/relationships/footnotes" Target="footnotes.xml"/><Relationship Id="rId15" Type="http://schemas.openxmlformats.org/officeDocument/2006/relationships/hyperlink" Target="http://theires.org/Conference/SouthKoreaMay/ICMHS/" TargetMode="External"/><Relationship Id="rId23" Type="http://schemas.openxmlformats.org/officeDocument/2006/relationships/hyperlink" Target="http://www.istdst.org/MHS" TargetMode="External"/><Relationship Id="rId28" Type="http://schemas.openxmlformats.org/officeDocument/2006/relationships/hyperlink" Target="http://academicsera.com/Conference/Dubai/1/ICSNS/" TargetMode="External"/><Relationship Id="rId36" Type="http://schemas.openxmlformats.org/officeDocument/2006/relationships/theme" Target="theme/theme1.xml"/><Relationship Id="rId10" Type="http://schemas.openxmlformats.org/officeDocument/2006/relationships/hyperlink" Target="http://nursing-conf.org/index.html" TargetMode="External"/><Relationship Id="rId19" Type="http://schemas.openxmlformats.org/officeDocument/2006/relationships/hyperlink" Target="http://theires.org/Conference/BerlinGermany/ICMHS/" TargetMode="External"/><Relationship Id="rId31" Type="http://schemas.openxmlformats.org/officeDocument/2006/relationships/hyperlink" Target="http://microbiology.omicsgroup.com/" TargetMode="External"/><Relationship Id="rId4" Type="http://schemas.openxmlformats.org/officeDocument/2006/relationships/webSettings" Target="webSettings.xml"/><Relationship Id="rId9" Type="http://schemas.openxmlformats.org/officeDocument/2006/relationships/hyperlink" Target="http://nursing-conf.org/index.html" TargetMode="External"/><Relationship Id="rId14" Type="http://schemas.openxmlformats.org/officeDocument/2006/relationships/hyperlink" Target="http://neuroanesthesiasymposium.org/" TargetMode="External"/><Relationship Id="rId22" Type="http://schemas.openxmlformats.org/officeDocument/2006/relationships/hyperlink" Target="http://iserd.co/Conference/Putrajaya/ICMHS/" TargetMode="External"/><Relationship Id="rId27" Type="http://schemas.openxmlformats.org/officeDocument/2006/relationships/hyperlink" Target="http://academicsera.com/Conference/Dubai/1/ICSNS/" TargetMode="External"/><Relationship Id="rId30" Type="http://schemas.openxmlformats.org/officeDocument/2006/relationships/hyperlink" Target="http://clinicalmicrobiology.conferenceseries.com/"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رندا</dc:creator>
  <cp:lastModifiedBy>رندا</cp:lastModifiedBy>
  <cp:revision>5</cp:revision>
  <dcterms:created xsi:type="dcterms:W3CDTF">2016-02-26T02:04:00Z</dcterms:created>
  <dcterms:modified xsi:type="dcterms:W3CDTF">2016-02-29T02:18:00Z</dcterms:modified>
</cp:coreProperties>
</file>