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31D" w:rsidRPr="00223128" w:rsidRDefault="007F6C71" w:rsidP="007F6C71">
      <w:pPr>
        <w:bidi/>
        <w:jc w:val="center"/>
        <w:rPr>
          <w:rFonts w:cs="Arial"/>
          <w:b/>
          <w:bCs/>
          <w:sz w:val="36"/>
          <w:szCs w:val="36"/>
          <w:rtl/>
        </w:rPr>
      </w:pPr>
      <w:r w:rsidRPr="00223128">
        <w:rPr>
          <w:rFonts w:hint="cs"/>
          <w:b/>
          <w:bCs/>
          <w:sz w:val="36"/>
          <w:szCs w:val="36"/>
          <w:rtl/>
        </w:rPr>
        <w:t xml:space="preserve">الكلية تقيم </w:t>
      </w:r>
      <w:r w:rsidRPr="00223128">
        <w:rPr>
          <w:rFonts w:cs="Arial" w:hint="cs"/>
          <w:b/>
          <w:bCs/>
          <w:sz w:val="36"/>
          <w:szCs w:val="36"/>
          <w:rtl/>
        </w:rPr>
        <w:t>ورشة</w:t>
      </w:r>
      <w:r w:rsidRPr="00223128">
        <w:rPr>
          <w:rFonts w:cs="Arial"/>
          <w:b/>
          <w:bCs/>
          <w:sz w:val="36"/>
          <w:szCs w:val="36"/>
          <w:rtl/>
        </w:rPr>
        <w:t xml:space="preserve"> </w:t>
      </w:r>
      <w:r w:rsidRPr="00223128">
        <w:rPr>
          <w:rFonts w:cs="Arial" w:hint="cs"/>
          <w:b/>
          <w:bCs/>
          <w:sz w:val="36"/>
          <w:szCs w:val="36"/>
          <w:rtl/>
        </w:rPr>
        <w:t>عمل</w:t>
      </w:r>
      <w:r w:rsidRPr="00223128">
        <w:rPr>
          <w:rFonts w:cs="Arial"/>
          <w:b/>
          <w:bCs/>
          <w:sz w:val="36"/>
          <w:szCs w:val="36"/>
          <w:rtl/>
        </w:rPr>
        <w:t xml:space="preserve"> </w:t>
      </w:r>
      <w:r w:rsidRPr="00223128">
        <w:rPr>
          <w:rFonts w:cs="Arial" w:hint="cs"/>
          <w:b/>
          <w:bCs/>
          <w:sz w:val="36"/>
          <w:szCs w:val="36"/>
          <w:rtl/>
        </w:rPr>
        <w:t>بعنوان: آلية</w:t>
      </w:r>
      <w:r w:rsidRPr="00223128">
        <w:rPr>
          <w:rFonts w:cs="Arial"/>
          <w:b/>
          <w:bCs/>
          <w:sz w:val="36"/>
          <w:szCs w:val="36"/>
          <w:rtl/>
        </w:rPr>
        <w:t xml:space="preserve"> </w:t>
      </w:r>
      <w:r w:rsidRPr="00223128">
        <w:rPr>
          <w:rFonts w:cs="Arial" w:hint="cs"/>
          <w:b/>
          <w:bCs/>
          <w:sz w:val="36"/>
          <w:szCs w:val="36"/>
          <w:rtl/>
        </w:rPr>
        <w:t>متابعة</w:t>
      </w:r>
      <w:r w:rsidRPr="00223128">
        <w:rPr>
          <w:rFonts w:cs="Arial"/>
          <w:b/>
          <w:bCs/>
          <w:sz w:val="36"/>
          <w:szCs w:val="36"/>
          <w:rtl/>
        </w:rPr>
        <w:t xml:space="preserve"> </w:t>
      </w:r>
      <w:r w:rsidRPr="00223128">
        <w:rPr>
          <w:rFonts w:cs="Arial" w:hint="cs"/>
          <w:b/>
          <w:bCs/>
          <w:sz w:val="36"/>
          <w:szCs w:val="36"/>
          <w:rtl/>
        </w:rPr>
        <w:t>تنفيذ</w:t>
      </w:r>
      <w:r w:rsidRPr="00223128">
        <w:rPr>
          <w:rFonts w:cs="Arial"/>
          <w:b/>
          <w:bCs/>
          <w:sz w:val="36"/>
          <w:szCs w:val="36"/>
          <w:rtl/>
        </w:rPr>
        <w:t xml:space="preserve"> </w:t>
      </w:r>
      <w:r w:rsidRPr="00223128">
        <w:rPr>
          <w:rFonts w:cs="Arial" w:hint="cs"/>
          <w:b/>
          <w:bCs/>
          <w:sz w:val="36"/>
          <w:szCs w:val="36"/>
          <w:rtl/>
        </w:rPr>
        <w:t>خطة</w:t>
      </w:r>
      <w:r w:rsidRPr="00223128">
        <w:rPr>
          <w:rFonts w:cs="Arial"/>
          <w:b/>
          <w:bCs/>
          <w:sz w:val="36"/>
          <w:szCs w:val="36"/>
          <w:rtl/>
        </w:rPr>
        <w:t xml:space="preserve"> </w:t>
      </w:r>
      <w:r w:rsidRPr="00223128">
        <w:rPr>
          <w:rFonts w:cs="Arial" w:hint="cs"/>
          <w:b/>
          <w:bCs/>
          <w:sz w:val="36"/>
          <w:szCs w:val="36"/>
          <w:rtl/>
        </w:rPr>
        <w:t>الإرشاد</w:t>
      </w:r>
      <w:r w:rsidRPr="00223128">
        <w:rPr>
          <w:rFonts w:cs="Arial"/>
          <w:b/>
          <w:bCs/>
          <w:sz w:val="36"/>
          <w:szCs w:val="36"/>
          <w:rtl/>
        </w:rPr>
        <w:t xml:space="preserve"> </w:t>
      </w:r>
      <w:r w:rsidRPr="00223128">
        <w:rPr>
          <w:rFonts w:cs="Arial" w:hint="cs"/>
          <w:b/>
          <w:bCs/>
          <w:sz w:val="36"/>
          <w:szCs w:val="36"/>
          <w:rtl/>
        </w:rPr>
        <w:t>الأكاديمي</w:t>
      </w:r>
      <w:r w:rsidRPr="00223128">
        <w:rPr>
          <w:rFonts w:cs="Arial"/>
          <w:b/>
          <w:bCs/>
          <w:sz w:val="36"/>
          <w:szCs w:val="36"/>
          <w:rtl/>
        </w:rPr>
        <w:t xml:space="preserve"> </w:t>
      </w:r>
      <w:r w:rsidRPr="00223128">
        <w:rPr>
          <w:rFonts w:cs="Arial" w:hint="cs"/>
          <w:b/>
          <w:bCs/>
          <w:sz w:val="36"/>
          <w:szCs w:val="36"/>
          <w:rtl/>
        </w:rPr>
        <w:t>حسب</w:t>
      </w:r>
      <w:r w:rsidRPr="00223128">
        <w:rPr>
          <w:rFonts w:cs="Arial"/>
          <w:b/>
          <w:bCs/>
          <w:sz w:val="36"/>
          <w:szCs w:val="36"/>
          <w:rtl/>
        </w:rPr>
        <w:t xml:space="preserve"> </w:t>
      </w:r>
      <w:r w:rsidRPr="00223128">
        <w:rPr>
          <w:rFonts w:cs="Arial" w:hint="cs"/>
          <w:b/>
          <w:bCs/>
          <w:sz w:val="36"/>
          <w:szCs w:val="36"/>
          <w:rtl/>
        </w:rPr>
        <w:t>موجهات</w:t>
      </w:r>
      <w:r w:rsidRPr="00223128">
        <w:rPr>
          <w:rFonts w:cs="Arial"/>
          <w:b/>
          <w:bCs/>
          <w:sz w:val="36"/>
          <w:szCs w:val="36"/>
          <w:rtl/>
        </w:rPr>
        <w:t xml:space="preserve"> </w:t>
      </w:r>
      <w:r w:rsidRPr="00223128">
        <w:rPr>
          <w:rFonts w:cs="Arial" w:hint="cs"/>
          <w:b/>
          <w:bCs/>
          <w:sz w:val="36"/>
          <w:szCs w:val="36"/>
          <w:rtl/>
        </w:rPr>
        <w:t>الخطة</w:t>
      </w:r>
      <w:r w:rsidRPr="00223128">
        <w:rPr>
          <w:rFonts w:cs="Arial"/>
          <w:b/>
          <w:bCs/>
          <w:sz w:val="36"/>
          <w:szCs w:val="36"/>
          <w:rtl/>
        </w:rPr>
        <w:t xml:space="preserve"> </w:t>
      </w:r>
      <w:r w:rsidRPr="00223128">
        <w:rPr>
          <w:rFonts w:cs="Arial" w:hint="cs"/>
          <w:b/>
          <w:bCs/>
          <w:sz w:val="36"/>
          <w:szCs w:val="36"/>
          <w:rtl/>
        </w:rPr>
        <w:t>الاستراتيجية</w:t>
      </w:r>
      <w:r w:rsidRPr="00223128">
        <w:rPr>
          <w:rFonts w:cs="Arial"/>
          <w:b/>
          <w:bCs/>
          <w:sz w:val="36"/>
          <w:szCs w:val="36"/>
          <w:rtl/>
        </w:rPr>
        <w:t xml:space="preserve"> </w:t>
      </w:r>
      <w:r w:rsidRPr="00223128">
        <w:rPr>
          <w:rFonts w:cs="Arial" w:hint="cs"/>
          <w:b/>
          <w:bCs/>
          <w:sz w:val="36"/>
          <w:szCs w:val="36"/>
          <w:rtl/>
        </w:rPr>
        <w:t>الثانية</w:t>
      </w:r>
      <w:r w:rsidRPr="00223128">
        <w:rPr>
          <w:rFonts w:cs="Arial"/>
          <w:b/>
          <w:bCs/>
          <w:sz w:val="36"/>
          <w:szCs w:val="36"/>
          <w:rtl/>
        </w:rPr>
        <w:t xml:space="preserve"> </w:t>
      </w:r>
      <w:r w:rsidRPr="00223128">
        <w:rPr>
          <w:rFonts w:cs="Arial" w:hint="cs"/>
          <w:b/>
          <w:bCs/>
          <w:sz w:val="36"/>
          <w:szCs w:val="36"/>
          <w:rtl/>
        </w:rPr>
        <w:t>للكلية</w:t>
      </w:r>
    </w:p>
    <w:p w:rsidR="007F6C71" w:rsidRDefault="007F6C71" w:rsidP="007F6C71">
      <w:pPr>
        <w:bidi/>
        <w:rPr>
          <w:rFonts w:cs="Arial"/>
          <w:sz w:val="36"/>
          <w:szCs w:val="36"/>
          <w:rtl/>
        </w:rPr>
      </w:pPr>
    </w:p>
    <w:p w:rsidR="00EB17F5" w:rsidRDefault="007F6C71" w:rsidP="00223128">
      <w:pPr>
        <w:bidi/>
        <w:jc w:val="both"/>
        <w:rPr>
          <w:rFonts w:cs="Arial"/>
          <w:sz w:val="36"/>
          <w:szCs w:val="36"/>
          <w:rtl/>
        </w:rPr>
      </w:pPr>
      <w:bookmarkStart w:id="0" w:name="_GoBack"/>
      <w:r w:rsidRPr="007F6C71">
        <w:rPr>
          <w:rFonts w:cs="Arial" w:hint="cs"/>
          <w:sz w:val="36"/>
          <w:szCs w:val="36"/>
          <w:rtl/>
        </w:rPr>
        <w:t>حرصا</w:t>
      </w:r>
      <w:r w:rsidR="00A55789">
        <w:rPr>
          <w:rFonts w:cs="Arial" w:hint="cs"/>
          <w:sz w:val="36"/>
          <w:szCs w:val="36"/>
          <w:rtl/>
        </w:rPr>
        <w:t>ً</w:t>
      </w:r>
      <w:r w:rsidRPr="007F6C71">
        <w:rPr>
          <w:rFonts w:cs="Arial"/>
          <w:sz w:val="36"/>
          <w:szCs w:val="36"/>
          <w:rtl/>
        </w:rPr>
        <w:t xml:space="preserve"> </w:t>
      </w:r>
      <w:r w:rsidRPr="007F6C71">
        <w:rPr>
          <w:rFonts w:cs="Arial" w:hint="cs"/>
          <w:sz w:val="36"/>
          <w:szCs w:val="36"/>
          <w:rtl/>
        </w:rPr>
        <w:t>من</w:t>
      </w:r>
      <w:r w:rsidRPr="007F6C71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الكلية</w:t>
      </w:r>
      <w:r w:rsidRPr="007F6C71">
        <w:rPr>
          <w:rFonts w:cs="Arial"/>
          <w:sz w:val="36"/>
          <w:szCs w:val="36"/>
          <w:rtl/>
        </w:rPr>
        <w:t xml:space="preserve"> </w:t>
      </w:r>
      <w:r w:rsidRPr="007F6C71">
        <w:rPr>
          <w:rFonts w:cs="Arial" w:hint="cs"/>
          <w:sz w:val="36"/>
          <w:szCs w:val="36"/>
          <w:rtl/>
        </w:rPr>
        <w:t>على</w:t>
      </w:r>
      <w:r w:rsidRPr="007F6C71">
        <w:rPr>
          <w:rFonts w:cs="Arial"/>
          <w:sz w:val="36"/>
          <w:szCs w:val="36"/>
          <w:rtl/>
        </w:rPr>
        <w:t xml:space="preserve"> </w:t>
      </w:r>
      <w:r w:rsidR="00EB17F5">
        <w:rPr>
          <w:rFonts w:cs="Arial" w:hint="cs"/>
          <w:sz w:val="36"/>
          <w:szCs w:val="36"/>
          <w:rtl/>
        </w:rPr>
        <w:t>إ</w:t>
      </w:r>
      <w:r w:rsidRPr="007F6C71">
        <w:rPr>
          <w:rFonts w:cs="Arial" w:hint="cs"/>
          <w:sz w:val="36"/>
          <w:szCs w:val="36"/>
          <w:rtl/>
        </w:rPr>
        <w:t>حاطة</w:t>
      </w:r>
      <w:r w:rsidRPr="007F6C71">
        <w:rPr>
          <w:rFonts w:cs="Arial"/>
          <w:sz w:val="36"/>
          <w:szCs w:val="36"/>
          <w:rtl/>
        </w:rPr>
        <w:t xml:space="preserve"> </w:t>
      </w:r>
      <w:r w:rsidRPr="007F6C71">
        <w:rPr>
          <w:rFonts w:cs="Arial" w:hint="cs"/>
          <w:sz w:val="36"/>
          <w:szCs w:val="36"/>
          <w:rtl/>
        </w:rPr>
        <w:t>ودعم</w:t>
      </w:r>
      <w:r w:rsidRPr="007F6C71">
        <w:rPr>
          <w:rFonts w:cs="Arial"/>
          <w:sz w:val="36"/>
          <w:szCs w:val="36"/>
          <w:rtl/>
        </w:rPr>
        <w:t xml:space="preserve"> </w:t>
      </w:r>
      <w:r w:rsidRPr="007F6C71">
        <w:rPr>
          <w:rFonts w:cs="Arial" w:hint="cs"/>
          <w:sz w:val="36"/>
          <w:szCs w:val="36"/>
          <w:rtl/>
        </w:rPr>
        <w:t>طلاب</w:t>
      </w:r>
      <w:r w:rsidRPr="007F6C71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الكلية </w:t>
      </w:r>
      <w:r w:rsidR="00EB17F5">
        <w:rPr>
          <w:rFonts w:cs="Arial" w:hint="cs"/>
          <w:sz w:val="36"/>
          <w:szCs w:val="36"/>
          <w:rtl/>
        </w:rPr>
        <w:t>في ضوء الخطة الاستراتيجية الثانية للكلية وبث</w:t>
      </w:r>
      <w:r w:rsidR="00EB17F5" w:rsidRPr="00EB17F5">
        <w:rPr>
          <w:rFonts w:cs="Arial"/>
          <w:sz w:val="36"/>
          <w:szCs w:val="36"/>
          <w:rtl/>
        </w:rPr>
        <w:t xml:space="preserve"> </w:t>
      </w:r>
      <w:r w:rsidR="00EB17F5" w:rsidRPr="00EB17F5">
        <w:rPr>
          <w:rFonts w:cs="Arial" w:hint="cs"/>
          <w:sz w:val="36"/>
          <w:szCs w:val="36"/>
          <w:rtl/>
        </w:rPr>
        <w:t>الوعي</w:t>
      </w:r>
      <w:r w:rsidR="00EB17F5" w:rsidRPr="00EB17F5">
        <w:rPr>
          <w:rFonts w:cs="Arial"/>
          <w:sz w:val="36"/>
          <w:szCs w:val="36"/>
          <w:rtl/>
        </w:rPr>
        <w:t xml:space="preserve"> </w:t>
      </w:r>
      <w:r w:rsidR="00EB17F5" w:rsidRPr="00EB17F5">
        <w:rPr>
          <w:rFonts w:cs="Arial" w:hint="cs"/>
          <w:sz w:val="36"/>
          <w:szCs w:val="36"/>
          <w:rtl/>
        </w:rPr>
        <w:t>الإرشادي</w:t>
      </w:r>
      <w:r w:rsidR="00EB17F5" w:rsidRPr="00EB17F5">
        <w:rPr>
          <w:rFonts w:cs="Arial"/>
          <w:sz w:val="36"/>
          <w:szCs w:val="36"/>
          <w:rtl/>
        </w:rPr>
        <w:t xml:space="preserve"> </w:t>
      </w:r>
      <w:r w:rsidR="00EB17F5">
        <w:rPr>
          <w:rFonts w:cs="Arial" w:hint="cs"/>
          <w:sz w:val="36"/>
          <w:szCs w:val="36"/>
          <w:rtl/>
        </w:rPr>
        <w:t xml:space="preserve">والسعي </w:t>
      </w:r>
      <w:r w:rsidR="00EB17F5" w:rsidRPr="00EB17F5">
        <w:rPr>
          <w:rFonts w:cs="Arial" w:hint="cs"/>
          <w:sz w:val="36"/>
          <w:szCs w:val="36"/>
          <w:rtl/>
        </w:rPr>
        <w:t>لتطوير</w:t>
      </w:r>
      <w:r w:rsidR="00EB17F5" w:rsidRPr="00EB17F5">
        <w:rPr>
          <w:rFonts w:cs="Arial"/>
          <w:sz w:val="36"/>
          <w:szCs w:val="36"/>
          <w:rtl/>
        </w:rPr>
        <w:t xml:space="preserve"> </w:t>
      </w:r>
      <w:r w:rsidR="00EB17F5" w:rsidRPr="00EB17F5">
        <w:rPr>
          <w:rFonts w:cs="Arial" w:hint="cs"/>
          <w:sz w:val="36"/>
          <w:szCs w:val="36"/>
          <w:rtl/>
        </w:rPr>
        <w:t>مهاراتهم</w:t>
      </w:r>
      <w:r w:rsidR="00EB17F5" w:rsidRPr="00EB17F5">
        <w:rPr>
          <w:rFonts w:cs="Arial"/>
          <w:sz w:val="36"/>
          <w:szCs w:val="36"/>
          <w:rtl/>
        </w:rPr>
        <w:t xml:space="preserve"> </w:t>
      </w:r>
      <w:r w:rsidR="00EB17F5" w:rsidRPr="00EB17F5">
        <w:rPr>
          <w:rFonts w:cs="Arial" w:hint="cs"/>
          <w:sz w:val="36"/>
          <w:szCs w:val="36"/>
          <w:rtl/>
        </w:rPr>
        <w:t>وقدراتهم</w:t>
      </w:r>
      <w:r w:rsidR="00EB17F5" w:rsidRPr="00EB17F5">
        <w:rPr>
          <w:rFonts w:cs="Arial"/>
          <w:sz w:val="36"/>
          <w:szCs w:val="36"/>
          <w:rtl/>
        </w:rPr>
        <w:t xml:space="preserve"> </w:t>
      </w:r>
      <w:r w:rsidR="00EB17F5" w:rsidRPr="00EB17F5">
        <w:rPr>
          <w:rFonts w:cs="Arial" w:hint="cs"/>
          <w:sz w:val="36"/>
          <w:szCs w:val="36"/>
          <w:rtl/>
        </w:rPr>
        <w:t>الذاتية،</w:t>
      </w:r>
      <w:r w:rsidR="00EB17F5" w:rsidRPr="00EB17F5">
        <w:rPr>
          <w:rFonts w:cs="Arial"/>
          <w:sz w:val="36"/>
          <w:szCs w:val="36"/>
          <w:rtl/>
        </w:rPr>
        <w:t xml:space="preserve"> </w:t>
      </w:r>
      <w:r w:rsidR="00EB17F5" w:rsidRPr="00EB17F5">
        <w:rPr>
          <w:rFonts w:cs="Arial" w:hint="cs"/>
          <w:sz w:val="36"/>
          <w:szCs w:val="36"/>
          <w:rtl/>
        </w:rPr>
        <w:t>وتشجيعهم</w:t>
      </w:r>
      <w:r w:rsidR="00EB17F5" w:rsidRPr="00EB17F5">
        <w:rPr>
          <w:rFonts w:cs="Arial"/>
          <w:sz w:val="36"/>
          <w:szCs w:val="36"/>
          <w:rtl/>
        </w:rPr>
        <w:t xml:space="preserve"> </w:t>
      </w:r>
      <w:r w:rsidR="00EB17F5" w:rsidRPr="00EB17F5">
        <w:rPr>
          <w:rFonts w:cs="Arial" w:hint="cs"/>
          <w:sz w:val="36"/>
          <w:szCs w:val="36"/>
          <w:rtl/>
        </w:rPr>
        <w:t>على</w:t>
      </w:r>
      <w:r w:rsidR="00EB17F5" w:rsidRPr="00EB17F5">
        <w:rPr>
          <w:rFonts w:cs="Arial"/>
          <w:sz w:val="36"/>
          <w:szCs w:val="36"/>
          <w:rtl/>
        </w:rPr>
        <w:t xml:space="preserve"> </w:t>
      </w:r>
      <w:r w:rsidR="00EB17F5" w:rsidRPr="00EB17F5">
        <w:rPr>
          <w:rFonts w:cs="Arial" w:hint="cs"/>
          <w:sz w:val="36"/>
          <w:szCs w:val="36"/>
          <w:rtl/>
        </w:rPr>
        <w:t>التميز</w:t>
      </w:r>
      <w:r w:rsidR="00EB17F5" w:rsidRPr="00EB17F5">
        <w:rPr>
          <w:rFonts w:cs="Arial"/>
          <w:sz w:val="36"/>
          <w:szCs w:val="36"/>
          <w:rtl/>
        </w:rPr>
        <w:t xml:space="preserve"> </w:t>
      </w:r>
      <w:r w:rsidR="00EB17F5" w:rsidRPr="00EB17F5">
        <w:rPr>
          <w:rFonts w:cs="Arial" w:hint="cs"/>
          <w:sz w:val="36"/>
          <w:szCs w:val="36"/>
          <w:rtl/>
        </w:rPr>
        <w:t>والإبداع</w:t>
      </w:r>
      <w:r w:rsidR="00EB17F5" w:rsidRPr="00EB17F5">
        <w:rPr>
          <w:rFonts w:cs="Arial"/>
          <w:sz w:val="36"/>
          <w:szCs w:val="36"/>
          <w:rtl/>
        </w:rPr>
        <w:t xml:space="preserve"> </w:t>
      </w:r>
      <w:r w:rsidR="00EB17F5" w:rsidRPr="00EB17F5">
        <w:rPr>
          <w:rFonts w:cs="Arial" w:hint="cs"/>
          <w:sz w:val="36"/>
          <w:szCs w:val="36"/>
          <w:rtl/>
        </w:rPr>
        <w:t xml:space="preserve">الأكاديمي </w:t>
      </w:r>
      <w:r w:rsidR="00EB17F5">
        <w:rPr>
          <w:rFonts w:cs="Arial" w:hint="cs"/>
          <w:sz w:val="36"/>
          <w:szCs w:val="36"/>
          <w:rtl/>
        </w:rPr>
        <w:t>و</w:t>
      </w:r>
      <w:r w:rsidR="00EB17F5" w:rsidRPr="00EB17F5">
        <w:rPr>
          <w:rFonts w:cs="Arial" w:hint="cs"/>
          <w:sz w:val="36"/>
          <w:szCs w:val="36"/>
          <w:rtl/>
        </w:rPr>
        <w:t>اكتس</w:t>
      </w:r>
      <w:r w:rsidR="00EB17F5">
        <w:rPr>
          <w:rFonts w:cs="Arial" w:hint="cs"/>
          <w:sz w:val="36"/>
          <w:szCs w:val="36"/>
          <w:rtl/>
        </w:rPr>
        <w:t>ا</w:t>
      </w:r>
      <w:r w:rsidR="00EB17F5" w:rsidRPr="00EB17F5">
        <w:rPr>
          <w:rFonts w:cs="Arial" w:hint="cs"/>
          <w:sz w:val="36"/>
          <w:szCs w:val="36"/>
          <w:rtl/>
        </w:rPr>
        <w:t>ب</w:t>
      </w:r>
      <w:r w:rsidR="00EB17F5">
        <w:rPr>
          <w:rFonts w:cs="Arial" w:hint="cs"/>
          <w:sz w:val="36"/>
          <w:szCs w:val="36"/>
          <w:rtl/>
        </w:rPr>
        <w:t xml:space="preserve"> </w:t>
      </w:r>
      <w:r w:rsidR="00EB17F5" w:rsidRPr="00EB17F5">
        <w:rPr>
          <w:rFonts w:cs="Arial" w:hint="cs"/>
          <w:sz w:val="36"/>
          <w:szCs w:val="36"/>
          <w:rtl/>
        </w:rPr>
        <w:t>خبرات</w:t>
      </w:r>
      <w:r w:rsidR="00EB17F5" w:rsidRPr="00EB17F5">
        <w:rPr>
          <w:rFonts w:cs="Arial"/>
          <w:sz w:val="36"/>
          <w:szCs w:val="36"/>
          <w:rtl/>
        </w:rPr>
        <w:t xml:space="preserve"> </w:t>
      </w:r>
      <w:r w:rsidR="00EB17F5" w:rsidRPr="00EB17F5">
        <w:rPr>
          <w:rFonts w:cs="Arial" w:hint="cs"/>
          <w:sz w:val="36"/>
          <w:szCs w:val="36"/>
          <w:rtl/>
        </w:rPr>
        <w:t>علمية</w:t>
      </w:r>
      <w:r w:rsidR="00EB17F5" w:rsidRPr="00EB17F5">
        <w:rPr>
          <w:rFonts w:cs="Arial"/>
          <w:sz w:val="36"/>
          <w:szCs w:val="36"/>
          <w:rtl/>
        </w:rPr>
        <w:t xml:space="preserve"> </w:t>
      </w:r>
      <w:r w:rsidR="00EB17F5" w:rsidRPr="00EB17F5">
        <w:rPr>
          <w:rFonts w:cs="Arial" w:hint="cs"/>
          <w:sz w:val="36"/>
          <w:szCs w:val="36"/>
          <w:rtl/>
        </w:rPr>
        <w:t>ومهارات</w:t>
      </w:r>
      <w:r w:rsidR="00EB17F5" w:rsidRPr="00EB17F5">
        <w:rPr>
          <w:rFonts w:cs="Arial"/>
          <w:sz w:val="36"/>
          <w:szCs w:val="36"/>
          <w:rtl/>
        </w:rPr>
        <w:t xml:space="preserve"> </w:t>
      </w:r>
      <w:r w:rsidR="00EB17F5" w:rsidRPr="00EB17F5">
        <w:rPr>
          <w:rFonts w:cs="Arial" w:hint="cs"/>
          <w:sz w:val="36"/>
          <w:szCs w:val="36"/>
          <w:rtl/>
        </w:rPr>
        <w:t>عملية</w:t>
      </w:r>
      <w:r w:rsidR="00EB17F5" w:rsidRPr="00EB17F5">
        <w:rPr>
          <w:rFonts w:cs="Arial"/>
          <w:sz w:val="36"/>
          <w:szCs w:val="36"/>
          <w:rtl/>
        </w:rPr>
        <w:t xml:space="preserve"> </w:t>
      </w:r>
      <w:r w:rsidR="00EB17F5" w:rsidRPr="00EB17F5">
        <w:rPr>
          <w:rFonts w:cs="Arial" w:hint="cs"/>
          <w:sz w:val="36"/>
          <w:szCs w:val="36"/>
          <w:rtl/>
        </w:rPr>
        <w:t>تهيئ</w:t>
      </w:r>
      <w:r w:rsidR="00EB17F5" w:rsidRPr="00EB17F5">
        <w:rPr>
          <w:rFonts w:cs="Arial"/>
          <w:sz w:val="36"/>
          <w:szCs w:val="36"/>
          <w:rtl/>
        </w:rPr>
        <w:t xml:space="preserve"> </w:t>
      </w:r>
      <w:r w:rsidR="00EB17F5" w:rsidRPr="00EB17F5">
        <w:rPr>
          <w:rFonts w:cs="Arial" w:hint="cs"/>
          <w:sz w:val="36"/>
          <w:szCs w:val="36"/>
          <w:rtl/>
        </w:rPr>
        <w:t>لهم</w:t>
      </w:r>
      <w:r w:rsidR="00EB17F5" w:rsidRPr="00EB17F5">
        <w:rPr>
          <w:rFonts w:cs="Arial"/>
          <w:sz w:val="36"/>
          <w:szCs w:val="36"/>
          <w:rtl/>
        </w:rPr>
        <w:t xml:space="preserve"> </w:t>
      </w:r>
      <w:r w:rsidR="00EB17F5" w:rsidRPr="00EB17F5">
        <w:rPr>
          <w:rFonts w:cs="Arial" w:hint="cs"/>
          <w:sz w:val="36"/>
          <w:szCs w:val="36"/>
          <w:rtl/>
        </w:rPr>
        <w:t>فرصة</w:t>
      </w:r>
      <w:r w:rsidR="00EB17F5" w:rsidRPr="00EB17F5">
        <w:rPr>
          <w:rFonts w:cs="Arial"/>
          <w:sz w:val="36"/>
          <w:szCs w:val="36"/>
          <w:rtl/>
        </w:rPr>
        <w:t xml:space="preserve"> </w:t>
      </w:r>
      <w:r w:rsidR="00EB17F5" w:rsidRPr="00EB17F5">
        <w:rPr>
          <w:rFonts w:cs="Arial" w:hint="cs"/>
          <w:sz w:val="36"/>
          <w:szCs w:val="36"/>
          <w:rtl/>
        </w:rPr>
        <w:t>ناجحة</w:t>
      </w:r>
      <w:r w:rsidR="00EB17F5" w:rsidRPr="00EB17F5">
        <w:rPr>
          <w:rFonts w:cs="Arial"/>
          <w:sz w:val="36"/>
          <w:szCs w:val="36"/>
          <w:rtl/>
        </w:rPr>
        <w:t xml:space="preserve"> </w:t>
      </w:r>
      <w:r w:rsidR="00EB17F5" w:rsidRPr="00EB17F5">
        <w:rPr>
          <w:rFonts w:cs="Arial" w:hint="cs"/>
          <w:sz w:val="36"/>
          <w:szCs w:val="36"/>
          <w:rtl/>
        </w:rPr>
        <w:t>للعمل</w:t>
      </w:r>
      <w:r w:rsidR="00EB17F5" w:rsidRPr="00EB17F5">
        <w:rPr>
          <w:rFonts w:cs="Arial"/>
          <w:sz w:val="36"/>
          <w:szCs w:val="36"/>
          <w:rtl/>
        </w:rPr>
        <w:t>.</w:t>
      </w:r>
    </w:p>
    <w:p w:rsidR="007F6C71" w:rsidRDefault="00EB17F5" w:rsidP="00223128">
      <w:pPr>
        <w:bidi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أ</w:t>
      </w:r>
      <w:r w:rsidR="007F6C71">
        <w:rPr>
          <w:rFonts w:cs="Arial" w:hint="cs"/>
          <w:sz w:val="36"/>
          <w:szCs w:val="36"/>
          <w:rtl/>
        </w:rPr>
        <w:t xml:space="preserve">قامت وكالة الكلية لشؤون الطلاب مُمثلة في </w:t>
      </w:r>
      <w:r w:rsidR="007F6C71" w:rsidRPr="007F6C71">
        <w:rPr>
          <w:rFonts w:cs="Arial" w:hint="cs"/>
          <w:sz w:val="36"/>
          <w:szCs w:val="36"/>
          <w:rtl/>
        </w:rPr>
        <w:t>وحدة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الارشاد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والحقوق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الطلابية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ورشة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عمل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لأعضاء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هيئة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التدريس</w:t>
      </w:r>
      <w:r w:rsidR="007F6C71">
        <w:rPr>
          <w:rFonts w:cs="Arial" w:hint="cs"/>
          <w:sz w:val="36"/>
          <w:szCs w:val="36"/>
          <w:rtl/>
        </w:rPr>
        <w:t xml:space="preserve"> بالكلية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بعنوان</w:t>
      </w:r>
      <w:r w:rsidR="007F6C71">
        <w:rPr>
          <w:rFonts w:cs="Arial" w:hint="cs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آلية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متابعة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تنفيذ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خطة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الإرشاد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الأكاديمي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حسب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موجهات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الخطة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الاستراتيجية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الثانية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للكلية</w:t>
      </w:r>
      <w:r w:rsidR="007F6C71">
        <w:rPr>
          <w:rFonts w:cs="Arial" w:hint="cs"/>
          <w:sz w:val="36"/>
          <w:szCs w:val="36"/>
          <w:rtl/>
        </w:rPr>
        <w:t>"</w:t>
      </w:r>
      <w:r>
        <w:rPr>
          <w:rFonts w:cs="Arial" w:hint="cs"/>
          <w:sz w:val="36"/>
          <w:szCs w:val="36"/>
          <w:rtl/>
        </w:rPr>
        <w:t xml:space="preserve"> حيث تناولت الورشة العديد من المحاور</w:t>
      </w:r>
      <w:r w:rsidRPr="007F6C71">
        <w:rPr>
          <w:rFonts w:cs="Arial" w:hint="cs"/>
          <w:sz w:val="36"/>
          <w:szCs w:val="36"/>
          <w:rtl/>
        </w:rPr>
        <w:t xml:space="preserve"> بدء</w:t>
      </w:r>
      <w:r>
        <w:rPr>
          <w:rFonts w:cs="Arial" w:hint="cs"/>
          <w:sz w:val="36"/>
          <w:szCs w:val="36"/>
          <w:rtl/>
        </w:rPr>
        <w:t>اً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بتشخيص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واقع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الممارسة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الفعلية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للإرشاد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الأكاديمي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بالكلية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ودور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أعضاء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هيئة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التدريس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في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تفعيل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هذه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العملية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لفائدة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الطلاب،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ثم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عرض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مهام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المرشد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الأكاديمي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(عضو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هيئة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التدريس</w:t>
      </w:r>
      <w:r w:rsidR="007F6C71" w:rsidRPr="007F6C71">
        <w:rPr>
          <w:rFonts w:cs="Arial"/>
          <w:sz w:val="36"/>
          <w:szCs w:val="36"/>
          <w:rtl/>
        </w:rPr>
        <w:t xml:space="preserve">) </w:t>
      </w:r>
      <w:r w:rsidR="007F6C71" w:rsidRPr="007F6C71">
        <w:rPr>
          <w:rFonts w:cs="Arial" w:hint="cs"/>
          <w:sz w:val="36"/>
          <w:szCs w:val="36"/>
          <w:rtl/>
        </w:rPr>
        <w:t>وفقا</w:t>
      </w:r>
      <w:r w:rsidR="007F6C71">
        <w:rPr>
          <w:rFonts w:cs="Arial" w:hint="cs"/>
          <w:sz w:val="36"/>
          <w:szCs w:val="36"/>
          <w:rtl/>
        </w:rPr>
        <w:t>ً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لموجهات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الخطة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الاستراتيجية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الثانية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للكلية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في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مجال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الإرشاد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الأكاديمي،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وآلية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تفعيل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الأهداف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الموضوعة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في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خطة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الإرشاد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الأكاديمي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وفقا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للنماذج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التي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تم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اعتمادها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وتوزيعها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على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أعضاء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هيئة</w:t>
      </w:r>
      <w:r w:rsidR="007F6C71" w:rsidRPr="007F6C71">
        <w:rPr>
          <w:rFonts w:cs="Arial"/>
          <w:sz w:val="36"/>
          <w:szCs w:val="36"/>
          <w:rtl/>
        </w:rPr>
        <w:t xml:space="preserve"> </w:t>
      </w:r>
      <w:r w:rsidR="007F6C71" w:rsidRPr="007F6C71">
        <w:rPr>
          <w:rFonts w:cs="Arial" w:hint="cs"/>
          <w:sz w:val="36"/>
          <w:szCs w:val="36"/>
          <w:rtl/>
        </w:rPr>
        <w:t>التدريس</w:t>
      </w:r>
      <w:r w:rsidR="007F6C71" w:rsidRPr="007F6C71">
        <w:rPr>
          <w:rFonts w:cs="Arial"/>
          <w:sz w:val="36"/>
          <w:szCs w:val="36"/>
          <w:rtl/>
        </w:rPr>
        <w:t>.</w:t>
      </w:r>
    </w:p>
    <w:p w:rsidR="00EB17F5" w:rsidRDefault="00223128" w:rsidP="00223128">
      <w:pPr>
        <w:bidi/>
        <w:jc w:val="both"/>
        <w:rPr>
          <w:rFonts w:cs="Arial"/>
          <w:sz w:val="36"/>
          <w:szCs w:val="36"/>
          <w:rtl/>
        </w:rPr>
      </w:pPr>
      <w:r w:rsidRPr="00223128">
        <w:rPr>
          <w:rFonts w:cs="Arial" w:hint="cs"/>
          <w:sz w:val="36"/>
          <w:szCs w:val="36"/>
          <w:rtl/>
        </w:rPr>
        <w:t>وفي</w:t>
      </w:r>
      <w:r w:rsidRPr="00223128">
        <w:rPr>
          <w:rFonts w:cs="Arial"/>
          <w:sz w:val="36"/>
          <w:szCs w:val="36"/>
          <w:rtl/>
        </w:rPr>
        <w:t xml:space="preserve"> </w:t>
      </w:r>
      <w:r w:rsidRPr="00223128">
        <w:rPr>
          <w:rFonts w:cs="Arial" w:hint="cs"/>
          <w:sz w:val="36"/>
          <w:szCs w:val="36"/>
          <w:rtl/>
        </w:rPr>
        <w:t>الختام</w:t>
      </w:r>
      <w:r w:rsidRPr="00223128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قدّم الشكر سعادة عميد الكلية الدكتور سعد بن محمد </w:t>
      </w:r>
      <w:proofErr w:type="spellStart"/>
      <w:r>
        <w:rPr>
          <w:rFonts w:cs="Arial" w:hint="cs"/>
          <w:sz w:val="36"/>
          <w:szCs w:val="36"/>
          <w:rtl/>
        </w:rPr>
        <w:t>الفليِّح</w:t>
      </w:r>
      <w:proofErr w:type="spellEnd"/>
      <w:r>
        <w:rPr>
          <w:rFonts w:cs="Arial" w:hint="cs"/>
          <w:sz w:val="36"/>
          <w:szCs w:val="36"/>
          <w:rtl/>
        </w:rPr>
        <w:t xml:space="preserve"> لرئيس وحدة الإرشاد الأكاديمي بالكلية د. مدثر أحمد أبو القاسم و</w:t>
      </w:r>
      <w:r w:rsidRPr="00223128">
        <w:rPr>
          <w:rFonts w:cs="Arial" w:hint="cs"/>
          <w:sz w:val="36"/>
          <w:szCs w:val="36"/>
          <w:rtl/>
        </w:rPr>
        <w:t>لكل</w:t>
      </w:r>
      <w:r w:rsidRPr="00223128">
        <w:rPr>
          <w:rFonts w:cs="Arial"/>
          <w:sz w:val="36"/>
          <w:szCs w:val="36"/>
          <w:rtl/>
        </w:rPr>
        <w:t xml:space="preserve"> </w:t>
      </w:r>
      <w:r w:rsidRPr="00223128">
        <w:rPr>
          <w:rFonts w:cs="Arial" w:hint="cs"/>
          <w:sz w:val="36"/>
          <w:szCs w:val="36"/>
          <w:rtl/>
        </w:rPr>
        <w:t>الحضور</w:t>
      </w:r>
      <w:r w:rsidRPr="00223128">
        <w:rPr>
          <w:rFonts w:cs="Arial"/>
          <w:sz w:val="36"/>
          <w:szCs w:val="36"/>
          <w:rtl/>
        </w:rPr>
        <w:t xml:space="preserve"> </w:t>
      </w:r>
      <w:r w:rsidRPr="00223128">
        <w:rPr>
          <w:rFonts w:cs="Arial" w:hint="cs"/>
          <w:sz w:val="36"/>
          <w:szCs w:val="36"/>
          <w:rtl/>
        </w:rPr>
        <w:t>آملا</w:t>
      </w:r>
      <w:r>
        <w:rPr>
          <w:rFonts w:cs="Arial" w:hint="cs"/>
          <w:sz w:val="36"/>
          <w:szCs w:val="36"/>
          <w:rtl/>
        </w:rPr>
        <w:t>ً</w:t>
      </w:r>
      <w:r w:rsidRPr="00223128">
        <w:rPr>
          <w:rFonts w:cs="Arial"/>
          <w:sz w:val="36"/>
          <w:szCs w:val="36"/>
          <w:rtl/>
        </w:rPr>
        <w:t xml:space="preserve"> </w:t>
      </w:r>
      <w:r w:rsidRPr="00223128">
        <w:rPr>
          <w:rFonts w:cs="Arial" w:hint="cs"/>
          <w:sz w:val="36"/>
          <w:szCs w:val="36"/>
          <w:rtl/>
        </w:rPr>
        <w:t>أن</w:t>
      </w:r>
      <w:r w:rsidRPr="00223128">
        <w:rPr>
          <w:rFonts w:cs="Arial"/>
          <w:sz w:val="36"/>
          <w:szCs w:val="36"/>
          <w:rtl/>
        </w:rPr>
        <w:t xml:space="preserve"> </w:t>
      </w:r>
      <w:r w:rsidRPr="00223128">
        <w:rPr>
          <w:rFonts w:cs="Arial" w:hint="cs"/>
          <w:sz w:val="36"/>
          <w:szCs w:val="36"/>
          <w:rtl/>
        </w:rPr>
        <w:t>يظل</w:t>
      </w:r>
      <w:r w:rsidRPr="00223128">
        <w:rPr>
          <w:rFonts w:cs="Arial"/>
          <w:sz w:val="36"/>
          <w:szCs w:val="36"/>
          <w:rtl/>
        </w:rPr>
        <w:t xml:space="preserve"> </w:t>
      </w:r>
      <w:r w:rsidRPr="00223128">
        <w:rPr>
          <w:rFonts w:cs="Arial" w:hint="cs"/>
          <w:sz w:val="36"/>
          <w:szCs w:val="36"/>
          <w:rtl/>
        </w:rPr>
        <w:t>التفاعل</w:t>
      </w:r>
      <w:r w:rsidRPr="00223128">
        <w:rPr>
          <w:rFonts w:cs="Arial"/>
          <w:sz w:val="36"/>
          <w:szCs w:val="36"/>
          <w:rtl/>
        </w:rPr>
        <w:t xml:space="preserve"> </w:t>
      </w:r>
      <w:r w:rsidRPr="00223128">
        <w:rPr>
          <w:rFonts w:cs="Arial" w:hint="cs"/>
          <w:sz w:val="36"/>
          <w:szCs w:val="36"/>
          <w:rtl/>
        </w:rPr>
        <w:t>والتواصل</w:t>
      </w:r>
      <w:r w:rsidRPr="00223128">
        <w:rPr>
          <w:rFonts w:cs="Arial"/>
          <w:sz w:val="36"/>
          <w:szCs w:val="36"/>
          <w:rtl/>
        </w:rPr>
        <w:t xml:space="preserve"> </w:t>
      </w:r>
      <w:r w:rsidRPr="00223128">
        <w:rPr>
          <w:rFonts w:cs="Arial" w:hint="cs"/>
          <w:sz w:val="36"/>
          <w:szCs w:val="36"/>
          <w:rtl/>
        </w:rPr>
        <w:t>من</w:t>
      </w:r>
      <w:r w:rsidRPr="00223128">
        <w:rPr>
          <w:rFonts w:cs="Arial"/>
          <w:sz w:val="36"/>
          <w:szCs w:val="36"/>
          <w:rtl/>
        </w:rPr>
        <w:t xml:space="preserve"> </w:t>
      </w:r>
      <w:r w:rsidRPr="00223128">
        <w:rPr>
          <w:rFonts w:cs="Arial" w:hint="cs"/>
          <w:sz w:val="36"/>
          <w:szCs w:val="36"/>
          <w:rtl/>
        </w:rPr>
        <w:t>أجل</w:t>
      </w:r>
      <w:r w:rsidRPr="00223128">
        <w:rPr>
          <w:rFonts w:cs="Arial"/>
          <w:sz w:val="36"/>
          <w:szCs w:val="36"/>
          <w:rtl/>
        </w:rPr>
        <w:t xml:space="preserve"> </w:t>
      </w:r>
      <w:r w:rsidRPr="00223128">
        <w:rPr>
          <w:rFonts w:cs="Arial" w:hint="cs"/>
          <w:sz w:val="36"/>
          <w:szCs w:val="36"/>
          <w:rtl/>
        </w:rPr>
        <w:t>خريج</w:t>
      </w:r>
      <w:r w:rsidRPr="00223128">
        <w:rPr>
          <w:rFonts w:cs="Arial"/>
          <w:sz w:val="36"/>
          <w:szCs w:val="36"/>
          <w:rtl/>
        </w:rPr>
        <w:t xml:space="preserve"> </w:t>
      </w:r>
      <w:r w:rsidRPr="00223128">
        <w:rPr>
          <w:rFonts w:cs="Arial" w:hint="cs"/>
          <w:sz w:val="36"/>
          <w:szCs w:val="36"/>
          <w:rtl/>
        </w:rPr>
        <w:t>على</w:t>
      </w:r>
      <w:r w:rsidRPr="00223128">
        <w:rPr>
          <w:rFonts w:cs="Arial"/>
          <w:sz w:val="36"/>
          <w:szCs w:val="36"/>
          <w:rtl/>
        </w:rPr>
        <w:t xml:space="preserve"> </w:t>
      </w:r>
      <w:r w:rsidRPr="00223128">
        <w:rPr>
          <w:rFonts w:cs="Arial" w:hint="cs"/>
          <w:sz w:val="36"/>
          <w:szCs w:val="36"/>
          <w:rtl/>
        </w:rPr>
        <w:t>أعلى</w:t>
      </w:r>
      <w:r w:rsidRPr="00223128">
        <w:rPr>
          <w:rFonts w:cs="Arial"/>
          <w:sz w:val="36"/>
          <w:szCs w:val="36"/>
          <w:rtl/>
        </w:rPr>
        <w:t xml:space="preserve"> </w:t>
      </w:r>
      <w:r w:rsidRPr="00223128">
        <w:rPr>
          <w:rFonts w:cs="Arial" w:hint="cs"/>
          <w:sz w:val="36"/>
          <w:szCs w:val="36"/>
          <w:rtl/>
        </w:rPr>
        <w:t>درجة</w:t>
      </w:r>
      <w:r w:rsidRPr="00223128">
        <w:rPr>
          <w:rFonts w:cs="Arial"/>
          <w:sz w:val="36"/>
          <w:szCs w:val="36"/>
          <w:rtl/>
        </w:rPr>
        <w:t xml:space="preserve"> </w:t>
      </w:r>
      <w:r w:rsidRPr="00223128">
        <w:rPr>
          <w:rFonts w:cs="Arial" w:hint="cs"/>
          <w:sz w:val="36"/>
          <w:szCs w:val="36"/>
          <w:rtl/>
        </w:rPr>
        <w:t>من</w:t>
      </w:r>
      <w:r w:rsidRPr="00223128">
        <w:rPr>
          <w:rFonts w:cs="Arial"/>
          <w:sz w:val="36"/>
          <w:szCs w:val="36"/>
          <w:rtl/>
        </w:rPr>
        <w:t xml:space="preserve"> </w:t>
      </w:r>
      <w:r w:rsidRPr="00223128">
        <w:rPr>
          <w:rFonts w:cs="Arial" w:hint="cs"/>
          <w:sz w:val="36"/>
          <w:szCs w:val="36"/>
          <w:rtl/>
        </w:rPr>
        <w:t>المعرفة</w:t>
      </w:r>
      <w:r w:rsidRPr="00223128">
        <w:rPr>
          <w:rFonts w:cs="Arial"/>
          <w:sz w:val="36"/>
          <w:szCs w:val="36"/>
          <w:rtl/>
        </w:rPr>
        <w:t xml:space="preserve"> </w:t>
      </w:r>
      <w:r w:rsidRPr="00223128">
        <w:rPr>
          <w:rFonts w:cs="Arial" w:hint="cs"/>
          <w:sz w:val="36"/>
          <w:szCs w:val="36"/>
          <w:rtl/>
        </w:rPr>
        <w:t xml:space="preserve">والكفاءة. </w:t>
      </w:r>
    </w:p>
    <w:bookmarkEnd w:id="0"/>
    <w:p w:rsidR="00EB17F5" w:rsidRDefault="00EB17F5" w:rsidP="00EB17F5">
      <w:pPr>
        <w:bidi/>
        <w:rPr>
          <w:rFonts w:cs="Arial"/>
          <w:sz w:val="36"/>
          <w:szCs w:val="36"/>
          <w:rtl/>
        </w:rPr>
      </w:pPr>
    </w:p>
    <w:p w:rsidR="00EB17F5" w:rsidRPr="007F6C71" w:rsidRDefault="00EB17F5" w:rsidP="00EB17F5">
      <w:pPr>
        <w:bidi/>
        <w:rPr>
          <w:sz w:val="36"/>
          <w:szCs w:val="36"/>
        </w:rPr>
      </w:pPr>
    </w:p>
    <w:sectPr w:rsidR="00EB17F5" w:rsidRPr="007F6C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27"/>
    <w:rsid w:val="001E641E"/>
    <w:rsid w:val="00223128"/>
    <w:rsid w:val="005956AB"/>
    <w:rsid w:val="00737827"/>
    <w:rsid w:val="007F6C71"/>
    <w:rsid w:val="00A55789"/>
    <w:rsid w:val="00EB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9B0BD4-56B1-4D2F-ABC2-BFC55BCB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4</cp:revision>
  <dcterms:created xsi:type="dcterms:W3CDTF">2016-04-13T09:36:00Z</dcterms:created>
  <dcterms:modified xsi:type="dcterms:W3CDTF">2016-04-13T11:02:00Z</dcterms:modified>
</cp:coreProperties>
</file>