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90" w:rsidRDefault="009242A0" w:rsidP="00281BB0">
      <w:pPr>
        <w:jc w:val="center"/>
        <w:rPr>
          <w:b/>
          <w:bCs/>
          <w:color w:val="FF0000"/>
          <w:sz w:val="28"/>
          <w:szCs w:val="28"/>
          <w:u w:val="single"/>
          <w:rtl/>
        </w:rPr>
      </w:pPr>
      <w:r w:rsidRPr="009242A0">
        <w:rPr>
          <w:rFonts w:ascii="Arial" w:hAnsi="Arial" w:cs="Arial" w:hint="cs"/>
          <w:b/>
          <w:bCs/>
          <w:color w:val="FF0000"/>
          <w:sz w:val="28"/>
          <w:szCs w:val="28"/>
          <w:u w:val="single"/>
          <w:shd w:val="clear" w:color="auto" w:fill="FFFFFF"/>
          <w:rtl/>
        </w:rPr>
        <w:t xml:space="preserve">اسرار النجاح في </w:t>
      </w:r>
      <w:r w:rsidR="00281BB0" w:rsidRPr="00281BB0">
        <w:rPr>
          <w:rFonts w:ascii="Arial" w:hAnsi="Arial" w:cs="Arial" w:hint="eastAsia"/>
          <w:b/>
          <w:bCs/>
          <w:color w:val="FF0000"/>
          <w:sz w:val="28"/>
          <w:szCs w:val="28"/>
          <w:u w:val="single"/>
          <w:shd w:val="clear" w:color="auto" w:fill="FFFFFF"/>
          <w:rtl/>
        </w:rPr>
        <w:t>المقابلة</w:t>
      </w:r>
      <w:r w:rsidR="00281BB0" w:rsidRPr="00281BB0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rtl/>
        </w:rPr>
        <w:t xml:space="preserve"> </w:t>
      </w:r>
      <w:r w:rsidR="00281BB0" w:rsidRPr="00281BB0">
        <w:rPr>
          <w:rFonts w:ascii="Arial" w:hAnsi="Arial" w:cs="Arial" w:hint="eastAsia"/>
          <w:b/>
          <w:bCs/>
          <w:color w:val="FF0000"/>
          <w:sz w:val="28"/>
          <w:szCs w:val="28"/>
          <w:u w:val="single"/>
          <w:shd w:val="clear" w:color="auto" w:fill="FFFFFF"/>
          <w:rtl/>
        </w:rPr>
        <w:t>الشخصية</w:t>
      </w:r>
    </w:p>
    <w:p w:rsidR="00CC4E90" w:rsidRPr="00A106EC" w:rsidRDefault="00CC4E90" w:rsidP="00CC4E90">
      <w:pPr>
        <w:jc w:val="both"/>
        <w:rPr>
          <w:rFonts w:ascii="Arial" w:hAnsi="Arial" w:cs="Arial"/>
          <w:shd w:val="clear" w:color="auto" w:fill="FFFFFF"/>
          <w:rtl/>
        </w:rPr>
      </w:pPr>
    </w:p>
    <w:p w:rsidR="00CC4E90" w:rsidRPr="009B2179" w:rsidRDefault="00CC4E90" w:rsidP="00281BB0">
      <w:pPr>
        <w:jc w:val="both"/>
        <w:rPr>
          <w:b/>
          <w:bCs/>
          <w:u w:val="single"/>
          <w:rtl/>
        </w:rPr>
      </w:pPr>
      <w:r w:rsidRPr="00D203FB">
        <w:rPr>
          <w:rFonts w:ascii="Arial" w:hAnsi="Arial" w:cs="Arial"/>
          <w:shd w:val="clear" w:color="auto" w:fill="FFFFFF"/>
          <w:rtl/>
        </w:rPr>
        <w:t>ضمن اهتمامها بتطوير المهارات والقدرات الذاتية</w:t>
      </w:r>
      <w:r w:rsidR="00281BB0">
        <w:rPr>
          <w:rFonts w:ascii="Arial" w:hAnsi="Arial" w:cs="Arial" w:hint="cs"/>
          <w:shd w:val="clear" w:color="auto" w:fill="FFFFFF"/>
          <w:rtl/>
        </w:rPr>
        <w:t xml:space="preserve"> للطلاب</w:t>
      </w:r>
      <w:r w:rsidRPr="00D203FB">
        <w:rPr>
          <w:rFonts w:ascii="Arial" w:hAnsi="Arial" w:cs="Arial"/>
          <w:shd w:val="clear" w:color="auto" w:fill="FFFFFF"/>
          <w:rtl/>
        </w:rPr>
        <w:t xml:space="preserve">، </w:t>
      </w:r>
      <w:r w:rsidRPr="00D203FB">
        <w:rPr>
          <w:rFonts w:ascii="Arial" w:hAnsi="Arial" w:cs="Arial" w:hint="cs"/>
          <w:shd w:val="clear" w:color="auto" w:fill="FFFFFF"/>
          <w:rtl/>
        </w:rPr>
        <w:t>أقامت</w:t>
      </w:r>
      <w:r w:rsidR="00281BB0">
        <w:rPr>
          <w:rFonts w:ascii="Arial" w:hAnsi="Arial" w:cs="Arial" w:hint="cs"/>
          <w:shd w:val="clear" w:color="auto" w:fill="FFFFFF"/>
          <w:rtl/>
        </w:rPr>
        <w:t xml:space="preserve"> وحدة الأنشطة الطلابية</w:t>
      </w:r>
      <w:r w:rsidRPr="00D203FB">
        <w:rPr>
          <w:rFonts w:ascii="Arial" w:hAnsi="Arial" w:cs="Arial" w:hint="cs"/>
          <w:shd w:val="clear" w:color="auto" w:fill="FFFFFF"/>
          <w:rtl/>
        </w:rPr>
        <w:t xml:space="preserve"> </w:t>
      </w:r>
      <w:r w:rsidR="00281BB0">
        <w:rPr>
          <w:rFonts w:ascii="Arial" w:hAnsi="Arial" w:cs="Arial" w:hint="cs"/>
          <w:shd w:val="clear" w:color="auto" w:fill="FFFFFF"/>
          <w:rtl/>
        </w:rPr>
        <w:t>ب</w:t>
      </w:r>
      <w:r w:rsidRPr="00D203FB">
        <w:rPr>
          <w:rFonts w:ascii="Arial" w:hAnsi="Arial" w:cs="Arial"/>
          <w:shd w:val="clear" w:color="auto" w:fill="FFFFFF"/>
          <w:rtl/>
        </w:rPr>
        <w:t>كلية</w:t>
      </w:r>
      <w:r w:rsidRPr="00D203FB">
        <w:rPr>
          <w:rFonts w:ascii="Arial" w:hAnsi="Arial" w:cs="Arial" w:hint="cs"/>
          <w:shd w:val="clear" w:color="auto" w:fill="FFFFFF"/>
          <w:rtl/>
        </w:rPr>
        <w:t xml:space="preserve"> العلوم والدراسات الانسانية بالغاط</w:t>
      </w:r>
      <w:r w:rsidR="00281BB0">
        <w:rPr>
          <w:rFonts w:ascii="Arial" w:hAnsi="Arial" w:cs="Arial" w:hint="cs"/>
          <w:shd w:val="clear" w:color="auto" w:fill="FFFFFF"/>
          <w:rtl/>
        </w:rPr>
        <w:t xml:space="preserve"> </w:t>
      </w:r>
      <w:r>
        <w:rPr>
          <w:rFonts w:ascii="Arial" w:hAnsi="Arial" w:cs="Arial" w:hint="cs"/>
          <w:shd w:val="clear" w:color="auto" w:fill="FFFFFF"/>
          <w:rtl/>
        </w:rPr>
        <w:t>دورة بعنوان "</w:t>
      </w:r>
      <w:r w:rsidR="00C82384" w:rsidRPr="00A106EC">
        <w:rPr>
          <w:rFonts w:ascii="Arial" w:hAnsi="Arial" w:cs="Arial"/>
          <w:shd w:val="clear" w:color="auto" w:fill="FFFFFF"/>
          <w:rtl/>
        </w:rPr>
        <w:t xml:space="preserve"> </w:t>
      </w:r>
      <w:r w:rsidR="00001024" w:rsidRPr="00001024">
        <w:rPr>
          <w:rFonts w:ascii="Arial" w:hAnsi="Arial" w:cs="Arial" w:hint="cs"/>
          <w:shd w:val="clear" w:color="auto" w:fill="FFFFFF"/>
          <w:rtl/>
        </w:rPr>
        <w:t xml:space="preserve">اسرار النجاح في </w:t>
      </w:r>
      <w:r w:rsidR="00281BB0" w:rsidRPr="00281BB0">
        <w:rPr>
          <w:rFonts w:ascii="Arial" w:hAnsi="Arial" w:cs="Arial" w:hint="eastAsia"/>
          <w:shd w:val="clear" w:color="auto" w:fill="FFFFFF"/>
          <w:rtl/>
        </w:rPr>
        <w:t>المقابلة</w:t>
      </w:r>
      <w:r w:rsidR="00281BB0" w:rsidRPr="00281BB0">
        <w:rPr>
          <w:rFonts w:ascii="Arial" w:hAnsi="Arial" w:cs="Arial"/>
          <w:shd w:val="clear" w:color="auto" w:fill="FFFFFF"/>
          <w:rtl/>
        </w:rPr>
        <w:t xml:space="preserve"> </w:t>
      </w:r>
      <w:r w:rsidR="00281BB0" w:rsidRPr="00281BB0">
        <w:rPr>
          <w:rFonts w:ascii="Arial" w:hAnsi="Arial" w:cs="Arial" w:hint="eastAsia"/>
          <w:shd w:val="clear" w:color="auto" w:fill="FFFFFF"/>
          <w:rtl/>
        </w:rPr>
        <w:t>الشخصية</w:t>
      </w:r>
      <w:r w:rsidR="00281BB0" w:rsidRPr="00281BB0">
        <w:rPr>
          <w:rFonts w:ascii="Arial" w:hAnsi="Arial" w:cs="Arial" w:hint="cs"/>
          <w:shd w:val="clear" w:color="auto" w:fill="FFFFFF"/>
          <w:rtl/>
        </w:rPr>
        <w:t xml:space="preserve"> </w:t>
      </w:r>
      <w:r w:rsidRPr="00D203FB">
        <w:rPr>
          <w:rFonts w:ascii="Arial" w:hAnsi="Arial" w:cs="Arial" w:hint="cs"/>
          <w:shd w:val="clear" w:color="auto" w:fill="FFFFFF"/>
          <w:rtl/>
        </w:rPr>
        <w:t>"وا</w:t>
      </w:r>
      <w:r>
        <w:rPr>
          <w:rFonts w:ascii="Arial" w:hAnsi="Arial" w:cs="Arial" w:hint="cs"/>
          <w:shd w:val="clear" w:color="auto" w:fill="FFFFFF"/>
          <w:rtl/>
        </w:rPr>
        <w:t>لتي قدمها</w:t>
      </w:r>
      <w:r w:rsidR="00D054E8" w:rsidRPr="00D054E8">
        <w:rPr>
          <w:rFonts w:ascii="Andalus" w:eastAsia="Times New Roman" w:hAnsi="Andalus" w:cs="AL-Mohanad Bold" w:hint="cs"/>
          <w:sz w:val="32"/>
          <w:szCs w:val="30"/>
          <w:rtl/>
        </w:rPr>
        <w:t xml:space="preserve"> </w:t>
      </w:r>
      <w:r w:rsidR="00D054E8" w:rsidRPr="00D054E8">
        <w:rPr>
          <w:rFonts w:ascii="Arial" w:hAnsi="Arial" w:cs="Arial" w:hint="cs"/>
          <w:shd w:val="clear" w:color="auto" w:fill="FFFFFF"/>
          <w:rtl/>
        </w:rPr>
        <w:t>د. طارق جاه الرسول حسن عبد المجيد</w:t>
      </w:r>
      <w:r w:rsidR="008F1CF3" w:rsidRPr="008F1CF3">
        <w:rPr>
          <w:rFonts w:ascii="Arial" w:hAnsi="Arial" w:cs="Arial" w:hint="cs"/>
          <w:shd w:val="clear" w:color="auto" w:fill="FFFFFF"/>
          <w:rtl/>
        </w:rPr>
        <w:t xml:space="preserve"> </w:t>
      </w:r>
      <w:r w:rsidR="008F1CF3">
        <w:rPr>
          <w:rFonts w:ascii="Arial" w:hAnsi="Arial" w:cs="Arial" w:hint="cs"/>
          <w:shd w:val="clear" w:color="auto" w:fill="FFFFFF"/>
          <w:rtl/>
        </w:rPr>
        <w:t xml:space="preserve"> </w:t>
      </w:r>
      <w:r w:rsidR="00D054E8">
        <w:rPr>
          <w:rFonts w:ascii="Arial" w:hAnsi="Arial" w:cs="Arial" w:hint="cs"/>
          <w:shd w:val="clear" w:color="auto" w:fill="FFFFFF"/>
          <w:rtl/>
        </w:rPr>
        <w:t xml:space="preserve">الاستاذ المساعد </w:t>
      </w:r>
      <w:r>
        <w:rPr>
          <w:rFonts w:ascii="Arial" w:hAnsi="Arial" w:cs="Arial" w:hint="cs"/>
          <w:shd w:val="clear" w:color="auto" w:fill="FFFFFF"/>
          <w:rtl/>
        </w:rPr>
        <w:t xml:space="preserve"> في قسم </w:t>
      </w:r>
      <w:r w:rsidR="00281BB0">
        <w:rPr>
          <w:rFonts w:ascii="Arial" w:hAnsi="Arial" w:cs="Arial" w:hint="cs"/>
          <w:shd w:val="clear" w:color="auto" w:fill="FFFFFF"/>
          <w:rtl/>
        </w:rPr>
        <w:t>إدارة الأعمال</w:t>
      </w:r>
      <w:r w:rsidRPr="009B2179">
        <w:rPr>
          <w:rFonts w:ascii="Arial" w:hAnsi="Arial" w:cs="Arial" w:hint="cs"/>
          <w:shd w:val="clear" w:color="auto" w:fill="FFFFFF"/>
          <w:rtl/>
        </w:rPr>
        <w:t xml:space="preserve"> حيث تطرقت هذه الدورة الى أهم النقاط والمفاهيم في </w:t>
      </w:r>
      <w:r w:rsidR="00782CEB">
        <w:rPr>
          <w:rFonts w:ascii="Arial" w:hAnsi="Arial" w:cs="Arial" w:hint="cs"/>
          <w:shd w:val="clear" w:color="auto" w:fill="FFFFFF"/>
          <w:rtl/>
        </w:rPr>
        <w:t xml:space="preserve"> </w:t>
      </w:r>
      <w:r w:rsidR="00001024" w:rsidRPr="00001024">
        <w:rPr>
          <w:rFonts w:ascii="Arial" w:hAnsi="Arial" w:cs="Arial" w:hint="cs"/>
          <w:shd w:val="clear" w:color="auto" w:fill="FFFFFF"/>
          <w:rtl/>
        </w:rPr>
        <w:t xml:space="preserve">اسرار النجاح في </w:t>
      </w:r>
      <w:r w:rsidR="00281BB0" w:rsidRPr="00281BB0">
        <w:rPr>
          <w:rFonts w:ascii="Arial" w:hAnsi="Arial" w:cs="Arial" w:hint="eastAsia"/>
          <w:shd w:val="clear" w:color="auto" w:fill="FFFFFF"/>
          <w:rtl/>
        </w:rPr>
        <w:t>المقابلة</w:t>
      </w:r>
      <w:r w:rsidR="00281BB0" w:rsidRPr="00281BB0">
        <w:rPr>
          <w:rFonts w:ascii="Arial" w:hAnsi="Arial" w:cs="Arial"/>
          <w:shd w:val="clear" w:color="auto" w:fill="FFFFFF"/>
          <w:rtl/>
        </w:rPr>
        <w:t xml:space="preserve"> </w:t>
      </w:r>
      <w:r w:rsidR="00281BB0" w:rsidRPr="00281BB0">
        <w:rPr>
          <w:rFonts w:ascii="Arial" w:hAnsi="Arial" w:cs="Arial" w:hint="eastAsia"/>
          <w:shd w:val="clear" w:color="auto" w:fill="FFFFFF"/>
          <w:rtl/>
        </w:rPr>
        <w:t>الشخصية</w:t>
      </w:r>
      <w:r w:rsidR="00281BB0" w:rsidRPr="00281BB0">
        <w:rPr>
          <w:rFonts w:ascii="Arial" w:hAnsi="Arial" w:cs="Arial" w:hint="cs"/>
          <w:shd w:val="clear" w:color="auto" w:fill="FFFFFF"/>
          <w:rtl/>
        </w:rPr>
        <w:t xml:space="preserve"> </w:t>
      </w:r>
      <w:r w:rsidRPr="00782CEB">
        <w:rPr>
          <w:rFonts w:ascii="Arial" w:hAnsi="Arial" w:cs="Arial" w:hint="cs"/>
          <w:shd w:val="clear" w:color="auto" w:fill="FFFFFF"/>
          <w:rtl/>
        </w:rPr>
        <w:t>ومنها</w:t>
      </w:r>
      <w:r>
        <w:rPr>
          <w:rFonts w:hint="cs"/>
          <w:rtl/>
        </w:rPr>
        <w:t>:</w:t>
      </w:r>
    </w:p>
    <w:p w:rsidR="009B2179" w:rsidRPr="00555F3A" w:rsidRDefault="00A41F69" w:rsidP="00A41F69">
      <w:pPr>
        <w:numPr>
          <w:ilvl w:val="0"/>
          <w:numId w:val="3"/>
        </w:numPr>
        <w:spacing w:after="0" w:line="480" w:lineRule="auto"/>
        <w:rPr>
          <w:rFonts w:ascii="Arial" w:hAnsi="Arial" w:cs="Arial"/>
          <w:shd w:val="clear" w:color="auto" w:fill="FFFFFF"/>
          <w:rtl/>
        </w:rPr>
      </w:pPr>
      <w:r w:rsidRPr="00A41F69">
        <w:rPr>
          <w:rFonts w:ascii="Arial" w:hAnsi="Arial" w:cs="Arial"/>
          <w:shd w:val="clear" w:color="auto" w:fill="FFFFFF"/>
          <w:rtl/>
        </w:rPr>
        <w:t>مفهوم المقابلة الشخصية</w:t>
      </w:r>
    </w:p>
    <w:p w:rsidR="00555F3A" w:rsidRPr="00A41F69" w:rsidRDefault="00555F3A" w:rsidP="00A41F69">
      <w:pPr>
        <w:numPr>
          <w:ilvl w:val="0"/>
          <w:numId w:val="3"/>
        </w:numPr>
        <w:spacing w:after="0" w:line="480" w:lineRule="auto"/>
        <w:rPr>
          <w:rFonts w:ascii="Arial" w:hAnsi="Arial" w:cs="Arial"/>
          <w:shd w:val="clear" w:color="auto" w:fill="FFFFFF"/>
        </w:rPr>
      </w:pPr>
      <w:r w:rsidRPr="00A41F69">
        <w:rPr>
          <w:rFonts w:ascii="Arial" w:hAnsi="Arial" w:cs="Arial" w:hint="cs"/>
          <w:shd w:val="clear" w:color="auto" w:fill="FFFFFF"/>
          <w:rtl/>
        </w:rPr>
        <w:t xml:space="preserve"> </w:t>
      </w:r>
      <w:r w:rsidR="00A41F69" w:rsidRPr="00A41F69">
        <w:rPr>
          <w:rFonts w:ascii="Arial" w:hAnsi="Arial" w:cs="Arial"/>
          <w:shd w:val="clear" w:color="auto" w:fill="FFFFFF"/>
          <w:rtl/>
          <w:lang w:bidi="ar-SY"/>
        </w:rPr>
        <w:t xml:space="preserve">سينبه الطالب إلى أخطاء </w:t>
      </w:r>
      <w:r w:rsidR="00A41F69" w:rsidRPr="00A41F69">
        <w:rPr>
          <w:rFonts w:ascii="Arial" w:hAnsi="Arial" w:cs="Arial"/>
          <w:shd w:val="clear" w:color="auto" w:fill="FFFFFF"/>
          <w:rtl/>
        </w:rPr>
        <w:t>في المقابلة الوظيفية</w:t>
      </w:r>
    </w:p>
    <w:p w:rsidR="00555F3A" w:rsidRDefault="00A41F69" w:rsidP="00A41F69">
      <w:pPr>
        <w:numPr>
          <w:ilvl w:val="0"/>
          <w:numId w:val="3"/>
        </w:numPr>
        <w:spacing w:after="0" w:line="480" w:lineRule="auto"/>
        <w:rPr>
          <w:rFonts w:ascii="Arial" w:hAnsi="Arial" w:cs="Arial"/>
          <w:shd w:val="clear" w:color="auto" w:fill="FFFFFF"/>
        </w:rPr>
      </w:pPr>
      <w:r w:rsidRPr="00A41F69">
        <w:rPr>
          <w:rFonts w:ascii="Arial" w:hAnsi="Arial" w:cs="Arial"/>
          <w:shd w:val="clear" w:color="auto" w:fill="FFFFFF"/>
          <w:rtl/>
          <w:lang w:bidi="ar-SY"/>
        </w:rPr>
        <w:t>كيف يستعد لإجراء المقابلة الشخصية</w:t>
      </w:r>
    </w:p>
    <w:p w:rsidR="00A41F69" w:rsidRDefault="00A41F69" w:rsidP="00A41F69">
      <w:pPr>
        <w:numPr>
          <w:ilvl w:val="0"/>
          <w:numId w:val="3"/>
        </w:numPr>
        <w:spacing w:after="0" w:line="480" w:lineRule="auto"/>
        <w:rPr>
          <w:rFonts w:ascii="Arial" w:hAnsi="Arial" w:cs="Arial"/>
          <w:shd w:val="clear" w:color="auto" w:fill="FFFFFF"/>
        </w:rPr>
      </w:pPr>
      <w:r w:rsidRPr="00A41F69">
        <w:rPr>
          <w:rFonts w:ascii="Arial" w:hAnsi="Arial" w:cs="Arial"/>
          <w:shd w:val="clear" w:color="auto" w:fill="FFFFFF"/>
          <w:rtl/>
          <w:lang w:bidi="ar-SY"/>
        </w:rPr>
        <w:t>كيف يرد على أسئلة المقابلة الشخصية</w:t>
      </w:r>
    </w:p>
    <w:p w:rsidR="00A41F69" w:rsidRPr="00555F3A" w:rsidRDefault="00A41F69" w:rsidP="00A41F69">
      <w:pPr>
        <w:numPr>
          <w:ilvl w:val="0"/>
          <w:numId w:val="3"/>
        </w:numPr>
        <w:spacing w:after="0" w:line="480" w:lineRule="auto"/>
        <w:rPr>
          <w:rFonts w:ascii="Arial" w:hAnsi="Arial" w:cs="Arial"/>
          <w:shd w:val="clear" w:color="auto" w:fill="FFFFFF"/>
        </w:rPr>
      </w:pPr>
      <w:r w:rsidRPr="00A41F69">
        <w:rPr>
          <w:rFonts w:ascii="Arial" w:hAnsi="Arial" w:cs="Arial"/>
          <w:shd w:val="clear" w:color="auto" w:fill="FFFFFF"/>
          <w:rtl/>
          <w:lang w:bidi="ar-SY"/>
        </w:rPr>
        <w:t>الأسئلة المتوقعة أثناء المقابلة الشخصية</w:t>
      </w:r>
    </w:p>
    <w:p w:rsidR="00CC4E90" w:rsidRPr="00D203FB" w:rsidRDefault="00CC4E90" w:rsidP="00281BB0">
      <w:pPr>
        <w:jc w:val="both"/>
        <w:rPr>
          <w:rtl/>
        </w:rPr>
      </w:pPr>
      <w:r>
        <w:rPr>
          <w:rFonts w:hint="cs"/>
          <w:rtl/>
        </w:rPr>
        <w:t>وتضمنت الدورة تطبيقات تدريبية عملية ، لأبرز الأهداف</w:t>
      </w:r>
      <w:r w:rsidR="00001024">
        <w:rPr>
          <w:rFonts w:hint="cs"/>
          <w:rtl/>
        </w:rPr>
        <w:t xml:space="preserve"> </w:t>
      </w:r>
      <w:r w:rsidR="00001024" w:rsidRPr="00001024">
        <w:rPr>
          <w:rFonts w:hint="cs"/>
          <w:rtl/>
        </w:rPr>
        <w:t xml:space="preserve">اسرار النجاح في </w:t>
      </w:r>
      <w:r w:rsidR="00281BB0" w:rsidRPr="00281BB0">
        <w:rPr>
          <w:rFonts w:cs="Arial" w:hint="eastAsia"/>
          <w:rtl/>
        </w:rPr>
        <w:t>المقابلة</w:t>
      </w:r>
      <w:r w:rsidR="00281BB0" w:rsidRPr="00281BB0">
        <w:rPr>
          <w:rFonts w:cs="Arial"/>
          <w:rtl/>
        </w:rPr>
        <w:t xml:space="preserve"> </w:t>
      </w:r>
      <w:r w:rsidR="00281BB0" w:rsidRPr="00281BB0">
        <w:rPr>
          <w:rFonts w:cs="Arial" w:hint="eastAsia"/>
          <w:rtl/>
        </w:rPr>
        <w:t>الشخصية</w:t>
      </w:r>
      <w:r>
        <w:rPr>
          <w:rFonts w:hint="cs"/>
          <w:rtl/>
        </w:rPr>
        <w:t xml:space="preserve">.  </w:t>
      </w:r>
    </w:p>
    <w:p w:rsidR="00CC4E90" w:rsidRPr="00D203FB" w:rsidRDefault="00CC4E90" w:rsidP="00CC4E90">
      <w:pPr>
        <w:jc w:val="both"/>
        <w:rPr>
          <w:rtl/>
        </w:rPr>
      </w:pP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>وقد أكد عميد</w:t>
      </w:r>
      <w:r w:rsidRPr="00D203FB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الكلية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د. </w:t>
      </w:r>
      <w:r w:rsidRPr="00D203FB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>خالد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بن عبدالله ا</w:t>
      </w:r>
      <w:r w:rsidRPr="00D203FB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>لشافي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على أن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هذه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ا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>لدور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>ات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تأتي ضمن استعدادات ال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كلية للكثير من الانشطة والبرامج والفعاليات التي تستهدف ابنائها الطلاب, 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كما أكد سعادته على 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توفير كل ما يحتاجه الطلاب من دورات لتطوير قدراتهم, 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ونوه بحرص 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طلاب وطالبات ا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لكلية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على المشاركة في الأنشطة والبر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>امج التي تقدمها ال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كلية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>, وذلك لما تعود عليهم هذه المشاركات بالفوائد العلمية والعملية, وحثهم على إبراز قدراتهم ومواهبهم</w:t>
      </w:r>
      <w:r>
        <w:rPr>
          <w:rFonts w:hint="cs"/>
          <w:rtl/>
        </w:rPr>
        <w:t>.</w:t>
      </w:r>
    </w:p>
    <w:p w:rsidR="00710A17" w:rsidRPr="00CC4E90" w:rsidRDefault="00776729">
      <w:r w:rsidRPr="00776729">
        <w:rPr>
          <w:rFonts w:cs="Arial"/>
          <w:noProof/>
          <w:rtl/>
        </w:rPr>
        <w:lastRenderedPageBreak/>
        <w:drawing>
          <wp:inline distT="0" distB="0" distL="0" distR="0">
            <wp:extent cx="10163175" cy="6772275"/>
            <wp:effectExtent l="0" t="0" r="9525" b="9525"/>
            <wp:docPr id="4" name="Picture 4" descr="D:\ALGHAT2\ghat Portal\News125\IMG_3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LGHAT2\ghat Portal\News125\IMG_31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729">
        <w:rPr>
          <w:rFonts w:cs="Arial"/>
          <w:noProof/>
          <w:rtl/>
        </w:rPr>
        <w:lastRenderedPageBreak/>
        <w:drawing>
          <wp:inline distT="0" distB="0" distL="0" distR="0">
            <wp:extent cx="10163175" cy="6772275"/>
            <wp:effectExtent l="0" t="0" r="9525" b="9525"/>
            <wp:docPr id="3" name="Picture 3" descr="D:\ALGHAT2\ghat Portal\News125\IMG_3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2\ghat Portal\News125\IMG_31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729">
        <w:rPr>
          <w:rFonts w:cs="Arial"/>
          <w:noProof/>
          <w:rtl/>
        </w:rPr>
        <w:lastRenderedPageBreak/>
        <w:drawing>
          <wp:inline distT="0" distB="0" distL="0" distR="0">
            <wp:extent cx="10163175" cy="6772275"/>
            <wp:effectExtent l="0" t="0" r="9525" b="9525"/>
            <wp:docPr id="2" name="Picture 2" descr="D:\ALGHAT2\ghat Portal\News125\IMG_3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2\ghat Portal\News125\IMG_318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729">
        <w:rPr>
          <w:rFonts w:cs="Arial"/>
          <w:noProof/>
          <w:rtl/>
        </w:rPr>
        <w:lastRenderedPageBreak/>
        <w:drawing>
          <wp:inline distT="0" distB="0" distL="0" distR="0">
            <wp:extent cx="10163175" cy="6772275"/>
            <wp:effectExtent l="0" t="0" r="9525" b="9525"/>
            <wp:docPr id="1" name="Picture 1" descr="D:\ALGHAT2\ghat Portal\News125\IMG_3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ghat Portal\News125\IMG_31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0A17" w:rsidRPr="00CC4E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87F1B"/>
    <w:multiLevelType w:val="hybridMultilevel"/>
    <w:tmpl w:val="26E6B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9D3F98"/>
    <w:multiLevelType w:val="hybridMultilevel"/>
    <w:tmpl w:val="4EFA427E"/>
    <w:lvl w:ilvl="0" w:tplc="A41EC5A8"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64542E7A"/>
    <w:multiLevelType w:val="hybridMultilevel"/>
    <w:tmpl w:val="5EF2CE54"/>
    <w:lvl w:ilvl="0" w:tplc="A41EC5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90"/>
    <w:rsid w:val="00001024"/>
    <w:rsid w:val="00057D4F"/>
    <w:rsid w:val="00281BB0"/>
    <w:rsid w:val="00507A9A"/>
    <w:rsid w:val="00555F3A"/>
    <w:rsid w:val="00710A17"/>
    <w:rsid w:val="00776729"/>
    <w:rsid w:val="00782CEB"/>
    <w:rsid w:val="008F1CF3"/>
    <w:rsid w:val="009242A0"/>
    <w:rsid w:val="009B2179"/>
    <w:rsid w:val="009F4F6E"/>
    <w:rsid w:val="00A106EC"/>
    <w:rsid w:val="00A41F69"/>
    <w:rsid w:val="00B07B52"/>
    <w:rsid w:val="00C82384"/>
    <w:rsid w:val="00CC4E90"/>
    <w:rsid w:val="00D054E8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CB722A-EB08-44DD-9DB8-6DAA5181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4E90"/>
    <w:rPr>
      <w:b/>
      <w:bCs/>
    </w:rPr>
  </w:style>
  <w:style w:type="paragraph" w:styleId="ListParagraph">
    <w:name w:val="List Paragraph"/>
    <w:basedOn w:val="Normal"/>
    <w:uiPriority w:val="34"/>
    <w:qFormat/>
    <w:rsid w:val="00CC4E90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rsid w:val="00C823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8238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17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17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5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alrc</cp:lastModifiedBy>
  <cp:revision>2</cp:revision>
  <dcterms:created xsi:type="dcterms:W3CDTF">2015-12-31T07:09:00Z</dcterms:created>
  <dcterms:modified xsi:type="dcterms:W3CDTF">2015-12-31T07:09:00Z</dcterms:modified>
</cp:coreProperties>
</file>