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E90" w:rsidRPr="000E0CF3" w:rsidRDefault="000E0CF3" w:rsidP="000E0CF3">
      <w:pPr>
        <w:jc w:val="center"/>
        <w:rPr>
          <w:rFonts w:ascii="Arial" w:hAnsi="Arial" w:cs="Arial"/>
          <w:b/>
          <w:bCs/>
          <w:color w:val="FF0000"/>
          <w:sz w:val="32"/>
          <w:szCs w:val="32"/>
          <w:u w:val="single"/>
          <w:shd w:val="clear" w:color="auto" w:fill="FFFFFF"/>
          <w:rtl/>
        </w:rPr>
      </w:pPr>
      <w:r w:rsidRPr="000E0CF3">
        <w:rPr>
          <w:rFonts w:hint="cs"/>
          <w:b/>
          <w:bCs/>
          <w:color w:val="FF0000"/>
          <w:sz w:val="32"/>
          <w:szCs w:val="32"/>
          <w:u w:val="single"/>
          <w:rtl/>
        </w:rPr>
        <w:t>التأهيل القيادي في مجال الأعمال الاستثمار: الواقع والآفاق</w:t>
      </w:r>
    </w:p>
    <w:p w:rsidR="000E0CF3" w:rsidRPr="006D299B" w:rsidRDefault="00CC4E90" w:rsidP="006D299B">
      <w:pPr>
        <w:jc w:val="both"/>
        <w:rPr>
          <w:rFonts w:eastAsiaTheme="minorHAnsi"/>
          <w:sz w:val="28"/>
          <w:szCs w:val="28"/>
          <w:rtl/>
        </w:rPr>
      </w:pPr>
      <w:r w:rsidRPr="000E0CF3">
        <w:rPr>
          <w:rFonts w:ascii="Arial" w:hAnsi="Arial" w:cs="Arial"/>
          <w:sz w:val="28"/>
          <w:szCs w:val="28"/>
          <w:shd w:val="clear" w:color="auto" w:fill="FFFFFF"/>
          <w:rtl/>
        </w:rPr>
        <w:t xml:space="preserve">ضمن اهتمامها بتطوير المهارات والقدرات الذاتية، </w:t>
      </w:r>
      <w:r w:rsidRPr="000E0CF3">
        <w:rPr>
          <w:rFonts w:ascii="Arial" w:hAnsi="Arial" w:cs="Arial" w:hint="cs"/>
          <w:sz w:val="28"/>
          <w:szCs w:val="28"/>
          <w:shd w:val="clear" w:color="auto" w:fill="FFFFFF"/>
          <w:rtl/>
        </w:rPr>
        <w:t xml:space="preserve">أقامت </w:t>
      </w:r>
      <w:r w:rsidRPr="000E0CF3">
        <w:rPr>
          <w:rFonts w:ascii="Arial" w:hAnsi="Arial" w:cs="Arial"/>
          <w:sz w:val="28"/>
          <w:szCs w:val="28"/>
          <w:shd w:val="clear" w:color="auto" w:fill="FFFFFF"/>
          <w:rtl/>
        </w:rPr>
        <w:t>كلية</w:t>
      </w:r>
      <w:r w:rsidRPr="000E0CF3">
        <w:rPr>
          <w:rFonts w:ascii="Arial" w:hAnsi="Arial" w:cs="Arial" w:hint="cs"/>
          <w:sz w:val="28"/>
          <w:szCs w:val="28"/>
          <w:shd w:val="clear" w:color="auto" w:fill="FFFFFF"/>
          <w:rtl/>
        </w:rPr>
        <w:t xml:space="preserve"> العلوم والدراسات الانسانية بالغاط</w:t>
      </w:r>
      <w:r w:rsidR="00BB08E9" w:rsidRPr="000E0CF3">
        <w:rPr>
          <w:rFonts w:ascii="Arial" w:hAnsi="Arial" w:cs="Arial" w:hint="cs"/>
          <w:sz w:val="28"/>
          <w:szCs w:val="28"/>
          <w:shd w:val="clear" w:color="auto" w:fill="FFFFFF"/>
          <w:rtl/>
        </w:rPr>
        <w:t xml:space="preserve"> </w:t>
      </w:r>
      <w:r w:rsidRPr="000E0CF3">
        <w:rPr>
          <w:rFonts w:ascii="Arial" w:hAnsi="Arial" w:cs="Arial" w:hint="cs"/>
          <w:sz w:val="28"/>
          <w:szCs w:val="28"/>
          <w:shd w:val="clear" w:color="auto" w:fill="FFFFFF"/>
          <w:rtl/>
        </w:rPr>
        <w:t>دورة بعنوان "</w:t>
      </w:r>
      <w:r w:rsidR="00C82384" w:rsidRPr="000E0CF3">
        <w:rPr>
          <w:rFonts w:ascii="Arial" w:hAnsi="Arial" w:cs="Arial"/>
          <w:sz w:val="28"/>
          <w:szCs w:val="28"/>
          <w:shd w:val="clear" w:color="auto" w:fill="FFFFFF"/>
          <w:rtl/>
        </w:rPr>
        <w:t xml:space="preserve"> </w:t>
      </w:r>
      <w:r w:rsidR="000E0CF3" w:rsidRPr="000E0CF3">
        <w:rPr>
          <w:rFonts w:hint="cs"/>
          <w:sz w:val="28"/>
          <w:szCs w:val="28"/>
          <w:rtl/>
        </w:rPr>
        <w:t xml:space="preserve">التأهيل القيادي في مجال الأعمال الاستثمار: الواقع والآفاق </w:t>
      </w:r>
      <w:r w:rsidRPr="000E0CF3">
        <w:rPr>
          <w:rFonts w:ascii="Arial" w:hAnsi="Arial" w:cs="Arial" w:hint="cs"/>
          <w:sz w:val="28"/>
          <w:szCs w:val="28"/>
          <w:shd w:val="clear" w:color="auto" w:fill="FFFFFF"/>
          <w:rtl/>
        </w:rPr>
        <w:t xml:space="preserve">"والتي قدمها الدكتور </w:t>
      </w:r>
      <w:r w:rsidR="000E0CF3" w:rsidRPr="000E0CF3">
        <w:rPr>
          <w:rFonts w:ascii="Arial" w:hAnsi="Arial" w:cs="Arial" w:hint="cs"/>
          <w:sz w:val="28"/>
          <w:szCs w:val="28"/>
          <w:shd w:val="clear" w:color="auto" w:fill="FFFFFF"/>
          <w:rtl/>
        </w:rPr>
        <w:t>محمد المبروك الحداد</w:t>
      </w:r>
      <w:r w:rsidR="00C82384" w:rsidRPr="000E0CF3">
        <w:rPr>
          <w:rFonts w:ascii="Arial" w:hAnsi="Arial" w:cs="Arial" w:hint="cs"/>
          <w:sz w:val="28"/>
          <w:szCs w:val="28"/>
          <w:shd w:val="clear" w:color="auto" w:fill="FFFFFF"/>
          <w:rtl/>
        </w:rPr>
        <w:t xml:space="preserve"> </w:t>
      </w:r>
      <w:r w:rsidRPr="000E0CF3">
        <w:rPr>
          <w:rFonts w:ascii="Arial" w:hAnsi="Arial" w:cs="Arial" w:hint="cs"/>
          <w:sz w:val="28"/>
          <w:szCs w:val="28"/>
          <w:shd w:val="clear" w:color="auto" w:fill="FFFFFF"/>
          <w:rtl/>
        </w:rPr>
        <w:t xml:space="preserve">الأستاذ المساعد في قسم </w:t>
      </w:r>
      <w:r w:rsidR="000E0CF3" w:rsidRPr="000E0CF3">
        <w:rPr>
          <w:rFonts w:ascii="Arial" w:hAnsi="Arial" w:cs="Arial" w:hint="cs"/>
          <w:sz w:val="28"/>
          <w:szCs w:val="28"/>
          <w:shd w:val="clear" w:color="auto" w:fill="FFFFFF"/>
          <w:rtl/>
        </w:rPr>
        <w:t>ادارة الاعمال</w:t>
      </w:r>
      <w:r w:rsidR="006D299B">
        <w:rPr>
          <w:rFonts w:hint="cs"/>
          <w:sz w:val="28"/>
          <w:szCs w:val="28"/>
          <w:rtl/>
        </w:rPr>
        <w:t xml:space="preserve"> حيث صممت هذه الدورة 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لتلقي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الضوء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على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التطورات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السريعة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في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مجال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الأعمال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وتأسيس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وبعث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المشاريع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كما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تهدف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لتمكين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الطلاب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من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الوسائل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والتقنيات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العلمية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والعملية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التي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تؤهله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لمركز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قيادي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وكذلك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الإبداع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في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صياغة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وتصور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بيئة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اعمال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تتماشى</w:t>
      </w:r>
      <w:r w:rsidR="000E0CF3" w:rsidRPr="006D299B">
        <w:rPr>
          <w:rFonts w:cs="Arial"/>
          <w:sz w:val="28"/>
          <w:szCs w:val="28"/>
          <w:rtl/>
        </w:rPr>
        <w:t xml:space="preserve">  </w:t>
      </w:r>
      <w:r w:rsidR="000E0CF3" w:rsidRPr="006D299B">
        <w:rPr>
          <w:rFonts w:cs="Arial" w:hint="eastAsia"/>
          <w:sz w:val="28"/>
          <w:szCs w:val="28"/>
          <w:rtl/>
        </w:rPr>
        <w:t>والواقع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من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جهة،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وقائمة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على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الإبداع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والابتكار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في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المنتجات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والخدمات،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من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جهة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أخرى</w:t>
      </w:r>
      <w:r w:rsidR="000E0CF3" w:rsidRPr="006D299B">
        <w:rPr>
          <w:rFonts w:cs="Arial"/>
          <w:sz w:val="28"/>
          <w:szCs w:val="28"/>
          <w:rtl/>
        </w:rPr>
        <w:t xml:space="preserve">. </w:t>
      </w:r>
      <w:r w:rsidR="000E0CF3" w:rsidRPr="006D299B">
        <w:rPr>
          <w:rFonts w:cs="Arial" w:hint="eastAsia"/>
          <w:sz w:val="28"/>
          <w:szCs w:val="28"/>
          <w:rtl/>
        </w:rPr>
        <w:t>كما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أنها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دعوة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للطلاب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للتفاعل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والتحرك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من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خلال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زادهم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المعرفي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والتقني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للديناميكية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والتفاعل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مع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محيطهم</w:t>
      </w:r>
      <w:r w:rsidR="000E0CF3" w:rsidRPr="006D299B">
        <w:rPr>
          <w:rFonts w:cs="Arial"/>
          <w:sz w:val="28"/>
          <w:szCs w:val="28"/>
          <w:rtl/>
        </w:rPr>
        <w:t xml:space="preserve">  </w:t>
      </w:r>
      <w:r w:rsidR="000E0CF3" w:rsidRPr="006D299B">
        <w:rPr>
          <w:rFonts w:cs="Arial" w:hint="eastAsia"/>
          <w:sz w:val="28"/>
          <w:szCs w:val="28"/>
          <w:rtl/>
        </w:rPr>
        <w:t>في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شكل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المشروعات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متميزة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عالية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الابتكار</w:t>
      </w:r>
      <w:r w:rsidR="000E0CF3" w:rsidRPr="006D299B">
        <w:rPr>
          <w:rFonts w:cs="Arial"/>
          <w:sz w:val="28"/>
          <w:szCs w:val="28"/>
          <w:rtl/>
        </w:rPr>
        <w:t xml:space="preserve"> </w:t>
      </w:r>
      <w:r w:rsidR="000E0CF3" w:rsidRPr="006D299B">
        <w:rPr>
          <w:rFonts w:cs="Arial" w:hint="eastAsia"/>
          <w:sz w:val="28"/>
          <w:szCs w:val="28"/>
          <w:rtl/>
        </w:rPr>
        <w:t>والفاعلية</w:t>
      </w:r>
      <w:r w:rsidR="000E0CF3" w:rsidRPr="006D299B">
        <w:rPr>
          <w:rFonts w:cs="Arial"/>
          <w:sz w:val="28"/>
          <w:szCs w:val="28"/>
          <w:rtl/>
        </w:rPr>
        <w:t>.</w:t>
      </w:r>
    </w:p>
    <w:p w:rsidR="000E0CF3" w:rsidRPr="000E0CF3" w:rsidRDefault="000E0CF3" w:rsidP="000E0CF3">
      <w:pPr>
        <w:jc w:val="both"/>
        <w:rPr>
          <w:sz w:val="28"/>
          <w:szCs w:val="28"/>
          <w:rtl/>
        </w:rPr>
      </w:pPr>
      <w:r w:rsidRPr="000E0CF3">
        <w:rPr>
          <w:rFonts w:cs="Arial" w:hint="eastAsia"/>
          <w:sz w:val="28"/>
          <w:szCs w:val="28"/>
          <w:rtl/>
        </w:rPr>
        <w:t>محتوى</w:t>
      </w:r>
      <w:r w:rsidRPr="000E0CF3">
        <w:rPr>
          <w:rFonts w:cs="Arial"/>
          <w:sz w:val="28"/>
          <w:szCs w:val="28"/>
          <w:rtl/>
        </w:rPr>
        <w:t xml:space="preserve"> </w:t>
      </w:r>
      <w:r w:rsidRPr="000E0CF3">
        <w:rPr>
          <w:rFonts w:cs="Arial" w:hint="eastAsia"/>
          <w:sz w:val="28"/>
          <w:szCs w:val="28"/>
          <w:rtl/>
        </w:rPr>
        <w:t>الدورة</w:t>
      </w:r>
      <w:r w:rsidRPr="000E0CF3">
        <w:rPr>
          <w:rFonts w:cs="Arial"/>
          <w:sz w:val="28"/>
          <w:szCs w:val="28"/>
          <w:rtl/>
        </w:rPr>
        <w:t xml:space="preserve">: </w:t>
      </w:r>
    </w:p>
    <w:p w:rsidR="000E0CF3" w:rsidRPr="000E0CF3" w:rsidRDefault="000E0CF3" w:rsidP="000E0CF3">
      <w:pPr>
        <w:jc w:val="both"/>
        <w:rPr>
          <w:sz w:val="28"/>
          <w:szCs w:val="28"/>
          <w:rtl/>
        </w:rPr>
      </w:pPr>
      <w:r w:rsidRPr="000E0CF3">
        <w:rPr>
          <w:rFonts w:cs="Arial"/>
          <w:sz w:val="28"/>
          <w:szCs w:val="28"/>
          <w:rtl/>
        </w:rPr>
        <w:t>1-</w:t>
      </w:r>
      <w:r w:rsidRPr="000E0CF3">
        <w:rPr>
          <w:rFonts w:cs="Arial"/>
          <w:sz w:val="28"/>
          <w:szCs w:val="28"/>
          <w:rtl/>
        </w:rPr>
        <w:tab/>
      </w:r>
      <w:r w:rsidRPr="000E0CF3">
        <w:rPr>
          <w:rFonts w:cs="Arial" w:hint="eastAsia"/>
          <w:sz w:val="28"/>
          <w:szCs w:val="28"/>
          <w:rtl/>
        </w:rPr>
        <w:t>تقديم</w:t>
      </w:r>
      <w:r w:rsidRPr="000E0CF3">
        <w:rPr>
          <w:rFonts w:cs="Arial"/>
          <w:sz w:val="28"/>
          <w:szCs w:val="28"/>
          <w:rtl/>
        </w:rPr>
        <w:t xml:space="preserve"> </w:t>
      </w:r>
      <w:r w:rsidRPr="000E0CF3">
        <w:rPr>
          <w:rFonts w:cs="Arial" w:hint="eastAsia"/>
          <w:sz w:val="28"/>
          <w:szCs w:val="28"/>
          <w:rtl/>
        </w:rPr>
        <w:t>عام</w:t>
      </w:r>
      <w:r w:rsidRPr="000E0CF3">
        <w:rPr>
          <w:rFonts w:cs="Arial"/>
          <w:sz w:val="28"/>
          <w:szCs w:val="28"/>
          <w:rtl/>
        </w:rPr>
        <w:t xml:space="preserve"> </w:t>
      </w:r>
      <w:r w:rsidRPr="000E0CF3">
        <w:rPr>
          <w:rFonts w:cs="Arial" w:hint="eastAsia"/>
          <w:sz w:val="28"/>
          <w:szCs w:val="28"/>
          <w:rtl/>
        </w:rPr>
        <w:t>للدورة</w:t>
      </w:r>
    </w:p>
    <w:p w:rsidR="000E0CF3" w:rsidRPr="000E0CF3" w:rsidRDefault="000E0CF3" w:rsidP="000E0CF3">
      <w:pPr>
        <w:jc w:val="both"/>
        <w:rPr>
          <w:sz w:val="28"/>
          <w:szCs w:val="28"/>
          <w:rtl/>
        </w:rPr>
      </w:pPr>
      <w:r w:rsidRPr="000E0CF3">
        <w:rPr>
          <w:rFonts w:cs="Arial"/>
          <w:sz w:val="28"/>
          <w:szCs w:val="28"/>
          <w:rtl/>
        </w:rPr>
        <w:t>2-</w:t>
      </w:r>
      <w:r w:rsidRPr="000E0CF3">
        <w:rPr>
          <w:rFonts w:cs="Arial"/>
          <w:sz w:val="28"/>
          <w:szCs w:val="28"/>
          <w:rtl/>
        </w:rPr>
        <w:tab/>
      </w:r>
      <w:r w:rsidRPr="000E0CF3">
        <w:rPr>
          <w:rFonts w:cs="Arial" w:hint="eastAsia"/>
          <w:sz w:val="28"/>
          <w:szCs w:val="28"/>
          <w:rtl/>
        </w:rPr>
        <w:t>الخلفية</w:t>
      </w:r>
      <w:r w:rsidRPr="000E0CF3">
        <w:rPr>
          <w:rFonts w:cs="Arial"/>
          <w:sz w:val="28"/>
          <w:szCs w:val="28"/>
          <w:rtl/>
        </w:rPr>
        <w:t xml:space="preserve"> </w:t>
      </w:r>
      <w:r w:rsidRPr="000E0CF3">
        <w:rPr>
          <w:rFonts w:cs="Arial" w:hint="eastAsia"/>
          <w:sz w:val="28"/>
          <w:szCs w:val="28"/>
          <w:rtl/>
        </w:rPr>
        <w:t>الاجتماعية</w:t>
      </w:r>
      <w:r w:rsidRPr="000E0CF3">
        <w:rPr>
          <w:rFonts w:cs="Arial"/>
          <w:sz w:val="28"/>
          <w:szCs w:val="28"/>
          <w:rtl/>
        </w:rPr>
        <w:t xml:space="preserve"> </w:t>
      </w:r>
      <w:r w:rsidRPr="000E0CF3">
        <w:rPr>
          <w:rFonts w:cs="Arial" w:hint="eastAsia"/>
          <w:sz w:val="28"/>
          <w:szCs w:val="28"/>
          <w:rtl/>
        </w:rPr>
        <w:t>والاقتصادية</w:t>
      </w:r>
      <w:r w:rsidRPr="000E0CF3">
        <w:rPr>
          <w:rFonts w:cs="Arial"/>
          <w:sz w:val="28"/>
          <w:szCs w:val="28"/>
          <w:rtl/>
        </w:rPr>
        <w:t xml:space="preserve"> </w:t>
      </w:r>
      <w:r w:rsidRPr="000E0CF3">
        <w:rPr>
          <w:rFonts w:cs="Arial" w:hint="eastAsia"/>
          <w:sz w:val="28"/>
          <w:szCs w:val="28"/>
          <w:rtl/>
        </w:rPr>
        <w:t>للقيادة</w:t>
      </w:r>
      <w:r w:rsidRPr="000E0CF3">
        <w:rPr>
          <w:rFonts w:cs="Arial"/>
          <w:sz w:val="28"/>
          <w:szCs w:val="28"/>
          <w:rtl/>
        </w:rPr>
        <w:t xml:space="preserve"> </w:t>
      </w:r>
    </w:p>
    <w:p w:rsidR="000E0CF3" w:rsidRPr="000E0CF3" w:rsidRDefault="000E0CF3" w:rsidP="000E0CF3">
      <w:pPr>
        <w:jc w:val="both"/>
        <w:rPr>
          <w:sz w:val="28"/>
          <w:szCs w:val="28"/>
          <w:rtl/>
        </w:rPr>
      </w:pPr>
      <w:r w:rsidRPr="000E0CF3">
        <w:rPr>
          <w:rFonts w:cs="Arial"/>
          <w:sz w:val="28"/>
          <w:szCs w:val="28"/>
          <w:rtl/>
        </w:rPr>
        <w:t>3-</w:t>
      </w:r>
      <w:r w:rsidRPr="000E0CF3">
        <w:rPr>
          <w:rFonts w:cs="Arial"/>
          <w:sz w:val="28"/>
          <w:szCs w:val="28"/>
          <w:rtl/>
        </w:rPr>
        <w:tab/>
      </w:r>
      <w:r w:rsidRPr="000E0CF3">
        <w:rPr>
          <w:rFonts w:cs="Arial" w:hint="eastAsia"/>
          <w:sz w:val="28"/>
          <w:szCs w:val="28"/>
          <w:rtl/>
        </w:rPr>
        <w:t>الصفات</w:t>
      </w:r>
      <w:r w:rsidRPr="000E0CF3">
        <w:rPr>
          <w:rFonts w:cs="Arial"/>
          <w:sz w:val="28"/>
          <w:szCs w:val="28"/>
          <w:rtl/>
        </w:rPr>
        <w:t xml:space="preserve">  </w:t>
      </w:r>
      <w:r w:rsidRPr="000E0CF3">
        <w:rPr>
          <w:rFonts w:cs="Arial" w:hint="eastAsia"/>
          <w:sz w:val="28"/>
          <w:szCs w:val="28"/>
          <w:rtl/>
        </w:rPr>
        <w:t>الشخصية</w:t>
      </w:r>
      <w:r w:rsidRPr="000E0CF3">
        <w:rPr>
          <w:rFonts w:cs="Arial"/>
          <w:sz w:val="28"/>
          <w:szCs w:val="28"/>
          <w:rtl/>
        </w:rPr>
        <w:t xml:space="preserve"> </w:t>
      </w:r>
      <w:r w:rsidRPr="000E0CF3">
        <w:rPr>
          <w:rFonts w:cs="Arial" w:hint="eastAsia"/>
          <w:sz w:val="28"/>
          <w:szCs w:val="28"/>
          <w:rtl/>
        </w:rPr>
        <w:t>ومهارات</w:t>
      </w:r>
      <w:r w:rsidRPr="000E0CF3">
        <w:rPr>
          <w:rFonts w:cs="Arial"/>
          <w:sz w:val="28"/>
          <w:szCs w:val="28"/>
          <w:rtl/>
        </w:rPr>
        <w:t xml:space="preserve"> </w:t>
      </w:r>
      <w:r w:rsidRPr="000E0CF3">
        <w:rPr>
          <w:rFonts w:cs="Arial" w:hint="eastAsia"/>
          <w:sz w:val="28"/>
          <w:szCs w:val="28"/>
          <w:rtl/>
        </w:rPr>
        <w:t>القائد</w:t>
      </w:r>
      <w:r w:rsidRPr="000E0CF3">
        <w:rPr>
          <w:rFonts w:cs="Arial"/>
          <w:sz w:val="28"/>
          <w:szCs w:val="28"/>
          <w:rtl/>
        </w:rPr>
        <w:t xml:space="preserve"> </w:t>
      </w:r>
    </w:p>
    <w:p w:rsidR="000E0CF3" w:rsidRPr="000E0CF3" w:rsidRDefault="000E0CF3" w:rsidP="000E0CF3">
      <w:pPr>
        <w:jc w:val="both"/>
        <w:rPr>
          <w:sz w:val="28"/>
          <w:szCs w:val="28"/>
          <w:rtl/>
        </w:rPr>
      </w:pPr>
      <w:r w:rsidRPr="000E0CF3">
        <w:rPr>
          <w:rFonts w:cs="Arial"/>
          <w:sz w:val="28"/>
          <w:szCs w:val="28"/>
          <w:rtl/>
        </w:rPr>
        <w:t>4-</w:t>
      </w:r>
      <w:r w:rsidRPr="000E0CF3">
        <w:rPr>
          <w:rFonts w:cs="Arial"/>
          <w:sz w:val="28"/>
          <w:szCs w:val="28"/>
          <w:rtl/>
        </w:rPr>
        <w:tab/>
      </w:r>
      <w:r w:rsidRPr="000E0CF3">
        <w:rPr>
          <w:rFonts w:cs="Arial" w:hint="eastAsia"/>
          <w:sz w:val="28"/>
          <w:szCs w:val="28"/>
          <w:rtl/>
        </w:rPr>
        <w:t>المعيقات</w:t>
      </w:r>
      <w:r w:rsidRPr="000E0CF3">
        <w:rPr>
          <w:rFonts w:cs="Arial"/>
          <w:sz w:val="28"/>
          <w:szCs w:val="28"/>
          <w:rtl/>
        </w:rPr>
        <w:t xml:space="preserve"> </w:t>
      </w:r>
      <w:r w:rsidRPr="000E0CF3">
        <w:rPr>
          <w:rFonts w:cs="Arial" w:hint="eastAsia"/>
          <w:sz w:val="28"/>
          <w:szCs w:val="28"/>
          <w:rtl/>
        </w:rPr>
        <w:t>وسبل</w:t>
      </w:r>
      <w:r w:rsidRPr="000E0CF3">
        <w:rPr>
          <w:rFonts w:cs="Arial"/>
          <w:sz w:val="28"/>
          <w:szCs w:val="28"/>
          <w:rtl/>
        </w:rPr>
        <w:t xml:space="preserve"> </w:t>
      </w:r>
      <w:r w:rsidRPr="000E0CF3">
        <w:rPr>
          <w:rFonts w:cs="Arial" w:hint="eastAsia"/>
          <w:sz w:val="28"/>
          <w:szCs w:val="28"/>
          <w:rtl/>
        </w:rPr>
        <w:t>تخطيها</w:t>
      </w:r>
    </w:p>
    <w:p w:rsidR="000E0CF3" w:rsidRPr="000E0CF3" w:rsidRDefault="000E0CF3" w:rsidP="000E0CF3">
      <w:pPr>
        <w:jc w:val="both"/>
        <w:rPr>
          <w:sz w:val="28"/>
          <w:szCs w:val="28"/>
          <w:rtl/>
        </w:rPr>
      </w:pPr>
      <w:r w:rsidRPr="000E0CF3">
        <w:rPr>
          <w:rFonts w:cs="Arial"/>
          <w:sz w:val="28"/>
          <w:szCs w:val="28"/>
          <w:rtl/>
        </w:rPr>
        <w:t>5-</w:t>
      </w:r>
      <w:r w:rsidRPr="000E0CF3">
        <w:rPr>
          <w:rFonts w:cs="Arial"/>
          <w:sz w:val="28"/>
          <w:szCs w:val="28"/>
          <w:rtl/>
        </w:rPr>
        <w:tab/>
        <w:t xml:space="preserve"> </w:t>
      </w:r>
      <w:r w:rsidRPr="000E0CF3">
        <w:rPr>
          <w:rFonts w:cs="Arial" w:hint="eastAsia"/>
          <w:sz w:val="28"/>
          <w:szCs w:val="28"/>
          <w:rtl/>
        </w:rPr>
        <w:t>مصادر</w:t>
      </w:r>
      <w:r w:rsidRPr="000E0CF3">
        <w:rPr>
          <w:rFonts w:cs="Arial"/>
          <w:sz w:val="28"/>
          <w:szCs w:val="28"/>
          <w:rtl/>
        </w:rPr>
        <w:t xml:space="preserve"> </w:t>
      </w:r>
      <w:r w:rsidRPr="000E0CF3">
        <w:rPr>
          <w:rFonts w:cs="Arial" w:hint="eastAsia"/>
          <w:sz w:val="28"/>
          <w:szCs w:val="28"/>
          <w:rtl/>
        </w:rPr>
        <w:t>الأفكار</w:t>
      </w:r>
      <w:r w:rsidRPr="000E0CF3">
        <w:rPr>
          <w:rFonts w:cs="Arial"/>
          <w:sz w:val="28"/>
          <w:szCs w:val="28"/>
          <w:rtl/>
        </w:rPr>
        <w:t xml:space="preserve"> </w:t>
      </w:r>
      <w:r w:rsidRPr="000E0CF3">
        <w:rPr>
          <w:rFonts w:cs="Arial" w:hint="eastAsia"/>
          <w:sz w:val="28"/>
          <w:szCs w:val="28"/>
          <w:rtl/>
        </w:rPr>
        <w:t>والرؤى</w:t>
      </w:r>
      <w:r w:rsidRPr="000E0CF3">
        <w:rPr>
          <w:rFonts w:cs="Arial"/>
          <w:sz w:val="28"/>
          <w:szCs w:val="28"/>
          <w:rtl/>
        </w:rPr>
        <w:t xml:space="preserve"> </w:t>
      </w:r>
      <w:r w:rsidRPr="000E0CF3">
        <w:rPr>
          <w:rFonts w:cs="Arial" w:hint="eastAsia"/>
          <w:sz w:val="28"/>
          <w:szCs w:val="28"/>
          <w:rtl/>
        </w:rPr>
        <w:t>والإبداع</w:t>
      </w:r>
      <w:r w:rsidRPr="000E0CF3">
        <w:rPr>
          <w:rFonts w:cs="Arial"/>
          <w:sz w:val="28"/>
          <w:szCs w:val="28"/>
          <w:rtl/>
        </w:rPr>
        <w:t xml:space="preserve"> </w:t>
      </w:r>
    </w:p>
    <w:p w:rsidR="000E0CF3" w:rsidRPr="000E0CF3" w:rsidRDefault="000E0CF3" w:rsidP="006D299B">
      <w:pPr>
        <w:jc w:val="both"/>
        <w:rPr>
          <w:sz w:val="28"/>
          <w:szCs w:val="28"/>
          <w:rtl/>
        </w:rPr>
      </w:pPr>
      <w:r w:rsidRPr="000E0CF3">
        <w:rPr>
          <w:rFonts w:cs="Arial"/>
          <w:sz w:val="28"/>
          <w:szCs w:val="28"/>
          <w:rtl/>
        </w:rPr>
        <w:t>6-</w:t>
      </w:r>
      <w:r w:rsidRPr="000E0CF3">
        <w:rPr>
          <w:rFonts w:cs="Arial"/>
          <w:sz w:val="28"/>
          <w:szCs w:val="28"/>
          <w:rtl/>
        </w:rPr>
        <w:tab/>
      </w:r>
      <w:r w:rsidRPr="000E0CF3">
        <w:rPr>
          <w:rFonts w:cs="Arial" w:hint="eastAsia"/>
          <w:sz w:val="28"/>
          <w:szCs w:val="28"/>
          <w:rtl/>
        </w:rPr>
        <w:t>أشغال</w:t>
      </w:r>
      <w:r w:rsidRPr="000E0CF3">
        <w:rPr>
          <w:rFonts w:cs="Arial"/>
          <w:sz w:val="28"/>
          <w:szCs w:val="28"/>
          <w:rtl/>
        </w:rPr>
        <w:t xml:space="preserve"> </w:t>
      </w:r>
      <w:r w:rsidRPr="000E0CF3">
        <w:rPr>
          <w:rFonts w:cs="Arial" w:hint="eastAsia"/>
          <w:sz w:val="28"/>
          <w:szCs w:val="28"/>
          <w:rtl/>
        </w:rPr>
        <w:t>تطبيقية</w:t>
      </w:r>
      <w:r w:rsidRPr="000E0CF3">
        <w:rPr>
          <w:rFonts w:cs="Arial"/>
          <w:sz w:val="28"/>
          <w:szCs w:val="28"/>
          <w:rtl/>
        </w:rPr>
        <w:t xml:space="preserve">/ </w:t>
      </w:r>
      <w:r w:rsidRPr="000E0CF3">
        <w:rPr>
          <w:rFonts w:cs="Arial" w:hint="eastAsia"/>
          <w:sz w:val="28"/>
          <w:szCs w:val="28"/>
          <w:rtl/>
        </w:rPr>
        <w:t>مقاربة</w:t>
      </w:r>
      <w:r w:rsidRPr="000E0CF3">
        <w:rPr>
          <w:rFonts w:cs="Arial"/>
          <w:sz w:val="28"/>
          <w:szCs w:val="28"/>
          <w:rtl/>
        </w:rPr>
        <w:t xml:space="preserve"> </w:t>
      </w:r>
      <w:r w:rsidRPr="000E0CF3">
        <w:rPr>
          <w:rFonts w:cs="Arial" w:hint="eastAsia"/>
          <w:sz w:val="28"/>
          <w:szCs w:val="28"/>
          <w:rtl/>
        </w:rPr>
        <w:t>تشاركية</w:t>
      </w:r>
      <w:r w:rsidRPr="000E0CF3">
        <w:rPr>
          <w:rFonts w:cs="Arial"/>
          <w:sz w:val="28"/>
          <w:szCs w:val="28"/>
          <w:rtl/>
        </w:rPr>
        <w:t xml:space="preserve"> </w:t>
      </w:r>
      <w:r w:rsidRPr="000E0CF3">
        <w:rPr>
          <w:rFonts w:cs="Arial" w:hint="eastAsia"/>
          <w:sz w:val="28"/>
          <w:szCs w:val="28"/>
          <w:rtl/>
        </w:rPr>
        <w:t>من</w:t>
      </w:r>
      <w:r w:rsidRPr="000E0CF3">
        <w:rPr>
          <w:rFonts w:cs="Arial"/>
          <w:sz w:val="28"/>
          <w:szCs w:val="28"/>
          <w:rtl/>
        </w:rPr>
        <w:t xml:space="preserve"> </w:t>
      </w:r>
      <w:r w:rsidRPr="000E0CF3">
        <w:rPr>
          <w:rFonts w:cs="Arial" w:hint="eastAsia"/>
          <w:sz w:val="28"/>
          <w:szCs w:val="28"/>
          <w:rtl/>
        </w:rPr>
        <w:t>أجل</w:t>
      </w:r>
      <w:r w:rsidRPr="000E0CF3">
        <w:rPr>
          <w:rFonts w:cs="Arial"/>
          <w:sz w:val="28"/>
          <w:szCs w:val="28"/>
          <w:rtl/>
        </w:rPr>
        <w:t xml:space="preserve"> </w:t>
      </w:r>
      <w:r w:rsidRPr="000E0CF3">
        <w:rPr>
          <w:rFonts w:cs="Arial" w:hint="eastAsia"/>
          <w:sz w:val="28"/>
          <w:szCs w:val="28"/>
          <w:rtl/>
        </w:rPr>
        <w:t>تنمية</w:t>
      </w:r>
      <w:r w:rsidRPr="000E0CF3">
        <w:rPr>
          <w:rFonts w:cs="Arial"/>
          <w:sz w:val="28"/>
          <w:szCs w:val="28"/>
          <w:rtl/>
        </w:rPr>
        <w:t xml:space="preserve"> </w:t>
      </w:r>
      <w:r w:rsidRPr="000E0CF3">
        <w:rPr>
          <w:rFonts w:cs="Arial" w:hint="eastAsia"/>
          <w:sz w:val="28"/>
          <w:szCs w:val="28"/>
          <w:rtl/>
        </w:rPr>
        <w:t>المهارات</w:t>
      </w:r>
      <w:r w:rsidRPr="000E0CF3">
        <w:rPr>
          <w:rFonts w:cs="Arial"/>
          <w:sz w:val="28"/>
          <w:szCs w:val="28"/>
          <w:rtl/>
        </w:rPr>
        <w:t xml:space="preserve"> (  </w:t>
      </w:r>
      <w:r w:rsidRPr="000E0CF3">
        <w:rPr>
          <w:rFonts w:cs="Arial" w:hint="eastAsia"/>
          <w:sz w:val="28"/>
          <w:szCs w:val="28"/>
          <w:rtl/>
        </w:rPr>
        <w:t>توزيع</w:t>
      </w:r>
      <w:r w:rsidRPr="000E0CF3">
        <w:rPr>
          <w:rFonts w:cs="Arial"/>
          <w:sz w:val="28"/>
          <w:szCs w:val="28"/>
          <w:rtl/>
        </w:rPr>
        <w:t xml:space="preserve"> </w:t>
      </w:r>
      <w:r w:rsidR="006D299B" w:rsidRPr="000E0CF3">
        <w:rPr>
          <w:rFonts w:cs="Arial" w:hint="cs"/>
          <w:sz w:val="28"/>
          <w:szCs w:val="28"/>
          <w:rtl/>
        </w:rPr>
        <w:t>استبيان</w:t>
      </w:r>
      <w:r w:rsidRPr="000E0CF3">
        <w:rPr>
          <w:rFonts w:cs="Arial" w:hint="eastAsia"/>
          <w:sz w:val="28"/>
          <w:szCs w:val="28"/>
          <w:rtl/>
        </w:rPr>
        <w:t>،محاكاة</w:t>
      </w:r>
      <w:r w:rsidRPr="000E0CF3">
        <w:rPr>
          <w:rFonts w:cs="Arial"/>
          <w:sz w:val="28"/>
          <w:szCs w:val="28"/>
          <w:rtl/>
        </w:rPr>
        <w:t xml:space="preserve"> </w:t>
      </w:r>
      <w:r w:rsidRPr="000E0CF3">
        <w:rPr>
          <w:rFonts w:cs="Arial" w:hint="eastAsia"/>
          <w:sz w:val="28"/>
          <w:szCs w:val="28"/>
          <w:rtl/>
        </w:rPr>
        <w:t>لبعض</w:t>
      </w:r>
      <w:r w:rsidRPr="000E0CF3">
        <w:rPr>
          <w:rFonts w:cs="Arial"/>
          <w:sz w:val="28"/>
          <w:szCs w:val="28"/>
          <w:rtl/>
        </w:rPr>
        <w:t xml:space="preserve"> </w:t>
      </w:r>
      <w:r w:rsidRPr="000E0CF3">
        <w:rPr>
          <w:rFonts w:cs="Arial" w:hint="eastAsia"/>
          <w:sz w:val="28"/>
          <w:szCs w:val="28"/>
          <w:rtl/>
        </w:rPr>
        <w:t>التجارب</w:t>
      </w:r>
      <w:r w:rsidRPr="000E0CF3">
        <w:rPr>
          <w:rFonts w:cs="Arial"/>
          <w:sz w:val="28"/>
          <w:szCs w:val="28"/>
          <w:rtl/>
        </w:rPr>
        <w:t xml:space="preserve"> </w:t>
      </w:r>
      <w:r w:rsidRPr="000E0CF3">
        <w:rPr>
          <w:rFonts w:cs="Arial" w:hint="eastAsia"/>
          <w:sz w:val="28"/>
          <w:szCs w:val="28"/>
          <w:rtl/>
        </w:rPr>
        <w:t>الرائدة</w:t>
      </w:r>
      <w:r w:rsidRPr="000E0CF3">
        <w:rPr>
          <w:rFonts w:cs="Arial"/>
          <w:sz w:val="28"/>
          <w:szCs w:val="28"/>
          <w:rtl/>
        </w:rPr>
        <w:t xml:space="preserve"> </w:t>
      </w:r>
      <w:r w:rsidRPr="000E0CF3">
        <w:rPr>
          <w:rFonts w:cs="Arial" w:hint="eastAsia"/>
          <w:sz w:val="28"/>
          <w:szCs w:val="28"/>
          <w:rtl/>
        </w:rPr>
        <w:t>ولقصص</w:t>
      </w:r>
      <w:r w:rsidRPr="000E0CF3">
        <w:rPr>
          <w:rFonts w:cs="Arial"/>
          <w:sz w:val="28"/>
          <w:szCs w:val="28"/>
          <w:rtl/>
        </w:rPr>
        <w:t xml:space="preserve"> </w:t>
      </w:r>
      <w:r w:rsidRPr="000E0CF3">
        <w:rPr>
          <w:rFonts w:cs="Arial" w:hint="eastAsia"/>
          <w:sz w:val="28"/>
          <w:szCs w:val="28"/>
          <w:rtl/>
        </w:rPr>
        <w:t>نجاح،</w:t>
      </w:r>
      <w:r w:rsidRPr="000E0CF3">
        <w:rPr>
          <w:rFonts w:cs="Arial"/>
          <w:sz w:val="28"/>
          <w:szCs w:val="28"/>
          <w:rtl/>
        </w:rPr>
        <w:t xml:space="preserve"> </w:t>
      </w:r>
      <w:r w:rsidRPr="000E0CF3">
        <w:rPr>
          <w:rFonts w:cs="Arial" w:hint="eastAsia"/>
          <w:sz w:val="28"/>
          <w:szCs w:val="28"/>
          <w:rtl/>
        </w:rPr>
        <w:t>تمارين،</w:t>
      </w:r>
      <w:r w:rsidRPr="000E0CF3">
        <w:rPr>
          <w:rFonts w:cs="Arial"/>
          <w:sz w:val="28"/>
          <w:szCs w:val="28"/>
          <w:rtl/>
        </w:rPr>
        <w:t xml:space="preserve"> </w:t>
      </w:r>
      <w:r w:rsidRPr="000E0CF3">
        <w:rPr>
          <w:rFonts w:cs="Arial" w:hint="eastAsia"/>
          <w:sz w:val="28"/>
          <w:szCs w:val="28"/>
          <w:rtl/>
        </w:rPr>
        <w:t>تشكيل</w:t>
      </w:r>
      <w:r w:rsidRPr="000E0CF3">
        <w:rPr>
          <w:rFonts w:cs="Arial"/>
          <w:sz w:val="28"/>
          <w:szCs w:val="28"/>
          <w:rtl/>
        </w:rPr>
        <w:t xml:space="preserve"> </w:t>
      </w:r>
      <w:r w:rsidRPr="000E0CF3">
        <w:rPr>
          <w:rFonts w:cs="Arial" w:hint="eastAsia"/>
          <w:sz w:val="28"/>
          <w:szCs w:val="28"/>
          <w:rtl/>
        </w:rPr>
        <w:t>مجموعات</w:t>
      </w:r>
      <w:r w:rsidRPr="000E0CF3">
        <w:rPr>
          <w:rFonts w:cs="Arial"/>
          <w:sz w:val="28"/>
          <w:szCs w:val="28"/>
          <w:rtl/>
        </w:rPr>
        <w:t xml:space="preserve"> </w:t>
      </w:r>
      <w:r w:rsidRPr="000E0CF3">
        <w:rPr>
          <w:rFonts w:cs="Arial" w:hint="eastAsia"/>
          <w:sz w:val="28"/>
          <w:szCs w:val="28"/>
          <w:rtl/>
        </w:rPr>
        <w:t>عمل</w:t>
      </w:r>
      <w:r w:rsidRPr="000E0CF3">
        <w:rPr>
          <w:rFonts w:cs="Arial"/>
          <w:sz w:val="28"/>
          <w:szCs w:val="28"/>
          <w:rtl/>
        </w:rPr>
        <w:t>...).</w:t>
      </w:r>
    </w:p>
    <w:p w:rsidR="000E0CF3" w:rsidRPr="000E0CF3" w:rsidRDefault="000E0CF3" w:rsidP="000E0CF3">
      <w:pPr>
        <w:jc w:val="both"/>
        <w:rPr>
          <w:sz w:val="28"/>
          <w:szCs w:val="28"/>
          <w:rtl/>
        </w:rPr>
      </w:pPr>
      <w:r w:rsidRPr="000E0CF3">
        <w:rPr>
          <w:rFonts w:cs="Arial"/>
          <w:sz w:val="28"/>
          <w:szCs w:val="28"/>
          <w:rtl/>
        </w:rPr>
        <w:t>7-</w:t>
      </w:r>
      <w:r w:rsidRPr="000E0CF3">
        <w:rPr>
          <w:rFonts w:cs="Arial"/>
          <w:sz w:val="28"/>
          <w:szCs w:val="28"/>
          <w:rtl/>
        </w:rPr>
        <w:tab/>
      </w:r>
      <w:r w:rsidRPr="000E0CF3">
        <w:rPr>
          <w:rFonts w:cs="Arial" w:hint="eastAsia"/>
          <w:sz w:val="28"/>
          <w:szCs w:val="28"/>
          <w:rtl/>
        </w:rPr>
        <w:t>الاستنتاجات</w:t>
      </w:r>
      <w:r w:rsidRPr="000E0CF3">
        <w:rPr>
          <w:rFonts w:cs="Arial"/>
          <w:sz w:val="28"/>
          <w:szCs w:val="28"/>
          <w:rtl/>
        </w:rPr>
        <w:t xml:space="preserve"> </w:t>
      </w:r>
      <w:r w:rsidRPr="000E0CF3">
        <w:rPr>
          <w:rFonts w:cs="Arial" w:hint="eastAsia"/>
          <w:sz w:val="28"/>
          <w:szCs w:val="28"/>
          <w:rtl/>
        </w:rPr>
        <w:t>والتوصيات</w:t>
      </w:r>
      <w:r w:rsidRPr="000E0CF3">
        <w:rPr>
          <w:rFonts w:cs="Arial"/>
          <w:sz w:val="28"/>
          <w:szCs w:val="28"/>
          <w:rtl/>
        </w:rPr>
        <w:t xml:space="preserve"> </w:t>
      </w:r>
      <w:r w:rsidRPr="000E0CF3">
        <w:rPr>
          <w:rFonts w:cs="Arial" w:hint="eastAsia"/>
          <w:sz w:val="28"/>
          <w:szCs w:val="28"/>
          <w:rtl/>
        </w:rPr>
        <w:t>من</w:t>
      </w:r>
      <w:r w:rsidRPr="000E0CF3">
        <w:rPr>
          <w:rFonts w:cs="Arial"/>
          <w:sz w:val="28"/>
          <w:szCs w:val="28"/>
          <w:rtl/>
        </w:rPr>
        <w:t xml:space="preserve"> </w:t>
      </w:r>
      <w:r w:rsidRPr="000E0CF3">
        <w:rPr>
          <w:rFonts w:cs="Arial" w:hint="eastAsia"/>
          <w:sz w:val="28"/>
          <w:szCs w:val="28"/>
          <w:rtl/>
        </w:rPr>
        <w:t>خلال</w:t>
      </w:r>
      <w:r w:rsidRPr="000E0CF3">
        <w:rPr>
          <w:rFonts w:cs="Arial"/>
          <w:sz w:val="28"/>
          <w:szCs w:val="28"/>
          <w:rtl/>
        </w:rPr>
        <w:t xml:space="preserve"> </w:t>
      </w:r>
      <w:r w:rsidRPr="000E0CF3">
        <w:rPr>
          <w:rFonts w:cs="Arial" w:hint="eastAsia"/>
          <w:sz w:val="28"/>
          <w:szCs w:val="28"/>
          <w:rtl/>
        </w:rPr>
        <w:t>النماذج</w:t>
      </w:r>
      <w:r w:rsidRPr="000E0CF3">
        <w:rPr>
          <w:rFonts w:cs="Arial"/>
          <w:sz w:val="28"/>
          <w:szCs w:val="28"/>
          <w:rtl/>
        </w:rPr>
        <w:t xml:space="preserve"> </w:t>
      </w:r>
      <w:r w:rsidRPr="000E0CF3">
        <w:rPr>
          <w:rFonts w:cs="Arial" w:hint="eastAsia"/>
          <w:sz w:val="28"/>
          <w:szCs w:val="28"/>
          <w:rtl/>
        </w:rPr>
        <w:t>التطبيقية</w:t>
      </w:r>
    </w:p>
    <w:p w:rsidR="000E0CF3" w:rsidRPr="000E0CF3" w:rsidRDefault="000E0CF3" w:rsidP="000E0CF3">
      <w:pPr>
        <w:jc w:val="both"/>
        <w:rPr>
          <w:sz w:val="28"/>
          <w:szCs w:val="28"/>
          <w:rtl/>
        </w:rPr>
      </w:pPr>
      <w:r w:rsidRPr="000E0CF3">
        <w:rPr>
          <w:rFonts w:cs="Arial"/>
          <w:sz w:val="28"/>
          <w:szCs w:val="28"/>
          <w:rtl/>
        </w:rPr>
        <w:t>8-</w:t>
      </w:r>
      <w:r w:rsidRPr="000E0CF3">
        <w:rPr>
          <w:rFonts w:cs="Arial"/>
          <w:sz w:val="28"/>
          <w:szCs w:val="28"/>
          <w:rtl/>
        </w:rPr>
        <w:tab/>
      </w:r>
      <w:r w:rsidRPr="000E0CF3">
        <w:rPr>
          <w:rFonts w:cs="Arial" w:hint="eastAsia"/>
          <w:sz w:val="28"/>
          <w:szCs w:val="28"/>
          <w:rtl/>
        </w:rPr>
        <w:t>التحديات</w:t>
      </w:r>
      <w:r w:rsidRPr="000E0CF3">
        <w:rPr>
          <w:rFonts w:cs="Arial"/>
          <w:sz w:val="28"/>
          <w:szCs w:val="28"/>
          <w:rtl/>
        </w:rPr>
        <w:t xml:space="preserve"> </w:t>
      </w:r>
      <w:r w:rsidRPr="000E0CF3">
        <w:rPr>
          <w:rFonts w:cs="Arial" w:hint="eastAsia"/>
          <w:sz w:val="28"/>
          <w:szCs w:val="28"/>
          <w:rtl/>
        </w:rPr>
        <w:t>الرئيسية</w:t>
      </w:r>
      <w:r w:rsidRPr="000E0CF3">
        <w:rPr>
          <w:rFonts w:cs="Arial"/>
          <w:sz w:val="28"/>
          <w:szCs w:val="28"/>
          <w:rtl/>
        </w:rPr>
        <w:t xml:space="preserve"> </w:t>
      </w:r>
      <w:r w:rsidRPr="000E0CF3">
        <w:rPr>
          <w:rFonts w:cs="Arial" w:hint="eastAsia"/>
          <w:sz w:val="28"/>
          <w:szCs w:val="28"/>
          <w:rtl/>
        </w:rPr>
        <w:t>والمجالات</w:t>
      </w:r>
      <w:r w:rsidRPr="000E0CF3">
        <w:rPr>
          <w:rFonts w:cs="Arial"/>
          <w:sz w:val="28"/>
          <w:szCs w:val="28"/>
          <w:rtl/>
        </w:rPr>
        <w:t xml:space="preserve"> </w:t>
      </w:r>
      <w:r w:rsidRPr="000E0CF3">
        <w:rPr>
          <w:rFonts w:cs="Arial" w:hint="eastAsia"/>
          <w:sz w:val="28"/>
          <w:szCs w:val="28"/>
          <w:rtl/>
        </w:rPr>
        <w:t>الاستراتيجية</w:t>
      </w:r>
      <w:r w:rsidRPr="000E0CF3">
        <w:rPr>
          <w:rFonts w:cs="Arial"/>
          <w:sz w:val="28"/>
          <w:szCs w:val="28"/>
          <w:rtl/>
        </w:rPr>
        <w:t xml:space="preserve"> </w:t>
      </w:r>
      <w:r w:rsidRPr="000E0CF3">
        <w:rPr>
          <w:rFonts w:cs="Arial" w:hint="eastAsia"/>
          <w:sz w:val="28"/>
          <w:szCs w:val="28"/>
          <w:rtl/>
        </w:rPr>
        <w:t>في</w:t>
      </w:r>
      <w:r w:rsidRPr="000E0CF3">
        <w:rPr>
          <w:rFonts w:cs="Arial"/>
          <w:sz w:val="28"/>
          <w:szCs w:val="28"/>
          <w:rtl/>
        </w:rPr>
        <w:t xml:space="preserve"> </w:t>
      </w:r>
      <w:r w:rsidRPr="000E0CF3">
        <w:rPr>
          <w:rFonts w:cs="Arial" w:hint="eastAsia"/>
          <w:sz w:val="28"/>
          <w:szCs w:val="28"/>
          <w:rtl/>
        </w:rPr>
        <w:t>ظل</w:t>
      </w:r>
      <w:r w:rsidRPr="000E0CF3">
        <w:rPr>
          <w:rFonts w:cs="Arial"/>
          <w:sz w:val="28"/>
          <w:szCs w:val="28"/>
          <w:rtl/>
        </w:rPr>
        <w:t xml:space="preserve"> </w:t>
      </w:r>
      <w:r w:rsidRPr="000E0CF3">
        <w:rPr>
          <w:rFonts w:cs="Arial" w:hint="eastAsia"/>
          <w:sz w:val="28"/>
          <w:szCs w:val="28"/>
          <w:rtl/>
        </w:rPr>
        <w:t>التطورات</w:t>
      </w:r>
      <w:r w:rsidRPr="000E0CF3">
        <w:rPr>
          <w:rFonts w:cs="Arial"/>
          <w:sz w:val="28"/>
          <w:szCs w:val="28"/>
          <w:rtl/>
        </w:rPr>
        <w:t xml:space="preserve"> </w:t>
      </w:r>
      <w:r w:rsidRPr="000E0CF3">
        <w:rPr>
          <w:rFonts w:cs="Arial" w:hint="eastAsia"/>
          <w:sz w:val="28"/>
          <w:szCs w:val="28"/>
          <w:rtl/>
        </w:rPr>
        <w:t>العالمية</w:t>
      </w:r>
      <w:r w:rsidRPr="000E0CF3">
        <w:rPr>
          <w:rFonts w:cs="Arial"/>
          <w:sz w:val="28"/>
          <w:szCs w:val="28"/>
          <w:rtl/>
        </w:rPr>
        <w:t xml:space="preserve"> </w:t>
      </w:r>
      <w:r w:rsidRPr="000E0CF3">
        <w:rPr>
          <w:rFonts w:cs="Arial" w:hint="eastAsia"/>
          <w:sz w:val="28"/>
          <w:szCs w:val="28"/>
          <w:rtl/>
        </w:rPr>
        <w:t>وموقع</w:t>
      </w:r>
      <w:r w:rsidRPr="000E0CF3">
        <w:rPr>
          <w:rFonts w:cs="Arial"/>
          <w:sz w:val="28"/>
          <w:szCs w:val="28"/>
          <w:rtl/>
        </w:rPr>
        <w:t xml:space="preserve"> </w:t>
      </w:r>
      <w:r w:rsidRPr="000E0CF3">
        <w:rPr>
          <w:rFonts w:cs="Arial" w:hint="eastAsia"/>
          <w:sz w:val="28"/>
          <w:szCs w:val="28"/>
          <w:rtl/>
        </w:rPr>
        <w:t>المملكة</w:t>
      </w:r>
      <w:r w:rsidRPr="000E0CF3">
        <w:rPr>
          <w:rFonts w:cs="Arial"/>
          <w:sz w:val="28"/>
          <w:szCs w:val="28"/>
          <w:rtl/>
        </w:rPr>
        <w:t xml:space="preserve"> </w:t>
      </w:r>
      <w:r w:rsidRPr="000E0CF3">
        <w:rPr>
          <w:rFonts w:cs="Arial" w:hint="eastAsia"/>
          <w:sz w:val="28"/>
          <w:szCs w:val="28"/>
          <w:rtl/>
        </w:rPr>
        <w:t>العربية</w:t>
      </w:r>
      <w:r w:rsidRPr="000E0CF3">
        <w:rPr>
          <w:rFonts w:cs="Arial"/>
          <w:sz w:val="28"/>
          <w:szCs w:val="28"/>
          <w:rtl/>
        </w:rPr>
        <w:t xml:space="preserve"> </w:t>
      </w:r>
      <w:r w:rsidRPr="000E0CF3">
        <w:rPr>
          <w:rFonts w:cs="Arial" w:hint="eastAsia"/>
          <w:sz w:val="28"/>
          <w:szCs w:val="28"/>
          <w:rtl/>
        </w:rPr>
        <w:t>السعودية</w:t>
      </w:r>
    </w:p>
    <w:p w:rsidR="00CC4E90" w:rsidRPr="000E0CF3" w:rsidRDefault="00CC4E90" w:rsidP="000E0CF3">
      <w:pPr>
        <w:jc w:val="both"/>
        <w:rPr>
          <w:sz w:val="28"/>
          <w:szCs w:val="28"/>
          <w:rtl/>
        </w:rPr>
      </w:pPr>
      <w:r w:rsidRPr="000E0CF3">
        <w:rPr>
          <w:rFonts w:hint="cs"/>
          <w:sz w:val="28"/>
          <w:szCs w:val="28"/>
          <w:rtl/>
        </w:rPr>
        <w:t xml:space="preserve">وتضمنت الدورة تطبيقات تدريبية </w:t>
      </w:r>
      <w:r w:rsidR="00BC47C2" w:rsidRPr="000E0CF3">
        <w:rPr>
          <w:rFonts w:hint="cs"/>
          <w:sz w:val="28"/>
          <w:szCs w:val="28"/>
          <w:rtl/>
        </w:rPr>
        <w:t>عملية،</w:t>
      </w:r>
      <w:r w:rsidRPr="000E0CF3">
        <w:rPr>
          <w:rFonts w:hint="cs"/>
          <w:sz w:val="28"/>
          <w:szCs w:val="28"/>
          <w:rtl/>
        </w:rPr>
        <w:t xml:space="preserve"> لأبرز </w:t>
      </w:r>
      <w:r w:rsidR="000E0CF3" w:rsidRPr="000E0CF3">
        <w:rPr>
          <w:rFonts w:hint="cs"/>
          <w:sz w:val="28"/>
          <w:szCs w:val="28"/>
          <w:rtl/>
        </w:rPr>
        <w:t>اهداف هذه الدورة</w:t>
      </w:r>
      <w:r w:rsidRPr="000E0CF3">
        <w:rPr>
          <w:rFonts w:hint="cs"/>
          <w:sz w:val="28"/>
          <w:szCs w:val="28"/>
          <w:rtl/>
        </w:rPr>
        <w:t xml:space="preserve">.  </w:t>
      </w:r>
    </w:p>
    <w:p w:rsidR="006D299B" w:rsidRDefault="00CC4E90" w:rsidP="006D299B">
      <w:pPr>
        <w:jc w:val="both"/>
        <w:rPr>
          <w:rStyle w:val="Strong"/>
          <w:rFonts w:ascii="Arial" w:hAnsi="Arial" w:cs="Arial"/>
          <w:b w:val="0"/>
          <w:bCs w:val="0"/>
          <w:sz w:val="28"/>
          <w:szCs w:val="28"/>
          <w:bdr w:val="none" w:sz="0" w:space="0" w:color="auto" w:frame="1"/>
          <w:rtl/>
        </w:rPr>
      </w:pPr>
      <w:r w:rsidRPr="000E0CF3">
        <w:rPr>
          <w:rStyle w:val="Strong"/>
          <w:rFonts w:ascii="Arial" w:hAnsi="Arial" w:cs="Arial"/>
          <w:b w:val="0"/>
          <w:bCs w:val="0"/>
          <w:sz w:val="28"/>
          <w:szCs w:val="28"/>
          <w:bdr w:val="none" w:sz="0" w:space="0" w:color="auto" w:frame="1"/>
          <w:shd w:val="clear" w:color="auto" w:fill="FFFFFF"/>
          <w:rtl/>
        </w:rPr>
        <w:t>وقد أكد عميد</w:t>
      </w:r>
      <w:r w:rsidRPr="000E0CF3">
        <w:rPr>
          <w:rStyle w:val="Strong"/>
          <w:rFonts w:ascii="Arial" w:hAnsi="Arial" w:cs="Arial" w:hint="cs"/>
          <w:b w:val="0"/>
          <w:bCs w:val="0"/>
          <w:sz w:val="28"/>
          <w:szCs w:val="28"/>
          <w:bdr w:val="none" w:sz="0" w:space="0" w:color="auto" w:frame="1"/>
          <w:shd w:val="clear" w:color="auto" w:fill="FFFFFF"/>
          <w:rtl/>
        </w:rPr>
        <w:t xml:space="preserve"> الكلية</w:t>
      </w:r>
      <w:r w:rsidRPr="000E0CF3">
        <w:rPr>
          <w:rStyle w:val="Strong"/>
          <w:rFonts w:ascii="Arial" w:hAnsi="Arial" w:cs="Arial"/>
          <w:b w:val="0"/>
          <w:bCs w:val="0"/>
          <w:sz w:val="28"/>
          <w:szCs w:val="28"/>
          <w:bdr w:val="none" w:sz="0" w:space="0" w:color="auto" w:frame="1"/>
          <w:shd w:val="clear" w:color="auto" w:fill="FFFFFF"/>
          <w:rtl/>
        </w:rPr>
        <w:t xml:space="preserve"> د. </w:t>
      </w:r>
      <w:r w:rsidRPr="000E0CF3">
        <w:rPr>
          <w:rStyle w:val="Strong"/>
          <w:rFonts w:ascii="Arial" w:hAnsi="Arial" w:cs="Arial" w:hint="cs"/>
          <w:b w:val="0"/>
          <w:bCs w:val="0"/>
          <w:sz w:val="28"/>
          <w:szCs w:val="28"/>
          <w:bdr w:val="none" w:sz="0" w:space="0" w:color="auto" w:frame="1"/>
          <w:shd w:val="clear" w:color="auto" w:fill="FFFFFF"/>
          <w:rtl/>
        </w:rPr>
        <w:t>خالد</w:t>
      </w:r>
      <w:r w:rsidRPr="000E0CF3">
        <w:rPr>
          <w:rStyle w:val="Strong"/>
          <w:rFonts w:ascii="Arial" w:hAnsi="Arial" w:cs="Arial"/>
          <w:b w:val="0"/>
          <w:bCs w:val="0"/>
          <w:sz w:val="28"/>
          <w:szCs w:val="28"/>
          <w:bdr w:val="none" w:sz="0" w:space="0" w:color="auto" w:frame="1"/>
          <w:shd w:val="clear" w:color="auto" w:fill="FFFFFF"/>
          <w:rtl/>
        </w:rPr>
        <w:t xml:space="preserve"> بن عبدالله ا</w:t>
      </w:r>
      <w:r w:rsidRPr="000E0CF3">
        <w:rPr>
          <w:rStyle w:val="Strong"/>
          <w:rFonts w:ascii="Arial" w:hAnsi="Arial" w:cs="Arial" w:hint="cs"/>
          <w:b w:val="0"/>
          <w:bCs w:val="0"/>
          <w:sz w:val="28"/>
          <w:szCs w:val="28"/>
          <w:bdr w:val="none" w:sz="0" w:space="0" w:color="auto" w:frame="1"/>
          <w:shd w:val="clear" w:color="auto" w:fill="FFFFFF"/>
          <w:rtl/>
        </w:rPr>
        <w:t>لشافي</w:t>
      </w:r>
      <w:r w:rsidRPr="000E0CF3">
        <w:rPr>
          <w:rStyle w:val="Strong"/>
          <w:rFonts w:ascii="Arial" w:hAnsi="Arial" w:cs="Arial"/>
          <w:b w:val="0"/>
          <w:bCs w:val="0"/>
          <w:sz w:val="28"/>
          <w:szCs w:val="28"/>
          <w:bdr w:val="none" w:sz="0" w:space="0" w:color="auto" w:frame="1"/>
          <w:shd w:val="clear" w:color="auto" w:fill="FFFFFF"/>
          <w:rtl/>
        </w:rPr>
        <w:t xml:space="preserve"> على أن</w:t>
      </w:r>
      <w:r w:rsidRPr="000E0CF3">
        <w:rPr>
          <w:rStyle w:val="Strong"/>
          <w:rFonts w:ascii="Arial" w:hAnsi="Arial" w:cs="Arial" w:hint="cs"/>
          <w:b w:val="0"/>
          <w:bCs w:val="0"/>
          <w:sz w:val="28"/>
          <w:szCs w:val="28"/>
          <w:bdr w:val="none" w:sz="0" w:space="0" w:color="auto" w:frame="1"/>
          <w:shd w:val="clear" w:color="auto" w:fill="FFFFFF"/>
          <w:rtl/>
        </w:rPr>
        <w:t xml:space="preserve"> هذه</w:t>
      </w:r>
      <w:r w:rsidRPr="000E0CF3">
        <w:rPr>
          <w:rStyle w:val="Strong"/>
          <w:rFonts w:ascii="Arial" w:hAnsi="Arial" w:cs="Arial"/>
          <w:b w:val="0"/>
          <w:bCs w:val="0"/>
          <w:sz w:val="28"/>
          <w:szCs w:val="28"/>
          <w:bdr w:val="none" w:sz="0" w:space="0" w:color="auto" w:frame="1"/>
          <w:shd w:val="clear" w:color="auto" w:fill="FFFFFF"/>
          <w:rtl/>
        </w:rPr>
        <w:t xml:space="preserve"> الدور</w:t>
      </w:r>
      <w:r w:rsidRPr="000E0CF3">
        <w:rPr>
          <w:rStyle w:val="Strong"/>
          <w:rFonts w:ascii="Arial" w:hAnsi="Arial" w:cs="Arial" w:hint="cs"/>
          <w:b w:val="0"/>
          <w:bCs w:val="0"/>
          <w:sz w:val="28"/>
          <w:szCs w:val="28"/>
          <w:bdr w:val="none" w:sz="0" w:space="0" w:color="auto" w:frame="1"/>
          <w:shd w:val="clear" w:color="auto" w:fill="FFFFFF"/>
          <w:rtl/>
        </w:rPr>
        <w:t>ات</w:t>
      </w:r>
      <w:r w:rsidRPr="000E0CF3">
        <w:rPr>
          <w:rStyle w:val="Strong"/>
          <w:rFonts w:ascii="Arial" w:hAnsi="Arial" w:cs="Arial"/>
          <w:b w:val="0"/>
          <w:bCs w:val="0"/>
          <w:sz w:val="28"/>
          <w:szCs w:val="28"/>
          <w:bdr w:val="none" w:sz="0" w:space="0" w:color="auto" w:frame="1"/>
          <w:shd w:val="clear" w:color="auto" w:fill="FFFFFF"/>
          <w:rtl/>
        </w:rPr>
        <w:t xml:space="preserve"> تأتي ضمن استعدادات ال</w:t>
      </w:r>
      <w:r w:rsidRPr="000E0CF3">
        <w:rPr>
          <w:rStyle w:val="Strong"/>
          <w:rFonts w:ascii="Arial" w:hAnsi="Arial" w:cs="Arial" w:hint="cs"/>
          <w:b w:val="0"/>
          <w:bCs w:val="0"/>
          <w:sz w:val="28"/>
          <w:szCs w:val="28"/>
          <w:bdr w:val="none" w:sz="0" w:space="0" w:color="auto" w:frame="1"/>
          <w:shd w:val="clear" w:color="auto" w:fill="FFFFFF"/>
          <w:rtl/>
        </w:rPr>
        <w:t xml:space="preserve">كلية للكثير من الانشطة والبرامج والفعاليات التي تستهدف ابنائها الطلاب, </w:t>
      </w:r>
      <w:r w:rsidRPr="000E0CF3">
        <w:rPr>
          <w:rStyle w:val="Strong"/>
          <w:rFonts w:ascii="Arial" w:hAnsi="Arial" w:cs="Arial" w:hint="cs"/>
          <w:b w:val="0"/>
          <w:bCs w:val="0"/>
          <w:sz w:val="28"/>
          <w:szCs w:val="28"/>
          <w:bdr w:val="none" w:sz="0" w:space="0" w:color="auto" w:frame="1"/>
          <w:rtl/>
        </w:rPr>
        <w:t xml:space="preserve">كما أكد سعادته على </w:t>
      </w:r>
      <w:r w:rsidRPr="000E0CF3">
        <w:rPr>
          <w:rStyle w:val="Strong"/>
          <w:rFonts w:ascii="Arial" w:hAnsi="Arial" w:cs="Arial"/>
          <w:b w:val="0"/>
          <w:bCs w:val="0"/>
          <w:sz w:val="28"/>
          <w:szCs w:val="28"/>
          <w:bdr w:val="none" w:sz="0" w:space="0" w:color="auto" w:frame="1"/>
          <w:rtl/>
        </w:rPr>
        <w:t xml:space="preserve">توفير كل ما يحتاجه الطلاب من دورات لتطوير قدراتهم, </w:t>
      </w:r>
      <w:r w:rsidRPr="000E0CF3">
        <w:rPr>
          <w:rStyle w:val="Strong"/>
          <w:rFonts w:ascii="Arial" w:hAnsi="Arial" w:cs="Arial" w:hint="cs"/>
          <w:b w:val="0"/>
          <w:bCs w:val="0"/>
          <w:sz w:val="28"/>
          <w:szCs w:val="28"/>
          <w:bdr w:val="none" w:sz="0" w:space="0" w:color="auto" w:frame="1"/>
          <w:rtl/>
        </w:rPr>
        <w:t xml:space="preserve">ونوه بحرص </w:t>
      </w:r>
      <w:r w:rsidRPr="000E0CF3">
        <w:rPr>
          <w:rStyle w:val="Strong"/>
          <w:rFonts w:ascii="Arial" w:hAnsi="Arial" w:cs="Arial"/>
          <w:b w:val="0"/>
          <w:bCs w:val="0"/>
          <w:sz w:val="28"/>
          <w:szCs w:val="28"/>
          <w:bdr w:val="none" w:sz="0" w:space="0" w:color="auto" w:frame="1"/>
          <w:rtl/>
        </w:rPr>
        <w:t xml:space="preserve"> طلاب وطالبات ا</w:t>
      </w:r>
      <w:r w:rsidRPr="000E0CF3">
        <w:rPr>
          <w:rStyle w:val="Strong"/>
          <w:rFonts w:ascii="Arial" w:hAnsi="Arial" w:cs="Arial" w:hint="cs"/>
          <w:b w:val="0"/>
          <w:bCs w:val="0"/>
          <w:sz w:val="28"/>
          <w:szCs w:val="28"/>
          <w:bdr w:val="none" w:sz="0" w:space="0" w:color="auto" w:frame="1"/>
          <w:rtl/>
        </w:rPr>
        <w:t>لكلية</w:t>
      </w:r>
      <w:r w:rsidRPr="000E0CF3">
        <w:rPr>
          <w:rStyle w:val="Strong"/>
          <w:rFonts w:ascii="Arial" w:hAnsi="Arial" w:cs="Arial"/>
          <w:b w:val="0"/>
          <w:bCs w:val="0"/>
          <w:sz w:val="28"/>
          <w:szCs w:val="28"/>
          <w:bdr w:val="none" w:sz="0" w:space="0" w:color="auto" w:frame="1"/>
          <w:rtl/>
        </w:rPr>
        <w:t xml:space="preserve"> على المشاركة في الأنشطة والبرامج التي تقدمها ال</w:t>
      </w:r>
      <w:r w:rsidRPr="000E0CF3">
        <w:rPr>
          <w:rStyle w:val="Strong"/>
          <w:rFonts w:ascii="Arial" w:hAnsi="Arial" w:cs="Arial" w:hint="cs"/>
          <w:b w:val="0"/>
          <w:bCs w:val="0"/>
          <w:sz w:val="28"/>
          <w:szCs w:val="28"/>
          <w:bdr w:val="none" w:sz="0" w:space="0" w:color="auto" w:frame="1"/>
          <w:rtl/>
        </w:rPr>
        <w:t>كلية</w:t>
      </w:r>
      <w:r w:rsidRPr="000E0CF3">
        <w:rPr>
          <w:rStyle w:val="Strong"/>
          <w:rFonts w:ascii="Arial" w:hAnsi="Arial" w:cs="Arial"/>
          <w:b w:val="0"/>
          <w:bCs w:val="0"/>
          <w:sz w:val="28"/>
          <w:szCs w:val="28"/>
          <w:bdr w:val="none" w:sz="0" w:space="0" w:color="auto" w:frame="1"/>
          <w:rtl/>
        </w:rPr>
        <w:t>, وذلك لما تعود عليهم هذه المشاركات بالفوائد العلمية والعملية, وحثهم على إبراز قدراتهم ومواهبهم</w:t>
      </w:r>
      <w:r w:rsidRPr="000E0CF3">
        <w:rPr>
          <w:rFonts w:hint="cs"/>
          <w:sz w:val="28"/>
          <w:szCs w:val="28"/>
          <w:rtl/>
        </w:rPr>
        <w:t>.</w:t>
      </w:r>
    </w:p>
    <w:p w:rsidR="00710A17" w:rsidRDefault="00CC4E90" w:rsidP="006D299B">
      <w:pPr>
        <w:jc w:val="both"/>
        <w:rPr>
          <w:rStyle w:val="Strong"/>
          <w:rFonts w:ascii="Arial" w:hAnsi="Arial" w:cs="Arial"/>
          <w:b w:val="0"/>
          <w:bCs w:val="0"/>
          <w:sz w:val="28"/>
          <w:szCs w:val="28"/>
          <w:bdr w:val="none" w:sz="0" w:space="0" w:color="auto" w:frame="1"/>
        </w:rPr>
      </w:pPr>
      <w:r w:rsidRPr="000E0CF3">
        <w:rPr>
          <w:rStyle w:val="Strong"/>
          <w:rFonts w:ascii="Arial" w:hAnsi="Arial" w:cs="Arial"/>
          <w:b w:val="0"/>
          <w:bCs w:val="0"/>
          <w:sz w:val="28"/>
          <w:szCs w:val="28"/>
          <w:bdr w:val="none" w:sz="0" w:space="0" w:color="auto" w:frame="1"/>
          <w:rtl/>
        </w:rPr>
        <w:t>وقد عبٌر</w:t>
      </w:r>
      <w:r w:rsidRPr="000E0CF3">
        <w:rPr>
          <w:rStyle w:val="Strong"/>
          <w:rFonts w:ascii="Arial" w:hAnsi="Arial" w:cs="Arial" w:hint="cs"/>
          <w:b w:val="0"/>
          <w:bCs w:val="0"/>
          <w:sz w:val="28"/>
          <w:szCs w:val="28"/>
          <w:bdr w:val="none" w:sz="0" w:space="0" w:color="auto" w:frame="1"/>
          <w:rtl/>
        </w:rPr>
        <w:t xml:space="preserve"> عميد الكلية</w:t>
      </w:r>
      <w:r w:rsidRPr="000E0CF3">
        <w:rPr>
          <w:rStyle w:val="Strong"/>
          <w:rFonts w:ascii="Arial" w:hAnsi="Arial" w:cs="Arial"/>
          <w:b w:val="0"/>
          <w:bCs w:val="0"/>
          <w:sz w:val="28"/>
          <w:szCs w:val="28"/>
          <w:bdr w:val="none" w:sz="0" w:space="0" w:color="auto" w:frame="1"/>
          <w:rtl/>
        </w:rPr>
        <w:t xml:space="preserve"> د. </w:t>
      </w:r>
      <w:r w:rsidRPr="000E0CF3">
        <w:rPr>
          <w:rStyle w:val="Strong"/>
          <w:rFonts w:ascii="Arial" w:hAnsi="Arial" w:cs="Arial" w:hint="cs"/>
          <w:b w:val="0"/>
          <w:bCs w:val="0"/>
          <w:sz w:val="28"/>
          <w:szCs w:val="28"/>
          <w:bdr w:val="none" w:sz="0" w:space="0" w:color="auto" w:frame="1"/>
          <w:rtl/>
        </w:rPr>
        <w:t>خالد الشافي</w:t>
      </w:r>
      <w:r w:rsidRPr="000E0CF3">
        <w:rPr>
          <w:rStyle w:val="Strong"/>
          <w:rFonts w:ascii="Arial" w:hAnsi="Arial" w:cs="Arial"/>
          <w:b w:val="0"/>
          <w:bCs w:val="0"/>
          <w:sz w:val="28"/>
          <w:szCs w:val="28"/>
          <w:bdr w:val="none" w:sz="0" w:space="0" w:color="auto" w:frame="1"/>
          <w:rtl/>
        </w:rPr>
        <w:t xml:space="preserve"> عن شكره للدكتور </w:t>
      </w:r>
      <w:r w:rsidR="000E0CF3" w:rsidRPr="000E0CF3">
        <w:rPr>
          <w:rStyle w:val="Strong"/>
          <w:rFonts w:ascii="Arial" w:hAnsi="Arial" w:cs="Arial" w:hint="cs"/>
          <w:b w:val="0"/>
          <w:bCs w:val="0"/>
          <w:sz w:val="28"/>
          <w:szCs w:val="28"/>
          <w:bdr w:val="none" w:sz="0" w:space="0" w:color="auto" w:frame="1"/>
          <w:rtl/>
        </w:rPr>
        <w:t>محمد الحداد</w:t>
      </w:r>
      <w:r w:rsidRPr="000E0CF3">
        <w:rPr>
          <w:rStyle w:val="Strong"/>
          <w:rFonts w:ascii="Arial" w:hAnsi="Arial" w:cs="Arial"/>
          <w:b w:val="0"/>
          <w:bCs w:val="0"/>
          <w:sz w:val="28"/>
          <w:szCs w:val="28"/>
          <w:bdr w:val="none" w:sz="0" w:space="0" w:color="auto" w:frame="1"/>
          <w:rtl/>
        </w:rPr>
        <w:t xml:space="preserve"> على </w:t>
      </w:r>
      <w:r w:rsidRPr="000E0CF3">
        <w:rPr>
          <w:rStyle w:val="Strong"/>
          <w:rFonts w:ascii="Arial" w:hAnsi="Arial" w:cs="Arial" w:hint="cs"/>
          <w:b w:val="0"/>
          <w:bCs w:val="0"/>
          <w:sz w:val="28"/>
          <w:szCs w:val="28"/>
          <w:bdr w:val="none" w:sz="0" w:space="0" w:color="auto" w:frame="1"/>
          <w:rtl/>
        </w:rPr>
        <w:t>مشاركته</w:t>
      </w:r>
      <w:r w:rsidRPr="000E0CF3">
        <w:rPr>
          <w:rStyle w:val="Strong"/>
          <w:rFonts w:ascii="Arial" w:hAnsi="Arial" w:cs="Arial"/>
          <w:b w:val="0"/>
          <w:bCs w:val="0"/>
          <w:sz w:val="28"/>
          <w:szCs w:val="28"/>
          <w:bdr w:val="none" w:sz="0" w:space="0" w:color="auto" w:frame="1"/>
          <w:rtl/>
        </w:rPr>
        <w:t xml:space="preserve"> في </w:t>
      </w:r>
      <w:r w:rsidRPr="000E0CF3">
        <w:rPr>
          <w:rStyle w:val="Strong"/>
          <w:rFonts w:ascii="Arial" w:hAnsi="Arial" w:cs="Arial" w:hint="cs"/>
          <w:b w:val="0"/>
          <w:bCs w:val="0"/>
          <w:sz w:val="28"/>
          <w:szCs w:val="28"/>
          <w:bdr w:val="none" w:sz="0" w:space="0" w:color="auto" w:frame="1"/>
          <w:rtl/>
        </w:rPr>
        <w:t>اقامة مثل هذه الدورة</w:t>
      </w:r>
      <w:r w:rsidRPr="000E0CF3">
        <w:rPr>
          <w:rStyle w:val="Strong"/>
          <w:rFonts w:ascii="Arial" w:hAnsi="Arial" w:cs="Arial"/>
          <w:b w:val="0"/>
          <w:bCs w:val="0"/>
          <w:sz w:val="28"/>
          <w:szCs w:val="28"/>
          <w:bdr w:val="none" w:sz="0" w:space="0" w:color="auto" w:frame="1"/>
          <w:rtl/>
        </w:rPr>
        <w:t xml:space="preserve">، والتي هي نموذج من نماذج مشاركة أعضاء هيئة التدريس في برامج </w:t>
      </w:r>
      <w:r w:rsidRPr="000E0CF3">
        <w:rPr>
          <w:rStyle w:val="Strong"/>
          <w:rFonts w:ascii="Arial" w:hAnsi="Arial" w:cs="Arial" w:hint="cs"/>
          <w:b w:val="0"/>
          <w:bCs w:val="0"/>
          <w:sz w:val="28"/>
          <w:szCs w:val="28"/>
          <w:bdr w:val="none" w:sz="0" w:space="0" w:color="auto" w:frame="1"/>
          <w:rtl/>
        </w:rPr>
        <w:t>الانشطة الطلابية بالكلية.</w:t>
      </w:r>
    </w:p>
    <w:p w:rsidR="00BC47D7" w:rsidRPr="006D299B" w:rsidRDefault="00BC47D7" w:rsidP="006D299B">
      <w:pPr>
        <w:jc w:val="both"/>
        <w:rPr>
          <w:rFonts w:ascii="Arial" w:hAnsi="Arial" w:cs="Arial"/>
          <w:sz w:val="28"/>
          <w:szCs w:val="28"/>
          <w:bdr w:val="none" w:sz="0" w:space="0" w:color="auto" w:frame="1"/>
        </w:rPr>
      </w:pPr>
      <w:r w:rsidRPr="00BC47D7">
        <w:rPr>
          <w:rFonts w:ascii="Arial" w:hAnsi="Arial" w:cs="Arial"/>
          <w:noProof/>
          <w:sz w:val="28"/>
          <w:szCs w:val="28"/>
          <w:bdr w:val="none" w:sz="0" w:space="0" w:color="auto" w:frame="1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6" name="Picture 6" descr="D:\ALGHAT2\ghat Portal\News109\IMG_2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LGHAT2\ghat Portal\News109\IMG_296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47D7">
        <w:rPr>
          <w:rFonts w:ascii="Arial" w:hAnsi="Arial" w:cs="Arial"/>
          <w:noProof/>
          <w:sz w:val="28"/>
          <w:szCs w:val="28"/>
          <w:bdr w:val="none" w:sz="0" w:space="0" w:color="auto" w:frame="1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5" name="Picture 5" descr="D:\ALGHAT2\ghat Portal\News109\IMG_2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GHAT2\ghat Portal\News109\IMG_296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47D7">
        <w:rPr>
          <w:rFonts w:ascii="Arial" w:hAnsi="Arial" w:cs="Arial"/>
          <w:noProof/>
          <w:sz w:val="28"/>
          <w:szCs w:val="28"/>
          <w:bdr w:val="none" w:sz="0" w:space="0" w:color="auto" w:frame="1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4" name="Picture 4" descr="D:\ALGHAT2\ghat Portal\News109\IMG_2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GHAT2\ghat Portal\News109\IMG_296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47D7">
        <w:rPr>
          <w:rFonts w:ascii="Arial" w:hAnsi="Arial" w:cs="Arial"/>
          <w:noProof/>
          <w:sz w:val="28"/>
          <w:szCs w:val="28"/>
          <w:bdr w:val="none" w:sz="0" w:space="0" w:color="auto" w:frame="1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3" name="Picture 3" descr="D:\ALGHAT2\ghat Portal\News109\IMG_2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GHAT2\ghat Portal\News109\IMG_296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47D7">
        <w:rPr>
          <w:rFonts w:ascii="Arial" w:hAnsi="Arial" w:cs="Arial"/>
          <w:noProof/>
          <w:sz w:val="28"/>
          <w:szCs w:val="28"/>
          <w:bdr w:val="none" w:sz="0" w:space="0" w:color="auto" w:frame="1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2" name="Picture 2" descr="D:\ALGHAT2\ghat Portal\News109\IMG_2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GHAT2\ghat Portal\News109\IMG_296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47D7">
        <w:rPr>
          <w:rFonts w:ascii="Arial" w:hAnsi="Arial" w:cs="Arial"/>
          <w:noProof/>
          <w:sz w:val="28"/>
          <w:szCs w:val="28"/>
          <w:bdr w:val="none" w:sz="0" w:space="0" w:color="auto" w:frame="1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1" name="Picture 1" descr="D:\ALGHAT2\ghat Portal\News109\IMG_2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GHAT2\ghat Portal\News109\IMG_296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47D7" w:rsidRPr="006D299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E36275"/>
    <w:multiLevelType w:val="hybridMultilevel"/>
    <w:tmpl w:val="1C2AD58A"/>
    <w:lvl w:ilvl="0" w:tplc="6668054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D87F1B"/>
    <w:multiLevelType w:val="hybridMultilevel"/>
    <w:tmpl w:val="26E6BB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E9D3F98"/>
    <w:multiLevelType w:val="hybridMultilevel"/>
    <w:tmpl w:val="4EFA427E"/>
    <w:lvl w:ilvl="0" w:tplc="A41EC5A8">
      <w:numFmt w:val="bullet"/>
      <w:lvlText w:val="-"/>
      <w:lvlJc w:val="left"/>
      <w:pPr>
        <w:ind w:left="63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">
    <w:nsid w:val="64542E7A"/>
    <w:multiLevelType w:val="hybridMultilevel"/>
    <w:tmpl w:val="5EF2CE54"/>
    <w:lvl w:ilvl="0" w:tplc="A41EC5A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E90"/>
    <w:rsid w:val="000E0CF3"/>
    <w:rsid w:val="006402D6"/>
    <w:rsid w:val="006D299B"/>
    <w:rsid w:val="00710A17"/>
    <w:rsid w:val="009F4F6E"/>
    <w:rsid w:val="00A106EC"/>
    <w:rsid w:val="00BB08E9"/>
    <w:rsid w:val="00BC47C2"/>
    <w:rsid w:val="00BC47D7"/>
    <w:rsid w:val="00C82384"/>
    <w:rsid w:val="00CC4E90"/>
    <w:rsid w:val="00FE7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CD34CB0-3559-41F9-81B0-51097A841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C4E90"/>
    <w:rPr>
      <w:b/>
      <w:bCs/>
    </w:rPr>
  </w:style>
  <w:style w:type="paragraph" w:styleId="ListParagraph">
    <w:name w:val="List Paragraph"/>
    <w:basedOn w:val="Normal"/>
    <w:uiPriority w:val="34"/>
    <w:qFormat/>
    <w:rsid w:val="00CC4E90"/>
    <w:pPr>
      <w:ind w:left="720"/>
      <w:contextualSpacing/>
    </w:pPr>
    <w:rPr>
      <w:rFonts w:eastAsiaTheme="minorHAnsi"/>
    </w:rPr>
  </w:style>
  <w:style w:type="paragraph" w:styleId="Footer">
    <w:name w:val="footer"/>
    <w:basedOn w:val="Normal"/>
    <w:link w:val="FooterChar"/>
    <w:rsid w:val="00C8238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C8238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280</Words>
  <Characters>1599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alrc</cp:lastModifiedBy>
  <cp:revision>2</cp:revision>
  <dcterms:created xsi:type="dcterms:W3CDTF">2015-12-19T20:48:00Z</dcterms:created>
  <dcterms:modified xsi:type="dcterms:W3CDTF">2015-12-19T20:48:00Z</dcterms:modified>
</cp:coreProperties>
</file>