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1B" w:rsidRPr="0093501B" w:rsidRDefault="0093501B" w:rsidP="0093501B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</w:pPr>
      <w:r w:rsidRPr="0093501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>دورة تدريبية للطلاب بعنوان " نظام التعليم الإلكتروني</w:t>
      </w:r>
      <w:r w:rsidRPr="0093501B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 D2L "</w:t>
      </w:r>
    </w:p>
    <w:p w:rsidR="00F278BA" w:rsidRPr="00B70801" w:rsidRDefault="0093501B" w:rsidP="00370EF2">
      <w:pPr>
        <w:spacing w:line="240" w:lineRule="auto"/>
        <w:rPr>
          <w:b/>
          <w:bCs/>
          <w:sz w:val="28"/>
          <w:szCs w:val="28"/>
          <w:rtl/>
        </w:rPr>
      </w:pPr>
      <w:r w:rsidRPr="0093501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br/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rtl/>
        </w:rPr>
        <w:t>ضمن اهتمامها بتطوير المهارات والقدرات الذاتية لطلاب الكلية ، أقامت كلية العلوم والدراسات الانسانية بالغاط دورة تدريبية بعنوان " نظام التعلم الإلكتروني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D2L " 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rtl/>
        </w:rPr>
        <w:t>يوم الأحد الموافق 17/2/1437هـ  والتي قدمها الاستاذ/ حسان نصر حمودة  المحاضر في قسم علوم الحاسب بالكلية ،وتهدف هذه الدورة إلى تحقيق الأهداف التالية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: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br/>
        <w:t xml:space="preserve">·         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rtl/>
        </w:rPr>
        <w:t>معرفة كيفية الدخول على نظا</w:t>
      </w:r>
      <w:r w:rsidR="00370EF2">
        <w:rPr>
          <w:rStyle w:val="Strong"/>
          <w:rFonts w:hint="cs"/>
          <w:b w:val="0"/>
          <w:bCs w:val="0"/>
          <w:sz w:val="28"/>
          <w:szCs w:val="28"/>
          <w:bdr w:val="none" w:sz="0" w:space="0" w:color="auto" w:frame="1"/>
          <w:rtl/>
        </w:rPr>
        <w:t xml:space="preserve">م  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 D2L</w:t>
      </w:r>
      <w:r w:rsidR="00370EF2">
        <w:rPr>
          <w:rStyle w:val="Strong"/>
          <w:rFonts w:hint="cs"/>
          <w:b w:val="0"/>
          <w:bCs w:val="0"/>
          <w:sz w:val="28"/>
          <w:szCs w:val="28"/>
          <w:bdr w:val="none" w:sz="0" w:space="0" w:color="auto" w:frame="1"/>
          <w:rtl/>
        </w:rPr>
        <w:t xml:space="preserve"> .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br/>
        <w:t xml:space="preserve">·         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rtl/>
        </w:rPr>
        <w:t>معرفة جميع عناصر الصفحة الرئيسية للنظام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br/>
        <w:t xml:space="preserve">·         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rtl/>
        </w:rPr>
        <w:t>معرفة كيفية تغيير المعلومات الشخصية والاشعارات واعدادات الحساب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br/>
        <w:t xml:space="preserve">·         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rtl/>
        </w:rPr>
        <w:t>معرفة كيفية اختيار مقرر معين واكتشاف جميع الأدوات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br/>
        <w:t xml:space="preserve">·         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rtl/>
        </w:rPr>
        <w:t>استعمال أداة المحتوى لاستظهار محتوى المقرر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br/>
        <w:t xml:space="preserve">·         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rtl/>
        </w:rPr>
        <w:t>استعمال أداة المناقشات و المشاركة في المنتدى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br/>
        <w:t xml:space="preserve">·         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rtl/>
        </w:rPr>
        <w:t>استعمال أداة مجلد التسليم و تحميل ملف الواجبات ثم الإجابة عن الأسئلة و رفع ملف الإجابات على النظام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br/>
        <w:t xml:space="preserve">·         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rtl/>
        </w:rPr>
        <w:t>استعمال أداة التحاور للدردشة مع زملاء الفصل بخصوص المقرر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br/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br/>
        <w:t xml:space="preserve">·         </w:t>
      </w:r>
      <w:r w:rsidRPr="00B70801">
        <w:rPr>
          <w:rStyle w:val="Strong"/>
          <w:b w:val="0"/>
          <w:bCs w:val="0"/>
          <w:sz w:val="28"/>
          <w:szCs w:val="28"/>
          <w:bdr w:val="none" w:sz="0" w:space="0" w:color="auto" w:frame="1"/>
          <w:rtl/>
        </w:rPr>
        <w:t>استعمال أداة الاختبارات و الإجابة عن أسئلة الاختبار و معرفة الدرجة</w:t>
      </w:r>
      <w:r w:rsidRPr="00B70801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B70801" w:rsidRPr="00B70801" w:rsidRDefault="00B70801" w:rsidP="00B70801">
      <w:pPr>
        <w:jc w:val="both"/>
        <w:rPr>
          <w:sz w:val="28"/>
          <w:szCs w:val="28"/>
          <w:rtl/>
        </w:rPr>
      </w:pP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هذا و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قد أكد عميد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الكلية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د. 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خالد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بن عبدالله ا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لشافي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على أن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هذه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الدور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>ات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 تأتي ضمن استعدادات ال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shd w:val="clear" w:color="auto" w:fill="FFFFFF"/>
          <w:rtl/>
        </w:rPr>
        <w:t xml:space="preserve">كلية للكثير من الانشطة والبرامج والفعاليات التي تستهدف ابنائها الطلاب, 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rtl/>
        </w:rPr>
        <w:t xml:space="preserve">كما أكد سعادته على 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  <w:t xml:space="preserve">توفير كل ما يحتاجه الطلاب من دورات لتطوير قدراتهم, 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rtl/>
        </w:rPr>
        <w:t xml:space="preserve">ونوه بحرص 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  <w:t xml:space="preserve"> طلاب وطالبات ا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rtl/>
        </w:rPr>
        <w:t>لكلية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  <w:t xml:space="preserve"> على المشاركة في الأنشطة والبرامج التي تقدمها ال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rtl/>
        </w:rPr>
        <w:t>كلية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  <w:t>, وذلك لما تعود عليهم هذه المشاركات بالفوائد العلمية والعملية, وحثهم على إبراز قدراتهم ومواهبهم</w:t>
      </w:r>
      <w:r w:rsidRPr="00B70801">
        <w:rPr>
          <w:rFonts w:hint="cs"/>
          <w:sz w:val="28"/>
          <w:szCs w:val="28"/>
          <w:rtl/>
        </w:rPr>
        <w:t>.</w:t>
      </w:r>
    </w:p>
    <w:p w:rsidR="00B70801" w:rsidRDefault="00B70801" w:rsidP="00B70801">
      <w:pPr>
        <w:jc w:val="both"/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</w:pP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  <w:t>وقد عبٌر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rtl/>
        </w:rPr>
        <w:t xml:space="preserve"> عميد الكلية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  <w:t xml:space="preserve"> د. 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rtl/>
        </w:rPr>
        <w:t>خالد بن عبدالله الشافي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  <w:t xml:space="preserve"> عن شكره 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rtl/>
        </w:rPr>
        <w:t>للأستاذ حسان</w:t>
      </w:r>
      <w:r w:rsidRPr="00B70801">
        <w:rPr>
          <w:rStyle w:val="Strong"/>
          <w:rFonts w:hint="cs"/>
          <w:b w:val="0"/>
          <w:bCs w:val="0"/>
          <w:sz w:val="28"/>
          <w:szCs w:val="28"/>
          <w:bdr w:val="none" w:sz="0" w:space="0" w:color="auto" w:frame="1"/>
          <w:rtl/>
        </w:rPr>
        <w:t xml:space="preserve"> حمودة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rtl/>
        </w:rPr>
        <w:t xml:space="preserve"> ، 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  <w:t xml:space="preserve">على 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rtl/>
        </w:rPr>
        <w:t>مشاركته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  <w:t xml:space="preserve"> في 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rtl/>
        </w:rPr>
        <w:t>اقامة مثل هذه الدورة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  <w:t xml:space="preserve">، والتي هي نموذج من نماذج مشاركة أعضاء هيئة التدريس في برامج </w:t>
      </w:r>
      <w:r w:rsidRPr="00B70801">
        <w:rPr>
          <w:rStyle w:val="Strong"/>
          <w:rFonts w:ascii="Arial" w:hAnsi="Arial" w:cs="Arial" w:hint="cs"/>
          <w:b w:val="0"/>
          <w:bCs w:val="0"/>
          <w:sz w:val="28"/>
          <w:szCs w:val="28"/>
          <w:bdr w:val="none" w:sz="0" w:space="0" w:color="auto" w:frame="1"/>
          <w:rtl/>
        </w:rPr>
        <w:t>الانشطة الطلابية بالكلية.</w:t>
      </w:r>
      <w:r w:rsidRPr="00B70801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rtl/>
        </w:rPr>
        <w:t xml:space="preserve"> </w:t>
      </w:r>
    </w:p>
    <w:p w:rsidR="003B7DEE" w:rsidRPr="00B70801" w:rsidRDefault="003B7DEE" w:rsidP="00B70801">
      <w:pPr>
        <w:jc w:val="both"/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</w:rPr>
      </w:pPr>
      <w:r w:rsidRPr="003B7DEE">
        <w:rPr>
          <w:rStyle w:val="Strong"/>
          <w:rFonts w:ascii="Arial" w:hAnsi="Arial" w:cs="Arial"/>
          <w:b w:val="0"/>
          <w:bCs w:val="0"/>
          <w:noProof/>
          <w:sz w:val="28"/>
          <w:szCs w:val="28"/>
          <w:bdr w:val="none" w:sz="0" w:space="0" w:color="auto" w:frame="1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4" name="Picture 4" descr="D:\ALGHAT2\ghat Portal\News108\IMG_2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ghat Portal\News108\IMG_28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DEE">
        <w:rPr>
          <w:rStyle w:val="Strong"/>
          <w:rFonts w:ascii="Arial" w:hAnsi="Arial" w:cs="Arial"/>
          <w:b w:val="0"/>
          <w:bCs w:val="0"/>
          <w:noProof/>
          <w:sz w:val="28"/>
          <w:szCs w:val="28"/>
          <w:bdr w:val="none" w:sz="0" w:space="0" w:color="auto" w:frame="1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3" name="Picture 3" descr="D:\ALGHAT2\ghat Portal\News108\IMG_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08\IMG_28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DEE">
        <w:rPr>
          <w:rStyle w:val="Strong"/>
          <w:rFonts w:ascii="Arial" w:hAnsi="Arial" w:cs="Arial"/>
          <w:b w:val="0"/>
          <w:bCs w:val="0"/>
          <w:noProof/>
          <w:sz w:val="28"/>
          <w:szCs w:val="28"/>
          <w:bdr w:val="none" w:sz="0" w:space="0" w:color="auto" w:frame="1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2" name="Picture 2" descr="D:\ALGHAT2\ghat Portal\News108\IMG_2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08\IMG_28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DEE">
        <w:rPr>
          <w:rStyle w:val="Strong"/>
          <w:rFonts w:ascii="Arial" w:hAnsi="Arial" w:cs="Arial"/>
          <w:b w:val="0"/>
          <w:bCs w:val="0"/>
          <w:noProof/>
          <w:sz w:val="28"/>
          <w:szCs w:val="28"/>
          <w:bdr w:val="none" w:sz="0" w:space="0" w:color="auto" w:frame="1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1" name="Picture 1" descr="D:\ALGHAT2\ghat Portal\News108\IMG_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08\IMG_28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0801" w:rsidRPr="00B70801" w:rsidRDefault="00B70801" w:rsidP="0093501B">
      <w:pPr>
        <w:spacing w:line="240" w:lineRule="auto"/>
        <w:rPr>
          <w:sz w:val="28"/>
          <w:szCs w:val="28"/>
        </w:rPr>
      </w:pPr>
    </w:p>
    <w:sectPr w:rsidR="00B70801" w:rsidRPr="00B70801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5C"/>
    <w:rsid w:val="00370EF2"/>
    <w:rsid w:val="003B7DEE"/>
    <w:rsid w:val="0052031C"/>
    <w:rsid w:val="0084675C"/>
    <w:rsid w:val="0093501B"/>
    <w:rsid w:val="00B70801"/>
    <w:rsid w:val="00F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FCAA6D-A167-4BE0-AB9F-D1F5C8CA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0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2015-12-17T22:12:00Z</dcterms:created>
  <dcterms:modified xsi:type="dcterms:W3CDTF">2015-12-17T22:12:00Z</dcterms:modified>
</cp:coreProperties>
</file>