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62" w:rsidRPr="003207C6" w:rsidRDefault="00755562" w:rsidP="003207C6">
      <w:pPr>
        <w:pStyle w:val="a3"/>
        <w:jc w:val="center"/>
        <w:rPr>
          <w:b/>
          <w:bCs/>
          <w:sz w:val="36"/>
          <w:szCs w:val="36"/>
          <w:rtl/>
        </w:rPr>
      </w:pPr>
      <w:bookmarkStart w:id="0" w:name="_GoBack"/>
      <w:r w:rsidRPr="003207C6">
        <w:rPr>
          <w:rFonts w:hint="cs"/>
          <w:b/>
          <w:bCs/>
          <w:sz w:val="36"/>
          <w:szCs w:val="36"/>
          <w:rtl/>
        </w:rPr>
        <w:t>كلية إدارة الأعمال ترحب بالجبر وكيلاً للشؤون التعليمية و</w:t>
      </w:r>
      <w:r w:rsidR="003207C6" w:rsidRPr="003207C6">
        <w:rPr>
          <w:rFonts w:hint="cs"/>
          <w:b/>
          <w:bCs/>
          <w:sz w:val="36"/>
          <w:szCs w:val="36"/>
          <w:rtl/>
        </w:rPr>
        <w:t>مشرفاً على</w:t>
      </w:r>
      <w:r w:rsidRPr="003207C6">
        <w:rPr>
          <w:rFonts w:hint="cs"/>
          <w:b/>
          <w:bCs/>
          <w:sz w:val="36"/>
          <w:szCs w:val="36"/>
          <w:rtl/>
        </w:rPr>
        <w:t xml:space="preserve"> أعمال وكالة الكلية للتطوير والجودة</w:t>
      </w:r>
    </w:p>
    <w:bookmarkEnd w:id="0"/>
    <w:p w:rsidR="00755562" w:rsidRPr="003207C6" w:rsidRDefault="00755562" w:rsidP="003207C6">
      <w:pPr>
        <w:pStyle w:val="a3"/>
        <w:rPr>
          <w:sz w:val="36"/>
          <w:szCs w:val="36"/>
          <w:rtl/>
        </w:rPr>
      </w:pPr>
    </w:p>
    <w:p w:rsidR="00755562" w:rsidRPr="003207C6" w:rsidRDefault="00755562" w:rsidP="003207C6">
      <w:pPr>
        <w:pStyle w:val="a3"/>
        <w:rPr>
          <w:sz w:val="36"/>
          <w:szCs w:val="36"/>
          <w:rtl/>
        </w:rPr>
      </w:pPr>
      <w:r w:rsidRPr="003207C6">
        <w:rPr>
          <w:rFonts w:hint="cs"/>
          <w:sz w:val="36"/>
          <w:szCs w:val="36"/>
          <w:rtl/>
        </w:rPr>
        <w:t>أصدر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معالي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مدير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جامعة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المجمعة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الدكتور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خالد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بن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سعد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المقرن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قراراً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بتكليف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الأستاذ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جبر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بن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أحمد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الجبر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وكيلا</w:t>
      </w:r>
      <w:r w:rsidRPr="003207C6">
        <w:rPr>
          <w:sz w:val="36"/>
          <w:szCs w:val="36"/>
          <w:rtl/>
        </w:rPr>
        <w:t xml:space="preserve"> ً</w:t>
      </w:r>
      <w:r w:rsidRPr="003207C6">
        <w:rPr>
          <w:rFonts w:hint="cs"/>
          <w:sz w:val="36"/>
          <w:szCs w:val="36"/>
          <w:rtl/>
        </w:rPr>
        <w:t xml:space="preserve"> للشؤون التعليمية بكلية إدارة </w:t>
      </w:r>
      <w:r w:rsidR="003207C6" w:rsidRPr="003207C6">
        <w:rPr>
          <w:rFonts w:hint="cs"/>
          <w:sz w:val="36"/>
          <w:szCs w:val="36"/>
          <w:rtl/>
        </w:rPr>
        <w:t xml:space="preserve">الأعمال، كما أصدر </w:t>
      </w:r>
      <w:r w:rsidRPr="003207C6">
        <w:rPr>
          <w:rFonts w:hint="cs"/>
          <w:sz w:val="36"/>
          <w:szCs w:val="36"/>
          <w:rtl/>
        </w:rPr>
        <w:t xml:space="preserve">سعادة عميد الكلية الدكتور سعد بن محمد </w:t>
      </w:r>
      <w:proofErr w:type="spellStart"/>
      <w:r w:rsidRPr="003207C6">
        <w:rPr>
          <w:rFonts w:hint="cs"/>
          <w:sz w:val="36"/>
          <w:szCs w:val="36"/>
          <w:rtl/>
        </w:rPr>
        <w:t>الفليح</w:t>
      </w:r>
      <w:proofErr w:type="spellEnd"/>
      <w:r w:rsidRPr="003207C6">
        <w:rPr>
          <w:rFonts w:hint="cs"/>
          <w:sz w:val="36"/>
          <w:szCs w:val="36"/>
          <w:rtl/>
        </w:rPr>
        <w:t xml:space="preserve"> </w:t>
      </w:r>
      <w:r w:rsidR="003207C6" w:rsidRPr="003207C6">
        <w:rPr>
          <w:rFonts w:hint="cs"/>
          <w:sz w:val="36"/>
          <w:szCs w:val="36"/>
          <w:rtl/>
        </w:rPr>
        <w:t xml:space="preserve">بتكليفه </w:t>
      </w:r>
      <w:r w:rsidR="003207C6" w:rsidRPr="003207C6">
        <w:rPr>
          <w:rFonts w:hint="cs"/>
          <w:sz w:val="36"/>
          <w:szCs w:val="36"/>
          <w:rtl/>
        </w:rPr>
        <w:t xml:space="preserve">مشرفاً على أعمال وكالة الكلية للتطوير </w:t>
      </w:r>
      <w:proofErr w:type="gramStart"/>
      <w:r w:rsidR="003207C6" w:rsidRPr="003207C6">
        <w:rPr>
          <w:rFonts w:hint="cs"/>
          <w:sz w:val="36"/>
          <w:szCs w:val="36"/>
          <w:rtl/>
        </w:rPr>
        <w:t>والجودة</w:t>
      </w:r>
      <w:r w:rsidR="003207C6" w:rsidRPr="003207C6">
        <w:rPr>
          <w:rFonts w:hint="cs"/>
          <w:sz w:val="36"/>
          <w:szCs w:val="36"/>
          <w:rtl/>
        </w:rPr>
        <w:t xml:space="preserve"> ،</w:t>
      </w:r>
      <w:proofErr w:type="gramEnd"/>
      <w:r w:rsidR="003207C6" w:rsidRPr="003207C6">
        <w:rPr>
          <w:rFonts w:hint="cs"/>
          <w:sz w:val="36"/>
          <w:szCs w:val="36"/>
          <w:rtl/>
        </w:rPr>
        <w:t xml:space="preserve"> و</w:t>
      </w:r>
      <w:r w:rsidRPr="003207C6">
        <w:rPr>
          <w:rFonts w:hint="cs"/>
          <w:sz w:val="36"/>
          <w:szCs w:val="36"/>
          <w:rtl/>
        </w:rPr>
        <w:t>يأتي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هذا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التكليف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ضمن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إطار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عمليات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اعتماد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الهيكل</w:t>
      </w:r>
      <w:r w:rsidRPr="003207C6">
        <w:rPr>
          <w:sz w:val="36"/>
          <w:szCs w:val="36"/>
          <w:rtl/>
        </w:rPr>
        <w:t xml:space="preserve"> </w:t>
      </w:r>
      <w:proofErr w:type="spellStart"/>
      <w:r w:rsidRPr="003207C6">
        <w:rPr>
          <w:rFonts w:hint="cs"/>
          <w:sz w:val="36"/>
          <w:szCs w:val="36"/>
          <w:rtl/>
        </w:rPr>
        <w:t>الاسترشادي</w:t>
      </w:r>
      <w:proofErr w:type="spellEnd"/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للكليات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وعمليات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التطوير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المستمرة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التي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تشهدها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جامعة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المجمعة</w:t>
      </w:r>
      <w:r w:rsidRPr="003207C6">
        <w:rPr>
          <w:sz w:val="36"/>
          <w:szCs w:val="36"/>
          <w:rtl/>
        </w:rPr>
        <w:t xml:space="preserve"> </w:t>
      </w:r>
    </w:p>
    <w:p w:rsidR="00320DC7" w:rsidRPr="003207C6" w:rsidRDefault="00755562" w:rsidP="003207C6">
      <w:pPr>
        <w:pStyle w:val="a3"/>
        <w:rPr>
          <w:sz w:val="36"/>
          <w:szCs w:val="36"/>
        </w:rPr>
      </w:pPr>
      <w:r w:rsidRPr="003207C6">
        <w:rPr>
          <w:rFonts w:hint="cs"/>
          <w:sz w:val="36"/>
          <w:szCs w:val="36"/>
          <w:rtl/>
        </w:rPr>
        <w:t>الجدير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بالذكر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أن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الجبر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من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الكفاءات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الاكاديمية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في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كلية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إدارة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الأعمال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حقق العديد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من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الانجازات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وساهم في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استمرار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عجلة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النجاح.</w:t>
      </w:r>
      <w:r w:rsidRPr="003207C6">
        <w:rPr>
          <w:sz w:val="36"/>
          <w:szCs w:val="36"/>
          <w:rtl/>
        </w:rPr>
        <w:t xml:space="preserve">  </w:t>
      </w:r>
      <w:r w:rsidRPr="003207C6">
        <w:rPr>
          <w:rFonts w:hint="cs"/>
          <w:sz w:val="36"/>
          <w:szCs w:val="36"/>
          <w:rtl/>
        </w:rPr>
        <w:t>وبدورها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أسره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الكلية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تبارك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لهما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هذه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الثقة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الكريمة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وتسأل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المولى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عز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وجل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التوفيق</w:t>
      </w:r>
      <w:r w:rsidRPr="003207C6">
        <w:rPr>
          <w:sz w:val="36"/>
          <w:szCs w:val="36"/>
          <w:rtl/>
        </w:rPr>
        <w:t xml:space="preserve"> </w:t>
      </w:r>
      <w:r w:rsidRPr="003207C6">
        <w:rPr>
          <w:rFonts w:hint="cs"/>
          <w:sz w:val="36"/>
          <w:szCs w:val="36"/>
          <w:rtl/>
        </w:rPr>
        <w:t>والسداد.</w:t>
      </w:r>
    </w:p>
    <w:sectPr w:rsidR="00320DC7" w:rsidRPr="003207C6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1A"/>
    <w:rsid w:val="002E4802"/>
    <w:rsid w:val="003207C6"/>
    <w:rsid w:val="004B0145"/>
    <w:rsid w:val="00755562"/>
    <w:rsid w:val="00B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9D49B5-D313-4913-A709-F36DAFA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555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207C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2015-12-17T14:29:00Z</dcterms:created>
  <dcterms:modified xsi:type="dcterms:W3CDTF">2015-12-17T14:29:00Z</dcterms:modified>
</cp:coreProperties>
</file>