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C2" w:rsidRPr="00F172C2" w:rsidRDefault="00F172C2" w:rsidP="00F172C2">
      <w:pPr>
        <w:spacing w:after="0" w:line="240" w:lineRule="auto"/>
        <w:jc w:val="center"/>
        <w:rPr>
          <w:rFonts w:ascii="Bookman Old Style" w:eastAsia="Times New Roman" w:hAnsi="Bookman Old Style" w:cs="Times New Roman"/>
          <w:color w:val="000000"/>
          <w:sz w:val="40"/>
          <w:szCs w:val="40"/>
          <w:rtl/>
        </w:rPr>
      </w:pPr>
      <w:bookmarkStart w:id="0" w:name="_GoBack"/>
      <w:bookmarkEnd w:id="0"/>
      <w:r w:rsidRPr="00F172C2">
        <w:rPr>
          <w:rFonts w:ascii="Bookman Old Style" w:eastAsia="Times New Roman" w:hAnsi="Bookman Old Style" w:cs="Times New Roman"/>
          <w:color w:val="000000"/>
          <w:sz w:val="40"/>
          <w:szCs w:val="40"/>
          <w:rtl/>
        </w:rPr>
        <w:t xml:space="preserve">ضمن خطة </w:t>
      </w:r>
      <w:proofErr w:type="spellStart"/>
      <w:r w:rsidRPr="00F172C2">
        <w:rPr>
          <w:rFonts w:ascii="Bookman Old Style" w:eastAsia="Times New Roman" w:hAnsi="Bookman Old Style" w:cs="Times New Roman"/>
          <w:color w:val="000000"/>
          <w:sz w:val="40"/>
          <w:szCs w:val="40"/>
          <w:rtl/>
        </w:rPr>
        <w:t>أتمتة</w:t>
      </w:r>
      <w:proofErr w:type="spellEnd"/>
      <w:r w:rsidRPr="00F172C2">
        <w:rPr>
          <w:rFonts w:ascii="Bookman Old Style" w:eastAsia="Times New Roman" w:hAnsi="Bookman Old Style" w:cs="Times New Roman"/>
          <w:color w:val="000000"/>
          <w:sz w:val="40"/>
          <w:szCs w:val="40"/>
          <w:rtl/>
        </w:rPr>
        <w:t xml:space="preserve"> أعمال الجامعة : وكالة الجامعة تستعرض نظام الرقابة الإلكترونية</w:t>
      </w:r>
    </w:p>
    <w:p w:rsidR="00F172C2" w:rsidRDefault="00F172C2" w:rsidP="00F172C2">
      <w:pPr>
        <w:spacing w:after="0" w:line="240" w:lineRule="auto"/>
        <w:rPr>
          <w:rFonts w:ascii="Bookman Old Style" w:eastAsia="Times New Roman" w:hAnsi="Bookman Old Style" w:cs="Times New Roman"/>
          <w:color w:val="000000"/>
          <w:sz w:val="36"/>
          <w:szCs w:val="36"/>
          <w:rtl/>
        </w:rPr>
      </w:pPr>
    </w:p>
    <w:p w:rsidR="00F172C2" w:rsidRDefault="00F172C2" w:rsidP="00F172C2">
      <w:pPr>
        <w:spacing w:after="0" w:line="240" w:lineRule="auto"/>
        <w:rPr>
          <w:rFonts w:ascii="Bookman Old Style" w:eastAsia="Times New Roman" w:hAnsi="Bookman Old Style" w:cs="Times New Roman"/>
          <w:color w:val="000000"/>
          <w:sz w:val="36"/>
          <w:szCs w:val="36"/>
          <w:rtl/>
        </w:rPr>
      </w:pPr>
    </w:p>
    <w:p w:rsidR="00F172C2" w:rsidRPr="00F172C2" w:rsidRDefault="00F172C2" w:rsidP="00F172C2">
      <w:pPr>
        <w:spacing w:after="0" w:line="240" w:lineRule="auto"/>
        <w:rPr>
          <w:rFonts w:ascii="Bookman Old Style" w:eastAsia="Times New Roman" w:hAnsi="Bookman Old Style" w:cs="Times New Roman"/>
          <w:color w:val="000000"/>
          <w:sz w:val="36"/>
          <w:szCs w:val="36"/>
        </w:rPr>
      </w:pPr>
    </w:p>
    <w:p w:rsidR="00F172C2" w:rsidRPr="00F172C2" w:rsidRDefault="00F172C2" w:rsidP="00F172C2">
      <w:pPr>
        <w:spacing w:after="0" w:line="240" w:lineRule="auto"/>
        <w:jc w:val="both"/>
        <w:rPr>
          <w:rFonts w:ascii="Bookman Old Style" w:eastAsia="Times New Roman" w:hAnsi="Bookman Old Style" w:cs="Times New Roman"/>
          <w:color w:val="000000"/>
          <w:sz w:val="36"/>
          <w:szCs w:val="36"/>
          <w:rtl/>
        </w:rPr>
      </w:pPr>
      <w:r w:rsidRPr="00F172C2">
        <w:rPr>
          <w:rFonts w:ascii="Bookman Old Style" w:eastAsia="Times New Roman" w:hAnsi="Bookman Old Style" w:cs="Times New Roman"/>
          <w:color w:val="000000"/>
          <w:sz w:val="27"/>
          <w:szCs w:val="27"/>
          <w:rtl/>
        </w:rPr>
        <w:t xml:space="preserve">استكمالاً لمشروع وكالة الجامعة </w:t>
      </w:r>
      <w:proofErr w:type="spellStart"/>
      <w:r w:rsidRPr="00F172C2">
        <w:rPr>
          <w:rFonts w:ascii="Bookman Old Style" w:eastAsia="Times New Roman" w:hAnsi="Bookman Old Style" w:cs="Times New Roman"/>
          <w:color w:val="000000"/>
          <w:sz w:val="27"/>
          <w:szCs w:val="27"/>
          <w:rtl/>
        </w:rPr>
        <w:t>بأ</w:t>
      </w:r>
      <w:proofErr w:type="spellEnd"/>
      <w:r>
        <w:rPr>
          <w:rFonts w:ascii="Bookman Old Style" w:eastAsia="Times New Roman" w:hAnsi="Bookman Old Style" w:cs="Times New Roman" w:hint="cs"/>
          <w:color w:val="000000"/>
          <w:sz w:val="27"/>
          <w:szCs w:val="27"/>
          <w:rtl/>
        </w:rPr>
        <w:t xml:space="preserve"> </w:t>
      </w:r>
      <w:proofErr w:type="spellStart"/>
      <w:r w:rsidRPr="00F172C2">
        <w:rPr>
          <w:rFonts w:ascii="Bookman Old Style" w:eastAsia="Times New Roman" w:hAnsi="Bookman Old Style" w:cs="Times New Roman"/>
          <w:color w:val="000000"/>
          <w:sz w:val="27"/>
          <w:szCs w:val="27"/>
          <w:rtl/>
        </w:rPr>
        <w:t>تمتة</w:t>
      </w:r>
      <w:proofErr w:type="spellEnd"/>
      <w:r w:rsidRPr="00F172C2">
        <w:rPr>
          <w:rFonts w:ascii="Bookman Old Style" w:eastAsia="Times New Roman" w:hAnsi="Bookman Old Style" w:cs="Times New Roman"/>
          <w:color w:val="000000"/>
          <w:sz w:val="27"/>
          <w:szCs w:val="27"/>
          <w:rtl/>
        </w:rPr>
        <w:t xml:space="preserve"> العمليات وتسهيل إجراءات سير العمل لتحقيق بيئة جامعية بلا ورق وبرئاسة سعادة وكيل الجامعة د. مسلم بن محمد الدوسري نفذت وكالة الجامعة ممثلة بإدارة البيئة الجامعية والصحة المهنية وبحضور سعادة مدير عام الشؤون الإدارية والمالية وسعادة مدير عام التشغيل والصيانة وسعادة مدير المشروعات والشؤون الفنية وسعادة مدير إدارة الشراء المباشر ومدير إدارة الخدمات بالجامعة لقاءاً تنسيقياً لعرض مميزات نظام الرقابة الإلكتروني والذي يحقق </w:t>
      </w:r>
      <w:proofErr w:type="spellStart"/>
      <w:r w:rsidRPr="00F172C2">
        <w:rPr>
          <w:rFonts w:ascii="Bookman Old Style" w:eastAsia="Times New Roman" w:hAnsi="Bookman Old Style" w:cs="Times New Roman"/>
          <w:color w:val="000000"/>
          <w:sz w:val="27"/>
          <w:szCs w:val="27"/>
          <w:rtl/>
        </w:rPr>
        <w:t>أتمتة</w:t>
      </w:r>
      <w:proofErr w:type="spellEnd"/>
      <w:r w:rsidRPr="00F172C2">
        <w:rPr>
          <w:rFonts w:ascii="Bookman Old Style" w:eastAsia="Times New Roman" w:hAnsi="Bookman Old Style" w:cs="Times New Roman"/>
          <w:color w:val="000000"/>
          <w:sz w:val="27"/>
          <w:szCs w:val="27"/>
          <w:rtl/>
        </w:rPr>
        <w:t xml:space="preserve"> لعمليات خمسة إدارات نوعية بالجامعة حيث يضم: 1. نظام السلامة الغذائية الإلكتروني. 2. نظام الصيانة للأجهزة العلمية والطبية 3. نظام متابعة المشاريع الإنشائية 4. نظام متابعة أعمال التشغيل والصيانة 5.  نظام </w:t>
      </w:r>
      <w:r w:rsidRPr="00F172C2">
        <w:rPr>
          <w:rFonts w:ascii="Times New Roman" w:eastAsia="Times New Roman" w:hAnsi="Times New Roman" w:cs="Times New Roman"/>
          <w:color w:val="000000"/>
          <w:sz w:val="27"/>
          <w:szCs w:val="27"/>
          <w:rtl/>
        </w:rPr>
        <w:t>متابعة عملية نقل الطالبات يومياً وتتبع الحافلات.</w:t>
      </w:r>
    </w:p>
    <w:p w:rsidR="00F172C2" w:rsidRPr="00F172C2" w:rsidRDefault="00F172C2" w:rsidP="00F172C2">
      <w:pPr>
        <w:spacing w:after="0" w:line="240" w:lineRule="auto"/>
        <w:jc w:val="both"/>
        <w:rPr>
          <w:rFonts w:ascii="Bookman Old Style" w:eastAsia="Times New Roman" w:hAnsi="Bookman Old Style" w:cs="Times New Roman"/>
          <w:color w:val="000000"/>
          <w:sz w:val="36"/>
          <w:szCs w:val="36"/>
          <w:rtl/>
        </w:rPr>
      </w:pPr>
      <w:r w:rsidRPr="00F172C2">
        <w:rPr>
          <w:rFonts w:ascii="Times New Roman" w:eastAsia="Times New Roman" w:hAnsi="Times New Roman" w:cs="Times New Roman"/>
          <w:color w:val="000000"/>
          <w:sz w:val="27"/>
          <w:szCs w:val="27"/>
          <w:rtl/>
        </w:rPr>
        <w:t>وقد أوضح سعادة وكيل الجامعة أن هذا النظام يأتي لتحقيق تطلعات منسوبي الجامعة بتوفير بيئة جامعية متميزة وتلبي احتياجاتهم بجميع فئاتهم، وكذلك تسهيل متابعة الأعمال واعداد التقارير ورفعها للجهات المسئولة للاطلاع والتوجيه، وأن هذا النظام يتميز بتوفير خاصية توزيع مهام العمل على الفرق الميدانية الكترونياً ومتابعة عملية استلام المهمة والاتجاه الى تنفيذها وكذلك يوفر جهاز محمول مع الفرق الميدانية يدعم تسهيل رصد وتوثيق الملاحظات واعداد التقارير والرفع من كفاءتها وجودتها، ويتميز النظام بوجود تطبيق على الهواتف الذكية يسهل متابعة وتنفيذ الأعمال من خلاله بجودة عالية.</w:t>
      </w:r>
    </w:p>
    <w:p w:rsidR="00F172C2" w:rsidRPr="00F172C2" w:rsidRDefault="00F172C2" w:rsidP="00F172C2">
      <w:pPr>
        <w:spacing w:after="0" w:line="240" w:lineRule="auto"/>
        <w:jc w:val="both"/>
        <w:rPr>
          <w:rFonts w:ascii="Bookman Old Style" w:eastAsia="Times New Roman" w:hAnsi="Bookman Old Style" w:cs="Times New Roman"/>
          <w:color w:val="000000"/>
          <w:sz w:val="36"/>
          <w:szCs w:val="36"/>
          <w:rtl/>
        </w:rPr>
      </w:pPr>
      <w:r w:rsidRPr="00F172C2">
        <w:rPr>
          <w:rFonts w:ascii="Times New Roman" w:eastAsia="Times New Roman" w:hAnsi="Times New Roman" w:cs="Times New Roman"/>
          <w:color w:val="000000"/>
          <w:sz w:val="27"/>
          <w:szCs w:val="27"/>
          <w:rtl/>
        </w:rPr>
        <w:t>وقد شكر سعادة وكيل الجامعة الحضور على حرصهم وتعاونهم وكذلك سعادته بما لمسه من الزملاء في الإدارة العامة للشؤون الإدارية والمالية من تفاعل وتعاون مع مشاريع تطوير البيئة الجامعية وتذليل العديد من الصعوبات لتحقيقها.</w:t>
      </w:r>
    </w:p>
    <w:p w:rsidR="0091332E" w:rsidRPr="00F172C2" w:rsidRDefault="001E31EF" w:rsidP="00F172C2">
      <w:pPr>
        <w:jc w:val="both"/>
      </w:pPr>
    </w:p>
    <w:sectPr w:rsidR="0091332E" w:rsidRPr="00F172C2"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99"/>
    <w:rsid w:val="001E31EF"/>
    <w:rsid w:val="006075EC"/>
    <w:rsid w:val="0064450D"/>
    <w:rsid w:val="00A16299"/>
    <w:rsid w:val="00F1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7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51393">
      <w:bodyDiv w:val="1"/>
      <w:marLeft w:val="0"/>
      <w:marRight w:val="0"/>
      <w:marTop w:val="0"/>
      <w:marBottom w:val="0"/>
      <w:divBdr>
        <w:top w:val="none" w:sz="0" w:space="0" w:color="auto"/>
        <w:left w:val="none" w:sz="0" w:space="0" w:color="auto"/>
        <w:bottom w:val="none" w:sz="0" w:space="0" w:color="auto"/>
        <w:right w:val="none" w:sz="0" w:space="0" w:color="auto"/>
      </w:divBdr>
      <w:divsChild>
        <w:div w:id="164051632">
          <w:marLeft w:val="0"/>
          <w:marRight w:val="0"/>
          <w:marTop w:val="0"/>
          <w:marBottom w:val="0"/>
          <w:divBdr>
            <w:top w:val="none" w:sz="0" w:space="0" w:color="auto"/>
            <w:left w:val="none" w:sz="0" w:space="0" w:color="auto"/>
            <w:bottom w:val="none" w:sz="0" w:space="0" w:color="auto"/>
            <w:right w:val="none" w:sz="0" w:space="0" w:color="auto"/>
          </w:divBdr>
        </w:div>
        <w:div w:id="1058091557">
          <w:marLeft w:val="0"/>
          <w:marRight w:val="0"/>
          <w:marTop w:val="0"/>
          <w:marBottom w:val="0"/>
          <w:divBdr>
            <w:top w:val="none" w:sz="0" w:space="0" w:color="auto"/>
            <w:left w:val="none" w:sz="0" w:space="0" w:color="auto"/>
            <w:bottom w:val="none" w:sz="0" w:space="0" w:color="auto"/>
            <w:right w:val="none" w:sz="0" w:space="0" w:color="auto"/>
          </w:divBdr>
          <w:divsChild>
            <w:div w:id="1196968556">
              <w:marLeft w:val="0"/>
              <w:marRight w:val="0"/>
              <w:marTop w:val="0"/>
              <w:marBottom w:val="0"/>
              <w:divBdr>
                <w:top w:val="none" w:sz="0" w:space="0" w:color="auto"/>
                <w:left w:val="none" w:sz="0" w:space="0" w:color="auto"/>
                <w:bottom w:val="none" w:sz="0" w:space="0" w:color="auto"/>
                <w:right w:val="none" w:sz="0" w:space="0" w:color="auto"/>
              </w:divBdr>
              <w:divsChild>
                <w:div w:id="5012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2015-04-01T08:52:00Z</cp:lastPrinted>
  <dcterms:created xsi:type="dcterms:W3CDTF">2015-02-18T05:51:00Z</dcterms:created>
  <dcterms:modified xsi:type="dcterms:W3CDTF">2015-04-01T08:52:00Z</dcterms:modified>
</cp:coreProperties>
</file>