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47" w:rsidRDefault="00011115" w:rsidP="0001111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قسم اللغة الانجليزية</w:t>
      </w:r>
    </w:p>
    <w:p w:rsidR="00011115" w:rsidRDefault="00011115" w:rsidP="001A1761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جدول الدكتور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E6697F">
        <w:rPr>
          <w:rFonts w:hint="cs"/>
          <w:sz w:val="32"/>
          <w:szCs w:val="32"/>
          <w:rtl/>
        </w:rPr>
        <w:t>محمود وراد فوارس  1</w:t>
      </w:r>
      <w:r w:rsidR="001A1761">
        <w:rPr>
          <w:rFonts w:hint="cs"/>
          <w:sz w:val="32"/>
          <w:szCs w:val="32"/>
          <w:rtl/>
        </w:rPr>
        <w:t>7</w:t>
      </w:r>
      <w:r w:rsidR="00E6697F">
        <w:rPr>
          <w:rFonts w:hint="cs"/>
          <w:sz w:val="32"/>
          <w:szCs w:val="32"/>
          <w:rtl/>
        </w:rPr>
        <w:t xml:space="preserve"> ساعة</w:t>
      </w:r>
    </w:p>
    <w:tbl>
      <w:tblPr>
        <w:tblStyle w:val="a3"/>
        <w:bidiVisual/>
        <w:tblW w:w="0" w:type="auto"/>
        <w:tblLook w:val="04A0"/>
      </w:tblPr>
      <w:tblGrid>
        <w:gridCol w:w="1572"/>
        <w:gridCol w:w="1573"/>
        <w:gridCol w:w="1568"/>
        <w:gridCol w:w="7"/>
        <w:gridCol w:w="1577"/>
        <w:gridCol w:w="1568"/>
        <w:gridCol w:w="7"/>
        <w:gridCol w:w="1573"/>
        <w:gridCol w:w="6"/>
        <w:gridCol w:w="1574"/>
        <w:gridCol w:w="1574"/>
        <w:gridCol w:w="1575"/>
      </w:tblGrid>
      <w:tr w:rsidR="00011115" w:rsidTr="001A1761">
        <w:tc>
          <w:tcPr>
            <w:tcW w:w="1572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8-9</w:t>
            </w: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9-10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10-11</w:t>
            </w: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11-12</w:t>
            </w:r>
          </w:p>
        </w:tc>
        <w:tc>
          <w:tcPr>
            <w:tcW w:w="1579" w:type="dxa"/>
            <w:gridSpan w:val="2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12-1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1-2</w:t>
            </w:r>
          </w:p>
        </w:tc>
        <w:tc>
          <w:tcPr>
            <w:tcW w:w="3149" w:type="dxa"/>
            <w:gridSpan w:val="2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المهام العلمية و الادارية</w:t>
            </w:r>
          </w:p>
        </w:tc>
      </w:tr>
      <w:tr w:rsidR="001A1761" w:rsidTr="005E4757">
        <w:tc>
          <w:tcPr>
            <w:tcW w:w="1572" w:type="dxa"/>
            <w:shd w:val="clear" w:color="auto" w:fill="D9D9D9" w:themeFill="background1" w:themeFillShade="D9"/>
          </w:tcPr>
          <w:p w:rsidR="001A1761" w:rsidRDefault="001A1761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3141" w:type="dxa"/>
            <w:gridSpan w:val="2"/>
          </w:tcPr>
          <w:p w:rsidR="001A1761" w:rsidRDefault="001A1761" w:rsidP="001A176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مهارات لغوية أساسية</w:t>
            </w:r>
          </w:p>
          <w:p w:rsidR="001A1761" w:rsidRDefault="001A1761" w:rsidP="001A176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111 نجل</w:t>
            </w:r>
          </w:p>
        </w:tc>
        <w:tc>
          <w:tcPr>
            <w:tcW w:w="1584" w:type="dxa"/>
            <w:gridSpan w:val="2"/>
          </w:tcPr>
          <w:p w:rsidR="001A1761" w:rsidRDefault="001A1761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68" w:type="dxa"/>
          </w:tcPr>
          <w:p w:rsidR="001A1761" w:rsidRDefault="001A1761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80" w:type="dxa"/>
            <w:gridSpan w:val="2"/>
          </w:tcPr>
          <w:p w:rsidR="001A1761" w:rsidRDefault="001A1761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80" w:type="dxa"/>
            <w:gridSpan w:val="2"/>
          </w:tcPr>
          <w:p w:rsidR="001A1761" w:rsidRDefault="001A1761" w:rsidP="001A176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مهارات لغوية أساسية</w:t>
            </w:r>
          </w:p>
          <w:p w:rsidR="001A1761" w:rsidRDefault="001A1761" w:rsidP="001A176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111 نجل</w:t>
            </w:r>
          </w:p>
        </w:tc>
        <w:tc>
          <w:tcPr>
            <w:tcW w:w="3149" w:type="dxa"/>
            <w:gridSpan w:val="2"/>
          </w:tcPr>
          <w:p w:rsidR="001A1761" w:rsidRDefault="001A1761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6697F" w:rsidTr="001A1761">
        <w:tc>
          <w:tcPr>
            <w:tcW w:w="1572" w:type="dxa"/>
            <w:shd w:val="clear" w:color="auto" w:fill="D9D9D9" w:themeFill="background1" w:themeFillShade="D9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3148" w:type="dxa"/>
            <w:gridSpan w:val="3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 w:rsidRPr="00E6697F">
              <w:rPr>
                <w:rFonts w:hint="cs"/>
                <w:sz w:val="24"/>
                <w:szCs w:val="24"/>
                <w:rtl/>
              </w:rPr>
              <w:t>الطرق التقنية في علم اللغة التعليمي</w:t>
            </w:r>
          </w:p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نجل 406</w:t>
            </w:r>
          </w:p>
        </w:tc>
        <w:tc>
          <w:tcPr>
            <w:tcW w:w="4731" w:type="dxa"/>
            <w:gridSpan w:val="5"/>
            <w:shd w:val="clear" w:color="auto" w:fill="D9D9D9" w:themeFill="background1" w:themeFillShade="D9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ساعات مكتبية</w:t>
            </w:r>
          </w:p>
          <w:p w:rsidR="008D5F6E" w:rsidRDefault="008D5F6E" w:rsidP="00011115">
            <w:pPr>
              <w:jc w:val="center"/>
              <w:rPr>
                <w:sz w:val="32"/>
                <w:szCs w:val="32"/>
                <w:rtl/>
              </w:rPr>
            </w:pPr>
            <w:r w:rsidRPr="00EE108E">
              <w:rPr>
                <w:rFonts w:cs="Times New Roman" w:hint="cs"/>
                <w:rtl/>
              </w:rPr>
              <w:t>قسم اللغة الانجليزية</w:t>
            </w:r>
          </w:p>
        </w:tc>
        <w:tc>
          <w:tcPr>
            <w:tcW w:w="1574" w:type="dxa"/>
          </w:tcPr>
          <w:p w:rsidR="00E6697F" w:rsidRDefault="00E6697F" w:rsidP="00E6697F">
            <w:pPr>
              <w:jc w:val="center"/>
              <w:rPr>
                <w:sz w:val="32"/>
                <w:szCs w:val="32"/>
                <w:rtl/>
              </w:rPr>
            </w:pPr>
            <w:r w:rsidRPr="00E6697F">
              <w:rPr>
                <w:rFonts w:hint="cs"/>
                <w:sz w:val="24"/>
                <w:szCs w:val="24"/>
                <w:rtl/>
              </w:rPr>
              <w:t>الطرق التقنية في علم اللغة التعليمي</w:t>
            </w:r>
          </w:p>
          <w:p w:rsidR="00E6697F" w:rsidRDefault="00E6697F" w:rsidP="00E669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نجل 406</w:t>
            </w:r>
          </w:p>
        </w:tc>
        <w:tc>
          <w:tcPr>
            <w:tcW w:w="3149" w:type="dxa"/>
            <w:gridSpan w:val="2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6697F" w:rsidTr="001A1761">
        <w:tc>
          <w:tcPr>
            <w:tcW w:w="1572" w:type="dxa"/>
            <w:shd w:val="clear" w:color="auto" w:fill="D9D9D9" w:themeFill="background1" w:themeFillShade="D9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3148" w:type="dxa"/>
            <w:gridSpan w:val="3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الترجمة الى العربية</w:t>
            </w:r>
          </w:p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نجل 118</w:t>
            </w:r>
          </w:p>
        </w:tc>
        <w:tc>
          <w:tcPr>
            <w:tcW w:w="3152" w:type="dxa"/>
            <w:gridSpan w:val="3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اللغة و المجتمع</w:t>
            </w:r>
          </w:p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نجل 407</w:t>
            </w:r>
          </w:p>
        </w:tc>
        <w:tc>
          <w:tcPr>
            <w:tcW w:w="3153" w:type="dxa"/>
            <w:gridSpan w:val="3"/>
            <w:shd w:val="clear" w:color="auto" w:fill="D9D9D9" w:themeFill="background1" w:themeFillShade="D9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ساعات مكتبية</w:t>
            </w:r>
          </w:p>
          <w:p w:rsidR="008D5F6E" w:rsidRDefault="008D5F6E" w:rsidP="00011115">
            <w:pPr>
              <w:jc w:val="center"/>
              <w:rPr>
                <w:sz w:val="32"/>
                <w:szCs w:val="32"/>
                <w:rtl/>
              </w:rPr>
            </w:pPr>
            <w:r w:rsidRPr="00EE108E">
              <w:rPr>
                <w:rFonts w:cs="Times New Roman" w:hint="cs"/>
                <w:rtl/>
              </w:rPr>
              <w:t>قسم اللغة الانجليزية</w:t>
            </w:r>
          </w:p>
        </w:tc>
        <w:tc>
          <w:tcPr>
            <w:tcW w:w="1574" w:type="dxa"/>
          </w:tcPr>
          <w:p w:rsidR="00E6697F" w:rsidRDefault="00E6697F" w:rsidP="00E669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اللغة و المجتمع</w:t>
            </w:r>
          </w:p>
          <w:p w:rsidR="00E6697F" w:rsidRDefault="00E6697F" w:rsidP="00E669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نجل 407</w:t>
            </w:r>
          </w:p>
        </w:tc>
        <w:tc>
          <w:tcPr>
            <w:tcW w:w="1575" w:type="dxa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6697F" w:rsidTr="001A1761">
        <w:tc>
          <w:tcPr>
            <w:tcW w:w="1572" w:type="dxa"/>
            <w:shd w:val="clear" w:color="auto" w:fill="D9D9D9" w:themeFill="background1" w:themeFillShade="D9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eastAsia"/>
                <w:sz w:val="32"/>
                <w:szCs w:val="32"/>
                <w:rtl/>
              </w:rPr>
              <w:t>الأربعاء</w:t>
            </w:r>
          </w:p>
        </w:tc>
        <w:tc>
          <w:tcPr>
            <w:tcW w:w="3148" w:type="dxa"/>
            <w:gridSpan w:val="3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الترجمة 2</w:t>
            </w:r>
          </w:p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نجل 411</w:t>
            </w:r>
          </w:p>
        </w:tc>
        <w:tc>
          <w:tcPr>
            <w:tcW w:w="3152" w:type="dxa"/>
            <w:gridSpan w:val="3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أساليب التخاطب</w:t>
            </w:r>
          </w:p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نجل 412</w:t>
            </w:r>
          </w:p>
        </w:tc>
        <w:tc>
          <w:tcPr>
            <w:tcW w:w="1579" w:type="dxa"/>
            <w:gridSpan w:val="2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4" w:type="dxa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6697F" w:rsidTr="001A1761">
        <w:tc>
          <w:tcPr>
            <w:tcW w:w="1572" w:type="dxa"/>
            <w:shd w:val="clear" w:color="auto" w:fill="D9D9D9" w:themeFill="background1" w:themeFillShade="D9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3148" w:type="dxa"/>
            <w:gridSpan w:val="3"/>
          </w:tcPr>
          <w:p w:rsidR="00E6697F" w:rsidRDefault="00E6697F" w:rsidP="00E6697F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التقويم اللغوي</w:t>
            </w:r>
          </w:p>
          <w:p w:rsidR="00E6697F" w:rsidRPr="00E6697F" w:rsidRDefault="00E6697F" w:rsidP="00E6697F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نجل 420</w:t>
            </w:r>
          </w:p>
        </w:tc>
        <w:tc>
          <w:tcPr>
            <w:tcW w:w="4731" w:type="dxa"/>
            <w:gridSpan w:val="5"/>
            <w:shd w:val="clear" w:color="auto" w:fill="D9D9D9" w:themeFill="background1" w:themeFillShade="D9"/>
          </w:tcPr>
          <w:p w:rsidR="00E6697F" w:rsidRPr="00E6697F" w:rsidRDefault="00E6697F" w:rsidP="0064067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ساعات مكتبية</w:t>
            </w:r>
          </w:p>
        </w:tc>
        <w:tc>
          <w:tcPr>
            <w:tcW w:w="1574" w:type="dxa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</w:tcPr>
          <w:p w:rsidR="00E6697F" w:rsidRDefault="00E6697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11115" w:rsidRPr="00011115" w:rsidRDefault="00011115" w:rsidP="00011115">
      <w:pPr>
        <w:jc w:val="center"/>
        <w:rPr>
          <w:sz w:val="32"/>
          <w:szCs w:val="32"/>
        </w:rPr>
      </w:pPr>
    </w:p>
    <w:sectPr w:rsidR="00011115" w:rsidRPr="00011115" w:rsidSect="000111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115"/>
    <w:rsid w:val="00011115"/>
    <w:rsid w:val="00085D81"/>
    <w:rsid w:val="001A1761"/>
    <w:rsid w:val="003E483F"/>
    <w:rsid w:val="004F100A"/>
    <w:rsid w:val="00666B69"/>
    <w:rsid w:val="00711047"/>
    <w:rsid w:val="008B26E9"/>
    <w:rsid w:val="008D5F6E"/>
    <w:rsid w:val="00A45284"/>
    <w:rsid w:val="00BB6CB4"/>
    <w:rsid w:val="00BF5C7E"/>
    <w:rsid w:val="00C8014B"/>
    <w:rsid w:val="00DD47B0"/>
    <w:rsid w:val="00E6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DC48-58F2-49DB-A285-CB00E36F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user</cp:lastModifiedBy>
  <cp:revision>8</cp:revision>
  <cp:lastPrinted>2015-02-03T07:58:00Z</cp:lastPrinted>
  <dcterms:created xsi:type="dcterms:W3CDTF">2013-11-25T19:03:00Z</dcterms:created>
  <dcterms:modified xsi:type="dcterms:W3CDTF">2015-02-08T07:41:00Z</dcterms:modified>
</cp:coreProperties>
</file>