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98" w:rsidRPr="00980198" w:rsidRDefault="00980198" w:rsidP="00980198">
      <w:pPr>
        <w:shd w:val="clear" w:color="auto" w:fill="FFFFFF"/>
        <w:bidi/>
        <w:spacing w:after="0" w:line="300" w:lineRule="atLeast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44"/>
          <w:szCs w:val="44"/>
          <w:rtl/>
        </w:rPr>
        <w:t>السيرة الذاتية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6"/>
          <w:szCs w:val="36"/>
        </w:rPr>
        <w:t>Curriculum Vitae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الاسم</w:t>
      </w:r>
      <w:r w:rsidRPr="00980198">
        <w:rPr>
          <w:rFonts w:ascii="Arial" w:eastAsia="Times New Roman" w:hAnsi="Arial" w:cs="Arial"/>
          <w:color w:val="222222"/>
          <w:sz w:val="36"/>
          <w:szCs w:val="36"/>
        </w:rPr>
        <w:t> : </w:t>
      </w:r>
      <w:r w:rsidRPr="00980198">
        <w:rPr>
          <w:rFonts w:ascii="Arial" w:eastAsia="Times New Roman" w:hAnsi="Arial" w:cs="Arial"/>
          <w:color w:val="222222"/>
          <w:sz w:val="36"/>
          <w:szCs w:val="36"/>
          <w:rtl/>
        </w:rPr>
        <w:t>عبد الله بن عواد عبدالله الحربي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تاريخ الميلاد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: 1393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هـ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6"/>
          <w:szCs w:val="36"/>
          <w:rtl/>
        </w:rPr>
        <w:t>العمل: جامعة المجمعة، أستاذ المناهج والتربية العلمية المساعد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6"/>
          <w:szCs w:val="36"/>
          <w:rtl/>
        </w:rPr>
        <w:t>وكيل كلية التربية للجودة والتطوير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المؤهل العلمي</w:t>
      </w:r>
      <w:r w:rsidRPr="00980198">
        <w:rPr>
          <w:rFonts w:ascii="Arial" w:eastAsia="Times New Roman" w:hAnsi="Arial" w:cs="Arial"/>
          <w:color w:val="222222"/>
          <w:sz w:val="36"/>
          <w:szCs w:val="36"/>
        </w:rPr>
        <w:t xml:space="preserve">: </w:t>
      </w:r>
      <w:r w:rsidRPr="00980198">
        <w:rPr>
          <w:rFonts w:ascii="Arial" w:eastAsia="Times New Roman" w:hAnsi="Arial" w:cs="Arial"/>
          <w:color w:val="222222"/>
          <w:sz w:val="36"/>
          <w:szCs w:val="36"/>
          <w:rtl/>
        </w:rPr>
        <w:t>درجة الدكتوراه في المناهج والتربية العلمية، كلية التربية/ جامعة الملك سعود</w:t>
      </w:r>
      <w:r w:rsidRPr="00980198">
        <w:rPr>
          <w:rFonts w:ascii="Arial" w:eastAsia="Times New Roman" w:hAnsi="Arial" w:cs="Arial"/>
          <w:color w:val="222222"/>
          <w:sz w:val="36"/>
          <w:szCs w:val="36"/>
        </w:rPr>
        <w:t xml:space="preserve">  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الحالة الاجتماعية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 xml:space="preserve">: 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متزوج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البريد الالكتروني</w:t>
      </w:r>
      <w:r w:rsidRPr="00980198">
        <w:rPr>
          <w:rFonts w:ascii="Arial" w:eastAsia="Times New Roman" w:hAnsi="Arial" w:cs="Arial"/>
          <w:color w:val="222222"/>
          <w:sz w:val="28"/>
          <w:szCs w:val="28"/>
        </w:rPr>
        <w:t>: </w:t>
      </w:r>
      <w:hyperlink r:id="rId5" w:history="1">
        <w:r w:rsidRPr="00980198">
          <w:rPr>
            <w:rFonts w:ascii="Arial" w:eastAsia="Times New Roman" w:hAnsi="Arial" w:cs="Arial"/>
            <w:b/>
            <w:bCs/>
            <w:color w:val="222222"/>
            <w:sz w:val="20"/>
            <w:szCs w:val="20"/>
          </w:rPr>
          <w:t>aa.alharbi@mu.edu.sa</w:t>
        </w:r>
      </w:hyperlink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>الرسائل العلمية</w:t>
      </w:r>
      <w:r w:rsidRPr="00980198">
        <w:rPr>
          <w:rFonts w:ascii="Arial" w:eastAsia="Times New Roman" w:hAnsi="Arial" w:cs="Arial"/>
          <w:b/>
          <w:bCs/>
          <w:color w:val="222222"/>
          <w:sz w:val="28"/>
          <w:szCs w:val="28"/>
        </w:rPr>
        <w:t>: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28"/>
          <w:szCs w:val="28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980198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أثر نموذج مقترح قائم على نظرية </w:t>
      </w:r>
      <w:proofErr w:type="spellStart"/>
      <w:r w:rsidRPr="00980198">
        <w:rPr>
          <w:rFonts w:ascii="Arial" w:eastAsia="Times New Roman" w:hAnsi="Arial" w:cs="Arial"/>
          <w:color w:val="222222"/>
          <w:sz w:val="28"/>
          <w:szCs w:val="28"/>
          <w:rtl/>
        </w:rPr>
        <w:t>أوزوبل</w:t>
      </w:r>
      <w:proofErr w:type="spellEnd"/>
      <w:r w:rsidRPr="00980198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في تصحيح التصورات الخاطئة وتنمية مهارات العلم الأساسية لدى طلاب الأول ثانوي في مقرر الكيمياء (رسالة دكتوراه</w:t>
      </w:r>
      <w:r w:rsidRPr="00980198">
        <w:rPr>
          <w:rFonts w:ascii="Arial" w:eastAsia="Times New Roman" w:hAnsi="Arial" w:cs="Arial"/>
          <w:color w:val="222222"/>
          <w:sz w:val="28"/>
          <w:szCs w:val="28"/>
        </w:rPr>
        <w:t>).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28"/>
          <w:szCs w:val="28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980198">
        <w:rPr>
          <w:rFonts w:ascii="Arial" w:eastAsia="Times New Roman" w:hAnsi="Arial" w:cs="Arial"/>
          <w:color w:val="222222"/>
          <w:sz w:val="28"/>
          <w:szCs w:val="28"/>
          <w:rtl/>
        </w:rPr>
        <w:t>درجة تطبيق معلمي العلوم لأفكار النظرية البنائية أثناء عملية التدريس في المملكة العربية السعودية (رسالة ماجستير</w:t>
      </w:r>
      <w:r w:rsidRPr="00980198">
        <w:rPr>
          <w:rFonts w:ascii="Arial" w:eastAsia="Times New Roman" w:hAnsi="Arial" w:cs="Arial"/>
          <w:color w:val="222222"/>
          <w:sz w:val="28"/>
          <w:szCs w:val="28"/>
        </w:rPr>
        <w:t>)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الخبرة العملية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: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وكيل كلية التربية بالزلفي للجودة والتطوير (من1/7/1434هـ- حتى الان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)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رئيس قسم العلوم التربوية بكلية التربية بالزلفي(22/10/1433هـ- حتى 21/10/1435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)</w:t>
      </w:r>
    </w:p>
    <w:p w:rsid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 w:hint="cs"/>
          <w:color w:val="222222"/>
          <w:sz w:val="32"/>
          <w:szCs w:val="32"/>
          <w:rtl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مدير ادارة الكراسي البحثية/ وكالة الجامعة للدراسات العليا والبحث العلمي(من 4/7/1434هـ - حتى الان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).</w:t>
      </w:r>
    </w:p>
    <w:p w:rsidR="000A6A78" w:rsidRPr="00980198" w:rsidRDefault="000A6A78" w:rsidP="000A6A7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 xml:space="preserve">- </w:t>
      </w:r>
      <w:bookmarkStart w:id="0" w:name="_GoBack"/>
      <w:bookmarkEnd w:id="0"/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استاذ المناهج والتربية العلمية المساعد/ كلية التربية بالزلفي/ جامعة المجمعة: 1433ه حتى الان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تدريس مقرر الاشراف التربوي ومقرر تقنيات التعليم /عمادة خدمة المجتمع والتعليم المستمر/ دبلوم التربية العام/ كلية التربية بالزلفي1433ه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تدريس مقرر أسس التوجيه والارشاد النفسي والتربية الميدانية /عمادة خدمة المجتمع والتعليم المستمر/ دبلوم التوجيه والارشاد/ كلية التربية بالزلفي1433ه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مشرف تربوي لمادة الكيمياء بتعليم حفر الباطن: 1421- 1432ه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تدريس مقرر القياس والتقويم: دبلوم الإرشاد النفسي/ جامعة الملك فيصل:1430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معلم كيمياء بالمرحلة الثانوية: 1419-1420ه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معلم علوم بالمرحلة المتوسطة: 1418-1419ه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حاصل على شهادات مؤهلة للتدريب(شهادات الاعتماد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):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2127"/>
        <w:gridCol w:w="2997"/>
        <w:gridCol w:w="1034"/>
        <w:gridCol w:w="1304"/>
      </w:tblGrid>
      <w:tr w:rsidR="00980198" w:rsidRPr="00980198" w:rsidTr="00980198">
        <w:trPr>
          <w:jc w:val="right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المسمى</w:t>
            </w: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الجهة المعتمدة للبرنامج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ساعات البرنامج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تاريخ البرنامج</w:t>
            </w:r>
          </w:p>
        </w:tc>
      </w:tr>
      <w:tr w:rsidR="00980198" w:rsidRPr="00980198" w:rsidTr="00980198">
        <w:trPr>
          <w:jc w:val="right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lastRenderedPageBreak/>
              <w:t>مدرب محترف</w:t>
            </w:r>
          </w:p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</w:rPr>
              <w:t>"</w:t>
            </w: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برنامج إعداد المدربين</w:t>
            </w: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</w:rPr>
              <w:t>"  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عمادة خدمة المجتمع والتعليم المستمر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جامعة الملك عبد العزيز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 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ساعة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1431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980198">
        <w:trPr>
          <w:jc w:val="right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>ممارس في التعلم السريع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عمادة خدمة المجتمع والتعليم المستمر</w:t>
            </w:r>
          </w:p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جامعة الملك عبد العزيز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>جامعة الملك عبد العزيز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ساعات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</w:t>
            </w:r>
          </w:p>
        </w:tc>
      </w:tr>
      <w:tr w:rsidR="00980198" w:rsidRPr="00980198" w:rsidTr="00980198">
        <w:trPr>
          <w:jc w:val="right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ممارس في مهارات العرض والإلقاء</w:t>
            </w:r>
            <w:r w:rsidRPr="00980198"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عمادة خدمة المجتمع والتعليم المستمر</w:t>
            </w:r>
          </w:p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جامعة الملك عبد العزيز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 مركز</w:t>
            </w:r>
            <w:r w:rsidRPr="00980198">
              <w:rPr>
                <w:rFonts w:ascii="Traditional Arabic" w:eastAsia="Times New Roman" w:hAnsi="Traditional Arabic" w:cs="Traditional Arabic"/>
                <w:sz w:val="36"/>
                <w:szCs w:val="36"/>
              </w:rPr>
              <w:t> </w:t>
            </w:r>
            <w:r w:rsidRPr="00980198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LJL</w:t>
            </w:r>
            <w:r w:rsidRPr="00980198">
              <w:rPr>
                <w:rFonts w:ascii="Traditional Arabic" w:eastAsia="Times New Roman" w:hAnsi="Traditional Arabic" w:cs="Traditional Arabic"/>
                <w:sz w:val="36"/>
                <w:szCs w:val="36"/>
              </w:rPr>
              <w:t> </w:t>
            </w:r>
            <w:r w:rsidRPr="00980198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للعرض والإلقاء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رقم الاعتماد 6503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1431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</w:tbl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الدورات التدريبية (متدرب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):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2430"/>
        <w:gridCol w:w="1470"/>
        <w:gridCol w:w="1538"/>
      </w:tblGrid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تاريخ البرنامج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قيادة المشاغل التدريبية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إدارة التدريب التربوي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أيام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1422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دمج الحاسب وتقنية المعلومات في التعليم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إدارة التدريب التربوي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أيام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1426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التخطيط الاستراتيجي في الميدان التربوي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الإدارة العامة للتخطيط بالوزارة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أيام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1426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البرنامج التدريبي للمشرفين التربويين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إدارة التدريب التربوي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ساعة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1426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دورة المشرفين التربويين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كلية التربية _ جامعة الملك سعود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فصل دراسي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1426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مصطلحات تربوية باللغة الانجليزية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معهد الفاو للغات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يوما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1426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تطوير تعليم العلوم والرياضيات " الرؤية والشراكة العالمية</w:t>
            </w: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"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يومان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1428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إدارة الوقت وتحديد الأوليات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يوم واحد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1429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  </w:t>
            </w: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 xml:space="preserve">تحليل </w:t>
            </w:r>
            <w:proofErr w:type="spellStart"/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سوات</w:t>
            </w:r>
            <w:proofErr w:type="spellEnd"/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</w:rPr>
              <w:t> swat (</w:t>
            </w: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 xml:space="preserve">الخطة </w:t>
            </w:r>
            <w:proofErr w:type="spellStart"/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الإستراتيجية</w:t>
            </w:r>
            <w:proofErr w:type="spellEnd"/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يوم واحد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1429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صناعة الأهداف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معهد إعداد للتدريب بالتعاون مع جامعة الملك سعود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ساعات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1430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 " </w:t>
            </w: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الاختبارات الدولية في العلوم والرياضيات</w:t>
            </w: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980198">
              <w:rPr>
                <w:rFonts w:ascii="Times New Roman" w:eastAsia="Times New Roman" w:hAnsi="Times New Roman" w:cs="Times New Roman"/>
                <w:sz w:val="24"/>
                <w:szCs w:val="24"/>
              </w:rPr>
              <w:t>TIMSS</w:t>
            </w: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إلى أين تتجه</w:t>
            </w: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جامعة الملك سعود</w:t>
            </w:r>
          </w:p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مركز التميز البحثي لتطوير العلوم والرياضيات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يوم واحد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1430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دورة تدريبية "مهارات تطبيق البحوث التربوية</w:t>
            </w: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جامعة الملك سعود</w:t>
            </w:r>
          </w:p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مركز التميز البحثي لتطوير العلوم والرياضيات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22-23/5</w:t>
            </w:r>
          </w:p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يومان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1432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 xml:space="preserve">دورة تدريبية "تنمية المهارات الإدارية </w:t>
            </w:r>
            <w:proofErr w:type="spellStart"/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والإشرافية</w:t>
            </w:r>
            <w:proofErr w:type="spellEnd"/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عطاء للتنمية البشرية والإدارية بالتعاون مع 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lastRenderedPageBreak/>
              <w:t>وزارة التربية والتعليم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13-14/6</w:t>
            </w:r>
          </w:p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ساعة 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lastRenderedPageBreak/>
              <w:t>تدريبية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1432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lastRenderedPageBreak/>
              <w:t>اجراء المقابلة والملاحظة الصفية في البحوث التربوية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مركز التميز البحثي في تطوير تعليم العلوم والرياضيات/ جامعة الملك سعود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29/5 -1/6/33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ساعات تدريبية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1433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السبورة التفاعلية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مركز الجودة/كلية التربية بالزلفي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يوم واحد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23/10/1433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تحرير طاقة التعلم الذاتي الموجه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مركز الجودة/كلية التربية بالزلفي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ساعتان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25/12/1434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 xml:space="preserve">استخدام </w:t>
            </w:r>
            <w:proofErr w:type="spellStart"/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تويتر</w:t>
            </w:r>
            <w:proofErr w:type="spellEnd"/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 xml:space="preserve"> في التعليم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عمادة التعليم الالكتروني/ جامعة المجمعة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يوم واحد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الاثنين 12/1/1434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مهارات نظام التعليم الالكتروني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عمادة التعليم الالكتروني/ جامعة المجمعة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ثلاثة ايام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18-20/1/1434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ثقافة التعليم الالكتروني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عمادة التعليم الالكتروني/ جامعة المجمعة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يوم واحد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26/1/1434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مؤشرات الأداء والمقارنة المرجعية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الهيئة الوطنية للاعتماد الاكاديمي/ الخبر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يومان(12 ساعة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27-28/1/1434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 xml:space="preserve">تطبيقات </w:t>
            </w:r>
            <w:proofErr w:type="spellStart"/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الفوتشوب</w:t>
            </w:r>
            <w:proofErr w:type="spellEnd"/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 xml:space="preserve"> بالتعليم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عمادة التعليم الالكتروني/ جامعة المجمعة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ثلاثة أيام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5-7/2/1434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تطبيقات جوجل درايف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عمادة التعليم الالكتروني/ جامعة المجمعة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يومان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12-13/2/1434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دمج التقنية في التدريس الجامعي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عمادة الجودة وتطوير المهارات/ جامعة المجمعة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ساعات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23/2/1434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معايير الجودة والاعتماد الاكاديمي في الارشاد الاكاديمي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مركز الجودة/ كلية التربية بالزلفي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ساعات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22/3/1434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تجارب ناجحة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سنغافورة بتنظيم من جامعة المجمعة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خمسة أيام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5/10/1434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التدريس الجامعي الفعال في ضوء الاتجاهات الحديثة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الجامعة الاسلامية العالمية</w:t>
            </w:r>
          </w:p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ماليزيا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عشرة أيام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20-3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مارس 2013</w:t>
            </w:r>
          </w:p>
        </w:tc>
      </w:tr>
      <w:tr w:rsidR="00980198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مهارات التوجيه والتفويض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عمادة الجودة وتطوير المهارات/ جامعة المجمعة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يومان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3-4/6/1434</w:t>
            </w:r>
          </w:p>
        </w:tc>
      </w:tr>
      <w:tr w:rsidR="007F4644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644" w:rsidRPr="00980198" w:rsidRDefault="007F4644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المهارات الخمس لضمان الجودة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644" w:rsidRPr="00980198" w:rsidRDefault="007F4644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7F4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عمادة</w:t>
            </w:r>
            <w:r w:rsidRPr="007F4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F4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الجودة</w:t>
            </w:r>
            <w:r w:rsidRPr="007F4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F4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وتطوير</w:t>
            </w:r>
            <w:r w:rsidRPr="007F4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F4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المهارات</w:t>
            </w:r>
            <w:r w:rsidRPr="007F4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/ </w:t>
            </w:r>
            <w:r w:rsidRPr="007F4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جامعة</w:t>
            </w:r>
            <w:r w:rsidRPr="007F4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F4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المجمعة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644" w:rsidRPr="00980198" w:rsidRDefault="007F4644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10 ساعات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644" w:rsidRPr="00980198" w:rsidRDefault="007F4644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13/6/1435</w:t>
            </w:r>
          </w:p>
        </w:tc>
      </w:tr>
      <w:tr w:rsidR="007F4644" w:rsidRPr="00980198" w:rsidTr="00764300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644" w:rsidRDefault="007F4644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بناء نواتج التعلم وادوات قياسها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644" w:rsidRPr="00980198" w:rsidRDefault="007F4644" w:rsidP="008447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7F4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عمادة</w:t>
            </w:r>
            <w:r w:rsidRPr="007F4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F4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الجودة</w:t>
            </w:r>
            <w:r w:rsidRPr="007F4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F4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وتطوير</w:t>
            </w:r>
            <w:r w:rsidRPr="007F4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F4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المهارات</w:t>
            </w:r>
            <w:r w:rsidRPr="007F4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/ </w:t>
            </w:r>
            <w:r w:rsidRPr="007F4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جامعة</w:t>
            </w:r>
            <w:r w:rsidRPr="007F4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F4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المجمعة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644" w:rsidRPr="00980198" w:rsidRDefault="007F4644" w:rsidP="008447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10 ساعات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644" w:rsidRDefault="007F4644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15/6/1435</w:t>
            </w:r>
          </w:p>
        </w:tc>
      </w:tr>
      <w:tr w:rsidR="00CD04BF" w:rsidRPr="00980198" w:rsidTr="00764300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4BF" w:rsidRDefault="00CD04BF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 xml:space="preserve">نظام التعلم الالكتروني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D2L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198" w:rsidRPr="00980198" w:rsidRDefault="00CD04BF" w:rsidP="008447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عمادة التعليم الالكتروني/ جامعة المجمعة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4BF" w:rsidRDefault="00CD04BF" w:rsidP="008447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ثلاثة أيام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4BF" w:rsidRDefault="00CD04BF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28/6/1436</w:t>
            </w:r>
          </w:p>
        </w:tc>
      </w:tr>
      <w:tr w:rsidR="00CD04BF" w:rsidRPr="00980198" w:rsidTr="00764300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4BF" w:rsidRDefault="00CD04BF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السبورة التفاعلية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198" w:rsidRPr="00980198" w:rsidRDefault="00CD04BF" w:rsidP="008447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عمادة التعليم الالكتروني/ 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lastRenderedPageBreak/>
              <w:t>جامعة المجمعة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4BF" w:rsidRDefault="00CD04BF" w:rsidP="008447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lastRenderedPageBreak/>
              <w:t>ساعة تدريبية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4BF" w:rsidRDefault="00CD04BF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1/7/1435</w:t>
            </w:r>
          </w:p>
        </w:tc>
      </w:tr>
      <w:tr w:rsidR="00CD04BF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CD04BF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lastRenderedPageBreak/>
              <w:t>التخطيط الاستراتيجي في الجامعات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CD04BF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بريطانيا/ مانشستر بتنظيم من جامعة المجمعة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CD04BF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ستة أيام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CD04BF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 12 -17/6/2014</w:t>
            </w:r>
          </w:p>
        </w:tc>
      </w:tr>
      <w:tr w:rsidR="00CD04BF" w:rsidRPr="00980198" w:rsidTr="007F4644">
        <w:trPr>
          <w:jc w:val="right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4BF" w:rsidRPr="00980198" w:rsidRDefault="00CD04BF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طور موقعك الالكتروني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4BF" w:rsidRPr="00980198" w:rsidRDefault="00CD04BF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عمادة التعلم الالكتروني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4BF" w:rsidRPr="00980198" w:rsidRDefault="00CD04BF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 ساعات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4BF" w:rsidRPr="00980198" w:rsidRDefault="00CD04BF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8/2/1436</w:t>
            </w:r>
          </w:p>
        </w:tc>
      </w:tr>
    </w:tbl>
    <w:p w:rsidR="00CD04BF" w:rsidRDefault="00CD04BF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:rsidR="00980198" w:rsidRPr="00980198" w:rsidRDefault="00980198" w:rsidP="00CD04BF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الدورات التدريبية (مدرّب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2247"/>
        <w:gridCol w:w="1080"/>
        <w:gridCol w:w="914"/>
        <w:gridCol w:w="1665"/>
      </w:tblGrid>
      <w:tr w:rsidR="00980198" w:rsidRPr="00980198" w:rsidTr="00980198">
        <w:trPr>
          <w:jc w:val="right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المستفيدون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تاريخ البرنامج</w:t>
            </w:r>
          </w:p>
        </w:tc>
      </w:tr>
      <w:tr w:rsidR="00980198" w:rsidRPr="00980198" w:rsidTr="009A771E">
        <w:trPr>
          <w:jc w:val="right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198" w:rsidRPr="00980198" w:rsidRDefault="00980198" w:rsidP="008447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التفكير المنطقي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198" w:rsidRPr="00980198" w:rsidRDefault="00980198" w:rsidP="008447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وزارة الداخلية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8019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ضباط</w:t>
            </w: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98019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الامن</w:t>
            </w:r>
            <w:r w:rsidRPr="00980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98019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العام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يوم واحد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19/4/1436</w:t>
            </w:r>
          </w:p>
        </w:tc>
      </w:tr>
      <w:tr w:rsidR="00980198" w:rsidRPr="00980198" w:rsidTr="00980198">
        <w:trPr>
          <w:jc w:val="right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التفكير المنطقي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وزارة الداخلية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ضباط الامن العام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يوم واحد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1435</w:t>
            </w:r>
          </w:p>
        </w:tc>
      </w:tr>
      <w:tr w:rsidR="00980198" w:rsidRPr="00980198" w:rsidTr="00980198">
        <w:trPr>
          <w:jc w:val="right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مهارات البحث العلمي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الجامعة الاسلامية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اعضاء هيئة التدريس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ايام 12 ساعه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27-29/12/1433</w:t>
            </w:r>
          </w:p>
        </w:tc>
      </w:tr>
      <w:tr w:rsidR="00980198" w:rsidRPr="00980198" w:rsidTr="00980198">
        <w:trPr>
          <w:jc w:val="right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"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التفكير الاستراتيجي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وزارة الشؤون الإسلامية بمنطقة حائل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موظفو الدوائر الحكومية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يومان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17-18/3/1432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هـ</w:t>
            </w:r>
          </w:p>
        </w:tc>
      </w:tr>
      <w:tr w:rsidR="00980198" w:rsidRPr="00980198" w:rsidTr="00980198">
        <w:trPr>
          <w:jc w:val="right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"</w:t>
            </w:r>
            <w:proofErr w:type="spellStart"/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إستراتيجيات</w:t>
            </w:r>
            <w:proofErr w:type="spellEnd"/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في التعليم والتعلم(النظرية البنائية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)"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إدارة التربية والتعليم بحفر الباطن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المشرفون التربويون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يوم واحد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18/4/1431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هـ</w:t>
            </w:r>
          </w:p>
        </w:tc>
      </w:tr>
      <w:tr w:rsidR="00980198" w:rsidRPr="00980198" w:rsidTr="00980198">
        <w:trPr>
          <w:jc w:val="right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"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التجارب التربوية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إدارة التربية والتعليم بحفر الباطن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المشرفون التربويون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يوم واحد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16/10</w:t>
            </w:r>
          </w:p>
        </w:tc>
      </w:tr>
      <w:tr w:rsidR="00980198" w:rsidRPr="00980198" w:rsidTr="00980198">
        <w:trPr>
          <w:jc w:val="right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" 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بناء اختبار تحصيلي وتحليل نتائجه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إدارة التربية والتعليم بحفر الباطن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المعلمون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أسبوع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الفصل الدراسي الثاني 1425هـ</w:t>
            </w:r>
          </w:p>
        </w:tc>
      </w:tr>
      <w:tr w:rsidR="00980198" w:rsidRPr="00980198" w:rsidTr="00980198">
        <w:trPr>
          <w:jc w:val="right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" 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البحوث الميدانية ضوابطها وإجراءاتها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إدارة التربية والتعليم بحفر الباطن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المشرفون التربويون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أربعة أيام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20-24/2/1425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هـ</w:t>
            </w:r>
          </w:p>
        </w:tc>
      </w:tr>
      <w:tr w:rsidR="00980198" w:rsidRPr="00980198" w:rsidTr="00980198">
        <w:trPr>
          <w:jc w:val="right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تقديم دورة تدريبية "تحديد فصيلة الدم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الكلية التقنية بحفر الباطن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طلاب الكلية التقنية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خمسة أيام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14-18/5/1425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  <w:tr w:rsidR="00980198" w:rsidRPr="00980198" w:rsidTr="00980198">
        <w:trPr>
          <w:jc w:val="right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تقديم عدد من الدورات التدريبية والمشاغل التربوية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إدارة التدريب التربوي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المعلمون</w:t>
            </w:r>
          </w:p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المشرفون التربويون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بعد التحاقي بإدارة الإشراف التربوي عام 1421هـ</w:t>
            </w:r>
          </w:p>
        </w:tc>
      </w:tr>
      <w:tr w:rsidR="00980198" w:rsidRPr="00980198" w:rsidTr="00980198">
        <w:trPr>
          <w:jc w:val="right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 xml:space="preserve">تقديم ورقة بحثية </w:t>
            </w:r>
            <w:proofErr w:type="spellStart"/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بعنوان"نظرية</w:t>
            </w:r>
            <w:proofErr w:type="spellEnd"/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 xml:space="preserve"> إسلامية للمنهج التربوي</w:t>
            </w:r>
            <w:r w:rsidRPr="00980198">
              <w:rPr>
                <w:rFonts w:ascii="Times New Roman" w:eastAsia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مؤتمر التعليم العالي(جده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وزارة التعليم العالي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منسوبو الجامعات السعودية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خمسة أيام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</w:rPr>
              <w:t>22-26/4/1432</w:t>
            </w:r>
            <w:r w:rsidRPr="009801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هـ</w:t>
            </w:r>
          </w:p>
        </w:tc>
      </w:tr>
    </w:tbl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المقالات التربوية المنشورة</w:t>
      </w:r>
    </w:p>
    <w:tbl>
      <w:tblPr>
        <w:tblW w:w="9434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2760"/>
        <w:gridCol w:w="1680"/>
        <w:gridCol w:w="1830"/>
      </w:tblGrid>
      <w:tr w:rsidR="00980198" w:rsidRPr="00980198" w:rsidTr="00980198">
        <w:trPr>
          <w:jc w:val="right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عنوان المقال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المجلة/ الصحيفة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980198" w:rsidRPr="00980198" w:rsidTr="00980198">
        <w:trPr>
          <w:jc w:val="right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معدل تراكمي للمرحلة الثانوية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مجلة لمعرفة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110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1425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هـ</w:t>
            </w:r>
          </w:p>
        </w:tc>
      </w:tr>
      <w:tr w:rsidR="00980198" w:rsidRPr="00980198" w:rsidTr="00980198">
        <w:trPr>
          <w:jc w:val="right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الواجب الصفي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مجلة لمعرفة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127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1425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هـ</w:t>
            </w:r>
          </w:p>
        </w:tc>
      </w:tr>
      <w:tr w:rsidR="00980198" w:rsidRPr="00980198" w:rsidTr="00980198">
        <w:trPr>
          <w:jc w:val="right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lastRenderedPageBreak/>
              <w:t>حقيقة الاختبارات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مجلة المعرفة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157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2009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</w:t>
            </w:r>
          </w:p>
        </w:tc>
      </w:tr>
      <w:tr w:rsidR="00980198" w:rsidRPr="00980198" w:rsidTr="00980198">
        <w:trPr>
          <w:jc w:val="right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لجان ومشاريع...ونتائج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مجلة المعرفة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169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2009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</w:t>
            </w:r>
          </w:p>
        </w:tc>
      </w:tr>
      <w:tr w:rsidR="00980198" w:rsidRPr="00980198" w:rsidTr="00980198">
        <w:trPr>
          <w:jc w:val="right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فجوة كبيرة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صحيفة اليوم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12643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1429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هـ</w:t>
            </w:r>
          </w:p>
        </w:tc>
      </w:tr>
      <w:tr w:rsidR="00980198" w:rsidRPr="00980198" w:rsidTr="00980198">
        <w:trPr>
          <w:jc w:val="right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الوطنية التي نريد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صحيفة اليوم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12725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1429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هـ</w:t>
            </w:r>
          </w:p>
        </w:tc>
      </w:tr>
      <w:tr w:rsidR="00980198" w:rsidRPr="00980198" w:rsidTr="00980198">
        <w:trPr>
          <w:jc w:val="right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النفس العظيمة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صحيفة الجزيرة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وجهات نظر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25/3/2010</w:t>
            </w:r>
          </w:p>
        </w:tc>
      </w:tr>
      <w:tr w:rsidR="00980198" w:rsidRPr="00980198" w:rsidTr="00980198">
        <w:trPr>
          <w:jc w:val="right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ورقة مقترحة لــ إشراف تربوي نحو التغيير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مجلة المعرفة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195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رجب/1432هـ</w:t>
            </w:r>
          </w:p>
        </w:tc>
      </w:tr>
      <w:tr w:rsidR="00980198" w:rsidRPr="00980198" w:rsidTr="00980198">
        <w:trPr>
          <w:jc w:val="right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الجامعة الالكترونية السعودية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مجلة التعليم الالكتروني/ جامعة المنصورة مصر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14/10/2012</w:t>
            </w:r>
          </w:p>
        </w:tc>
      </w:tr>
    </w:tbl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كتب  واصدارات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: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"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المرشد في البحث العلمي" كتاب تحت النشر، ادارة النشر والترجمة، وكالة جامعة المجمعة للدراسات العليا والبحث العلمي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اصدار بعنوان "تصميم البحث العلمي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".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البحوث العلمية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: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إعداد دراسة تحليلية بعنوان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"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تقويم كتب العلوم بالمرحلة المتوسطة من وجهة نظر معلمي العلوم بمحافظة حفر الباطن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 xml:space="preserve">"575 /14   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في 17/2/1425ه  ـ وزارة التربية والتعليم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إعداد دراسة تجريبية بعنوان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"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أثر كل من الواجب المنزلي والواجب الصفي في رفع مستوى تحصيل طلاب المرحلة الثانوية في مادة الكيمياء بحفر الباطن وبيان أهمية كل منهما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"  1426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هـ ، وزارة التربية والتعليم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التصورات الخطأ للمفاهيم الكيميائية المتعلقة بحالات المادة الثلاث لدى طلاب الصف الثالث الثانوي بمدينة الرياض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، مجلة دراسات، مجلد38،ملحق5،ص ص1750-1765،ذو الحجة1432هـ.(بالمشاركة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)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التصورات الخاطئة للمفاهيم الكيميائية المتعلقة بتحديد الأشكال الجسيمية والتغيرات الكيميائية للمادة لدى طلاب الصف الثالث الثانوي بمدينة الرياض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، مقبول للنشر في 8/5/1433، مجلة ام القرى للعلوم التربوية والنفسية.(بالمشاركة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)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 xml:space="preserve">أثر نموذج مقترح قائم على نظرية </w:t>
      </w:r>
      <w:proofErr w:type="spellStart"/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أوزوبل</w:t>
      </w:r>
      <w:proofErr w:type="spellEnd"/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 xml:space="preserve"> في تنمية مهارات العلم الأساسية لدى طلاب الأول ثانوي في مقرر الكيمياء،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مجلة دراسات في المناهج وطرق التدريس، العدد182،2012 م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دور الكفايات الاساسية للمشرف التربوي في تطوير النمو المهني لمعلم العلوم،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مجلة دراسات عربية في التربية وعلم النفس، عدد 32، مجلد1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 xml:space="preserve"> 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معايير مقترحة لقياس جودة التعلم الالكتروني في الجامعات السعودية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، مجلة تكنولوجيا التربية(الجمعية العربية لتكنولوجيا التربية)، بحث مقبول للنشر في 1/10/2012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ورقة عمل / بحوث مقدمة لمؤتمرات علمية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: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lastRenderedPageBreak/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تجربة تربوية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: "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أثر مشاهدة شريط تعليمي يحوي درساً نموذجياً على أداء معلمي العلوم بمحافظة حفر الباطن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"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، اللقاء التاسع للإشراف التربوي، القصيم، وزارة التربية والتعليم        24/2/1425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تحليل منهج العلوم (الثالث الابتدائي)بدولة سنغافورة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، المؤتمر العلمي الاول لطلاب وطالبات جامعة الملك سعود، الرياض، جامعة الملك سعود،22-23/12/1430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التربية المهنية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، المؤتمر العلمي الثاني لطلاب وطالبات جامعة الملك سعود، الرياض، جامعة الملك سعود: 9/1/1432هـ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المعايير القومية للتربية العلمية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، المؤتمر العلمي الثاني لطلاب وطالبات جامعة الملك سعود   الرياض، جامعة الملك سعود:9/1/1432هـ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بناء نظرية اسلامية للمنهج التربوي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 (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محكم ومنشور في كتاب المؤتمر)، المؤتمر العلمي الثاني لطلاب وطالبات التعليم العالي، جدة، وزارة التعليم العالي:     22-26/4/1432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>دور الإشراف التربوي في تحقيق متطلبات مجتمع المعرفة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، بحث علمي مقدم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للمؤتمر العلمي الثاني والعشرون للجمعية المصرية للمناهج والتدريس (الدولي الأول)، مناهج التعليم في مجتمع المعرفة، مصر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: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السويس، في الفترة 5-6/9/2012م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(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حضور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)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مؤتمر دول آسيا والمحيط الهادي الثاني عشر للموهبة، الموهبة 2012،</w:t>
      </w:r>
      <w:r w:rsidRPr="00980198">
        <w:rPr>
          <w:rFonts w:ascii="Arial" w:eastAsia="Times New Roman" w:hAnsi="Arial" w:cs="Arial"/>
          <w:color w:val="222222"/>
          <w:sz w:val="28"/>
          <w:szCs w:val="28"/>
        </w:rPr>
        <w:t>Giftedness2012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،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جائزة حمدان بن راشد ال مكتوم للأداء التعليمي المتميز،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14-18/7/2012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، الامارات العربية المتحدة: دبي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معايير تدريسية مقترحة لأعضاء هيئة التدريس بكلية العلوم في الجامعات الناشئة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، بحث مقدم للمؤتمر الدولي الأول، جامعة المجمعة، التخصصات العلمية بالجامعات الناشئة "التحديات والحلول"،  في الفترة 4-5/1/ 1434ه، المجمعة: السعودية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كفايات اساسية مقترحة للمشرف التربوي في تطوير النمو المهني للمعلم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، ورقة عمل مقدمة للمؤتمر الدولي الثاني للعلوم الاجتماعية والانسانية، 25-27فبراير 2013/ دبي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خصائص المعلم الفعال،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ورقة عمل مقدمة للمؤتمر الامريكي الكندي للتخصصات الاكاديمية، 20-23/ مايو 2013،كندا، تورنتو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خصائص الطلاب المتفوقين دراسياً في مادة الكيمياء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، ورقة عمل مقدمة للمؤتمر الدولي الكندي للعلوم الاجتماعية والتعليم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(CISSE)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، 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 xml:space="preserve">10-11 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مارس 2014 تورنتو / كندا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حضور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المؤتمر الدولي الثالث لتكنولوجيا التعليم والمعلومات، 9-11/3/1435هـ، تورنتو، كندا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اشراف تربوي ... نحو التغيير للأفضل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 xml:space="preserve">. 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ورقة عمل مقدمة للمؤتمر الدولي للتربية/ سان فرانسسكو , أمريكا، 7-11/10/1435هـ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العضوية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: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عضو اللجنة الرئيسة لإعداد التقارير ومتابعة الخطط، قرار معالي مدير الجامعة 1026/1 في 20/11/1433 حتى الان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عضو اللجنة الاستشارية / مكتب وكيل الجامعة للشؤون التعليمية 1/4/1434ه حتى الان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عضو لجنة الاعداد لمؤتمر المجمعة الدولي الاول 4-6/1/1434ه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lastRenderedPageBreak/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عضو المجلس التشاوري لكلية التربية بالزلفي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عضو لجنة التأديب الفرعية بكلية التربية بالزلفي، قرار معالي مدير الجامعة409 في 21/12/1433ه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المشاركات والإسهامات وورش العمل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4"/>
        <w:gridCol w:w="576"/>
      </w:tblGrid>
      <w:tr w:rsidR="00980198" w:rsidRPr="00980198" w:rsidTr="00980198">
        <w:trPr>
          <w:jc w:val="right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الإشراف على الرحلة العلمية لمدينة الجبيل الصناعية/ وزارة التربية والتعليم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1419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هـ</w:t>
            </w:r>
          </w:p>
        </w:tc>
      </w:tr>
      <w:tr w:rsidR="00980198" w:rsidRPr="00980198" w:rsidTr="00980198">
        <w:trPr>
          <w:jc w:val="right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مدير للنادي العلمي بالمحافظة (مدارس المحافظة الأهلية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1424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هـ</w:t>
            </w:r>
          </w:p>
        </w:tc>
      </w:tr>
      <w:tr w:rsidR="00980198" w:rsidRPr="00980198" w:rsidTr="00980198">
        <w:trPr>
          <w:jc w:val="right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عضو في لجنة اختيار المشرفين التربويين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1425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هـ</w:t>
            </w:r>
          </w:p>
        </w:tc>
      </w:tr>
      <w:tr w:rsidR="00980198" w:rsidRPr="00980198" w:rsidTr="00980198">
        <w:trPr>
          <w:jc w:val="right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عضو في لجنة اختبار طلبة المنازل والليلي والمدارس الأهلية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1424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هـ</w:t>
            </w:r>
          </w:p>
        </w:tc>
      </w:tr>
      <w:tr w:rsidR="00980198" w:rsidRPr="00980198" w:rsidTr="00980198">
        <w:trPr>
          <w:jc w:val="right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عضو في لجنة اختبار الكفايات الأساسية لمعلمي المدارس الأهلية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        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1425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هـ</w:t>
            </w:r>
          </w:p>
        </w:tc>
      </w:tr>
      <w:tr w:rsidR="00980198" w:rsidRPr="00980198" w:rsidTr="00980198">
        <w:trPr>
          <w:jc w:val="right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إعداد دراسة "الأسباب الرئيسة لضعف طلاب الأول ثانوي في المواد العلمية والحلول المقترحة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"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1422 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هـ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  </w:t>
            </w:r>
          </w:p>
        </w:tc>
      </w:tr>
      <w:tr w:rsidR="00980198" w:rsidRPr="00980198" w:rsidTr="00980198">
        <w:trPr>
          <w:jc w:val="right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مدير للنادي العلمي بثانوية النعمان بن مقرن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1426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هـ</w:t>
            </w:r>
          </w:p>
        </w:tc>
      </w:tr>
      <w:tr w:rsidR="00980198" w:rsidRPr="00980198" w:rsidTr="00980198">
        <w:trPr>
          <w:jc w:val="right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عضو لجنة تقويم المركز الثانوي المفتوح بالمحافظة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1426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هـ</w:t>
            </w:r>
          </w:p>
        </w:tc>
      </w:tr>
      <w:tr w:rsidR="00980198" w:rsidRPr="00980198" w:rsidTr="00980198">
        <w:trPr>
          <w:jc w:val="right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المشاركة في حلقة النقاش "تصميم التدريس وتقويمه وفق المنهج الكيفي" في مركز التميز البحثي لتطوير العلوم والرياضيات                    كلية التربية: جامعة الملك سعود 13/11/1431هـ</w:t>
            </w:r>
          </w:p>
        </w:tc>
      </w:tr>
      <w:tr w:rsidR="00980198" w:rsidRPr="00980198" w:rsidTr="00980198">
        <w:trPr>
          <w:jc w:val="right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المشاركة في حملة اليوم العالمي للتثقيف لمرض سرطان الثدي/ مستشفى الزلفي العام 1/12/1433ه</w:t>
            </w:r>
          </w:p>
        </w:tc>
      </w:tr>
      <w:tr w:rsidR="00980198" w:rsidRPr="00980198" w:rsidTr="00980198">
        <w:trPr>
          <w:jc w:val="right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المشاركة بورشة العمل "مستجدات التعليم الالكتروني صناعة تطبيقات الهواتف الذكية" الثلاثاء 9/4/1434هـ، عمادة التعلم الالكتروني بجامعة المجمعة، كليات الزلفي</w:t>
            </w:r>
          </w:p>
        </w:tc>
      </w:tr>
      <w:tr w:rsidR="00980198" w:rsidRPr="00980198" w:rsidTr="00980198">
        <w:trPr>
          <w:jc w:val="right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حضور ورشة العمل" الاتجاهات الحديثة في آليات تقييم الطلاب" ضمن فعاليات حلقة النقاش العاشرة التعلم الالكتروني في الجامعات الناشئة – القضايا والتطلعات، والتي اقامتها عمادة التعلم الالكتروني والتعلم عن بعد بجامعة المجمعة بالتعاون مع المركز الوطني للتعلم الالكتروني والتعليم عن بعد يوم الاحد الموافق 25/1/1434هـ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80198" w:rsidRPr="00980198" w:rsidTr="00980198">
        <w:trPr>
          <w:jc w:val="right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حضور حلقة النقاش العاشرة " التعلم الالكتروني في الجامعات الناشئة – القضايا والتطلعات" 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lastRenderedPageBreak/>
              <w:t>والتي اقامتها عمادة التعلم الالكتروني والتعلم عن بعد بجامعة المجمعة بالتعاون مع المركز الوطني للتعلم الالكتروني والتعليم عن بعد يوم الاحد الموافق 25/1/1434هـ</w:t>
            </w: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80198" w:rsidRPr="00980198" w:rsidTr="00980198">
        <w:trPr>
          <w:jc w:val="right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lastRenderedPageBreak/>
              <w:t>رئيس لجنة تدشين كرسي الشيخ عبدالله عبدالمحسن التويجري للأبحاث التطبيقية لحالات الجلطات الدماغية</w:t>
            </w:r>
          </w:p>
        </w:tc>
      </w:tr>
      <w:tr w:rsidR="00980198" w:rsidRPr="00980198" w:rsidTr="00980198">
        <w:trPr>
          <w:jc w:val="right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 w:rsidRPr="009801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عضو اللجنة العلمية للملتقى الاول للجامعة والمجتمع/ كليات الزلفي في 9/5/1434ه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ـ</w:t>
            </w:r>
          </w:p>
        </w:tc>
      </w:tr>
      <w:tr w:rsidR="00980198" w:rsidRPr="00980198" w:rsidTr="00980198">
        <w:trPr>
          <w:jc w:val="right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198" w:rsidRPr="00980198" w:rsidRDefault="00980198" w:rsidP="00980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عضو الفريق الزائر لعدد من الجامعات في المملكة المتحدة في الفترة 18-23/1/2015</w:t>
            </w:r>
          </w:p>
        </w:tc>
      </w:tr>
    </w:tbl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شهادات الشكر والتقدير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: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حاصل على بعض شهادات الشكر والتقدير من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: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وزارة التربية والتعليم(مدير عام ادارة الاشراف التربوي، وكيل وزارة التربية والتعليم، وكيل الوزارة المساعد للدراسات والبحوث، مدير ادارة التربية والتعليم بحفر الباطن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)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الملحق الثقافي بالأردن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مدير مركز التميز البحثي لتطوير العلوم والرياضيات (تطوير تعليم العلوم والرياضيات : الرؤية والشراكة العالمية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).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مدير مركز التنمية الأسرية (ألفة) – حفر الباطن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مدير مركز التميز البحثي لتطوير العلوم والرياضيات بجامعة الملك سعود(البرنامج التدريبي الأول لمنسقي ومنسقات الإدارات الصديقة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).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مدير مركز التميز البحثي في تطوير العلوم والرياضيات بجامعة الملك سعود(البرنامج التدريبي الثاني لمنسقي ومنسقات الإدارات الصديقة)، 29/5-1/6/1433هـ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عميد كلية التربية بالزلفي (تقرير انجازات وأنشطة عضو هيئة التدريس) 6/6/1434هـ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مجالات الاهتمام والبحث</w:t>
      </w:r>
      <w:r w:rsidRPr="00980198">
        <w:rPr>
          <w:rFonts w:ascii="Arial" w:eastAsia="Times New Roman" w:hAnsi="Arial" w:cs="Arial"/>
          <w:b/>
          <w:bCs/>
          <w:color w:val="222222"/>
          <w:sz w:val="32"/>
          <w:szCs w:val="32"/>
        </w:rPr>
        <w:t>: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تقويم وتطوير مناهج التعليم العام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تطوير النمو المهني للمعلم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القياس والتقويم التربوي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اجراء وتقويم البحوث والدراسات التربوية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980198" w:rsidRPr="00980198" w:rsidRDefault="00980198" w:rsidP="00980198">
      <w:pPr>
        <w:shd w:val="clear" w:color="auto" w:fill="FFFFFF"/>
        <w:bidi/>
        <w:spacing w:after="0" w:line="300" w:lineRule="atLeast"/>
        <w:ind w:hanging="360"/>
        <w:rPr>
          <w:rFonts w:ascii="Arial" w:eastAsia="Times New Roman" w:hAnsi="Arial" w:cs="Arial"/>
          <w:color w:val="222222"/>
          <w:sz w:val="20"/>
          <w:szCs w:val="20"/>
        </w:rPr>
      </w:pPr>
      <w:r w:rsidRPr="00980198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98019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 </w:t>
      </w:r>
      <w:r w:rsidRPr="00980198">
        <w:rPr>
          <w:rFonts w:ascii="Arial" w:eastAsia="Times New Roman" w:hAnsi="Arial" w:cs="Arial"/>
          <w:color w:val="222222"/>
          <w:sz w:val="32"/>
          <w:szCs w:val="32"/>
          <w:rtl/>
        </w:rPr>
        <w:t>التدريب التربوي</w:t>
      </w:r>
      <w:r w:rsidRPr="0098019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635666" w:rsidRDefault="00635666" w:rsidP="00980198">
      <w:pPr>
        <w:bidi/>
      </w:pPr>
    </w:p>
    <w:sectPr w:rsidR="0063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98"/>
    <w:rsid w:val="000A6A78"/>
    <w:rsid w:val="00635666"/>
    <w:rsid w:val="007F4644"/>
    <w:rsid w:val="00980198"/>
    <w:rsid w:val="00C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.alharbi@m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2084</Words>
  <Characters>11882</Characters>
  <Application>Microsoft Office Word</Application>
  <DocSecurity>0</DocSecurity>
  <Lines>99</Lines>
  <Paragraphs>27</Paragraphs>
  <ScaleCrop>false</ScaleCrop>
  <Company/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Abdulaah Al Harbi</dc:creator>
  <cp:lastModifiedBy>Abdulaah Al Harbi</cp:lastModifiedBy>
  <cp:revision>6</cp:revision>
  <dcterms:created xsi:type="dcterms:W3CDTF">2015-02-09T08:35:00Z</dcterms:created>
  <dcterms:modified xsi:type="dcterms:W3CDTF">2015-02-09T09:12:00Z</dcterms:modified>
</cp:coreProperties>
</file>