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D59" w:rsidRDefault="003C0D59" w:rsidP="003C0D59">
      <w:pPr>
        <w:pStyle w:val="en"/>
        <w:jc w:val="both"/>
      </w:pPr>
      <w:r>
        <w:rPr>
          <w:rStyle w:val="Strong"/>
          <w:rFonts w:ascii="Arial" w:hAnsi="Arial" w:cs="Arial"/>
          <w:sz w:val="21"/>
          <w:szCs w:val="21"/>
        </w:rPr>
        <w:t>Vision</w:t>
      </w:r>
    </w:p>
    <w:p w:rsidR="003C0D59" w:rsidRDefault="003C0D59" w:rsidP="003C0D59">
      <w:pPr>
        <w:pStyle w:val="en"/>
        <w:jc w:val="both"/>
      </w:pPr>
      <w:r>
        <w:t> </w:t>
      </w:r>
    </w:p>
    <w:p w:rsidR="003C0D59" w:rsidRDefault="003C0D59" w:rsidP="003C0D59">
      <w:pPr>
        <w:pStyle w:val="en"/>
        <w:jc w:val="both"/>
      </w:pPr>
      <w:r>
        <w:rPr>
          <w:rStyle w:val="Strong"/>
          <w:rFonts w:ascii="Arial" w:hAnsi="Arial" w:cs="Arial"/>
          <w:sz w:val="21"/>
          <w:szCs w:val="21"/>
        </w:rPr>
        <w:t>Upgrading the university libraries so to become a minaret for knowledge and science and a center for providing all kinds of information and its services. Therefore, it'd be a source for learning, searching and innovation among an encouraging and motivating atmosphere.</w:t>
      </w:r>
    </w:p>
    <w:p w:rsidR="003C0D59" w:rsidRDefault="003C0D59" w:rsidP="003C0D59">
      <w:pPr>
        <w:pStyle w:val="en"/>
        <w:jc w:val="both"/>
      </w:pPr>
      <w:r>
        <w:t> </w:t>
      </w:r>
    </w:p>
    <w:p w:rsidR="003C0D59" w:rsidRDefault="003C0D59" w:rsidP="003C0D59">
      <w:pPr>
        <w:pStyle w:val="en"/>
        <w:jc w:val="both"/>
      </w:pPr>
      <w:r>
        <w:rPr>
          <w:rStyle w:val="Strong"/>
          <w:rFonts w:ascii="Arial" w:hAnsi="Arial" w:cs="Arial"/>
          <w:sz w:val="21"/>
          <w:szCs w:val="21"/>
        </w:rPr>
        <w:t>Message</w:t>
      </w:r>
    </w:p>
    <w:p w:rsidR="003C0D59" w:rsidRDefault="003C0D59" w:rsidP="003C0D59">
      <w:pPr>
        <w:pStyle w:val="en"/>
        <w:jc w:val="both"/>
      </w:pPr>
      <w:r>
        <w:t> </w:t>
      </w:r>
    </w:p>
    <w:p w:rsidR="003C0D59" w:rsidRDefault="003C0D59" w:rsidP="003C0D59">
      <w:pPr>
        <w:pStyle w:val="en"/>
        <w:jc w:val="both"/>
      </w:pPr>
      <w:r>
        <w:t> </w:t>
      </w:r>
    </w:p>
    <w:p w:rsidR="003C0D59" w:rsidRDefault="003C0D59" w:rsidP="003C0D59">
      <w:pPr>
        <w:pStyle w:val="en"/>
        <w:jc w:val="both"/>
      </w:pPr>
      <w:r>
        <w:rPr>
          <w:rStyle w:val="Strong"/>
          <w:rFonts w:ascii="Arial" w:hAnsi="Arial" w:cs="Arial"/>
          <w:sz w:val="21"/>
          <w:szCs w:val="21"/>
        </w:rPr>
        <w:t>Supporting learning and searching needs for the university society through providing information storages, academic curriculum sources and offering a wide variety of services. Also, it seeks providing the suitable atmosphere for reading and utilizing these services, creating programs, different culture activities, spreading of reading culture and enhancing our attitude towards the book.</w:t>
      </w:r>
    </w:p>
    <w:p w:rsidR="003C0D59" w:rsidRDefault="003C0D59" w:rsidP="003C0D59">
      <w:pPr>
        <w:pStyle w:val="NormalWeb"/>
      </w:pPr>
      <w:r>
        <w:t> </w:t>
      </w:r>
    </w:p>
    <w:p w:rsidR="007158F7" w:rsidRDefault="007158F7">
      <w:bookmarkStart w:id="0" w:name="_GoBack"/>
      <w:bookmarkEnd w:id="0"/>
    </w:p>
    <w:sectPr w:rsidR="00715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F88"/>
    <w:rsid w:val="003C0D59"/>
    <w:rsid w:val="007158F7"/>
    <w:rsid w:val="00CA7F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992E8-5284-44B8-8B08-2EE82CC7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
    <w:name w:val="en"/>
    <w:basedOn w:val="Normal"/>
    <w:rsid w:val="003C0D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0D59"/>
    <w:rPr>
      <w:b/>
      <w:bCs/>
    </w:rPr>
  </w:style>
  <w:style w:type="paragraph" w:styleId="NormalWeb">
    <w:name w:val="Normal (Web)"/>
    <w:basedOn w:val="Normal"/>
    <w:uiPriority w:val="99"/>
    <w:semiHidden/>
    <w:unhideWhenUsed/>
    <w:rsid w:val="003C0D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15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2015-04-08T05:50:00Z</dcterms:created>
  <dcterms:modified xsi:type="dcterms:W3CDTF">2015-04-08T05:50:00Z</dcterms:modified>
</cp:coreProperties>
</file>