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A41" w:rsidRPr="00116A41" w:rsidRDefault="00116A41" w:rsidP="00116A41">
      <w:pPr>
        <w:shd w:val="clear" w:color="auto" w:fill="FFFFFF"/>
        <w:bidi w:val="0"/>
        <w:spacing w:after="0" w:line="240" w:lineRule="auto"/>
        <w:jc w:val="center"/>
        <w:rPr>
          <w:rFonts w:ascii="Helvetica" w:eastAsia="Times New Roman" w:hAnsi="Helvetica" w:cs="Helvetica"/>
          <w:color w:val="500050"/>
          <w:sz w:val="24"/>
          <w:szCs w:val="24"/>
        </w:rPr>
      </w:pPr>
      <w:bookmarkStart w:id="0" w:name="_GoBack"/>
      <w:bookmarkEnd w:id="0"/>
      <w:r w:rsidRPr="00116A41">
        <w:rPr>
          <w:rFonts w:ascii="Courier New" w:eastAsia="Times New Roman" w:hAnsi="Courier New" w:cs="Courier New"/>
          <w:b/>
          <w:bCs/>
          <w:color w:val="351C75"/>
          <w:sz w:val="27"/>
          <w:szCs w:val="27"/>
          <w:rtl/>
        </w:rPr>
        <w:t>سعادة وكيل الجامعة وعميد التعليم الإلكتروني يعقد اجتماع مع منسوبي عمادة التعليم الإلكتروني والتعلم عن بعد</w:t>
      </w:r>
      <w:r w:rsidRPr="00116A41">
        <w:rPr>
          <w:rFonts w:ascii="Courier New" w:eastAsia="Times New Roman" w:hAnsi="Courier New" w:cs="Courier New"/>
          <w:b/>
          <w:bCs/>
          <w:color w:val="351C75"/>
          <w:sz w:val="27"/>
          <w:szCs w:val="27"/>
        </w:rPr>
        <w:t> </w:t>
      </w:r>
    </w:p>
    <w:p w:rsidR="00116A41" w:rsidRPr="00116A41" w:rsidRDefault="00116A41" w:rsidP="00116A41">
      <w:pPr>
        <w:shd w:val="clear" w:color="auto" w:fill="FFFFFF"/>
        <w:bidi w:val="0"/>
        <w:spacing w:after="0" w:line="240" w:lineRule="auto"/>
        <w:jc w:val="center"/>
        <w:rPr>
          <w:rFonts w:ascii="Helvetica" w:eastAsia="Times New Roman" w:hAnsi="Helvetica" w:cs="Helvetica"/>
          <w:color w:val="500050"/>
          <w:sz w:val="24"/>
          <w:szCs w:val="24"/>
        </w:rPr>
      </w:pPr>
    </w:p>
    <w:p w:rsidR="00BB076C" w:rsidRPr="00116A41" w:rsidRDefault="00BB076C" w:rsidP="00116A41">
      <w:pPr>
        <w:rPr>
          <w:rtl/>
        </w:rPr>
      </w:pPr>
    </w:p>
    <w:p w:rsidR="00116A41" w:rsidRPr="00116A41" w:rsidRDefault="00116A41" w:rsidP="00116A41">
      <w:pPr>
        <w:rPr>
          <w:sz w:val="28"/>
          <w:szCs w:val="28"/>
        </w:rPr>
      </w:pPr>
      <w:r w:rsidRPr="00116A41">
        <w:rPr>
          <w:sz w:val="28"/>
          <w:szCs w:val="28"/>
          <w:rtl/>
        </w:rPr>
        <w:t xml:space="preserve">عقد سعادة وكيل الجامعة الدكتور مسلم بن محمد الدوسري اجتماع مع منسوبي عمادة التعليم الإلكتروني والتعلم عن بعد في قاعة الاجتماعات بمكتب معالي مدير الجامعة ،وناقش سعادته مع منسوبي العمادة بعض الموضوعات المتعلقة بمشاريع العمادة المستقبلية والحالية وأهميتها وأهمية العمل عليها للوصل والرقي بالعمادة الى أعلى مستويات النجاح ،وناقش </w:t>
      </w:r>
      <w:proofErr w:type="spellStart"/>
      <w:r w:rsidRPr="00116A41">
        <w:rPr>
          <w:sz w:val="28"/>
          <w:szCs w:val="28"/>
          <w:rtl/>
        </w:rPr>
        <w:t>سعادتة</w:t>
      </w:r>
      <w:proofErr w:type="spellEnd"/>
      <w:r w:rsidRPr="00116A41">
        <w:rPr>
          <w:sz w:val="28"/>
          <w:szCs w:val="28"/>
          <w:rtl/>
        </w:rPr>
        <w:t xml:space="preserve"> بعد ذلك بعض الجوانب في الامور الادارية والانضباطية أثناء الدوام الرسمي لبعض الموظفين وكذلك ناقش </w:t>
      </w:r>
      <w:proofErr w:type="spellStart"/>
      <w:r w:rsidRPr="00116A41">
        <w:rPr>
          <w:sz w:val="28"/>
          <w:szCs w:val="28"/>
          <w:rtl/>
        </w:rPr>
        <w:t>سعادتة</w:t>
      </w:r>
      <w:proofErr w:type="spellEnd"/>
      <w:r w:rsidRPr="00116A41">
        <w:rPr>
          <w:sz w:val="28"/>
          <w:szCs w:val="28"/>
          <w:rtl/>
        </w:rPr>
        <w:t xml:space="preserve"> بعض الموضوعات من حوافز وجوائز التميز لمنسوبي العمادة ،واستمع بعد ذلك الى شرح من سعادة وكيل العمادة للجودة والتطوير الدكتور علي الحربي والذي ذكر بأنهم في وكالة الجودة  بصدد الاعلان عن بعض الدورات الخاصة بمنسوبي العمادة والتي ستكون داعمة لموظفي العمادة من الناحية التطويرية ومن ناحية الترشيح لجائزة التميز لموظفي العمادة</w:t>
      </w:r>
      <w:r w:rsidRPr="00116A41">
        <w:rPr>
          <w:sz w:val="28"/>
          <w:szCs w:val="28"/>
        </w:rPr>
        <w:t> </w:t>
      </w:r>
    </w:p>
    <w:p w:rsidR="00116A41" w:rsidRPr="00116A41" w:rsidRDefault="00116A41" w:rsidP="00116A41">
      <w:pPr>
        <w:rPr>
          <w:sz w:val="28"/>
          <w:szCs w:val="28"/>
        </w:rPr>
      </w:pPr>
      <w:r w:rsidRPr="00116A41">
        <w:rPr>
          <w:sz w:val="28"/>
          <w:szCs w:val="28"/>
          <w:rtl/>
        </w:rPr>
        <w:t>بعد ذلك قدم سعادة الدكتور مسلم شكرة وتقدير لمنسوبي العمادة لما يقدموه من جهد في جميع وحدات العمادة</w:t>
      </w:r>
      <w:r w:rsidRPr="00116A41">
        <w:rPr>
          <w:sz w:val="28"/>
          <w:szCs w:val="28"/>
        </w:rPr>
        <w:t xml:space="preserve"> .</w:t>
      </w:r>
    </w:p>
    <w:p w:rsidR="00116A41" w:rsidRPr="00116A41" w:rsidRDefault="00116A41" w:rsidP="00116A41"/>
    <w:p w:rsidR="00116A41" w:rsidRPr="00116A41" w:rsidRDefault="00116A41"/>
    <w:sectPr w:rsidR="00116A41" w:rsidRPr="00116A41" w:rsidSect="00404C4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F5E"/>
    <w:rsid w:val="00116A41"/>
    <w:rsid w:val="00404C43"/>
    <w:rsid w:val="006232BE"/>
    <w:rsid w:val="00B15258"/>
    <w:rsid w:val="00BB076C"/>
    <w:rsid w:val="00D01F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542448">
      <w:bodyDiv w:val="1"/>
      <w:marLeft w:val="0"/>
      <w:marRight w:val="0"/>
      <w:marTop w:val="0"/>
      <w:marBottom w:val="0"/>
      <w:divBdr>
        <w:top w:val="none" w:sz="0" w:space="0" w:color="auto"/>
        <w:left w:val="none" w:sz="0" w:space="0" w:color="auto"/>
        <w:bottom w:val="none" w:sz="0" w:space="0" w:color="auto"/>
        <w:right w:val="none" w:sz="0" w:space="0" w:color="auto"/>
      </w:divBdr>
    </w:div>
    <w:div w:id="1342783524">
      <w:bodyDiv w:val="1"/>
      <w:marLeft w:val="0"/>
      <w:marRight w:val="0"/>
      <w:marTop w:val="0"/>
      <w:marBottom w:val="0"/>
      <w:divBdr>
        <w:top w:val="none" w:sz="0" w:space="0" w:color="auto"/>
        <w:left w:val="none" w:sz="0" w:space="0" w:color="auto"/>
        <w:bottom w:val="none" w:sz="0" w:space="0" w:color="auto"/>
        <w:right w:val="none" w:sz="0" w:space="0" w:color="auto"/>
      </w:divBdr>
      <w:divsChild>
        <w:div w:id="1366829907">
          <w:marLeft w:val="0"/>
          <w:marRight w:val="0"/>
          <w:marTop w:val="0"/>
          <w:marBottom w:val="0"/>
          <w:divBdr>
            <w:top w:val="none" w:sz="0" w:space="0" w:color="auto"/>
            <w:left w:val="none" w:sz="0" w:space="0" w:color="auto"/>
            <w:bottom w:val="none" w:sz="0" w:space="0" w:color="auto"/>
            <w:right w:val="none" w:sz="0" w:space="0" w:color="auto"/>
          </w:divBdr>
        </w:div>
        <w:div w:id="527990150">
          <w:marLeft w:val="0"/>
          <w:marRight w:val="0"/>
          <w:marTop w:val="0"/>
          <w:marBottom w:val="0"/>
          <w:divBdr>
            <w:top w:val="none" w:sz="0" w:space="0" w:color="auto"/>
            <w:left w:val="none" w:sz="0" w:space="0" w:color="auto"/>
            <w:bottom w:val="none" w:sz="0" w:space="0" w:color="auto"/>
            <w:right w:val="none" w:sz="0" w:space="0" w:color="auto"/>
          </w:divBdr>
        </w:div>
        <w:div w:id="517080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144</Words>
  <Characters>823</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5</cp:revision>
  <cp:lastPrinted>2015-03-31T06:24:00Z</cp:lastPrinted>
  <dcterms:created xsi:type="dcterms:W3CDTF">2014-06-22T06:32:00Z</dcterms:created>
  <dcterms:modified xsi:type="dcterms:W3CDTF">2015-03-31T06:24:00Z</dcterms:modified>
</cp:coreProperties>
</file>