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62" w:rsidRPr="00342662" w:rsidRDefault="00342662" w:rsidP="00342662">
      <w:pPr>
        <w:spacing w:line="240" w:lineRule="auto"/>
        <w:jc w:val="center"/>
        <w:rPr>
          <w:rFonts w:ascii="Verdana" w:eastAsia="Times New Roman" w:hAnsi="Verdana" w:cs="Times New Roman"/>
          <w:color w:val="000000"/>
          <w:sz w:val="36"/>
          <w:szCs w:val="36"/>
        </w:rPr>
      </w:pPr>
      <w:bookmarkStart w:id="0" w:name="_GoBack"/>
      <w:bookmarkEnd w:id="0"/>
      <w:r w:rsidRPr="00342662">
        <w:rPr>
          <w:rFonts w:ascii="Arial" w:eastAsia="Times New Roman" w:hAnsi="Arial" w:cs="Arial"/>
          <w:b/>
          <w:bCs/>
          <w:color w:val="000000"/>
          <w:sz w:val="32"/>
          <w:szCs w:val="32"/>
          <w:rtl/>
        </w:rPr>
        <w:t>وكالة الجامعة تُفعّل نظام حجز المواعيد الإلكتروني لمقابلة المراجعين</w:t>
      </w:r>
    </w:p>
    <w:p w:rsidR="00342662" w:rsidRPr="00342662" w:rsidRDefault="00342662" w:rsidP="00342662">
      <w:pPr>
        <w:spacing w:line="240" w:lineRule="auto"/>
        <w:rPr>
          <w:rFonts w:ascii="Verdana" w:eastAsia="Times New Roman" w:hAnsi="Verdana" w:cs="Times New Roman"/>
          <w:color w:val="000000"/>
          <w:sz w:val="36"/>
          <w:szCs w:val="36"/>
          <w:rtl/>
        </w:rPr>
      </w:pPr>
      <w:r w:rsidRPr="00342662">
        <w:rPr>
          <w:rFonts w:ascii="Arial" w:eastAsia="Times New Roman" w:hAnsi="Arial" w:cs="Arial"/>
          <w:color w:val="000000"/>
          <w:sz w:val="32"/>
          <w:szCs w:val="32"/>
          <w:rtl/>
        </w:rPr>
        <w:t> </w:t>
      </w:r>
    </w:p>
    <w:p w:rsidR="00251D5E" w:rsidRDefault="00251D5E">
      <w:pPr>
        <w:rPr>
          <w:rtl/>
        </w:rPr>
      </w:pPr>
    </w:p>
    <w:p w:rsidR="00342662" w:rsidRDefault="00342662">
      <w:pPr>
        <w:rPr>
          <w:rtl/>
        </w:rPr>
      </w:pPr>
    </w:p>
    <w:p w:rsidR="00342662" w:rsidRDefault="00342662">
      <w:pPr>
        <w:rPr>
          <w:rtl/>
        </w:rPr>
      </w:pPr>
    </w:p>
    <w:p w:rsidR="00342662" w:rsidRPr="00342662" w:rsidRDefault="00342662" w:rsidP="00342662">
      <w:pPr>
        <w:spacing w:line="240" w:lineRule="auto"/>
        <w:jc w:val="both"/>
        <w:rPr>
          <w:rFonts w:ascii="Verdana" w:eastAsia="Times New Roman" w:hAnsi="Verdana" w:cs="Times New Roman"/>
          <w:color w:val="000000"/>
          <w:sz w:val="36"/>
          <w:szCs w:val="36"/>
        </w:rPr>
      </w:pPr>
      <w:r w:rsidRPr="00342662">
        <w:rPr>
          <w:rFonts w:ascii="Arial" w:eastAsia="Times New Roman" w:hAnsi="Arial" w:cs="Arial"/>
          <w:color w:val="000000"/>
          <w:sz w:val="32"/>
          <w:szCs w:val="32"/>
          <w:rtl/>
        </w:rPr>
        <w:t>انطلاقاً من مسؤوليات وكالة الجامعة في تنظيم إجراءات العمل وحرصاً من الوكالة على تنظيم إجراءات استقبال المراجعين وتفعيلاً لإجراءات تنظيم التحول إلى التعاملات الإلكترونية فقد قامت وكالة الجامعة بتفعيل نظام حجز المواعيد الإلكتروني ، وذلك لتسهيل إجراءات الراغبين في مقابلة  سعادة وكيل الجامعة من منسوبي الجامعة ومن المواطنين من خارج الجامعة , ويأتي ذلك حرصاً على أوقات المواطنين وخاصةً القادمين من أماكن بعيدة عن مقر الجامعة , ومراعاةً لارتباطات سعادة وكيل الجامعة بالأعمال اليومية والزيارات الميدانية التي تحول دون المقابلة الفورية .</w:t>
      </w:r>
    </w:p>
    <w:p w:rsidR="00342662" w:rsidRPr="00342662" w:rsidRDefault="00342662" w:rsidP="00342662">
      <w:pPr>
        <w:spacing w:line="240" w:lineRule="auto"/>
        <w:jc w:val="both"/>
        <w:rPr>
          <w:rFonts w:ascii="Verdana" w:eastAsia="Times New Roman" w:hAnsi="Verdana" w:cs="Times New Roman"/>
          <w:color w:val="000000"/>
          <w:sz w:val="36"/>
          <w:szCs w:val="36"/>
          <w:rtl/>
        </w:rPr>
      </w:pPr>
      <w:r w:rsidRPr="00342662">
        <w:rPr>
          <w:rFonts w:ascii="Arial" w:eastAsia="Times New Roman" w:hAnsi="Arial" w:cs="Arial"/>
          <w:color w:val="000000"/>
          <w:sz w:val="32"/>
          <w:szCs w:val="32"/>
          <w:rtl/>
        </w:rPr>
        <w:t>       حيث تم تخصيص أيقونة على موقع وكالة الجامعة الإلكتروني تمكن منسوبي الجامعة والمواطنين من تعبئة النموذج الخاص بطلب حجز موعدٍ مسبق للمقابلة , وتحديد الغرض من المقابلة ، مع خاصية إرفاق الملفات والوثائق ، كما يمكن النظام من إجراء المراسلات الفورية الإلكترونية بين مكتب سعادة وكيل الجامعة والمتقدم بطلب المقابلة .</w:t>
      </w:r>
    </w:p>
    <w:p w:rsidR="00342662" w:rsidRDefault="00342662"/>
    <w:sectPr w:rsidR="00342662"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C6"/>
    <w:rsid w:val="00251D5E"/>
    <w:rsid w:val="00342662"/>
    <w:rsid w:val="00404C43"/>
    <w:rsid w:val="00BC78FD"/>
    <w:rsid w:val="00FF5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6939">
      <w:bodyDiv w:val="1"/>
      <w:marLeft w:val="0"/>
      <w:marRight w:val="0"/>
      <w:marTop w:val="0"/>
      <w:marBottom w:val="0"/>
      <w:divBdr>
        <w:top w:val="none" w:sz="0" w:space="0" w:color="auto"/>
        <w:left w:val="none" w:sz="0" w:space="0" w:color="auto"/>
        <w:bottom w:val="none" w:sz="0" w:space="0" w:color="auto"/>
        <w:right w:val="none" w:sz="0" w:space="0" w:color="auto"/>
      </w:divBdr>
      <w:divsChild>
        <w:div w:id="10037843">
          <w:marLeft w:val="0"/>
          <w:marRight w:val="0"/>
          <w:marTop w:val="0"/>
          <w:marBottom w:val="200"/>
          <w:divBdr>
            <w:top w:val="none" w:sz="0" w:space="0" w:color="auto"/>
            <w:left w:val="none" w:sz="0" w:space="0" w:color="auto"/>
            <w:bottom w:val="none" w:sz="0" w:space="0" w:color="auto"/>
            <w:right w:val="none" w:sz="0" w:space="0" w:color="auto"/>
          </w:divBdr>
        </w:div>
        <w:div w:id="1400056032">
          <w:marLeft w:val="0"/>
          <w:marRight w:val="0"/>
          <w:marTop w:val="0"/>
          <w:marBottom w:val="200"/>
          <w:divBdr>
            <w:top w:val="none" w:sz="0" w:space="0" w:color="auto"/>
            <w:left w:val="none" w:sz="0" w:space="0" w:color="auto"/>
            <w:bottom w:val="none" w:sz="0" w:space="0" w:color="auto"/>
            <w:right w:val="none" w:sz="0" w:space="0" w:color="auto"/>
          </w:divBdr>
        </w:div>
      </w:divsChild>
    </w:div>
    <w:div w:id="1453479707">
      <w:bodyDiv w:val="1"/>
      <w:marLeft w:val="0"/>
      <w:marRight w:val="0"/>
      <w:marTop w:val="0"/>
      <w:marBottom w:val="0"/>
      <w:divBdr>
        <w:top w:val="none" w:sz="0" w:space="0" w:color="auto"/>
        <w:left w:val="none" w:sz="0" w:space="0" w:color="auto"/>
        <w:bottom w:val="none" w:sz="0" w:space="0" w:color="auto"/>
        <w:right w:val="none" w:sz="0" w:space="0" w:color="auto"/>
      </w:divBdr>
      <w:divsChild>
        <w:div w:id="1393850923">
          <w:marLeft w:val="0"/>
          <w:marRight w:val="0"/>
          <w:marTop w:val="0"/>
          <w:marBottom w:val="200"/>
          <w:divBdr>
            <w:top w:val="none" w:sz="0" w:space="0" w:color="auto"/>
            <w:left w:val="none" w:sz="0" w:space="0" w:color="auto"/>
            <w:bottom w:val="none" w:sz="0" w:space="0" w:color="auto"/>
            <w:right w:val="none" w:sz="0" w:space="0" w:color="auto"/>
          </w:divBdr>
        </w:div>
        <w:div w:id="205962516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2015-04-01T05:59:00Z</cp:lastPrinted>
  <dcterms:created xsi:type="dcterms:W3CDTF">2014-11-12T05:31:00Z</dcterms:created>
  <dcterms:modified xsi:type="dcterms:W3CDTF">2015-04-01T05:59:00Z</dcterms:modified>
</cp:coreProperties>
</file>