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6F" w:rsidRPr="005D5391" w:rsidRDefault="00B06A6F" w:rsidP="00D82539">
      <w:pPr>
        <w:rPr>
          <w:rFonts w:hint="cs"/>
          <w:b/>
          <w:bCs/>
          <w:sz w:val="36"/>
          <w:szCs w:val="36"/>
          <w:u w:val="single"/>
          <w:rtl/>
        </w:rPr>
      </w:pPr>
      <w:bookmarkStart w:id="0" w:name="_GoBack"/>
      <w:bookmarkEnd w:id="0"/>
    </w:p>
    <w:p w:rsidR="00B06A6F" w:rsidRPr="0079637D" w:rsidRDefault="004774C4" w:rsidP="005D5391">
      <w:pPr>
        <w:ind w:left="-1050"/>
        <w:jc w:val="right"/>
        <w:rPr>
          <w:b/>
          <w:bCs/>
          <w:sz w:val="36"/>
          <w:szCs w:val="36"/>
          <w:rtl/>
        </w:rPr>
      </w:pPr>
      <w:r w:rsidRPr="0079637D">
        <w:rPr>
          <w:rFonts w:hint="cs"/>
          <w:b/>
          <w:bCs/>
          <w:sz w:val="36"/>
          <w:szCs w:val="36"/>
          <w:u w:val="single"/>
          <w:rtl/>
        </w:rPr>
        <w:t>لجنة دراسة المشاريع وتحديد أول</w:t>
      </w:r>
      <w:r w:rsidR="00656BEE">
        <w:rPr>
          <w:rFonts w:hint="cs"/>
          <w:b/>
          <w:bCs/>
          <w:sz w:val="36"/>
          <w:szCs w:val="36"/>
          <w:u w:val="single"/>
          <w:rtl/>
        </w:rPr>
        <w:t>و</w:t>
      </w:r>
      <w:r w:rsidRPr="0079637D">
        <w:rPr>
          <w:rFonts w:hint="cs"/>
          <w:b/>
          <w:bCs/>
          <w:sz w:val="36"/>
          <w:szCs w:val="36"/>
          <w:u w:val="single"/>
          <w:rtl/>
        </w:rPr>
        <w:t>ياتها واحتياجات الجامعة تعقد جلستها الأولى</w:t>
      </w:r>
    </w:p>
    <w:p w:rsidR="0079637D" w:rsidRDefault="0079637D" w:rsidP="0079637D">
      <w:pPr>
        <w:ind w:left="-1050" w:right="-1134"/>
        <w:rPr>
          <w:sz w:val="48"/>
          <w:szCs w:val="48"/>
          <w:rtl/>
        </w:rPr>
      </w:pPr>
    </w:p>
    <w:p w:rsidR="004774C4" w:rsidRPr="0079637D" w:rsidRDefault="004774C4" w:rsidP="0079637D">
      <w:pPr>
        <w:ind w:left="-1050" w:right="-1134"/>
        <w:rPr>
          <w:b/>
          <w:bCs/>
          <w:sz w:val="44"/>
          <w:szCs w:val="44"/>
          <w:rtl/>
        </w:rPr>
      </w:pPr>
      <w:r w:rsidRPr="0079637D">
        <w:rPr>
          <w:rFonts w:hint="cs"/>
          <w:b/>
          <w:bCs/>
          <w:sz w:val="44"/>
          <w:szCs w:val="44"/>
          <w:rtl/>
        </w:rPr>
        <w:t>ترأس سعادة وكيل الجامعة رئيس لجنة دراسة المشاريع وتحديد أول</w:t>
      </w:r>
      <w:r w:rsidR="005D5391" w:rsidRPr="0079637D">
        <w:rPr>
          <w:rFonts w:hint="cs"/>
          <w:b/>
          <w:bCs/>
          <w:sz w:val="44"/>
          <w:szCs w:val="44"/>
          <w:rtl/>
        </w:rPr>
        <w:t>و</w:t>
      </w:r>
      <w:r w:rsidRPr="0079637D">
        <w:rPr>
          <w:rFonts w:hint="cs"/>
          <w:b/>
          <w:bCs/>
          <w:sz w:val="44"/>
          <w:szCs w:val="44"/>
          <w:rtl/>
        </w:rPr>
        <w:t>ياتها واحتياجات الجامعة الدكتور مسلّم</w:t>
      </w:r>
      <w:r w:rsidR="005D5391" w:rsidRPr="0079637D">
        <w:rPr>
          <w:rFonts w:hint="cs"/>
          <w:b/>
          <w:bCs/>
          <w:sz w:val="44"/>
          <w:szCs w:val="44"/>
          <w:rtl/>
        </w:rPr>
        <w:t xml:space="preserve"> بن محمد الدوسري، الجلسة الأولى </w:t>
      </w:r>
      <w:r w:rsidRPr="0079637D">
        <w:rPr>
          <w:rFonts w:hint="cs"/>
          <w:b/>
          <w:bCs/>
          <w:sz w:val="44"/>
          <w:szCs w:val="44"/>
          <w:rtl/>
        </w:rPr>
        <w:t>يوم الأربعاء</w:t>
      </w:r>
      <w:r w:rsidR="005D5391" w:rsidRPr="0079637D">
        <w:rPr>
          <w:rFonts w:hint="cs"/>
          <w:b/>
          <w:bCs/>
          <w:sz w:val="44"/>
          <w:szCs w:val="44"/>
          <w:rtl/>
        </w:rPr>
        <w:t xml:space="preserve"> الموافق</w:t>
      </w:r>
      <w:r w:rsidRPr="0079637D">
        <w:rPr>
          <w:rFonts w:hint="cs"/>
          <w:b/>
          <w:bCs/>
          <w:sz w:val="44"/>
          <w:szCs w:val="44"/>
          <w:rtl/>
        </w:rPr>
        <w:t xml:space="preserve"> 28/12/1435هـ ، بقاعة الاجتماعات بمكتب سعادته وفي بداية الاجتماع رحب سعادة وكيل الجامعة بأعضاء </w:t>
      </w:r>
      <w:r w:rsidR="005D5391" w:rsidRPr="0079637D">
        <w:rPr>
          <w:rFonts w:hint="cs"/>
          <w:b/>
          <w:bCs/>
          <w:sz w:val="44"/>
          <w:szCs w:val="44"/>
          <w:rtl/>
        </w:rPr>
        <w:t>ا</w:t>
      </w:r>
      <w:r w:rsidR="0079637D" w:rsidRPr="0079637D">
        <w:rPr>
          <w:rFonts w:hint="cs"/>
          <w:b/>
          <w:bCs/>
          <w:sz w:val="44"/>
          <w:szCs w:val="44"/>
          <w:rtl/>
        </w:rPr>
        <w:t>للجنة في تشكيلها الجديد وناقشت</w:t>
      </w:r>
      <w:r w:rsidRPr="0079637D">
        <w:rPr>
          <w:rFonts w:hint="cs"/>
          <w:b/>
          <w:bCs/>
          <w:sz w:val="44"/>
          <w:szCs w:val="44"/>
          <w:rtl/>
        </w:rPr>
        <w:t xml:space="preserve"> اللجنة عدداً من المواضيع المقدمة من مختلف جهات الجامعة والمتعلقة باحتياجات  الجامعة من المشاريع </w:t>
      </w:r>
      <w:r w:rsidR="005D5391" w:rsidRPr="0079637D">
        <w:rPr>
          <w:rFonts w:hint="cs"/>
          <w:b/>
          <w:bCs/>
          <w:sz w:val="44"/>
          <w:szCs w:val="44"/>
          <w:rtl/>
        </w:rPr>
        <w:t>وآلية تنفيذ</w:t>
      </w:r>
      <w:r w:rsidR="0079637D" w:rsidRPr="0079637D">
        <w:rPr>
          <w:rFonts w:hint="cs"/>
          <w:b/>
          <w:bCs/>
          <w:sz w:val="44"/>
          <w:szCs w:val="44"/>
          <w:rtl/>
        </w:rPr>
        <w:t xml:space="preserve">ها حيث </w:t>
      </w:r>
      <w:r w:rsidRPr="0079637D">
        <w:rPr>
          <w:rFonts w:hint="cs"/>
          <w:b/>
          <w:bCs/>
          <w:sz w:val="44"/>
          <w:szCs w:val="44"/>
          <w:rtl/>
        </w:rPr>
        <w:t xml:space="preserve">تم </w:t>
      </w:r>
      <w:r w:rsidR="005D5391" w:rsidRPr="0079637D">
        <w:rPr>
          <w:rFonts w:hint="cs"/>
          <w:b/>
          <w:bCs/>
          <w:sz w:val="44"/>
          <w:szCs w:val="44"/>
          <w:rtl/>
        </w:rPr>
        <w:t>استعراض</w:t>
      </w:r>
      <w:r w:rsidRPr="0079637D">
        <w:rPr>
          <w:rFonts w:hint="cs"/>
          <w:b/>
          <w:bCs/>
          <w:sz w:val="44"/>
          <w:szCs w:val="44"/>
          <w:rtl/>
        </w:rPr>
        <w:t xml:space="preserve"> مشروع نظام تتبع حافلات النقل والتواصل مع الطالبات </w:t>
      </w:r>
      <w:r w:rsidR="005D5391" w:rsidRPr="0079637D">
        <w:rPr>
          <w:rFonts w:hint="cs"/>
          <w:b/>
          <w:bCs/>
          <w:sz w:val="44"/>
          <w:szCs w:val="44"/>
          <w:rtl/>
        </w:rPr>
        <w:t>و</w:t>
      </w:r>
      <w:r w:rsidRPr="0079637D">
        <w:rPr>
          <w:rFonts w:hint="cs"/>
          <w:b/>
          <w:bCs/>
          <w:sz w:val="44"/>
          <w:szCs w:val="44"/>
          <w:rtl/>
        </w:rPr>
        <w:t xml:space="preserve">المقدم من الإدارة العامة للمرافق و الخدمات واستعراض عدد (6) مشاريع مقدمة من كلية العلوم بالزلفي كما تم النظر في طلبات التوريد للإدارة العامة للتشغيل والصيانة. </w:t>
      </w:r>
    </w:p>
    <w:p w:rsidR="004774C4" w:rsidRPr="0079637D" w:rsidRDefault="004774C4" w:rsidP="0079637D">
      <w:pPr>
        <w:ind w:left="-1050" w:right="-1134"/>
        <w:rPr>
          <w:b/>
          <w:bCs/>
          <w:sz w:val="40"/>
          <w:szCs w:val="40"/>
          <w:rtl/>
        </w:rPr>
      </w:pPr>
      <w:r w:rsidRPr="0079637D">
        <w:rPr>
          <w:rFonts w:hint="cs"/>
          <w:b/>
          <w:bCs/>
          <w:sz w:val="44"/>
          <w:szCs w:val="44"/>
          <w:rtl/>
        </w:rPr>
        <w:t>وفي هذا السياق أشاد سعادة وكيل الجامعة بالجهود المبذولة من قبل أعضاء اللجن</w:t>
      </w:r>
      <w:r w:rsidR="0079637D" w:rsidRPr="0079637D">
        <w:rPr>
          <w:rFonts w:hint="cs"/>
          <w:b/>
          <w:bCs/>
          <w:sz w:val="44"/>
          <w:szCs w:val="44"/>
          <w:rtl/>
        </w:rPr>
        <w:t>ة والجهات المقدمة لتلك المشاريع</w:t>
      </w:r>
      <w:r w:rsidR="005D5391" w:rsidRPr="0079637D">
        <w:rPr>
          <w:rFonts w:hint="cs"/>
          <w:b/>
          <w:bCs/>
          <w:sz w:val="44"/>
          <w:szCs w:val="44"/>
          <w:rtl/>
        </w:rPr>
        <w:t>، ووجه سعادته بالسعي بالتغلب على مختلف الصعوبات التي قد تواجه تلك الجهات.</w:t>
      </w:r>
      <w:r w:rsidR="005D5391" w:rsidRPr="0079637D">
        <w:rPr>
          <w:rFonts w:hint="cs"/>
          <w:b/>
          <w:bCs/>
          <w:sz w:val="48"/>
          <w:szCs w:val="48"/>
          <w:rtl/>
        </w:rPr>
        <w:t xml:space="preserve"> </w:t>
      </w:r>
    </w:p>
    <w:sectPr w:rsidR="004774C4" w:rsidRPr="0079637D" w:rsidSect="00FB47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C8"/>
    <w:rsid w:val="00165FC8"/>
    <w:rsid w:val="004774C4"/>
    <w:rsid w:val="005D5391"/>
    <w:rsid w:val="00656BEE"/>
    <w:rsid w:val="0079637D"/>
    <w:rsid w:val="009B3ABA"/>
    <w:rsid w:val="009C08C8"/>
    <w:rsid w:val="00B06A6F"/>
    <w:rsid w:val="00BD18DD"/>
    <w:rsid w:val="00D82539"/>
    <w:rsid w:val="00DB6FEA"/>
    <w:rsid w:val="00DD186E"/>
    <w:rsid w:val="00F13BC3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6A6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06A6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6A6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06A6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d77</dc:creator>
  <cp:lastModifiedBy>Mishari Alshalawi</cp:lastModifiedBy>
  <cp:revision>7</cp:revision>
  <cp:lastPrinted>2015-04-01T05:55:00Z</cp:lastPrinted>
  <dcterms:created xsi:type="dcterms:W3CDTF">2014-10-14T08:30:00Z</dcterms:created>
  <dcterms:modified xsi:type="dcterms:W3CDTF">2015-04-01T05:55:00Z</dcterms:modified>
</cp:coreProperties>
</file>