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11" w:rsidRDefault="00471F3B" w:rsidP="00471F3B">
      <w:pPr>
        <w:jc w:val="center"/>
        <w:rPr>
          <w:rtl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color w:val="351C75"/>
          <w:sz w:val="27"/>
          <w:szCs w:val="27"/>
          <w:shd w:val="clear" w:color="auto" w:fill="FFFFFF"/>
          <w:rtl/>
        </w:rPr>
        <w:t>سعادة وكيل الجامعة يتفقد المباني الحالية للطلاب والطالبات بكلية العلوم والدراسات الانسانية برماح</w:t>
      </w:r>
    </w:p>
    <w:p w:rsidR="00471F3B" w:rsidRDefault="00471F3B" w:rsidP="00471F3B">
      <w:pPr>
        <w:jc w:val="center"/>
        <w:rPr>
          <w:rtl/>
        </w:rPr>
      </w:pPr>
    </w:p>
    <w:p w:rsidR="00471F3B" w:rsidRDefault="00471F3B" w:rsidP="00471F3B">
      <w:pPr>
        <w:jc w:val="center"/>
        <w:rPr>
          <w:rtl/>
        </w:rPr>
      </w:pPr>
    </w:p>
    <w:p w:rsidR="00471F3B" w:rsidRPr="00471F3B" w:rsidRDefault="00471F3B" w:rsidP="00471F3B">
      <w:r w:rsidRPr="00471F3B">
        <w:rPr>
          <w:rtl/>
        </w:rPr>
        <w:t>قام سعادة وكيل الجامعة د. مسلم بن محمد الدوسري بزيارة تفقدية للمباني والمرافق في كلية العلوم والدراسات الانسانية برماح ،</w:t>
      </w:r>
      <w:r>
        <w:rPr>
          <w:rFonts w:hint="cs"/>
          <w:rtl/>
        </w:rPr>
        <w:t xml:space="preserve"> </w:t>
      </w:r>
      <w:r w:rsidRPr="00471F3B">
        <w:rPr>
          <w:rtl/>
        </w:rPr>
        <w:t xml:space="preserve">واطلع </w:t>
      </w:r>
      <w:r w:rsidRPr="00471F3B">
        <w:rPr>
          <w:rFonts w:hint="cs"/>
          <w:rtl/>
        </w:rPr>
        <w:t>سعادته</w:t>
      </w:r>
      <w:r w:rsidRPr="00471F3B">
        <w:rPr>
          <w:rtl/>
        </w:rPr>
        <w:t xml:space="preserve"> على عدد من الملاحظات الفنية في مرافق الكلية والخدمات المقدمة للطلاب والطالبات ،</w:t>
      </w:r>
    </w:p>
    <w:p w:rsidR="00471F3B" w:rsidRPr="00471F3B" w:rsidRDefault="00471F3B" w:rsidP="00471F3B">
      <w:r w:rsidRPr="00471F3B">
        <w:rPr>
          <w:rFonts w:hint="cs"/>
          <w:rtl/>
        </w:rPr>
        <w:t>ووجه</w:t>
      </w:r>
      <w:r>
        <w:rPr>
          <w:rtl/>
        </w:rPr>
        <w:t xml:space="preserve"> سعادته ال</w:t>
      </w:r>
      <w:r>
        <w:rPr>
          <w:rFonts w:hint="cs"/>
          <w:rtl/>
        </w:rPr>
        <w:t>إ</w:t>
      </w:r>
      <w:r w:rsidRPr="00471F3B">
        <w:rPr>
          <w:rtl/>
        </w:rPr>
        <w:t>دارة العامة للتشغيل والصيانة وإدارة المشروعات والشؤون الفنية بالعمل فوراً على تلافي الملاحظات والرفع بتقرير عما يتم في هذا الشأن ، واستغلال فترة إجازة الصيف لتطوير وتحسين البيئة الجامعية في الكلية وفي مرافقها وتجهيزاتها التعليمية ،</w:t>
      </w:r>
    </w:p>
    <w:p w:rsidR="00471F3B" w:rsidRDefault="00471F3B" w:rsidP="00471F3B">
      <w:pPr>
        <w:rPr>
          <w:rtl/>
        </w:rPr>
      </w:pPr>
      <w:r w:rsidRPr="00471F3B">
        <w:rPr>
          <w:rtl/>
        </w:rPr>
        <w:t xml:space="preserve">كما قام </w:t>
      </w:r>
      <w:r w:rsidRPr="00471F3B">
        <w:rPr>
          <w:rFonts w:hint="cs"/>
          <w:rtl/>
        </w:rPr>
        <w:t>سعادته</w:t>
      </w:r>
      <w:r w:rsidRPr="00471F3B">
        <w:rPr>
          <w:rtl/>
        </w:rPr>
        <w:t xml:space="preserve"> بالاطلاع على وضع المعامل في الكلية ومدى ملائمتها للعملية التعليمية ومدى تحقيق وتوفير معايير واشتراطات السلامة فيها ،</w:t>
      </w:r>
      <w:r>
        <w:rPr>
          <w:rFonts w:hint="cs"/>
          <w:rtl/>
        </w:rPr>
        <w:t xml:space="preserve"> </w:t>
      </w:r>
    </w:p>
    <w:p w:rsidR="00471F3B" w:rsidRPr="00471F3B" w:rsidRDefault="00471F3B" w:rsidP="00471F3B">
      <w:r w:rsidRPr="00471F3B">
        <w:rPr>
          <w:rtl/>
        </w:rPr>
        <w:t xml:space="preserve">وأشار </w:t>
      </w:r>
      <w:r w:rsidRPr="00471F3B">
        <w:rPr>
          <w:rFonts w:hint="cs"/>
          <w:rtl/>
        </w:rPr>
        <w:t>سعادته</w:t>
      </w:r>
      <w:r w:rsidRPr="00471F3B">
        <w:rPr>
          <w:rtl/>
        </w:rPr>
        <w:t xml:space="preserve"> الى ان هذا الاجراء يأتي ضمن أعمال لجنة السلامة والامن الجامعي ،ومتابعة لتوصياتها بمتابعة وضع المعامل</w:t>
      </w:r>
      <w:r w:rsidRPr="00471F3B">
        <w:t> </w:t>
      </w:r>
      <w:r w:rsidRPr="00471F3B">
        <w:rPr>
          <w:rtl/>
        </w:rPr>
        <w:t>والمختبرات</w:t>
      </w:r>
      <w:r w:rsidRPr="00471F3B">
        <w:t> </w:t>
      </w:r>
      <w:r w:rsidRPr="00471F3B">
        <w:rPr>
          <w:rtl/>
        </w:rPr>
        <w:t>في الجامعة وآلية تحسينها وتطويرها</w:t>
      </w:r>
      <w:r w:rsidRPr="00471F3B">
        <w:t xml:space="preserve"> .</w:t>
      </w:r>
    </w:p>
    <w:p w:rsidR="00471F3B" w:rsidRPr="00471F3B" w:rsidRDefault="00471F3B" w:rsidP="00471F3B">
      <w:pPr>
        <w:jc w:val="center"/>
      </w:pPr>
    </w:p>
    <w:sectPr w:rsidR="00471F3B" w:rsidRPr="00471F3B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F6"/>
    <w:rsid w:val="000A1AF6"/>
    <w:rsid w:val="001933A8"/>
    <w:rsid w:val="00404C43"/>
    <w:rsid w:val="00471F3B"/>
    <w:rsid w:val="00CA739A"/>
    <w:rsid w:val="00C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2015-03-31T07:27:00Z</cp:lastPrinted>
  <dcterms:created xsi:type="dcterms:W3CDTF">2014-05-19T20:20:00Z</dcterms:created>
  <dcterms:modified xsi:type="dcterms:W3CDTF">2015-03-31T07:27:00Z</dcterms:modified>
</cp:coreProperties>
</file>