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D5" w:rsidRDefault="00E569D5" w:rsidP="00E569D5">
      <w:pPr>
        <w:pStyle w:val="en"/>
        <w:spacing w:before="0" w:beforeAutospacing="0" w:after="0" w:afterAutospacing="0" w:line="413" w:lineRule="atLeast"/>
      </w:pPr>
      <w:r>
        <w:rPr>
          <w:rStyle w:val="Strong"/>
          <w:color w:val="464646"/>
          <w:sz w:val="21"/>
          <w:szCs w:val="21"/>
        </w:rPr>
        <w:t>This projects aims to activating the outputs of automatic system KOHA through training university employees on using electronic catalog, and training them on using book-lending service and electronic booking on the internet. It has been an attempt to transfer all data of university employees to database of the electronic catalog in order to activate these electronic services. </w:t>
      </w:r>
    </w:p>
    <w:p w:rsidR="002F241E" w:rsidRDefault="002F241E">
      <w:bookmarkStart w:id="0" w:name="_GoBack"/>
      <w:bookmarkEnd w:id="0"/>
    </w:p>
    <w:sectPr w:rsidR="002F2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3F"/>
    <w:rsid w:val="002F241E"/>
    <w:rsid w:val="006B2C3F"/>
    <w:rsid w:val="00E56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F98DC-EDF2-4F49-9F6E-136B3011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E56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6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6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2015-04-08T06:05:00Z</dcterms:created>
  <dcterms:modified xsi:type="dcterms:W3CDTF">2015-04-08T06:05:00Z</dcterms:modified>
</cp:coreProperties>
</file>