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100"/>
          <w:szCs w:val="100"/>
        </w:rPr>
      </w:pPr>
      <w:bookmarkStart w:id="0" w:name="_GoBack"/>
      <w:bookmarkEnd w:id="0"/>
      <w:r w:rsidRPr="00B17DAA">
        <w:rPr>
          <w:rFonts w:ascii="Calibri" w:hAnsi="Calibri" w:cs="Calibri"/>
          <w:kern w:val="24"/>
          <w:sz w:val="100"/>
          <w:szCs w:val="100"/>
        </w:rPr>
        <w:t>PATHOLOGY OF BRONCHIAL ASTHMA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raditional Arabic" w:cs="Traditional Arabic"/>
          <w:kern w:val="24"/>
          <w:sz w:val="100"/>
          <w:szCs w:val="100"/>
          <w:rtl/>
        </w:rPr>
      </w:pPr>
      <w:r w:rsidRPr="00B17DAA">
        <w:rPr>
          <w:rFonts w:ascii="Calibri" w:hAnsi="Calibri" w:cs="Calibri"/>
          <w:kern w:val="24"/>
          <w:sz w:val="100"/>
          <w:szCs w:val="100"/>
        </w:rPr>
        <w:t>Bronchial Asthma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56"/>
          <w:szCs w:val="56"/>
        </w:rPr>
      </w:pPr>
      <w:r w:rsidRPr="00B17DAA">
        <w:rPr>
          <w:rFonts w:ascii="Calibri" w:hAnsi="Times New Roman" w:cs="Calibri"/>
          <w:kern w:val="24"/>
          <w:sz w:val="100"/>
          <w:szCs w:val="100"/>
        </w:rPr>
        <w:t xml:space="preserve">   </w:t>
      </w:r>
      <w:r w:rsidRPr="00B17DAA">
        <w:rPr>
          <w:rFonts w:ascii="Calibri" w:hAnsi="Times New Roman" w:cs="Calibri"/>
          <w:kern w:val="24"/>
          <w:sz w:val="56"/>
          <w:szCs w:val="56"/>
        </w:rPr>
        <w:t>Define bronchial asthma.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56"/>
          <w:szCs w:val="56"/>
        </w:rPr>
      </w:pPr>
      <w:r w:rsidRPr="00B17DAA">
        <w:rPr>
          <w:rFonts w:ascii="Calibri" w:hAnsi="Times New Roman" w:cs="Calibri"/>
          <w:kern w:val="24"/>
          <w:sz w:val="56"/>
          <w:szCs w:val="56"/>
        </w:rPr>
        <w:t>o Describe types of bronchial asthma.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56"/>
          <w:szCs w:val="56"/>
        </w:rPr>
      </w:pPr>
      <w:r w:rsidRPr="00B17DAA">
        <w:rPr>
          <w:rFonts w:ascii="Calibri" w:hAnsi="Times New Roman" w:cs="Calibri"/>
          <w:kern w:val="24"/>
          <w:sz w:val="56"/>
          <w:szCs w:val="56"/>
        </w:rPr>
        <w:t xml:space="preserve">o Discuss etiopathogenesis of asthma. 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56"/>
          <w:szCs w:val="56"/>
        </w:rPr>
      </w:pPr>
      <w:r w:rsidRPr="00B17DAA">
        <w:rPr>
          <w:rFonts w:ascii="Calibri" w:hAnsi="Times New Roman" w:cs="Calibri"/>
          <w:kern w:val="24"/>
          <w:sz w:val="56"/>
          <w:szCs w:val="56"/>
        </w:rPr>
        <w:t xml:space="preserve">o Describe morphological features.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raditional Arabic" w:cs="Traditional Arabic"/>
          <w:kern w:val="24"/>
          <w:sz w:val="100"/>
          <w:szCs w:val="100"/>
          <w:rtl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76"/>
          <w:szCs w:val="76"/>
        </w:rPr>
      </w:pPr>
      <w:r w:rsidRPr="00B17DAA">
        <w:rPr>
          <w:rFonts w:ascii="Calibri" w:hAnsi="Calibri" w:cs="Calibri"/>
          <w:kern w:val="24"/>
          <w:sz w:val="76"/>
          <w:szCs w:val="76"/>
        </w:rPr>
        <w:t>Obstructive and restrictive lung diseases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DAA">
        <w:rPr>
          <w:rFonts w:ascii="Calibri" w:hAnsi="Calibri" w:cs="Calibri"/>
          <w:kern w:val="24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Obstructive lung diseases 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t>(i.e. increased resistance to air flow) include:-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t xml:space="preserve">1. </w:t>
      </w:r>
      <w:r w:rsidRPr="00B17DAA">
        <w:rPr>
          <w:rFonts w:ascii="Calibri" w:hAnsi="Calibri" w:cs="Calibri"/>
          <w:b/>
          <w:bCs/>
          <w:kern w:val="24"/>
          <w:sz w:val="100"/>
          <w:szCs w:val="100"/>
          <w:u w:val="single"/>
        </w:rPr>
        <w:t>Bronchial</w:t>
      </w:r>
      <w:r w:rsidRPr="00B17DAA">
        <w:rPr>
          <w:rFonts w:ascii="Calibri" w:hAnsi="Calibri" w:cs="Calibri"/>
          <w:kern w:val="24"/>
          <w:sz w:val="100"/>
          <w:szCs w:val="100"/>
        </w:rPr>
        <w:t xml:space="preserve"> </w:t>
      </w:r>
      <w:r w:rsidRPr="00B17DAA">
        <w:rPr>
          <w:rFonts w:ascii="Calibri" w:hAnsi="Calibri" w:cs="Calibri"/>
          <w:b/>
          <w:bCs/>
          <w:kern w:val="24"/>
          <w:sz w:val="100"/>
          <w:szCs w:val="100"/>
          <w:u w:val="single"/>
        </w:rPr>
        <w:t>Asthma</w:t>
      </w: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t>2. Emphysema.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t>3. Chronic bronchitis.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lastRenderedPageBreak/>
        <w:t>4. Bronchiectasis.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t>5. Cystic fibrosis and bronchiolitis.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  <w:u w:val="single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  <w:u w:val="single"/>
        </w:rPr>
        <w:t xml:space="preserve">Why should we care about asthma?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What is Asthma?</w:t>
      </w:r>
    </w:p>
    <w:p w:rsidR="00B17DAA" w:rsidRPr="00B17DAA" w:rsidRDefault="00B17DAA" w:rsidP="00B17DA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56"/>
          <w:szCs w:val="56"/>
        </w:rPr>
      </w:pPr>
      <w:r w:rsidRPr="00B17DAA">
        <w:rPr>
          <w:rFonts w:ascii="Calibri" w:hAnsi="Calibri" w:cs="Calibri"/>
          <w:kern w:val="24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Definition</w:t>
      </w:r>
      <w:r w:rsidRPr="00B17DAA">
        <w:rPr>
          <w:rFonts w:ascii="Calibri" w:hAnsi="Calibri" w:cs="Calibri"/>
          <w:kern w:val="24"/>
          <w:sz w:val="56"/>
          <w:szCs w:val="56"/>
        </w:rPr>
        <w:t xml:space="preserve">: </w:t>
      </w:r>
    </w:p>
    <w:p w:rsidR="00B17DAA" w:rsidRPr="00B17DAA" w:rsidRDefault="00B17DAA" w:rsidP="00B17DA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60"/>
          <w:szCs w:val="60"/>
        </w:rPr>
      </w:pPr>
      <w:r w:rsidRPr="00B17DAA">
        <w:rPr>
          <w:rFonts w:ascii="Calibri" w:hAnsi="Calibri" w:cs="Calibri"/>
          <w:b/>
          <w:bCs/>
          <w:kern w:val="24"/>
          <w:sz w:val="60"/>
          <w:szCs w:val="60"/>
        </w:rPr>
        <w:t xml:space="preserve">Asthma is a chronic inflammatory disorder of the airways that causes recurrent </w:t>
      </w:r>
      <w:r w:rsidRPr="00B17DAA">
        <w:rPr>
          <w:rFonts w:ascii="Calibri" w:hAnsi="Calibri" w:cs="Calibri"/>
          <w:b/>
          <w:bCs/>
          <w:kern w:val="24"/>
          <w:sz w:val="60"/>
          <w:szCs w:val="60"/>
        </w:rPr>
        <w:lastRenderedPageBreak/>
        <w:t xml:space="preserve">spasmodic episodes, due to increased hyperirritability or responsiveness of the bronchial tree to various stimuli.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60"/>
          <w:szCs w:val="60"/>
        </w:rPr>
      </w:pPr>
    </w:p>
    <w:p w:rsidR="00B17DAA" w:rsidRPr="00B17DAA" w:rsidRDefault="00B17DAA" w:rsidP="00B17DA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60"/>
          <w:szCs w:val="60"/>
        </w:rPr>
      </w:pPr>
      <w:r w:rsidRPr="00B17DAA">
        <w:rPr>
          <w:rFonts w:ascii="Calibri" w:hAnsi="Calibri" w:cs="Calibri"/>
          <w:b/>
          <w:bCs/>
          <w:kern w:val="24"/>
          <w:sz w:val="60"/>
          <w:szCs w:val="60"/>
        </w:rPr>
        <w:t>This associated with these clinical manifestations:</w:t>
      </w:r>
    </w:p>
    <w:p w:rsidR="00B17DAA" w:rsidRPr="00B17DAA" w:rsidRDefault="00B17DAA" w:rsidP="00B17DA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43" w:hanging="1543"/>
        <w:rPr>
          <w:rFonts w:ascii="Calibri" w:hAnsi="Calibri" w:cs="Calibri"/>
          <w:b/>
          <w:bCs/>
          <w:i/>
          <w:iCs/>
          <w:kern w:val="24"/>
          <w:sz w:val="56"/>
          <w:szCs w:val="56"/>
        </w:rPr>
      </w:pPr>
      <w:r w:rsidRPr="00B17DAA">
        <w:rPr>
          <w:rFonts w:ascii="Calibri" w:hAnsi="Calibri" w:cs="Calibri"/>
          <w:b/>
          <w:bCs/>
          <w:i/>
          <w:iCs/>
          <w:kern w:val="24"/>
          <w:sz w:val="56"/>
          <w:szCs w:val="56"/>
        </w:rPr>
        <w:t>1. Wheezing.</w:t>
      </w:r>
    </w:p>
    <w:p w:rsidR="00B17DAA" w:rsidRPr="00B17DAA" w:rsidRDefault="00B17DAA" w:rsidP="00B17DA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43" w:hanging="1543"/>
        <w:rPr>
          <w:rFonts w:ascii="Calibri" w:hAnsi="Calibri" w:cs="Calibri"/>
          <w:b/>
          <w:bCs/>
          <w:i/>
          <w:iCs/>
          <w:kern w:val="24"/>
          <w:sz w:val="56"/>
          <w:szCs w:val="56"/>
        </w:rPr>
      </w:pPr>
      <w:r w:rsidRPr="00B17DAA">
        <w:rPr>
          <w:rFonts w:ascii="Calibri" w:hAnsi="Calibri" w:cs="Calibri"/>
          <w:b/>
          <w:bCs/>
          <w:i/>
          <w:iCs/>
          <w:kern w:val="24"/>
          <w:sz w:val="56"/>
          <w:szCs w:val="56"/>
        </w:rPr>
        <w:t>2. Breathlessness.</w:t>
      </w:r>
    </w:p>
    <w:p w:rsidR="00B17DAA" w:rsidRPr="00B17DAA" w:rsidRDefault="00B17DAA" w:rsidP="00B17DA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43" w:hanging="1543"/>
        <w:rPr>
          <w:rFonts w:ascii="Calibri" w:hAnsi="Calibri" w:cs="Calibri"/>
          <w:b/>
          <w:bCs/>
          <w:i/>
          <w:iCs/>
          <w:kern w:val="24"/>
          <w:sz w:val="56"/>
          <w:szCs w:val="56"/>
        </w:rPr>
      </w:pPr>
      <w:r w:rsidRPr="00B17DAA">
        <w:rPr>
          <w:rFonts w:ascii="Calibri" w:hAnsi="Calibri" w:cs="Calibri"/>
          <w:b/>
          <w:bCs/>
          <w:i/>
          <w:iCs/>
          <w:kern w:val="24"/>
          <w:sz w:val="56"/>
          <w:szCs w:val="56"/>
        </w:rPr>
        <w:t>3. Chest tightness.</w:t>
      </w:r>
    </w:p>
    <w:p w:rsidR="00B17DAA" w:rsidRPr="00B17DAA" w:rsidRDefault="00B17DAA" w:rsidP="00B17DA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543" w:hanging="1543"/>
        <w:rPr>
          <w:rFonts w:ascii="Calibri" w:hAnsi="Calibri" w:cs="Calibri"/>
          <w:b/>
          <w:bCs/>
          <w:i/>
          <w:iCs/>
          <w:kern w:val="24"/>
          <w:sz w:val="56"/>
          <w:szCs w:val="56"/>
        </w:rPr>
      </w:pPr>
      <w:r w:rsidRPr="00B17DAA">
        <w:rPr>
          <w:rFonts w:ascii="Calibri" w:hAnsi="Calibri" w:cs="Calibri"/>
          <w:b/>
          <w:bCs/>
          <w:i/>
          <w:iCs/>
          <w:kern w:val="24"/>
          <w:sz w:val="56"/>
          <w:szCs w:val="56"/>
        </w:rPr>
        <w:t>4. Cough, particularly at night and/or in the early morning.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 xml:space="preserve">It is manifested physiologically </w:t>
      </w:r>
      <w:r w:rsidRPr="00B17DAA">
        <w:rPr>
          <w:rFonts w:ascii="Calibri" w:hAnsi="Calibri" w:cs="Calibri"/>
          <w:kern w:val="24"/>
          <w:sz w:val="56"/>
          <w:szCs w:val="56"/>
        </w:rPr>
        <w:t xml:space="preserve">by a widespread </w:t>
      </w: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>narrowing of the air passages</w:t>
      </w:r>
      <w:r w:rsidRPr="00B17DAA">
        <w:rPr>
          <w:rFonts w:ascii="Calibri" w:hAnsi="Calibri" w:cs="Calibri"/>
          <w:kern w:val="24"/>
          <w:sz w:val="56"/>
          <w:szCs w:val="56"/>
        </w:rPr>
        <w:t xml:space="preserve">, which may be relieved spontaneously or as a result of </w:t>
      </w: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lastRenderedPageBreak/>
        <w:t>therapy</w:t>
      </w:r>
      <w:r w:rsidRPr="00B17DAA">
        <w:rPr>
          <w:rFonts w:ascii="Calibri" w:hAnsi="Calibri" w:cs="Calibri"/>
          <w:kern w:val="24"/>
          <w:sz w:val="56"/>
          <w:szCs w:val="56"/>
        </w:rPr>
        <w:t xml:space="preserve">. Can not cure but can </w:t>
      </w:r>
      <w:r w:rsidRPr="00B17DAA">
        <w:rPr>
          <w:rFonts w:ascii="Calibri" w:hAnsi="Calibri" w:cs="Calibri"/>
          <w:b/>
          <w:bCs/>
          <w:kern w:val="24"/>
          <w:sz w:val="56"/>
          <w:szCs w:val="56"/>
          <w:u w:val="single"/>
        </w:rPr>
        <w:t>controlled</w:t>
      </w:r>
      <w:r w:rsidRPr="00B17DAA">
        <w:rPr>
          <w:rFonts w:ascii="Calibri" w:hAnsi="Calibri" w:cs="Calibri"/>
          <w:kern w:val="24"/>
          <w:sz w:val="56"/>
          <w:szCs w:val="56"/>
        </w:rPr>
        <w:t xml:space="preserve">.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56"/>
          <w:szCs w:val="56"/>
        </w:rPr>
      </w:pP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>Life threatening disease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56"/>
          <w:szCs w:val="56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>How long this episodes  taking place? (</w:t>
      </w: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Mild, severe) (Min\hr)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Bronchial asthma risk factors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 xml:space="preserve">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40"/>
          <w:szCs w:val="140"/>
        </w:rPr>
      </w:pPr>
    </w:p>
    <w:p w:rsidR="00B17DAA" w:rsidRPr="00B17DAA" w:rsidRDefault="00B17DAA" w:rsidP="00B17DA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40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lastRenderedPageBreak/>
        <w:t xml:space="preserve">1- Atopy </w:t>
      </w:r>
      <w:r w:rsidRPr="00B17DAA">
        <w:rPr>
          <w:rFonts w:ascii="Calibri" w:hAnsi="Calibri" w:cs="Calibri"/>
          <w:kern w:val="24"/>
          <w:sz w:val="140"/>
          <w:szCs w:val="140"/>
        </w:rPr>
        <w:t>(</w:t>
      </w:r>
      <w:r w:rsidRPr="00B17DAA">
        <w:rPr>
          <w:rFonts w:ascii="Calibri" w:hAnsi="Calibri" w:cs="Calibri"/>
          <w:kern w:val="24"/>
          <w:sz w:val="140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allergic asthma- largest risk factor- genetic).</w:t>
      </w:r>
    </w:p>
    <w:p w:rsidR="00B17DAA" w:rsidRPr="00B17DAA" w:rsidRDefault="00B17DAA" w:rsidP="00B17DA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40"/>
          <w:szCs w:val="140"/>
        </w:rPr>
      </w:pPr>
      <w:r w:rsidRPr="00B17DAA">
        <w:rPr>
          <w:rFonts w:ascii="Calibri" w:hAnsi="Calibri" w:cs="Calibri"/>
          <w:kern w:val="24"/>
          <w:sz w:val="140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_______________________________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40"/>
          <w:szCs w:val="140"/>
        </w:rPr>
      </w:pPr>
      <w:r w:rsidRPr="00B17DAA">
        <w:rPr>
          <w:rFonts w:ascii="Calibri" w:hAnsi="Calibri" w:cs="Calibri"/>
          <w:kern w:val="24"/>
          <w:sz w:val="140"/>
          <w:szCs w:val="140"/>
        </w:rPr>
        <w:t xml:space="preserve">   </w:t>
      </w: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t xml:space="preserve">2 – Environmental factors( viruses, </w:t>
      </w: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lastRenderedPageBreak/>
        <w:t xml:space="preserve">occupational exposures, allergens, cold air, dust, smoking ,others… </w:t>
      </w:r>
      <w:r w:rsidRPr="00B17DAA">
        <w:rPr>
          <w:rFonts w:ascii="Calibri" w:hAnsi="Calibri" w:cs="Calibri"/>
          <w:kern w:val="24"/>
          <w:sz w:val="140"/>
          <w:szCs w:val="140"/>
        </w:rPr>
        <w:t>).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40"/>
          <w:szCs w:val="140"/>
        </w:rPr>
      </w:pPr>
      <w:r w:rsidRPr="00B17DAA">
        <w:rPr>
          <w:rFonts w:ascii="Calibri" w:hAnsi="Calibri" w:cs="Calibri"/>
          <w:kern w:val="24"/>
          <w:sz w:val="140"/>
          <w:szCs w:val="140"/>
        </w:rPr>
        <w:lastRenderedPageBreak/>
        <w:t>____________________________________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40"/>
          <w:szCs w:val="14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40"/>
          <w:szCs w:val="140"/>
        </w:rPr>
        <w:t xml:space="preserve">  </w:t>
      </w:r>
      <w:r w:rsidRPr="00B17DAA">
        <w:rPr>
          <w:rFonts w:ascii="Calibri" w:hAnsi="Calibri" w:cs="Calibri"/>
          <w:b/>
          <w:bCs/>
          <w:kern w:val="24"/>
          <w:sz w:val="142"/>
          <w:szCs w:val="142"/>
        </w:rPr>
        <w:t>3- family history.</w:t>
      </w:r>
      <w:r w:rsidRPr="00B17DAA">
        <w:rPr>
          <w:rFonts w:ascii="Calibri" w:hAnsi="Calibri" w:cs="Calibri"/>
          <w:kern w:val="24"/>
          <w:sz w:val="140"/>
          <w:szCs w:val="140"/>
        </w:rPr>
        <w:t xml:space="preserve"> </w:t>
      </w: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 xml:space="preserve">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________________________________________________________________________________________________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lastRenderedPageBreak/>
        <w:t xml:space="preserve">    </w:t>
      </w:r>
      <w:r w:rsidRPr="00B17DAA">
        <w:rPr>
          <w:rFonts w:ascii="Calibri" w:hAnsi="Calibri" w:cs="Calibri"/>
          <w:b/>
          <w:bCs/>
          <w:kern w:val="24"/>
          <w:sz w:val="144"/>
          <w:szCs w:val="144"/>
        </w:rPr>
        <w:t>4- others…………….</w:t>
      </w: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 xml:space="preserve">  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Bronchial asthma Classifications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90"/>
          <w:szCs w:val="90"/>
        </w:rPr>
      </w:pPr>
      <w:r w:rsidRPr="00B17DAA">
        <w:rPr>
          <w:rFonts w:ascii="Calibri" w:hAnsi="Calibri" w:cs="Calibri"/>
          <w:b/>
          <w:bCs/>
          <w:kern w:val="24"/>
          <w:sz w:val="90"/>
          <w:szCs w:val="90"/>
        </w:rPr>
        <w:t xml:space="preserve">   Asthma may be categorized into types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40"/>
          <w:szCs w:val="14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40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40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40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40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7DAA" w:rsidRPr="00B17DAA" w:rsidRDefault="00B17DAA" w:rsidP="00B17DA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40"/>
          <w:szCs w:val="140"/>
        </w:rPr>
      </w:pPr>
      <w:r w:rsidRPr="00B17DAA">
        <w:rPr>
          <w:rFonts w:ascii="Calibri" w:hAnsi="Calibri" w:cs="Calibri"/>
          <w:kern w:val="24"/>
          <w:sz w:val="140"/>
          <w:szCs w:val="140"/>
        </w:rPr>
        <w:t>______________________</w:t>
      </w:r>
      <w:r w:rsidRPr="00B17DAA">
        <w:rPr>
          <w:rFonts w:ascii="Calibri" w:hAnsi="Calibri" w:cs="Calibri"/>
          <w:kern w:val="24"/>
          <w:sz w:val="140"/>
          <w:szCs w:val="140"/>
        </w:rPr>
        <w:lastRenderedPageBreak/>
        <w:t>______________________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40"/>
          <w:szCs w:val="140"/>
        </w:rPr>
      </w:pPr>
      <w:r w:rsidRPr="00B17DAA">
        <w:rPr>
          <w:rFonts w:ascii="Calibri" w:hAnsi="Calibri" w:cs="Calibri"/>
          <w:kern w:val="24"/>
          <w:sz w:val="140"/>
          <w:szCs w:val="140"/>
        </w:rPr>
        <w:t xml:space="preserve"> 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40"/>
          <w:szCs w:val="140"/>
        </w:rPr>
      </w:pP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t>__________________________________</w:t>
      </w: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lastRenderedPageBreak/>
        <w:t>_____________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72"/>
          <w:szCs w:val="172"/>
        </w:rPr>
      </w:pPr>
      <w:r w:rsidRPr="00B17DAA">
        <w:rPr>
          <w:rFonts w:ascii="Calibri" w:hAnsi="Calibri" w:cs="Calibri"/>
          <w:b/>
          <w:bCs/>
          <w:kern w:val="24"/>
          <w:sz w:val="172"/>
          <w:szCs w:val="172"/>
        </w:rPr>
        <w:t xml:space="preserve">   3- Bronchoconstriction triggering </w:t>
      </w:r>
      <w:r w:rsidRPr="00B17DAA">
        <w:rPr>
          <w:rFonts w:ascii="Calibri" w:hAnsi="Calibri" w:cs="Calibri"/>
          <w:b/>
          <w:bCs/>
          <w:kern w:val="24"/>
          <w:sz w:val="172"/>
          <w:szCs w:val="172"/>
        </w:rPr>
        <w:lastRenderedPageBreak/>
        <w:t>agents - include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40"/>
          <w:szCs w:val="14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40"/>
          <w:szCs w:val="140"/>
        </w:rPr>
      </w:pP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t xml:space="preserve">   ( a) </w:t>
      </w:r>
      <w:r w:rsidRPr="00B17DAA">
        <w:rPr>
          <w:rFonts w:ascii="Calibri" w:hAnsi="Calibri" w:cs="Calibri"/>
          <w:kern w:val="24"/>
          <w:sz w:val="140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Seasonal</w:t>
      </w: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t xml:space="preserve"> asthma                   ( b) </w:t>
      </w:r>
      <w:r w:rsidRPr="00B17DAA">
        <w:rPr>
          <w:rFonts w:ascii="Calibri" w:hAnsi="Calibri" w:cs="Calibri"/>
          <w:kern w:val="24"/>
          <w:sz w:val="140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Exercise-</w:t>
      </w:r>
      <w:r w:rsidRPr="00B17DAA">
        <w:rPr>
          <w:rFonts w:ascii="Calibri" w:hAnsi="Calibri" w:cs="Calibri"/>
          <w:kern w:val="24"/>
          <w:sz w:val="140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induced </w:t>
      </w: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t>asthma.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40"/>
          <w:szCs w:val="140"/>
        </w:rPr>
      </w:pP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t xml:space="preserve">    (c) </w:t>
      </w:r>
      <w:r w:rsidRPr="00B17DAA">
        <w:rPr>
          <w:rFonts w:ascii="Calibri" w:hAnsi="Calibri" w:cs="Calibri"/>
          <w:kern w:val="24"/>
          <w:sz w:val="140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Drug-induced</w:t>
      </w: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t xml:space="preserve"> asthma (e.g., </w:t>
      </w:r>
      <w:r w:rsidRPr="00B17DAA">
        <w:rPr>
          <w:rFonts w:ascii="Calibri" w:hAnsi="Calibri" w:cs="Calibri"/>
          <w:kern w:val="24"/>
          <w:sz w:val="140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aspirin &amp; NSAID</w:t>
      </w: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t>).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42"/>
          <w:szCs w:val="142"/>
        </w:rPr>
      </w:pPr>
      <w:r w:rsidRPr="00B17DAA">
        <w:rPr>
          <w:rFonts w:ascii="Calibri" w:hAnsi="Calibri" w:cs="Calibri"/>
          <w:b/>
          <w:bCs/>
          <w:kern w:val="24"/>
          <w:sz w:val="140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(d) O</w:t>
      </w:r>
      <w:r w:rsidRPr="00B17DAA">
        <w:rPr>
          <w:rFonts w:ascii="Calibri" w:hAnsi="Calibri" w:cs="Calibri"/>
          <w:kern w:val="24"/>
          <w:sz w:val="140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ccupational</w:t>
      </w: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t xml:space="preserve"> </w:t>
      </w:r>
      <w:r w:rsidRPr="00B17DAA">
        <w:rPr>
          <w:rFonts w:ascii="Calibri" w:hAnsi="Calibri" w:cs="Calibri"/>
          <w:b/>
          <w:bCs/>
          <w:kern w:val="24"/>
          <w:sz w:val="142"/>
          <w:szCs w:val="142"/>
        </w:rPr>
        <w:t>asthma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40"/>
          <w:szCs w:val="140"/>
        </w:rPr>
      </w:pPr>
      <w:r w:rsidRPr="00B17DAA">
        <w:rPr>
          <w:rFonts w:ascii="Calibri" w:hAnsi="Calibri" w:cs="Calibri"/>
          <w:b/>
          <w:bCs/>
          <w:kern w:val="24"/>
          <w:sz w:val="142"/>
          <w:szCs w:val="142"/>
        </w:rPr>
        <w:t xml:space="preserve">    (e)  E</w:t>
      </w: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t>emotional asthma 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56"/>
          <w:szCs w:val="56"/>
        </w:rPr>
      </w:pP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lastRenderedPageBreak/>
        <w:t xml:space="preserve">    (f ) A</w:t>
      </w:r>
      <w:r w:rsidRPr="00B17DAA">
        <w:rPr>
          <w:rFonts w:ascii="Calibri" w:hAnsi="Calibri" w:cs="Calibri"/>
          <w:kern w:val="24"/>
          <w:sz w:val="140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sthmatic</w:t>
      </w: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t xml:space="preserve"> </w:t>
      </w:r>
      <w:r w:rsidRPr="00B17DAA">
        <w:rPr>
          <w:rFonts w:ascii="Calibri" w:hAnsi="Calibri" w:cs="Calibri"/>
          <w:kern w:val="24"/>
          <w:sz w:val="140"/>
          <w:szCs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bronchitis</w:t>
      </w: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t xml:space="preserve"> in smokers.</w:t>
      </w: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 xml:space="preserve">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40"/>
          <w:szCs w:val="140"/>
        </w:rPr>
      </w:pP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t>_______________________</w:t>
      </w: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lastRenderedPageBreak/>
        <w:t>__________________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t xml:space="preserve">  </w:t>
      </w:r>
      <w:r w:rsidRPr="00B17DAA">
        <w:rPr>
          <w:rFonts w:ascii="Calibri" w:hAnsi="Calibri" w:cs="Calibri"/>
          <w:kern w:val="24"/>
          <w:sz w:val="140"/>
          <w:szCs w:val="140"/>
        </w:rPr>
        <w:t xml:space="preserve"> </w:t>
      </w: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t xml:space="preserve">4-Recent studies added three subphenotypes of Asthma </w:t>
      </w:r>
      <w:r w:rsidRPr="00B17DAA">
        <w:rPr>
          <w:rFonts w:ascii="Calibri" w:hAnsi="Calibri" w:cs="Calibri"/>
          <w:b/>
          <w:bCs/>
          <w:kern w:val="24"/>
          <w:sz w:val="140"/>
          <w:szCs w:val="140"/>
        </w:rPr>
        <w:lastRenderedPageBreak/>
        <w:t>, based on Airway inflammation pattern</w:t>
      </w: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 xml:space="preserve">.  </w:t>
      </w: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 xml:space="preserve">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Asthma Types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7DAA">
        <w:rPr>
          <w:rFonts w:ascii="Calibri" w:hAnsi="Calibri" w:cs="Calibri"/>
          <w:kern w:val="24"/>
          <w:sz w:val="100"/>
          <w:szCs w:val="100"/>
        </w:rPr>
        <w:t xml:space="preserve">  </w:t>
      </w:r>
      <w:r w:rsidRPr="00B17DAA">
        <w:rPr>
          <w:rFonts w:ascii="Calibri" w:hAnsi="Calibri" w:cs="Calibri"/>
          <w:b/>
          <w:bCs/>
          <w:kern w:val="24"/>
          <w:sz w:val="64"/>
          <w:szCs w:val="64"/>
        </w:rPr>
        <w:t xml:space="preserve">1- </w:t>
      </w:r>
      <w:r w:rsidRPr="00B17DAA">
        <w:rPr>
          <w:rFonts w:ascii="Calibri" w:hAnsi="Calibri" w:cs="Calibri"/>
          <w:b/>
          <w:bCs/>
          <w:kern w:val="24"/>
          <w:sz w:val="64"/>
          <w:szCs w:val="64"/>
          <w:u w:val="single"/>
        </w:rPr>
        <w:t xml:space="preserve">Atopic asthma </w:t>
      </w:r>
      <w:r w:rsidRPr="00B17DAA">
        <w:rPr>
          <w:rFonts w:ascii="Calibri" w:hAnsi="Calibri" w:cs="Calibri"/>
          <w:b/>
          <w:bCs/>
          <w:kern w:val="24"/>
          <w:sz w:val="64"/>
          <w:szCs w:val="64"/>
        </w:rPr>
        <w:t>(</w:t>
      </w:r>
      <w:r w:rsidRPr="00B17DAA">
        <w:rPr>
          <w:rFonts w:ascii="Calibri" w:hAnsi="Calibri" w:cs="Calibri"/>
          <w:kern w:val="24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allergic</w:t>
      </w:r>
      <w:r w:rsidRPr="00B17DAA">
        <w:rPr>
          <w:rFonts w:ascii="Calibri" w:hAnsi="Calibri" w:cs="Calibri"/>
          <w:b/>
          <w:bCs/>
          <w:kern w:val="24"/>
          <w:sz w:val="64"/>
          <w:szCs w:val="64"/>
        </w:rPr>
        <w:t xml:space="preserve"> </w:t>
      </w:r>
      <w:r w:rsidRPr="00B17DAA">
        <w:rPr>
          <w:rFonts w:ascii="Calibri" w:hAnsi="Calibri" w:cs="Calibri"/>
          <w:kern w:val="24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sensitization</w:t>
      </w:r>
      <w:r w:rsidRPr="00B17DAA">
        <w:rPr>
          <w:rFonts w:ascii="Calibri" w:hAnsi="Calibri" w:cs="Calibri"/>
          <w:kern w:val="24"/>
          <w:sz w:val="100"/>
          <w:szCs w:val="100"/>
        </w:rPr>
        <w:t xml:space="preserve">, </w:t>
      </w:r>
      <w:r w:rsidRPr="00B17DAA">
        <w:rPr>
          <w:rFonts w:ascii="Calibri" w:hAnsi="Calibri" w:cs="Calibri"/>
          <w:kern w:val="24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Extrinsic) </w:t>
      </w:r>
      <w:r w:rsidRPr="00B17DAA">
        <w:rPr>
          <w:rFonts w:ascii="Calibri" w:hAnsi="Calibri" w:cs="Calibri"/>
          <w:kern w:val="24"/>
          <w:sz w:val="100"/>
          <w:szCs w:val="100"/>
        </w:rPr>
        <w:t xml:space="preserve">: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i/>
          <w:iCs/>
          <w:kern w:val="24"/>
          <w:sz w:val="100"/>
          <w:szCs w:val="100"/>
        </w:rPr>
      </w:pP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i/>
          <w:iCs/>
          <w:kern w:val="24"/>
          <w:sz w:val="56"/>
          <w:szCs w:val="56"/>
        </w:rPr>
      </w:pPr>
      <w:r w:rsidRPr="00B17DAA">
        <w:rPr>
          <w:rFonts w:ascii="Calibri" w:hAnsi="Calibri" w:cs="Calibri"/>
          <w:b/>
          <w:bCs/>
          <w:i/>
          <w:iCs/>
          <w:kern w:val="24"/>
          <w:sz w:val="100"/>
          <w:szCs w:val="100"/>
        </w:rPr>
        <w:t>Classic example of</w:t>
      </w:r>
      <w:r w:rsidRPr="00B17DAA">
        <w:rPr>
          <w:rFonts w:ascii="Calibri" w:hAnsi="Calibri" w:cs="Calibri"/>
          <w:i/>
          <w:iCs/>
          <w:kern w:val="24"/>
          <w:sz w:val="56"/>
          <w:szCs w:val="56"/>
        </w:rPr>
        <w:t xml:space="preserve"> type I IgE-mediated hypersensitivity reaction. </w:t>
      </w:r>
    </w:p>
    <w:p w:rsidR="00B17DAA" w:rsidRPr="00B17DAA" w:rsidRDefault="00B17DAA" w:rsidP="00B17DA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56"/>
          <w:szCs w:val="56"/>
        </w:rPr>
      </w:pPr>
      <w:r w:rsidRPr="00B17DAA">
        <w:rPr>
          <w:rFonts w:ascii="Calibri" w:hAnsi="Calibri" w:cs="Calibri"/>
          <w:kern w:val="24"/>
          <w:sz w:val="56"/>
          <w:szCs w:val="56"/>
        </w:rPr>
        <w:t xml:space="preserve">Usually  encountered in patient known case of </w:t>
      </w: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>rhinitis, eczema.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i/>
          <w:iCs/>
          <w:kern w:val="24"/>
          <w:sz w:val="56"/>
          <w:szCs w:val="56"/>
        </w:rPr>
      </w:pPr>
    </w:p>
    <w:p w:rsidR="00B17DAA" w:rsidRPr="00B17DAA" w:rsidRDefault="00B17DAA" w:rsidP="00B17DA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i/>
          <w:iCs/>
          <w:kern w:val="24"/>
          <w:sz w:val="56"/>
          <w:szCs w:val="56"/>
        </w:rPr>
      </w:pPr>
      <w:r w:rsidRPr="00B17DAA">
        <w:rPr>
          <w:rFonts w:ascii="Calibri" w:hAnsi="Calibri" w:cs="Calibri"/>
          <w:i/>
          <w:iCs/>
          <w:kern w:val="24"/>
          <w:sz w:val="56"/>
          <w:szCs w:val="56"/>
        </w:rPr>
        <w:t xml:space="preserve"> </w:t>
      </w: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>Genetic predisposition.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A positive family history of asthma is common.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lastRenderedPageBreak/>
        <w:t>Begins in childhood.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Triggered by </w:t>
      </w: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 xml:space="preserve">environmental allergens, such as dusts, pollens, roach or animal dander, and certain </w:t>
      </w: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lastRenderedPageBreak/>
        <w:t>types of foods., etc…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DAA">
        <w:rPr>
          <w:rFonts w:ascii="Calibri" w:hAnsi="Calibri" w:cs="Calibri"/>
          <w:kern w:val="24"/>
          <w:sz w:val="100"/>
          <w:szCs w:val="1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Diagnosis</w:t>
      </w:r>
      <w:r w:rsidRPr="00B17DAA">
        <w:rPr>
          <w:rFonts w:ascii="Calibri" w:hAnsi="Calibri" w:cs="Calibri"/>
          <w:kern w:val="24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clinical diagnosis is essential +…………………………….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(a) Skin test :  </w:t>
      </w: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 xml:space="preserve">Using the offending antigen </w:t>
      </w: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sym w:font="Wingdings" w:char="F0E0"/>
      </w: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 xml:space="preserve"> immediate </w:t>
      </w:r>
      <w:r w:rsidRPr="00B17DAA">
        <w:rPr>
          <w:rFonts w:ascii="Calibri" w:hAnsi="Calibri" w:cs="Calibri"/>
          <w:b/>
          <w:bCs/>
          <w:kern w:val="24"/>
          <w:sz w:val="100"/>
          <w:szCs w:val="100"/>
          <w:u w:val="single"/>
        </w:rPr>
        <w:t>wheal-and-flare</w:t>
      </w: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 xml:space="preserve"> reaction.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(b) Serum radioallergosorbent tests (called RAST): TO </w:t>
      </w: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 xml:space="preserve"> identify the </w:t>
      </w: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lastRenderedPageBreak/>
        <w:t>presence of IgE specific for a panel of allergens.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Asthma Types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64"/>
          <w:szCs w:val="64"/>
          <w:u w:val="single"/>
        </w:rPr>
      </w:pPr>
      <w:r w:rsidRPr="00B17DAA">
        <w:rPr>
          <w:rFonts w:ascii="Calibri" w:hAnsi="Calibri" w:cs="Calibri"/>
          <w:kern w:val="24"/>
          <w:sz w:val="100"/>
          <w:szCs w:val="100"/>
          <w:u w:val="single"/>
        </w:rPr>
        <w:t xml:space="preserve"> </w:t>
      </w:r>
      <w:r w:rsidRPr="00B17DAA">
        <w:rPr>
          <w:rFonts w:ascii="Calibri" w:hAnsi="Calibri" w:cs="Calibri"/>
          <w:kern w:val="24"/>
          <w:sz w:val="64"/>
          <w:szCs w:val="64"/>
          <w:u w:val="single"/>
        </w:rPr>
        <w:t xml:space="preserve">2. </w:t>
      </w:r>
      <w:r w:rsidRPr="00B17DAA">
        <w:rPr>
          <w:rFonts w:ascii="Calibri" w:hAnsi="Calibri" w:cs="Calibri"/>
          <w:b/>
          <w:bCs/>
          <w:kern w:val="24"/>
          <w:sz w:val="64"/>
          <w:szCs w:val="64"/>
          <w:u w:val="single"/>
        </w:rPr>
        <w:t>Non-atopic asthma: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533"/>
        <w:rPr>
          <w:rFonts w:ascii="Calibri" w:hAnsi="Calibri" w:cs="Calibri"/>
          <w:kern w:val="24"/>
          <w:sz w:val="56"/>
          <w:szCs w:val="56"/>
        </w:rPr>
      </w:pPr>
      <w:r w:rsidRPr="00B17DAA">
        <w:rPr>
          <w:rFonts w:ascii="Calibri" w:hAnsi="Calibri" w:cs="Calibri"/>
          <w:b/>
          <w:bCs/>
          <w:kern w:val="24"/>
          <w:sz w:val="64"/>
          <w:szCs w:val="64"/>
        </w:rPr>
        <w:t xml:space="preserve">  - </w:t>
      </w: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>N</w:t>
      </w:r>
      <w:r w:rsidRPr="00B17DAA">
        <w:rPr>
          <w:rFonts w:ascii="Calibri" w:hAnsi="Calibri" w:cs="Calibri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 allergic.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533"/>
        <w:rPr>
          <w:rFonts w:ascii="Calibri" w:hAnsi="Calibri" w:cs="Calibri"/>
          <w:kern w:val="24"/>
          <w:sz w:val="56"/>
          <w:szCs w:val="56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533"/>
        <w:rPr>
          <w:rFonts w:ascii="Calibri" w:hAnsi="Calibri" w:cs="Calibri"/>
          <w:b/>
          <w:bCs/>
          <w:kern w:val="24"/>
          <w:sz w:val="56"/>
          <w:szCs w:val="56"/>
        </w:rPr>
      </w:pPr>
      <w:r w:rsidRPr="00B17DAA">
        <w:rPr>
          <w:rFonts w:ascii="Calibri" w:hAnsi="Calibri" w:cs="Calibri"/>
          <w:kern w:val="24"/>
          <w:sz w:val="56"/>
          <w:szCs w:val="56"/>
        </w:rPr>
        <w:t xml:space="preserve">  - </w:t>
      </w:r>
      <w:r w:rsidRPr="00B17DAA">
        <w:rPr>
          <w:rFonts w:ascii="Calibri" w:hAnsi="Calibri" w:cs="Calibri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Triggered commonly </w:t>
      </w:r>
      <w:r w:rsidRPr="00B17DAA">
        <w:rPr>
          <w:rFonts w:ascii="Calibri" w:hAnsi="Calibri" w:cs="Calibri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B17DAA">
        <w:rPr>
          <w:rFonts w:ascii="Calibri" w:hAnsi="Calibri" w:cs="Calibri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 xml:space="preserve"> by Respiratory infection due to viruses (e.g., rhinovirus, parainfluenza virus).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533"/>
        <w:rPr>
          <w:rFonts w:ascii="Calibri" w:hAnsi="Calibri" w:cs="Calibri"/>
          <w:kern w:val="24"/>
          <w:sz w:val="56"/>
          <w:szCs w:val="56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533"/>
        <w:rPr>
          <w:rFonts w:ascii="Calibri" w:hAnsi="Calibri" w:cs="Calibri"/>
          <w:kern w:val="24"/>
          <w:sz w:val="56"/>
          <w:szCs w:val="56"/>
        </w:rPr>
      </w:pPr>
      <w:r w:rsidRPr="00B17DAA">
        <w:rPr>
          <w:rFonts w:ascii="Calibri" w:hAnsi="Calibri" w:cs="Calibri"/>
          <w:kern w:val="24"/>
          <w:sz w:val="56"/>
          <w:szCs w:val="56"/>
        </w:rPr>
        <w:t xml:space="preserve">  - </w:t>
      </w:r>
      <w:r w:rsidRPr="00B17DAA">
        <w:rPr>
          <w:rFonts w:ascii="Calibri" w:hAnsi="Calibri" w:cs="Calibri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Family history: </w:t>
      </w:r>
      <w:r w:rsidRPr="00B17DAA">
        <w:rPr>
          <w:rFonts w:ascii="Calibri" w:hAnsi="Calibri" w:cs="Calibri"/>
          <w:kern w:val="24"/>
          <w:sz w:val="56"/>
          <w:szCs w:val="56"/>
        </w:rPr>
        <w:t>less common.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533"/>
        <w:rPr>
          <w:rFonts w:ascii="Calibri" w:hAnsi="Calibri" w:cs="Calibri"/>
          <w:kern w:val="24"/>
          <w:sz w:val="56"/>
          <w:szCs w:val="56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533"/>
        <w:rPr>
          <w:rFonts w:ascii="Calibri" w:hAnsi="Calibri" w:cs="Calibri"/>
          <w:kern w:val="24"/>
          <w:sz w:val="56"/>
          <w:szCs w:val="56"/>
        </w:rPr>
      </w:pPr>
      <w:r w:rsidRPr="00B17DAA">
        <w:rPr>
          <w:rFonts w:ascii="Calibri" w:hAnsi="Calibri" w:cs="Calibri"/>
          <w:kern w:val="24"/>
          <w:sz w:val="56"/>
          <w:szCs w:val="56"/>
        </w:rPr>
        <w:lastRenderedPageBreak/>
        <w:t xml:space="preserve">  - </w:t>
      </w:r>
      <w:r w:rsidRPr="00B17DAA">
        <w:rPr>
          <w:rFonts w:ascii="Calibri" w:hAnsi="Calibri" w:cs="Calibri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Skin test:</w:t>
      </w:r>
      <w:r w:rsidRPr="00B17DAA">
        <w:rPr>
          <w:rFonts w:ascii="Calibri" w:hAnsi="Calibri" w:cs="Calibri"/>
          <w:kern w:val="24"/>
          <w:sz w:val="56"/>
          <w:szCs w:val="56"/>
        </w:rPr>
        <w:t xml:space="preserve"> reveals negative reaction.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533"/>
        <w:rPr>
          <w:rFonts w:ascii="Calibri" w:hAnsi="Calibri" w:cs="Calibri"/>
          <w:kern w:val="24"/>
          <w:sz w:val="56"/>
          <w:szCs w:val="56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980"/>
        <w:rPr>
          <w:rFonts w:ascii="Calibri" w:hAnsi="Calibri" w:cs="Calibri"/>
          <w:kern w:val="24"/>
          <w:sz w:val="56"/>
          <w:szCs w:val="56"/>
        </w:rPr>
      </w:pPr>
      <w:r w:rsidRPr="00B17DAA">
        <w:rPr>
          <w:rFonts w:ascii="Calibri" w:hAnsi="Calibri" w:cs="Calibri"/>
          <w:kern w:val="24"/>
          <w:sz w:val="56"/>
          <w:szCs w:val="56"/>
        </w:rPr>
        <w:t xml:space="preserve">- </w:t>
      </w:r>
      <w:r w:rsidRPr="00B17DAA">
        <w:rPr>
          <w:rFonts w:ascii="Calibri" w:hAnsi="Calibri" w:cs="Calibri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Mechanism</w:t>
      </w:r>
      <w:r w:rsidRPr="00B17DAA">
        <w:rPr>
          <w:rFonts w:ascii="Calibri" w:hAnsi="Calibri" w:cs="Calibri"/>
          <w:kern w:val="24"/>
          <w:sz w:val="56"/>
          <w:szCs w:val="56"/>
        </w:rPr>
        <w:t>: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533"/>
        <w:rPr>
          <w:rFonts w:ascii="Calibri" w:hAnsi="Calibri" w:cs="Calibri"/>
          <w:b/>
          <w:bCs/>
          <w:kern w:val="24"/>
          <w:sz w:val="56"/>
          <w:szCs w:val="56"/>
        </w:rPr>
      </w:pP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 xml:space="preserve">    </w:t>
      </w:r>
      <w:r w:rsidRPr="00B17DAA">
        <w:rPr>
          <w:rFonts w:ascii="Calibri" w:hAnsi="Calibri" w:cs="Calibri"/>
          <w:b/>
          <w:bCs/>
          <w:i/>
          <w:iCs/>
          <w:kern w:val="24"/>
          <w:sz w:val="56"/>
          <w:szCs w:val="56"/>
        </w:rPr>
        <w:t xml:space="preserve">It is thought that virus-induced inflammation of the respiratory mucosa </w:t>
      </w:r>
      <w:r w:rsidRPr="00B17DAA">
        <w:rPr>
          <w:rFonts w:ascii="Calibri" w:hAnsi="Calibri" w:cs="Calibri"/>
          <w:b/>
          <w:bCs/>
          <w:i/>
          <w:iCs/>
          <w:kern w:val="24"/>
          <w:sz w:val="56"/>
          <w:szCs w:val="56"/>
        </w:rPr>
        <w:sym w:font="Wingdings" w:char="F0E0"/>
      </w:r>
      <w:r w:rsidRPr="00B17DAA">
        <w:rPr>
          <w:rFonts w:ascii="Calibri" w:hAnsi="Calibri" w:cs="Calibri"/>
          <w:b/>
          <w:bCs/>
          <w:i/>
          <w:iCs/>
          <w:kern w:val="24"/>
          <w:sz w:val="56"/>
          <w:szCs w:val="56"/>
        </w:rPr>
        <w:t xml:space="preserve"> lowers the threshold of the subepithelial vagal receptors to irritants</w:t>
      </w: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 xml:space="preserve">.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56"/>
          <w:szCs w:val="56"/>
        </w:rPr>
      </w:pP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 xml:space="preserve">    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Asthma Types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56"/>
          <w:szCs w:val="56"/>
        </w:rPr>
      </w:pPr>
      <w:r w:rsidRPr="00B17DAA">
        <w:rPr>
          <w:rFonts w:ascii="Calibri" w:hAnsi="Calibri" w:cs="Calibri"/>
          <w:b/>
          <w:bCs/>
          <w:kern w:val="24"/>
          <w:sz w:val="64"/>
          <w:szCs w:val="64"/>
        </w:rPr>
        <w:t>3</w:t>
      </w:r>
      <w:r w:rsidRPr="00B17DAA">
        <w:rPr>
          <w:rFonts w:ascii="Calibri" w:hAnsi="Calibri" w:cs="Calibri"/>
          <w:kern w:val="24"/>
          <w:sz w:val="56"/>
          <w:szCs w:val="56"/>
        </w:rPr>
        <w:t xml:space="preserve">-  </w:t>
      </w: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 xml:space="preserve">Bronchoconstriction triggering agents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56"/>
          <w:szCs w:val="56"/>
        </w:rPr>
      </w:pP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>(a) Drug-Induced Asthma.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1118"/>
        <w:rPr>
          <w:rFonts w:ascii="Calibri" w:hAnsi="Calibri" w:cs="Calibri"/>
          <w:b/>
          <w:bCs/>
          <w:i/>
          <w:iCs/>
          <w:kern w:val="24"/>
          <w:sz w:val="48"/>
          <w:szCs w:val="48"/>
        </w:rPr>
      </w:pPr>
      <w:r w:rsidRPr="00B17DAA">
        <w:rPr>
          <w:rFonts w:ascii="Calibri" w:hAnsi="Calibri" w:cs="Calibri"/>
          <w:b/>
          <w:bCs/>
          <w:i/>
          <w:iCs/>
          <w:kern w:val="24"/>
          <w:sz w:val="56"/>
          <w:szCs w:val="56"/>
        </w:rPr>
        <w:t>- Aspirin-sensitive asthma</w:t>
      </w: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 xml:space="preserve"> + NSAID occurring 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 xml:space="preserve">with </w:t>
      </w:r>
      <w:r w:rsidRPr="00B17DAA">
        <w:rPr>
          <w:rFonts w:ascii="Calibri" w:hAnsi="Calibri" w:cs="Calibri"/>
          <w:b/>
          <w:bCs/>
          <w:i/>
          <w:iCs/>
          <w:kern w:val="24"/>
          <w:sz w:val="48"/>
          <w:szCs w:val="48"/>
        </w:rPr>
        <w:t>recurrent rhinitis and nasal polyps.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1118"/>
        <w:rPr>
          <w:rFonts w:ascii="Calibri" w:hAnsi="Calibri" w:cs="Calibri"/>
          <w:kern w:val="24"/>
          <w:sz w:val="48"/>
          <w:szCs w:val="48"/>
        </w:rPr>
      </w:pPr>
      <w:r w:rsidRPr="00B17DAA">
        <w:rPr>
          <w:rFonts w:ascii="Calibri" w:hAnsi="Calibri" w:cs="Calibri"/>
          <w:kern w:val="24"/>
          <w:sz w:val="48"/>
          <w:szCs w:val="48"/>
        </w:rPr>
        <w:lastRenderedPageBreak/>
        <w:t>-Others examples: adrenergic antagonists, coloring agents 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1118"/>
        <w:rPr>
          <w:rFonts w:ascii="Calibri" w:hAnsi="Calibri" w:cs="Calibri"/>
          <w:b/>
          <w:bCs/>
          <w:kern w:val="24"/>
          <w:sz w:val="48"/>
          <w:szCs w:val="48"/>
        </w:rPr>
      </w:pP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>Commonly occurs in adult.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1118"/>
        <w:rPr>
          <w:rFonts w:ascii="Calibri" w:hAnsi="Calibri" w:cs="Calibri"/>
          <w:b/>
          <w:bCs/>
          <w:i/>
          <w:iCs/>
          <w:kern w:val="24"/>
          <w:sz w:val="48"/>
          <w:szCs w:val="48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1118"/>
        <w:rPr>
          <w:rFonts w:ascii="Calibri" w:hAnsi="Calibri" w:cs="Calibri"/>
          <w:b/>
          <w:bCs/>
          <w:kern w:val="24"/>
          <w:sz w:val="56"/>
          <w:szCs w:val="56"/>
          <w:u w:val="single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1118"/>
        <w:rPr>
          <w:rFonts w:ascii="Calibri" w:hAnsi="Calibri" w:cs="Calibri"/>
          <w:b/>
          <w:bCs/>
          <w:i/>
          <w:iCs/>
          <w:kern w:val="24"/>
          <w:sz w:val="56"/>
          <w:szCs w:val="56"/>
        </w:rPr>
      </w:pPr>
      <w:r w:rsidRPr="00B17DAA">
        <w:rPr>
          <w:rFonts w:ascii="Calibri" w:hAnsi="Calibri" w:cs="Calibri"/>
          <w:b/>
          <w:bCs/>
          <w:kern w:val="24"/>
          <w:sz w:val="56"/>
          <w:szCs w:val="56"/>
          <w:u w:val="single"/>
        </w:rPr>
        <w:t>Mechanism</w:t>
      </w:r>
      <w:r w:rsidRPr="00B17DAA">
        <w:rPr>
          <w:rFonts w:ascii="Calibri" w:hAnsi="Calibri" w:cs="Calibri"/>
          <w:b/>
          <w:bCs/>
          <w:i/>
          <w:iCs/>
          <w:kern w:val="24"/>
          <w:sz w:val="56"/>
          <w:szCs w:val="56"/>
        </w:rPr>
        <w:t xml:space="preserve">: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1118"/>
        <w:rPr>
          <w:rFonts w:ascii="Calibri" w:hAnsi="Calibri" w:cs="Calibri"/>
          <w:b/>
          <w:bCs/>
          <w:i/>
          <w:iCs/>
          <w:kern w:val="24"/>
          <w:sz w:val="56"/>
          <w:szCs w:val="56"/>
          <w:u w:val="single"/>
        </w:rPr>
      </w:pPr>
      <w:r w:rsidRPr="00B17DAA">
        <w:rPr>
          <w:rFonts w:ascii="Calibri" w:hAnsi="Calibri" w:cs="Calibri"/>
          <w:b/>
          <w:bCs/>
          <w:i/>
          <w:iCs/>
          <w:kern w:val="24"/>
          <w:sz w:val="56"/>
          <w:szCs w:val="56"/>
        </w:rPr>
        <w:t>A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 xml:space="preserve">spirin inhibiting the </w:t>
      </w:r>
      <w:r w:rsidRPr="00B17DAA">
        <w:rPr>
          <w:rFonts w:ascii="Calibri" w:hAnsi="Calibri" w:cs="Calibri"/>
          <w:b/>
          <w:bCs/>
          <w:i/>
          <w:iCs/>
          <w:kern w:val="24"/>
          <w:sz w:val="48"/>
          <w:szCs w:val="48"/>
        </w:rPr>
        <w:t xml:space="preserve">cyclooxygenase pathway 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 xml:space="preserve">of arachidonic acid metabolism without affecting the lipoxygenase route, thus tipping the balance toward </w:t>
      </w:r>
      <w:r w:rsidRPr="00B17DAA">
        <w:rPr>
          <w:rFonts w:ascii="Calibri" w:hAnsi="Calibri" w:cs="Calibri"/>
          <w:b/>
          <w:bCs/>
          <w:i/>
          <w:iCs/>
          <w:kern w:val="24"/>
          <w:sz w:val="48"/>
          <w:szCs w:val="48"/>
        </w:rPr>
        <w:t xml:space="preserve">elaboration of the </w:t>
      </w:r>
      <w:r w:rsidRPr="00B17DAA">
        <w:rPr>
          <w:rFonts w:ascii="Calibri" w:hAnsi="Calibri" w:cs="Calibri"/>
          <w:b/>
          <w:bCs/>
          <w:i/>
          <w:iCs/>
          <w:kern w:val="24"/>
          <w:sz w:val="48"/>
          <w:szCs w:val="48"/>
          <w:u w:val="single"/>
        </w:rPr>
        <w:t>bronchoconstrictor leukotrienes</w:t>
      </w:r>
      <w:r w:rsidRPr="00B17DAA">
        <w:rPr>
          <w:rFonts w:ascii="Calibri" w:hAnsi="Calibri" w:cs="Calibri"/>
          <w:b/>
          <w:bCs/>
          <w:kern w:val="24"/>
          <w:sz w:val="56"/>
          <w:szCs w:val="56"/>
          <w:u w:val="single"/>
        </w:rPr>
        <w:t>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Asthma Types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>(b)  Occupational Asthma</w:t>
      </w: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.</w:t>
      </w:r>
      <w:r w:rsidRPr="00B17DAA">
        <w:rPr>
          <w:rFonts w:ascii="Calibri" w:hAnsi="Calibri" w:cs="Calibri"/>
          <w:kern w:val="24"/>
          <w:sz w:val="100"/>
          <w:szCs w:val="100"/>
        </w:rPr>
        <w:t xml:space="preserve">                  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lastRenderedPageBreak/>
        <w:t>Caused or worsene</w:t>
      </w:r>
      <w:r w:rsidRPr="00B17DAA">
        <w:rPr>
          <w:rFonts w:ascii="Calibri" w:hAnsi="Calibri" w:cs="Calibri"/>
          <w:kern w:val="24"/>
          <w:sz w:val="100"/>
          <w:szCs w:val="100"/>
        </w:rPr>
        <w:t>d by breathing in irritants on the job. 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Triggered\stimulated by: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253" w:hanging="540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t>1) Fumes (epoxy resins, plastics)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253" w:hanging="540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t>2) Metal and dusts (platinum, wood, cotton)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253" w:hanging="540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lastRenderedPageBreak/>
        <w:t>3) Chemicals and Gases (formaldehyde, penicillin products, toluene, enzymes).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253" w:hanging="540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t>4) Animal substances                     (5) Plants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1253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lastRenderedPageBreak/>
        <w:t xml:space="preserve"> 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75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 xml:space="preserve"> - Minute quantities &amp; Repeated exposure.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275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 xml:space="preserve"> 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75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 xml:space="preserve"> -  Mechanisms:</w:t>
      </w:r>
    </w:p>
    <w:p w:rsidR="00B17DAA" w:rsidRPr="00B17DAA" w:rsidRDefault="00B17DAA" w:rsidP="00B17DA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8" w:hanging="273"/>
        <w:rPr>
          <w:rFonts w:ascii="Calibri" w:hAnsi="Calibri" w:cs="Calibri"/>
          <w:b/>
          <w:bCs/>
          <w:kern w:val="24"/>
          <w:sz w:val="48"/>
          <w:szCs w:val="48"/>
        </w:rPr>
      </w:pP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 xml:space="preserve"> According to stimulus include:-</w:t>
      </w:r>
    </w:p>
    <w:p w:rsidR="00B17DAA" w:rsidRPr="00B17DAA" w:rsidRDefault="00B17DAA" w:rsidP="00B17DA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543" w:hanging="273"/>
        <w:rPr>
          <w:rFonts w:ascii="Calibri" w:hAnsi="Calibri" w:cs="Calibri"/>
          <w:b/>
          <w:bCs/>
          <w:kern w:val="24"/>
          <w:sz w:val="48"/>
          <w:szCs w:val="48"/>
        </w:rPr>
      </w:pP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>Type I hypersensitivity reactions .</w:t>
      </w:r>
    </w:p>
    <w:p w:rsidR="00B17DAA" w:rsidRPr="00B17DAA" w:rsidRDefault="00B17DAA" w:rsidP="00B17DA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543" w:hanging="273"/>
        <w:rPr>
          <w:rFonts w:ascii="Calibri" w:hAnsi="Calibri" w:cs="Calibri"/>
          <w:b/>
          <w:bCs/>
          <w:kern w:val="24"/>
          <w:sz w:val="48"/>
          <w:szCs w:val="48"/>
        </w:rPr>
      </w:pP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 xml:space="preserve"> Liberation of bronchoconstrictor substances.</w:t>
      </w:r>
    </w:p>
    <w:p w:rsidR="00B17DAA" w:rsidRPr="00B17DAA" w:rsidRDefault="00B17DAA" w:rsidP="00B17DA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543" w:hanging="273"/>
        <w:rPr>
          <w:rFonts w:ascii="Calibri" w:hAnsi="Calibri" w:cs="Calibri"/>
          <w:b/>
          <w:bCs/>
          <w:kern w:val="24"/>
          <w:sz w:val="48"/>
          <w:szCs w:val="48"/>
        </w:rPr>
      </w:pP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>Hypersensitivity responses of unknown origin.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Bronchial asthma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00"/>
          <w:szCs w:val="1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100"/>
          <w:szCs w:val="1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4-  Pattern of the Airway inflammation :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1) Eosinophilic asthma.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2) Neutrophilic asthma.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lastRenderedPageBreak/>
        <w:t>3) Mixed inflammatory asthma.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4) Pauci-granulocytic asthma.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 xml:space="preserve"> These subgroups may differ in their: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(a) Etiology.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lastRenderedPageBreak/>
        <w:t>(b) Immunopathology.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(c ) Response to treatment.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br/>
        <w:t>Asthma Pathogenesis-1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  <w:u w:val="single"/>
        </w:rPr>
      </w:pPr>
      <w:r w:rsidRPr="00B17DAA">
        <w:rPr>
          <w:rFonts w:ascii="Calibri" w:hAnsi="Times New Roman" w:cs="Calibri"/>
          <w:b/>
          <w:bCs/>
          <w:kern w:val="24"/>
          <w:sz w:val="100"/>
          <w:szCs w:val="100"/>
          <w:u w:val="single"/>
        </w:rPr>
        <w:t>GENETIC CONSIDERATIONS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</w:rPr>
      </w:pP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lastRenderedPageBreak/>
        <w:t xml:space="preserve">Genetic predisposition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</w:rPr>
      </w:pP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 xml:space="preserve">In case of Atopic asthma- type I hypersensitivity 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</w:rPr>
      </w:pP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 xml:space="preserve">Inheritance of susceptibility genes (postulation) that makes individuals </w:t>
      </w: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lastRenderedPageBreak/>
        <w:t>prone to develop strong T</w:t>
      </w:r>
      <w:r w:rsidRPr="00B17DAA">
        <w:rPr>
          <w:rFonts w:ascii="Calibri" w:hAnsi="Times New Roman" w:cs="Calibri"/>
          <w:b/>
          <w:bCs/>
          <w:kern w:val="24"/>
          <w:sz w:val="100"/>
          <w:szCs w:val="100"/>
          <w:vertAlign w:val="subscript"/>
        </w:rPr>
        <w:t>H</w:t>
      </w: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>2 reactions against environmental antigens (allergens)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br/>
        <w:t>Asthma Pathogenesis-2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</w:rPr>
      </w:pP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lastRenderedPageBreak/>
        <w:t xml:space="preserve">1. The airway epithelium and submucosa contain dendritic cells that capture &amp;process antigen \allergens.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i/>
          <w:iCs/>
          <w:kern w:val="24"/>
          <w:sz w:val="100"/>
          <w:szCs w:val="100"/>
        </w:rPr>
      </w:pP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 xml:space="preserve">Initial sensitization </w:t>
      </w:r>
      <w:r w:rsidRPr="00B17DAA">
        <w:rPr>
          <w:rFonts w:ascii="Calibri" w:hAnsi="Calibri" w:cs="Times New Roman"/>
          <w:b/>
          <w:bCs/>
          <w:kern w:val="24"/>
          <w:sz w:val="100"/>
          <w:szCs w:val="100"/>
        </w:rPr>
        <w:sym w:font="Wingdings" w:char="F0E0"/>
      </w: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 xml:space="preserve"> stimulate induction of </w:t>
      </w:r>
      <w:r w:rsidRPr="00B17DAA">
        <w:rPr>
          <w:rFonts w:ascii="Calibri" w:hAnsi="Times New Roman" w:cs="Calibri"/>
          <w:b/>
          <w:bCs/>
          <w:i/>
          <w:iCs/>
          <w:kern w:val="24"/>
          <w:sz w:val="100"/>
          <w:szCs w:val="100"/>
        </w:rPr>
        <w:t>T</w:t>
      </w:r>
      <w:r w:rsidRPr="00B17DAA">
        <w:rPr>
          <w:rFonts w:ascii="Calibri" w:hAnsi="Times New Roman" w:cs="Calibri"/>
          <w:b/>
          <w:bCs/>
          <w:i/>
          <w:iCs/>
          <w:kern w:val="24"/>
          <w:sz w:val="100"/>
          <w:szCs w:val="100"/>
          <w:vertAlign w:val="subscript"/>
        </w:rPr>
        <w:t>H</w:t>
      </w:r>
      <w:r w:rsidRPr="00B17DAA">
        <w:rPr>
          <w:rFonts w:ascii="Calibri" w:hAnsi="Times New Roman" w:cs="Calibri"/>
          <w:b/>
          <w:bCs/>
          <w:i/>
          <w:iCs/>
          <w:kern w:val="24"/>
          <w:sz w:val="100"/>
          <w:szCs w:val="100"/>
        </w:rPr>
        <w:t>2 cells.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i/>
          <w:i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</w:rPr>
      </w:pPr>
      <w:r w:rsidRPr="00B17DAA">
        <w:rPr>
          <w:rFonts w:ascii="Calibri" w:hAnsi="Times New Roman" w:cs="Calibri"/>
          <w:b/>
          <w:bCs/>
          <w:i/>
          <w:iCs/>
          <w:kern w:val="24"/>
          <w:sz w:val="100"/>
          <w:szCs w:val="100"/>
        </w:rPr>
        <w:t xml:space="preserve">2. </w:t>
      </w: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>T</w:t>
      </w:r>
      <w:r w:rsidRPr="00B17DAA">
        <w:rPr>
          <w:rFonts w:ascii="Calibri" w:hAnsi="Times New Roman" w:cs="Calibri"/>
          <w:b/>
          <w:bCs/>
          <w:kern w:val="24"/>
          <w:sz w:val="100"/>
          <w:szCs w:val="100"/>
          <w:vertAlign w:val="subscript"/>
        </w:rPr>
        <w:t>H</w:t>
      </w: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>2 cells secrete cytokines e.g.(IL-4, IL-5,IL-13) that promote allergic inflammation and stimulate B cells to produce IgE and other antibodies.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</w:rPr>
      </w:pP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lastRenderedPageBreak/>
        <w:t>3. Action of Cytokins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</w:rPr>
      </w:pP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 xml:space="preserve">(a) IL-4 </w:t>
      </w:r>
      <w:r w:rsidRPr="00B17DAA">
        <w:rPr>
          <w:rFonts w:ascii="Calibri" w:hAnsi="Calibri" w:cs="Times New Roman"/>
          <w:b/>
          <w:bCs/>
          <w:kern w:val="24"/>
          <w:sz w:val="100"/>
          <w:szCs w:val="100"/>
        </w:rPr>
        <w:sym w:font="Wingdings" w:char="F0E0"/>
      </w: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>Production of IgE by B cells.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</w:rPr>
      </w:pP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 xml:space="preserve"> (b)IL-5 </w:t>
      </w:r>
      <w:r w:rsidRPr="00B17DAA">
        <w:rPr>
          <w:rFonts w:ascii="Calibri" w:hAnsi="Calibri" w:cs="Times New Roman"/>
          <w:b/>
          <w:bCs/>
          <w:kern w:val="24"/>
          <w:sz w:val="100"/>
          <w:szCs w:val="100"/>
        </w:rPr>
        <w:sym w:font="Wingdings" w:char="F0E0"/>
      </w: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 xml:space="preserve"> Activates recruited eosinophils.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</w:rPr>
      </w:pP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>(c ) IL-13</w:t>
      </w:r>
      <w:r w:rsidRPr="00B17DAA">
        <w:rPr>
          <w:rFonts w:ascii="Calibri" w:hAnsi="Calibri" w:cs="Times New Roman"/>
          <w:b/>
          <w:bCs/>
          <w:kern w:val="24"/>
          <w:sz w:val="100"/>
          <w:szCs w:val="100"/>
        </w:rPr>
        <w:sym w:font="Wingdings" w:char="F0E0"/>
      </w: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 xml:space="preserve"> Mucus secretion(</w:t>
      </w:r>
      <w:r w:rsidRPr="00B17DAA">
        <w:rPr>
          <w:rFonts w:ascii="Calibri" w:hAnsi="Times New Roman" w:cs="Calibri"/>
          <w:b/>
          <w:bCs/>
          <w:kern w:val="24"/>
          <w:sz w:val="48"/>
          <w:szCs w:val="48"/>
        </w:rPr>
        <w:t>bronchial submucosal glands)</w:t>
      </w: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 xml:space="preserve">     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</w:rPr>
      </w:pP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 xml:space="preserve">                    </w:t>
      </w:r>
      <w:r w:rsidRPr="00B17DAA">
        <w:rPr>
          <w:rFonts w:ascii="Calibri" w:hAnsi="Calibri" w:cs="Times New Roman"/>
          <w:b/>
          <w:bCs/>
          <w:kern w:val="24"/>
          <w:sz w:val="100"/>
          <w:szCs w:val="100"/>
        </w:rPr>
        <w:sym w:font="Wingdings" w:char="F0E0"/>
      </w: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 xml:space="preserve"> also Promotes IgE </w:t>
      </w: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lastRenderedPageBreak/>
        <w:t>production by B cells.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100"/>
          <w:szCs w:val="100"/>
        </w:rPr>
      </w:pP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 xml:space="preserve">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raditional Arabic" w:cs="Traditional Arabic"/>
          <w:kern w:val="24"/>
          <w:sz w:val="100"/>
          <w:szCs w:val="100"/>
          <w:rtl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raditional Arabic" w:cs="Traditional Arabic"/>
          <w:kern w:val="24"/>
          <w:sz w:val="100"/>
          <w:szCs w:val="100"/>
          <w:rtl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72"/>
          <w:szCs w:val="72"/>
        </w:rPr>
      </w:pPr>
      <w:r w:rsidRPr="00B17DAA">
        <w:rPr>
          <w:rFonts w:ascii="Calibri" w:hAnsi="Calibri" w:cs="Calibri"/>
          <w:b/>
          <w:bCs/>
          <w:kern w:val="24"/>
          <w:sz w:val="72"/>
          <w:szCs w:val="72"/>
        </w:rPr>
        <w:br/>
        <w:t>Asthma Pathogenesis-3 (Early &amp; Late reaction)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</w:rPr>
      </w:pP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lastRenderedPageBreak/>
        <w:t>3. IgE coats submucosal mast cells.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</w:rPr>
      </w:pP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 xml:space="preserve">4. Repeat exposure triggers the mast cells to release granule contents and produce cytokines and other </w:t>
      </w: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lastRenderedPageBreak/>
        <w:t>mediators</w:t>
      </w:r>
      <w:r w:rsidRPr="00B17DAA">
        <w:rPr>
          <w:rFonts w:ascii="Calibri" w:hAnsi="Calibri" w:cs="Times New Roman"/>
          <w:b/>
          <w:bCs/>
          <w:kern w:val="24"/>
          <w:sz w:val="100"/>
          <w:szCs w:val="100"/>
        </w:rPr>
        <w:sym w:font="Wingdings" w:char="F0E0"/>
      </w:r>
      <w:r w:rsidRPr="00B17DAA">
        <w:rPr>
          <w:rFonts w:ascii="Calibri" w:hAnsi="Times New Roman" w:cs="Calibri"/>
          <w:b/>
          <w:bCs/>
          <w:kern w:val="24"/>
          <w:sz w:val="100"/>
          <w:szCs w:val="100"/>
        </w:rPr>
        <w:t xml:space="preserve"> induce the </w:t>
      </w:r>
      <w:r w:rsidRPr="00B17DAA">
        <w:rPr>
          <w:rFonts w:ascii="Calibri" w:hAnsi="Times New Roman" w:cs="Calibri"/>
          <w:b/>
          <w:bCs/>
          <w:i/>
          <w:iCs/>
          <w:kern w:val="24"/>
          <w:sz w:val="100"/>
          <w:szCs w:val="100"/>
          <w:u w:val="single"/>
        </w:rPr>
        <w:t>early-phase</w:t>
      </w:r>
      <w:r w:rsidRPr="00B17DAA">
        <w:rPr>
          <w:rFonts w:ascii="Calibri" w:hAnsi="Times New Roman" w:cs="Calibri"/>
          <w:b/>
          <w:bCs/>
          <w:i/>
          <w:iCs/>
          <w:kern w:val="24"/>
          <w:sz w:val="100"/>
          <w:szCs w:val="100"/>
        </w:rPr>
        <w:t xml:space="preserve"> (immediate hypersensitivity) reaction and the </w:t>
      </w:r>
      <w:r w:rsidRPr="00B17DAA">
        <w:rPr>
          <w:rFonts w:ascii="Calibri" w:hAnsi="Times New Roman" w:cs="Calibri"/>
          <w:b/>
          <w:bCs/>
          <w:i/>
          <w:iCs/>
          <w:kern w:val="24"/>
          <w:sz w:val="100"/>
          <w:szCs w:val="100"/>
          <w:u w:val="single"/>
        </w:rPr>
        <w:t>late-phase</w:t>
      </w:r>
      <w:r w:rsidRPr="00B17DAA">
        <w:rPr>
          <w:rFonts w:ascii="Calibri" w:hAnsi="Times New Roman" w:cs="Calibri"/>
          <w:b/>
          <w:bCs/>
          <w:i/>
          <w:iCs/>
          <w:kern w:val="24"/>
          <w:sz w:val="100"/>
          <w:szCs w:val="100"/>
        </w:rPr>
        <w:t xml:space="preserve"> reaction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72"/>
          <w:szCs w:val="72"/>
        </w:rPr>
      </w:pPr>
      <w:r w:rsidRPr="00B17DAA">
        <w:rPr>
          <w:rFonts w:ascii="Calibri" w:hAnsi="Calibri" w:cs="Calibri"/>
          <w:b/>
          <w:bCs/>
          <w:kern w:val="24"/>
          <w:sz w:val="72"/>
          <w:szCs w:val="72"/>
        </w:rPr>
        <w:br/>
        <w:t>Asthma Pathogenesis-4 (Early reaction-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 xml:space="preserve"> Minutes</w:t>
      </w:r>
      <w:r w:rsidRPr="00B17DAA">
        <w:rPr>
          <w:rFonts w:ascii="Calibri" w:hAnsi="Calibri" w:cs="Calibri"/>
          <w:b/>
          <w:bCs/>
          <w:kern w:val="24"/>
          <w:sz w:val="72"/>
          <w:szCs w:val="72"/>
        </w:rPr>
        <w:t>)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48"/>
          <w:szCs w:val="48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48"/>
          <w:szCs w:val="48"/>
        </w:rPr>
      </w:pPr>
      <w:r w:rsidRPr="00B17DAA">
        <w:rPr>
          <w:rFonts w:ascii="Calibri" w:hAnsi="Calibri" w:cs="Calibri"/>
          <w:kern w:val="24"/>
          <w:sz w:val="48"/>
          <w:szCs w:val="48"/>
        </w:rPr>
        <w:t xml:space="preserve">- 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>Antigens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sym w:font="Wingdings" w:char="F0E0"/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>Th2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>+ IgE  production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sym w:font="Wingdings" w:char="F0E0"/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 xml:space="preserve">IgE binding to mast cells leads to Eosp. 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lastRenderedPageBreak/>
        <w:t>recruitment&amp; release of primary mediators=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48"/>
          <w:szCs w:val="48"/>
        </w:rPr>
      </w:pPr>
      <w:r w:rsidRPr="00B17DAA">
        <w:rPr>
          <w:rFonts w:ascii="Calibri" w:hAnsi="Calibri" w:cs="Calibri"/>
          <w:kern w:val="24"/>
          <w:sz w:val="48"/>
          <w:szCs w:val="48"/>
        </w:rPr>
        <w:t xml:space="preserve">  (Histamine, chemotactic factors, and secondary mediators i.e. leukotriens, prostaglandins, cytokines and neuropeptides). This results in:</w:t>
      </w:r>
    </w:p>
    <w:p w:rsidR="00B17DAA" w:rsidRPr="00B17DAA" w:rsidRDefault="00B17DAA" w:rsidP="00B17DA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48"/>
          <w:szCs w:val="48"/>
        </w:rPr>
      </w:pP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 xml:space="preserve">(A) Bronchospasm- </w:t>
      </w:r>
      <w:r w:rsidRPr="00B17DAA">
        <w:rPr>
          <w:rFonts w:ascii="Calibri" w:hAnsi="Calibri" w:cs="Calibri"/>
          <w:kern w:val="24"/>
          <w:sz w:val="48"/>
          <w:szCs w:val="48"/>
        </w:rPr>
        <w:t xml:space="preserve">triggered by direct stimulation of 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>subepithelial vagal (parasympathetic) receptors</w:t>
      </w:r>
      <w:r w:rsidRPr="00B17DAA">
        <w:rPr>
          <w:rFonts w:ascii="Calibri" w:hAnsi="Calibri" w:cs="Calibri"/>
          <w:kern w:val="24"/>
          <w:sz w:val="48"/>
          <w:szCs w:val="48"/>
        </w:rPr>
        <w:t xml:space="preserve"> through both 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>central</w:t>
      </w:r>
      <w:r w:rsidRPr="00B17DAA">
        <w:rPr>
          <w:rFonts w:ascii="Calibri" w:hAnsi="Calibri" w:cs="Calibri"/>
          <w:kern w:val="24"/>
          <w:sz w:val="48"/>
          <w:szCs w:val="48"/>
        </w:rPr>
        <w:t xml:space="preserve"> and 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>local</w:t>
      </w:r>
      <w:r w:rsidRPr="00B17DAA">
        <w:rPr>
          <w:rFonts w:ascii="Calibri" w:hAnsi="Calibri" w:cs="Calibri"/>
          <w:kern w:val="24"/>
          <w:sz w:val="48"/>
          <w:szCs w:val="48"/>
        </w:rPr>
        <w:t xml:space="preserve"> reflexes 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48"/>
          <w:szCs w:val="48"/>
        </w:rPr>
      </w:pPr>
    </w:p>
    <w:p w:rsidR="00B17DAA" w:rsidRPr="00B17DAA" w:rsidRDefault="00B17DAA" w:rsidP="00B17DA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48"/>
          <w:szCs w:val="48"/>
        </w:rPr>
      </w:pP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>(B) Secretion of mucus</w:t>
      </w:r>
      <w:r w:rsidRPr="00B17DAA">
        <w:rPr>
          <w:rFonts w:ascii="Calibri" w:hAnsi="Calibri" w:cs="Calibri"/>
          <w:kern w:val="24"/>
          <w:sz w:val="48"/>
          <w:szCs w:val="48"/>
        </w:rPr>
        <w:t>.</w:t>
      </w:r>
    </w:p>
    <w:p w:rsidR="00B17DAA" w:rsidRPr="00B17DAA" w:rsidRDefault="00B17DAA" w:rsidP="00B17DA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48"/>
          <w:szCs w:val="48"/>
        </w:rPr>
      </w:pP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 xml:space="preserve">(C) Variable degree of vasodilatation&amp; </w:t>
      </w:r>
      <w:r w:rsidRPr="00B17DAA">
        <w:rPr>
          <w:rFonts w:ascii="Calibri" w:hAnsi="Calibri" w:cs="Calibri"/>
          <w:kern w:val="24"/>
          <w:sz w:val="48"/>
          <w:szCs w:val="48"/>
        </w:rPr>
        <w:t>increase permeability.</w:t>
      </w:r>
    </w:p>
    <w:p w:rsidR="00B17DAA" w:rsidRPr="00B17DAA" w:rsidRDefault="00B17DAA" w:rsidP="00B17DA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48"/>
          <w:szCs w:val="48"/>
        </w:rPr>
      </w:pP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>(D) Accumulation of leukocytes.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72"/>
          <w:szCs w:val="72"/>
        </w:rPr>
      </w:pPr>
      <w:r w:rsidRPr="00B17DAA">
        <w:rPr>
          <w:rFonts w:ascii="Calibri" w:hAnsi="Calibri" w:cs="Calibri"/>
          <w:b/>
          <w:bCs/>
          <w:kern w:val="24"/>
          <w:sz w:val="72"/>
          <w:szCs w:val="72"/>
        </w:rPr>
        <w:br/>
        <w:t>Asthma Pathogenesis-5 (Late reaction-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 xml:space="preserve"> Hours</w:t>
      </w:r>
      <w:r w:rsidRPr="00B17DAA">
        <w:rPr>
          <w:rFonts w:ascii="Calibri" w:hAnsi="Calibri" w:cs="Calibri"/>
          <w:b/>
          <w:bCs/>
          <w:kern w:val="24"/>
          <w:sz w:val="72"/>
          <w:szCs w:val="72"/>
        </w:rPr>
        <w:t>)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  <w:r w:rsidRPr="00B17DAA">
        <w:rPr>
          <w:rFonts w:ascii="Calibri" w:hAnsi="Calibri" w:cs="Calibri"/>
          <w:kern w:val="24"/>
          <w:sz w:val="48"/>
          <w:szCs w:val="48"/>
        </w:rPr>
        <w:lastRenderedPageBreak/>
        <w:t xml:space="preserve"> - 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 xml:space="preserve">6- 10 hr later, </w:t>
      </w:r>
      <w:r w:rsidRPr="00B17DAA">
        <w:rPr>
          <w:rFonts w:ascii="Calibri" w:hAnsi="Calibri" w:cs="Calibri"/>
          <w:kern w:val="24"/>
          <w:sz w:val="48"/>
          <w:szCs w:val="48"/>
        </w:rPr>
        <w:t>produces a continued state of airway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48"/>
          <w:szCs w:val="48"/>
        </w:rPr>
      </w:pPr>
      <w:r w:rsidRPr="00B17DAA">
        <w:rPr>
          <w:rFonts w:ascii="Calibri" w:hAnsi="Calibri" w:cs="Calibri"/>
          <w:kern w:val="24"/>
          <w:sz w:val="48"/>
          <w:szCs w:val="48"/>
        </w:rPr>
        <w:t xml:space="preserve">   hyperresponsiveness with eosinophilic and neutrophilic infiltration.  (steroid helpful to treat this stage)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48"/>
          <w:szCs w:val="48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48"/>
          <w:szCs w:val="48"/>
        </w:rPr>
      </w:pPr>
      <w:r w:rsidRPr="00B17DAA">
        <w:rPr>
          <w:rFonts w:ascii="Calibri" w:hAnsi="Calibri" w:cs="Calibri"/>
          <w:b/>
          <w:bCs/>
          <w:kern w:val="24"/>
          <w:sz w:val="48"/>
          <w:szCs w:val="48"/>
          <w:u w:val="single"/>
        </w:rPr>
        <w:t>Components</w:t>
      </w:r>
      <w:r w:rsidRPr="00B17DAA">
        <w:rPr>
          <w:rFonts w:ascii="Calibri" w:hAnsi="Calibri" w:cs="Calibri"/>
          <w:kern w:val="24"/>
          <w:sz w:val="48"/>
          <w:szCs w:val="48"/>
        </w:rPr>
        <w:t xml:space="preserve">: 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 xml:space="preserve">consists largely of inflammation with recruitment of leukocytes= ( Eosinophils, neutrophils, and more T cells).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48"/>
          <w:szCs w:val="48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48"/>
          <w:szCs w:val="48"/>
        </w:rPr>
      </w:pP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 xml:space="preserve">   - Leukocyte recruitment is stimulated by chemokines produced by </w:t>
      </w:r>
      <w:r w:rsidRPr="00B17DAA">
        <w:rPr>
          <w:rFonts w:ascii="Calibri" w:hAnsi="Calibri" w:cs="Calibri"/>
          <w:b/>
          <w:bCs/>
          <w:kern w:val="24"/>
          <w:sz w:val="48"/>
          <w:szCs w:val="48"/>
          <w:u w:val="single"/>
        </w:rPr>
        <w:t xml:space="preserve">mast cells, Epithelial cells 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>(eotaxin</w:t>
      </w:r>
      <w:r w:rsidRPr="00B17DAA">
        <w:rPr>
          <w:rFonts w:ascii="Calibri" w:hAnsi="Calibri" w:cs="Calibri"/>
          <w:b/>
          <w:bCs/>
          <w:i/>
          <w:iCs/>
          <w:kern w:val="24"/>
          <w:sz w:val="48"/>
          <w:szCs w:val="48"/>
        </w:rPr>
        <w:t xml:space="preserve"> ) 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 xml:space="preserve">and </w:t>
      </w:r>
      <w:r w:rsidRPr="00B17DAA">
        <w:rPr>
          <w:rFonts w:ascii="Calibri" w:hAnsi="Calibri" w:cs="Calibri"/>
          <w:b/>
          <w:bCs/>
          <w:kern w:val="24"/>
          <w:sz w:val="48"/>
          <w:szCs w:val="48"/>
          <w:u w:val="single"/>
        </w:rPr>
        <w:t>T cells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>, and by other cytokines.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48"/>
          <w:szCs w:val="48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i/>
          <w:iCs/>
          <w:kern w:val="24"/>
          <w:sz w:val="48"/>
          <w:szCs w:val="48"/>
          <w:u w:val="single"/>
        </w:rPr>
      </w:pP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 xml:space="preserve">  -  </w:t>
      </w:r>
      <w:r w:rsidRPr="00B17DAA">
        <w:rPr>
          <w:rFonts w:ascii="Calibri" w:hAnsi="Calibri" w:cs="Calibri"/>
          <w:b/>
          <w:bCs/>
          <w:kern w:val="24"/>
          <w:sz w:val="48"/>
          <w:szCs w:val="48"/>
          <w:u w:val="single"/>
        </w:rPr>
        <w:t>Outcome</w:t>
      </w:r>
      <w:r w:rsidRPr="00B17DAA">
        <w:rPr>
          <w:rFonts w:ascii="Calibri" w:hAnsi="Calibri" w:cs="Calibri"/>
          <w:b/>
          <w:bCs/>
          <w:kern w:val="24"/>
          <w:sz w:val="48"/>
          <w:szCs w:val="48"/>
        </w:rPr>
        <w:t xml:space="preserve">: persistent bronchospasm, edema, and necrosis of epithelial cells  by </w:t>
      </w:r>
      <w:r w:rsidRPr="00B17DAA">
        <w:rPr>
          <w:rFonts w:ascii="Calibri" w:hAnsi="Calibri" w:cs="Calibri"/>
          <w:b/>
          <w:bCs/>
          <w:i/>
          <w:iCs/>
          <w:kern w:val="24"/>
          <w:sz w:val="48"/>
          <w:szCs w:val="48"/>
        </w:rPr>
        <w:t xml:space="preserve">The </w:t>
      </w:r>
      <w:r w:rsidRPr="00B17DAA">
        <w:rPr>
          <w:rFonts w:ascii="Calibri" w:hAnsi="Calibri" w:cs="Calibri"/>
          <w:b/>
          <w:bCs/>
          <w:i/>
          <w:iCs/>
          <w:kern w:val="24"/>
          <w:sz w:val="48"/>
          <w:szCs w:val="48"/>
          <w:u w:val="single"/>
        </w:rPr>
        <w:t>major basic protein of eosinophils.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i/>
          <w:iCs/>
          <w:kern w:val="24"/>
          <w:sz w:val="48"/>
          <w:szCs w:val="48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i/>
          <w:iCs/>
          <w:kern w:val="24"/>
          <w:sz w:val="48"/>
          <w:szCs w:val="48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48"/>
          <w:szCs w:val="48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raditional Arabic" w:cs="Traditional Arabic"/>
          <w:b/>
          <w:bCs/>
          <w:kern w:val="24"/>
          <w:sz w:val="56"/>
          <w:szCs w:val="56"/>
          <w:rtl/>
        </w:rPr>
      </w:pP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>Cellular sources of inflammatory mediators&amp; their effects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72"/>
          <w:szCs w:val="72"/>
        </w:rPr>
      </w:pPr>
      <w:r w:rsidRPr="00B17DAA">
        <w:rPr>
          <w:rFonts w:ascii="Calibri" w:hAnsi="Calibri" w:cs="Calibri"/>
          <w:b/>
          <w:bCs/>
          <w:kern w:val="24"/>
          <w:sz w:val="72"/>
          <w:szCs w:val="72"/>
        </w:rPr>
        <w:br/>
        <w:t xml:space="preserve">Morphology of Asthma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48"/>
          <w:szCs w:val="48"/>
        </w:rPr>
      </w:pPr>
      <w:r w:rsidRPr="00B17DAA">
        <w:rPr>
          <w:rFonts w:ascii="Calibri" w:hAnsi="Calibri" w:cs="Calibri"/>
          <w:kern w:val="24"/>
          <w:sz w:val="48"/>
          <w:szCs w:val="48"/>
        </w:rPr>
        <w:t xml:space="preserve"> - </w:t>
      </w:r>
      <w:r w:rsidRPr="00B17DAA">
        <w:rPr>
          <w:rFonts w:ascii="Calibri" w:hAnsi="Calibri" w:cs="Calibri"/>
          <w:b/>
          <w:bCs/>
          <w:kern w:val="24"/>
          <w:sz w:val="48"/>
          <w:szCs w:val="48"/>
          <w:u w:val="single"/>
        </w:rPr>
        <w:t xml:space="preserve"> 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100"/>
          <w:szCs w:val="100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8"/>
          <w:szCs w:val="10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B17DAA">
        <w:rPr>
          <w:rFonts w:ascii="Calibri" w:hAnsi="Calibri" w:cs="Calibri"/>
          <w:kern w:val="24"/>
          <w:sz w:val="108"/>
          <w:szCs w:val="10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B17DAA">
        <w:rPr>
          <w:rFonts w:ascii="Calibri" w:hAnsi="Calibri" w:cs="Calibri"/>
          <w:kern w:val="24"/>
          <w:sz w:val="108"/>
          <w:szCs w:val="10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B17DAA">
        <w:rPr>
          <w:rFonts w:ascii="Calibri" w:hAnsi="Calibri" w:cs="Calibri"/>
          <w:kern w:val="24"/>
          <w:sz w:val="108"/>
          <w:szCs w:val="10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B17DAA">
        <w:rPr>
          <w:rFonts w:ascii="Calibri" w:hAnsi="Calibri" w:cs="Calibri"/>
          <w:b/>
          <w:bCs/>
          <w:i/>
          <w:iCs/>
          <w:kern w:val="24"/>
          <w:sz w:val="108"/>
          <w:szCs w:val="108"/>
          <w:u w:val="single"/>
        </w:rPr>
        <w:lastRenderedPageBreak/>
        <w:t>Airway remodeling.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270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t>Overall thickening of airway wall . Reduction of diameter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270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t>Basement membrane fibrosis(BM thickening).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270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lastRenderedPageBreak/>
        <w:t>Increases muscle mass (Hypertrophy and/or hyperplasia).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270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t>Increased in size and number of blood vessels.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270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t>Increase number of the submucosal glands.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270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lastRenderedPageBreak/>
        <w:t xml:space="preserve"> Mucus metaplasia of epithelium.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270"/>
        <w:rPr>
          <w:rFonts w:ascii="Calibri" w:hAnsi="Calibri" w:cs="Calibri"/>
          <w:kern w:val="24"/>
          <w:sz w:val="100"/>
          <w:szCs w:val="100"/>
        </w:rPr>
      </w:pPr>
      <w:r w:rsidRPr="00B17DAA">
        <w:rPr>
          <w:rFonts w:ascii="Calibri" w:hAnsi="Calibri" w:cs="Calibri"/>
          <w:kern w:val="24"/>
          <w:sz w:val="100"/>
          <w:szCs w:val="100"/>
        </w:rPr>
        <w:t>Increased fibrogenic factors</w:t>
      </w:r>
      <w:r w:rsidRPr="00B17DAA">
        <w:rPr>
          <w:rFonts w:ascii="Calibri" w:hAnsi="Calibri" w:cs="Calibri"/>
          <w:kern w:val="24"/>
          <w:sz w:val="100"/>
          <w:szCs w:val="100"/>
        </w:rPr>
        <w:sym w:font="Wingdings" w:char="F0E0"/>
      </w:r>
      <w:r w:rsidRPr="00B17DAA">
        <w:rPr>
          <w:rFonts w:ascii="Calibri" w:hAnsi="Calibri" w:cs="Calibri"/>
          <w:kern w:val="24"/>
          <w:sz w:val="100"/>
          <w:szCs w:val="100"/>
        </w:rPr>
        <w:t xml:space="preserve"> collagen type I,II “scar”</w:t>
      </w:r>
    </w:p>
    <w:p w:rsidR="00B17DAA" w:rsidRPr="00B17DAA" w:rsidRDefault="00B17DAA" w:rsidP="00B17DA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270"/>
        <w:rPr>
          <w:rFonts w:ascii="Calibri" w:hAnsi="Calibri" w:cs="Calibri"/>
          <w:b/>
          <w:bCs/>
          <w:kern w:val="24"/>
          <w:sz w:val="100"/>
          <w:szCs w:val="100"/>
        </w:rPr>
      </w:pPr>
      <w:r w:rsidRPr="00B17DAA">
        <w:rPr>
          <w:rFonts w:ascii="Calibri" w:hAnsi="Calibri" w:cs="Calibri"/>
          <w:b/>
          <w:bCs/>
          <w:kern w:val="24"/>
          <w:sz w:val="100"/>
          <w:szCs w:val="100"/>
        </w:rPr>
        <w:t>Irreversible Airflow obstruction.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56"/>
          <w:szCs w:val="56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56"/>
          <w:szCs w:val="56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kern w:val="24"/>
          <w:sz w:val="56"/>
          <w:szCs w:val="56"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raditional Arabic" w:cs="Traditional Arabic"/>
          <w:kern w:val="24"/>
          <w:sz w:val="100"/>
          <w:szCs w:val="100"/>
          <w:rtl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raditional Arabic" w:cs="Traditional Arabic"/>
          <w:kern w:val="24"/>
          <w:sz w:val="100"/>
          <w:szCs w:val="100"/>
          <w:rtl/>
        </w:rPr>
      </w:pP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100"/>
          <w:szCs w:val="100"/>
        </w:rPr>
      </w:pPr>
      <w:r w:rsidRPr="00B17DAA">
        <w:rPr>
          <w:rFonts w:ascii="Calibri" w:hAnsi="Times New Roman" w:cs="Calibri"/>
          <w:kern w:val="24"/>
          <w:sz w:val="100"/>
          <w:szCs w:val="100"/>
        </w:rPr>
        <w:t>Bronchial asthma, microscopic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Calibri"/>
          <w:kern w:val="24"/>
          <w:sz w:val="100"/>
          <w:szCs w:val="100"/>
        </w:rPr>
      </w:pPr>
      <w:r w:rsidRPr="00B17DAA">
        <w:rPr>
          <w:rFonts w:ascii="Calibri" w:hAnsi="Times New Roman" w:cs="Calibri"/>
          <w:kern w:val="24"/>
          <w:sz w:val="100"/>
          <w:szCs w:val="100"/>
        </w:rPr>
        <w:t>Curschman</w:t>
      </w:r>
      <w:r w:rsidRPr="00B17DAA">
        <w:rPr>
          <w:rFonts w:ascii="Calibri" w:hAnsi="Times New Roman" w:cs="Calibri"/>
          <w:kern w:val="24"/>
          <w:sz w:val="100"/>
          <w:szCs w:val="100"/>
        </w:rPr>
        <w:t>’</w:t>
      </w:r>
      <w:r w:rsidRPr="00B17DAA">
        <w:rPr>
          <w:rFonts w:ascii="Calibri" w:hAnsi="Times New Roman" w:cs="Calibri"/>
          <w:kern w:val="24"/>
          <w:sz w:val="100"/>
          <w:szCs w:val="100"/>
        </w:rPr>
        <w:t>s spirals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56"/>
          <w:szCs w:val="56"/>
        </w:rPr>
      </w:pPr>
      <w:r w:rsidRPr="00B17DAA">
        <w:rPr>
          <w:rFonts w:ascii="Calibri" w:hAnsi="Calibri" w:cs="Calibri"/>
          <w:b/>
          <w:bCs/>
          <w:kern w:val="24"/>
          <w:sz w:val="56"/>
          <w:szCs w:val="56"/>
        </w:rPr>
        <w:t>Charcot-Leyden crystals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raditional Arabic" w:cs="Traditional Arabic"/>
          <w:kern w:val="24"/>
          <w:sz w:val="100"/>
          <w:szCs w:val="100"/>
          <w:rtl/>
        </w:rPr>
      </w:pPr>
      <w:r w:rsidRPr="00B17DAA">
        <w:rPr>
          <w:rFonts w:ascii="Calibri" w:hAnsi="Times New Roman" w:cs="Calibri"/>
          <w:kern w:val="24"/>
          <w:sz w:val="100"/>
          <w:szCs w:val="100"/>
        </w:rPr>
        <w:t>THE END</w:t>
      </w:r>
    </w:p>
    <w:p w:rsidR="00B17DAA" w:rsidRPr="00B17DAA" w:rsidRDefault="00B17DAA" w:rsidP="00B17DAA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raditional Arabic" w:cs="Traditional Arabic"/>
          <w:kern w:val="24"/>
          <w:sz w:val="100"/>
          <w:szCs w:val="100"/>
          <w:rtl/>
        </w:rPr>
      </w:pPr>
    </w:p>
    <w:p w:rsidR="005342FD" w:rsidRPr="00B17DAA" w:rsidRDefault="005342FD">
      <w:pPr>
        <w:rPr>
          <w:rFonts w:hint="cs"/>
        </w:rPr>
      </w:pPr>
    </w:p>
    <w:sectPr w:rsidR="005342FD" w:rsidRPr="00B17DAA" w:rsidSect="00494D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1847E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4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AA"/>
    <w:rsid w:val="005342FD"/>
    <w:rsid w:val="00B17DAA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460825-9871-4209-B985-B35B2965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2015-03-31T10:51:00Z</dcterms:created>
  <dcterms:modified xsi:type="dcterms:W3CDTF">2015-03-31T10:51:00Z</dcterms:modified>
</cp:coreProperties>
</file>