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04F4" w:rsidRDefault="008404F4" w:rsidP="008404F4">
      <w:pPr>
        <w:pStyle w:val="en"/>
        <w:spacing w:before="0" w:beforeAutospacing="0" w:after="0" w:afterAutospacing="0" w:line="300" w:lineRule="atLeast"/>
        <w:jc w:val="center"/>
        <w:textAlignment w:val="baseline"/>
        <w:rPr>
          <w:rFonts w:ascii="Lucida Sans Unicode" w:hAnsi="Lucida Sans Unicode" w:cs="Lucida Sans Unicode"/>
          <w:color w:val="000000"/>
          <w:sz w:val="20"/>
          <w:szCs w:val="20"/>
        </w:rPr>
      </w:pPr>
      <w:bookmarkStart w:id="0" w:name="_GoBack"/>
      <w:bookmarkEnd w:id="0"/>
      <w:r>
        <w:rPr>
          <w:rStyle w:val="a3"/>
          <w:rFonts w:ascii="Lucida Sans Unicode" w:hAnsi="Lucida Sans Unicode" w:cs="Lucida Sans Unicode"/>
          <w:color w:val="000000"/>
          <w:sz w:val="20"/>
          <w:szCs w:val="20"/>
          <w:bdr w:val="none" w:sz="0" w:space="0" w:color="auto" w:frame="1"/>
        </w:rPr>
        <w:t>Commissioned by His Excellency the Rector of the University</w:t>
      </w:r>
    </w:p>
    <w:p w:rsidR="008404F4" w:rsidRDefault="008404F4" w:rsidP="008404F4">
      <w:pPr>
        <w:pStyle w:val="en"/>
        <w:spacing w:before="240" w:beforeAutospacing="0" w:after="240" w:afterAutospacing="0" w:line="300" w:lineRule="atLeast"/>
        <w:jc w:val="both"/>
        <w:textAlignment w:val="baseline"/>
        <w:rPr>
          <w:rFonts w:ascii="Lucida Sans Unicode" w:hAnsi="Lucida Sans Unicode" w:cs="Lucida Sans Unicode"/>
          <w:color w:val="000000"/>
          <w:sz w:val="20"/>
          <w:szCs w:val="20"/>
        </w:rPr>
      </w:pPr>
      <w:r>
        <w:rPr>
          <w:rFonts w:ascii="Lucida Sans Unicode" w:hAnsi="Lucida Sans Unicode" w:cs="Lucida Sans Unicode"/>
          <w:color w:val="000000"/>
          <w:sz w:val="20"/>
          <w:szCs w:val="20"/>
        </w:rPr>
        <w:t xml:space="preserve">His Excellency the Rector of the University Commissioned Dr. Sultan </w:t>
      </w:r>
      <w:proofErr w:type="spellStart"/>
      <w:r>
        <w:rPr>
          <w:rFonts w:ascii="Lucida Sans Unicode" w:hAnsi="Lucida Sans Unicode" w:cs="Lucida Sans Unicode"/>
          <w:color w:val="000000"/>
          <w:sz w:val="20"/>
          <w:szCs w:val="20"/>
        </w:rPr>
        <w:t>Almotairi</w:t>
      </w:r>
      <w:proofErr w:type="spellEnd"/>
      <w:r>
        <w:rPr>
          <w:rFonts w:ascii="Lucida Sans Unicode" w:hAnsi="Lucida Sans Unicode" w:cs="Lucida Sans Unicode"/>
          <w:color w:val="000000"/>
          <w:sz w:val="20"/>
          <w:szCs w:val="20"/>
        </w:rPr>
        <w:t xml:space="preserve">, as a Vice Dean for Quality and Development at the College. Dean of the College, Dr. Abdullah bin Ahmed Al </w:t>
      </w:r>
      <w:proofErr w:type="spellStart"/>
      <w:r>
        <w:rPr>
          <w:rFonts w:ascii="Lucida Sans Unicode" w:hAnsi="Lucida Sans Unicode" w:cs="Lucida Sans Unicode"/>
          <w:color w:val="000000"/>
          <w:sz w:val="20"/>
          <w:szCs w:val="20"/>
        </w:rPr>
        <w:t>Dahash</w:t>
      </w:r>
      <w:proofErr w:type="spellEnd"/>
      <w:r>
        <w:rPr>
          <w:rFonts w:ascii="Lucida Sans Unicode" w:hAnsi="Lucida Sans Unicode" w:cs="Lucida Sans Unicode"/>
          <w:color w:val="000000"/>
          <w:sz w:val="20"/>
          <w:szCs w:val="20"/>
        </w:rPr>
        <w:t xml:space="preserve">, as well as Vices Dean of the College, faculty members and employees expressed their sincere congratulations to Dr. Sultan Mohammad </w:t>
      </w:r>
      <w:proofErr w:type="spellStart"/>
      <w:r>
        <w:rPr>
          <w:rFonts w:ascii="Lucida Sans Unicode" w:hAnsi="Lucida Sans Unicode" w:cs="Lucida Sans Unicode"/>
          <w:color w:val="000000"/>
          <w:sz w:val="20"/>
          <w:szCs w:val="20"/>
        </w:rPr>
        <w:t>Almotairi</w:t>
      </w:r>
      <w:proofErr w:type="spellEnd"/>
      <w:r>
        <w:rPr>
          <w:rFonts w:ascii="Lucida Sans Unicode" w:hAnsi="Lucida Sans Unicode" w:cs="Lucida Sans Unicode"/>
          <w:color w:val="000000"/>
          <w:sz w:val="20"/>
          <w:szCs w:val="20"/>
        </w:rPr>
        <w:t>, on the occasion of the assignment as a Vice Dean for Quality and Development at the College, asking God Almighty to help him and guide him to carry this trusteeship to accomplish its right to the fullest for the elevation of the college and university. Allah is the grantor of success. </w:t>
      </w:r>
    </w:p>
    <w:p w:rsidR="00126F98" w:rsidRDefault="00842D44">
      <w:r>
        <w:rPr>
          <w:noProof/>
        </w:rPr>
        <w:drawing>
          <wp:inline distT="0" distB="0" distL="0" distR="0" wp14:anchorId="6FC2B9DC" wp14:editId="03F7D2ED">
            <wp:extent cx="5274310" cy="4302958"/>
            <wp:effectExtent l="0" t="0" r="2540" b="2540"/>
            <wp:docPr id="2" name="صورة 2" descr="http://mu.edu.sa/sites/default/files/content-files/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u.edu.sa/sites/default/files/content-files/FINAL.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4310" cy="4302958"/>
                    </a:xfrm>
                    <a:prstGeom prst="rect">
                      <a:avLst/>
                    </a:prstGeom>
                    <a:noFill/>
                    <a:ln>
                      <a:noFill/>
                    </a:ln>
                  </pic:spPr>
                </pic:pic>
              </a:graphicData>
            </a:graphic>
          </wp:inline>
        </w:drawing>
      </w:r>
    </w:p>
    <w:sectPr w:rsidR="00126F98" w:rsidSect="00D24C2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4F4"/>
    <w:rsid w:val="003A32F0"/>
    <w:rsid w:val="00676CE7"/>
    <w:rsid w:val="008404F4"/>
    <w:rsid w:val="00842D44"/>
    <w:rsid w:val="00D24C22"/>
    <w:rsid w:val="00E5547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n">
    <w:name w:val="en"/>
    <w:basedOn w:val="a"/>
    <w:rsid w:val="008404F4"/>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8404F4"/>
    <w:rPr>
      <w:b/>
      <w:bCs/>
    </w:rPr>
  </w:style>
  <w:style w:type="paragraph" w:styleId="a4">
    <w:name w:val="Balloon Text"/>
    <w:basedOn w:val="a"/>
    <w:link w:val="Char"/>
    <w:uiPriority w:val="99"/>
    <w:semiHidden/>
    <w:unhideWhenUsed/>
    <w:rsid w:val="008404F4"/>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8404F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n">
    <w:name w:val="en"/>
    <w:basedOn w:val="a"/>
    <w:rsid w:val="008404F4"/>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8404F4"/>
    <w:rPr>
      <w:b/>
      <w:bCs/>
    </w:rPr>
  </w:style>
  <w:style w:type="paragraph" w:styleId="a4">
    <w:name w:val="Balloon Text"/>
    <w:basedOn w:val="a"/>
    <w:link w:val="Char"/>
    <w:uiPriority w:val="99"/>
    <w:semiHidden/>
    <w:unhideWhenUsed/>
    <w:rsid w:val="008404F4"/>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8404F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2967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102</Words>
  <Characters>582</Characters>
  <Application>Microsoft Office Word</Application>
  <DocSecurity>0</DocSecurity>
  <Lines>4</Lines>
  <Paragraphs>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d7</dc:creator>
  <cp:lastModifiedBy>d7</cp:lastModifiedBy>
  <cp:revision>5</cp:revision>
  <cp:lastPrinted>2015-09-13T05:50:00Z</cp:lastPrinted>
  <dcterms:created xsi:type="dcterms:W3CDTF">2015-03-28T11:53:00Z</dcterms:created>
  <dcterms:modified xsi:type="dcterms:W3CDTF">2015-09-13T05:51:00Z</dcterms:modified>
</cp:coreProperties>
</file>