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D2" w:rsidRPr="00143C67" w:rsidRDefault="001F49D2" w:rsidP="001F49D2">
      <w:pPr>
        <w:pStyle w:val="ar"/>
        <w:spacing w:before="0" w:beforeAutospacing="0" w:after="0" w:afterAutospacing="0" w:line="300" w:lineRule="atLeast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143C67">
        <w:rPr>
          <w:rFonts w:ascii="Lucida Sans Unicode" w:hAnsi="Lucida Sans Unicode"/>
          <w:sz w:val="30"/>
          <w:szCs w:val="30"/>
          <w:bdr w:val="none" w:sz="0" w:space="0" w:color="auto" w:frame="1"/>
          <w:rtl/>
        </w:rPr>
        <w:t>حفل معايدة وافتتاح</w:t>
      </w:r>
      <w:r w:rsidRPr="00143C67">
        <w:rPr>
          <w:rFonts w:ascii="Lucida Sans Unicode" w:hAnsi="Lucida Sans Unicode" w:cs="Lucida Sans Unicode"/>
          <w:sz w:val="30"/>
          <w:szCs w:val="30"/>
          <w:bdr w:val="none" w:sz="0" w:space="0" w:color="auto" w:frame="1"/>
        </w:rPr>
        <w:br/>
        <w:t> </w:t>
      </w:r>
      <w:r w:rsidRPr="00143C67">
        <w:rPr>
          <w:rFonts w:ascii="Lucida Sans Unicode" w:hAnsi="Lucida Sans Unicode"/>
          <w:sz w:val="30"/>
          <w:szCs w:val="30"/>
          <w:bdr w:val="none" w:sz="0" w:space="0" w:color="auto" w:frame="1"/>
          <w:rtl/>
        </w:rPr>
        <w:t>مقر للأنشطة الطلابية بكلية المجتمع</w:t>
      </w:r>
    </w:p>
    <w:p w:rsidR="001F49D2" w:rsidRPr="00143C67" w:rsidRDefault="001F49D2" w:rsidP="001F49D2">
      <w:pPr>
        <w:pStyle w:val="ar"/>
        <w:spacing w:before="0" w:beforeAutospacing="0" w:after="0" w:afterAutospacing="0" w:line="300" w:lineRule="atLeast"/>
        <w:jc w:val="right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143C67">
        <w:rPr>
          <w:rFonts w:ascii="Lucida Sans Unicode" w:hAnsi="Lucida Sans Unicode"/>
          <w:bdr w:val="none" w:sz="0" w:space="0" w:color="auto" w:frame="1"/>
          <w:rtl/>
        </w:rPr>
        <w:t xml:space="preserve">في تمام الساعة الثامنة و النصف صباح يوم السبت 18/12/1433 هـ ، بدأ حفل معايدة منسوبي كلية المجتمع بالسلام و التهنئة بين الطلاب و الأساتذة و الموظفين ، و قد تجاوز عدد الطلاب الحاضرين سبعين طالباً ، ثم تحدث سعادة عميد الكلية </w:t>
      </w:r>
      <w:proofErr w:type="spellStart"/>
      <w:r w:rsidRPr="00143C67">
        <w:rPr>
          <w:rFonts w:ascii="Lucida Sans Unicode" w:hAnsi="Lucida Sans Unicode"/>
          <w:bdr w:val="none" w:sz="0" w:space="0" w:color="auto" w:frame="1"/>
          <w:rtl/>
        </w:rPr>
        <w:t>د.عبد</w:t>
      </w:r>
      <w:proofErr w:type="spellEnd"/>
      <w:r w:rsidRPr="00143C67">
        <w:rPr>
          <w:rFonts w:ascii="Lucida Sans Unicode" w:hAnsi="Lucida Sans Unicode"/>
          <w:bdr w:val="none" w:sz="0" w:space="0" w:color="auto" w:frame="1"/>
          <w:rtl/>
        </w:rPr>
        <w:t xml:space="preserve"> الله بن أحمد الدهش حيث رحب بمنسوبي الكلية خاصة طلاب الكلية مؤكداً على أن الطالب هو ركيزة العملية التعليمية و هو محور اهتمام إدارة الكلية و هيئة التدريس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 xml:space="preserve"> .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  <w:t> </w:t>
      </w:r>
      <w:r w:rsidRPr="00143C67">
        <w:rPr>
          <w:rFonts w:ascii="Lucida Sans Unicode" w:hAnsi="Lucida Sans Unicode"/>
          <w:bdr w:val="none" w:sz="0" w:space="0" w:color="auto" w:frame="1"/>
          <w:rtl/>
        </w:rPr>
        <w:t>ثم حفز سعادة وكيل الكلية للدراسات و التطوير  </w:t>
      </w:r>
      <w:proofErr w:type="spellStart"/>
      <w:r w:rsidRPr="00143C67">
        <w:rPr>
          <w:rFonts w:ascii="Lucida Sans Unicode" w:hAnsi="Lucida Sans Unicode"/>
          <w:bdr w:val="none" w:sz="0" w:space="0" w:color="auto" w:frame="1"/>
          <w:rtl/>
        </w:rPr>
        <w:t>د.صالح</w:t>
      </w:r>
      <w:proofErr w:type="spellEnd"/>
      <w:r w:rsidRPr="00143C67">
        <w:rPr>
          <w:rFonts w:ascii="Lucida Sans Unicode" w:hAnsi="Lucida Sans Unicode"/>
          <w:bdr w:val="none" w:sz="0" w:space="0" w:color="auto" w:frame="1"/>
          <w:rtl/>
        </w:rPr>
        <w:t xml:space="preserve"> العقيل الطلاب على التعليم و التعلم و استثمار أوقاتهم في النافع و المفيد موضحا بأن هذا أول لقاء يجمعه بطلاب الكلية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>.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  <w:t> </w:t>
      </w:r>
      <w:r w:rsidRPr="00143C67">
        <w:rPr>
          <w:rFonts w:ascii="Lucida Sans Unicode" w:hAnsi="Lucida Sans Unicode"/>
          <w:bdr w:val="none" w:sz="0" w:space="0" w:color="auto" w:frame="1"/>
          <w:rtl/>
        </w:rPr>
        <w:t>أما رئيس لجنة الأنشطة الطلابية الأستاذ عبد الله بن عثمان ابن حسن فعرض أهداف و مناشط لجنة الأنشطة و التي منها إقامة مثل هذا الحفل الذي يجمع منسوبي الكلية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 xml:space="preserve"> .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  <w:t> </w:t>
      </w:r>
      <w:r w:rsidRPr="00143C67">
        <w:rPr>
          <w:rFonts w:ascii="Lucida Sans Unicode" w:hAnsi="Lucida Sans Unicode"/>
          <w:bdr w:val="none" w:sz="0" w:space="0" w:color="auto" w:frame="1"/>
          <w:rtl/>
        </w:rPr>
        <w:t>تلى ذلك  كلمة للطلاب و حوار مفتوح بين الطلاب و إدارة الكلية و هيئة التدريس لمدة عشر دقائق ، و دعا رئيس لجنة الأنشطة الجميع لافتتاح مقر النشطة الطلابية بالكلية الذي سيكون مقراً لطلاب الكلية و الذي يهدف بصفة رئيسة إلى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 xml:space="preserve"> :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  <w:t>- </w:t>
      </w:r>
      <w:r w:rsidRPr="00143C67">
        <w:rPr>
          <w:rFonts w:ascii="Lucida Sans Unicode" w:hAnsi="Lucida Sans Unicode"/>
          <w:bdr w:val="none" w:sz="0" w:space="0" w:color="auto" w:frame="1"/>
          <w:rtl/>
        </w:rPr>
        <w:t>حث الطلاب على الاستفادة من أوقات الفراغ بين المحاضرات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>.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  <w:t>- </w:t>
      </w:r>
      <w:r w:rsidRPr="00143C67">
        <w:rPr>
          <w:rFonts w:ascii="Lucida Sans Unicode" w:hAnsi="Lucida Sans Unicode"/>
          <w:bdr w:val="none" w:sz="0" w:space="0" w:color="auto" w:frame="1"/>
          <w:rtl/>
        </w:rPr>
        <w:t>تكوين فرق عمل طلابية لمختلف لجان الأنشطة الطلابية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 xml:space="preserve"> .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  <w:t>- </w:t>
      </w:r>
      <w:r w:rsidRPr="00143C67">
        <w:rPr>
          <w:rFonts w:ascii="Lucida Sans Unicode" w:hAnsi="Lucida Sans Unicode"/>
          <w:bdr w:val="none" w:sz="0" w:space="0" w:color="auto" w:frame="1"/>
          <w:rtl/>
        </w:rPr>
        <w:t>المساهمة في القضاء على ظاهرة تأخر الطلاب عن بدابة المحاضرات لخروجهم خارج الكلية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 xml:space="preserve"> .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  <w:t>- </w:t>
      </w:r>
      <w:r w:rsidRPr="00143C67">
        <w:rPr>
          <w:rFonts w:ascii="Lucida Sans Unicode" w:hAnsi="Lucida Sans Unicode"/>
          <w:bdr w:val="none" w:sz="0" w:space="0" w:color="auto" w:frame="1"/>
          <w:rtl/>
        </w:rPr>
        <w:t>تقديم الخدمات الطلابية و المتمثلة في : القهوة ، الشاي،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</w:r>
      <w:r w:rsidRPr="00143C67">
        <w:rPr>
          <w:rFonts w:ascii="Lucida Sans Unicode" w:hAnsi="Lucida Sans Unicode"/>
          <w:bdr w:val="none" w:sz="0" w:space="0" w:color="auto" w:frame="1"/>
          <w:rtl/>
        </w:rPr>
        <w:t>الماء ، من الساعة الثامنة صباحاً حتى الثانية بعد الظهر يومياً بمقر لجنة الأنشطة الطلابية المجهز بجلسة عربية مفروشة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>.</w:t>
      </w:r>
    </w:p>
    <w:p w:rsidR="001F49D2" w:rsidRPr="00143C67" w:rsidRDefault="001F49D2" w:rsidP="001F49D2">
      <w:pPr>
        <w:pStyle w:val="ar"/>
        <w:spacing w:before="0" w:beforeAutospacing="0" w:after="0" w:afterAutospacing="0" w:line="300" w:lineRule="atLeast"/>
        <w:jc w:val="right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143C67">
        <w:rPr>
          <w:rFonts w:ascii="Lucida Sans Unicode" w:hAnsi="Lucida Sans Unicode"/>
          <w:bdr w:val="none" w:sz="0" w:space="0" w:color="auto" w:frame="1"/>
          <w:rtl/>
        </w:rPr>
        <w:t>تخلل الحفل تقديم الضيافة للحضور ، و في تمام الساعة التاسعة توجه عميد الكلية و عدد من منسوبي الكلية لحفل معايدة معالي مدير الجامعة في البهو الرئيسي لمبنى الجامعة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br/>
        <w:t> </w:t>
      </w:r>
      <w:r w:rsidRPr="00143C67">
        <w:rPr>
          <w:rFonts w:ascii="Lucida Sans Unicode" w:hAnsi="Lucida Sans Unicode"/>
          <w:bdr w:val="none" w:sz="0" w:space="0" w:color="auto" w:frame="1"/>
          <w:rtl/>
        </w:rPr>
        <w:t>و الذي بدأ في تمام الساعة التاسعة و النصف</w:t>
      </w:r>
      <w:r w:rsidRPr="00143C67">
        <w:rPr>
          <w:rFonts w:ascii="Lucida Sans Unicode" w:hAnsi="Lucida Sans Unicode" w:cs="Lucida Sans Unicode"/>
          <w:bdr w:val="none" w:sz="0" w:space="0" w:color="auto" w:frame="1"/>
        </w:rPr>
        <w:t>.</w:t>
      </w:r>
    </w:p>
    <w:p w:rsidR="00126F98" w:rsidRPr="00143C67" w:rsidRDefault="00143C67" w:rsidP="001F49D2">
      <w:pPr>
        <w:jc w:val="both"/>
      </w:pPr>
      <w:bookmarkStart w:id="0" w:name="_GoBack"/>
      <w:bookmarkEnd w:id="0"/>
    </w:p>
    <w:sectPr w:rsidR="00126F98" w:rsidRPr="00143C67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D2"/>
    <w:rsid w:val="00143C67"/>
    <w:rsid w:val="0017470F"/>
    <w:rsid w:val="001F49D2"/>
    <w:rsid w:val="00676CE7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F49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F49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3</cp:revision>
  <cp:lastPrinted>2015-03-29T10:37:00Z</cp:lastPrinted>
  <dcterms:created xsi:type="dcterms:W3CDTF">2015-03-29T10:27:00Z</dcterms:created>
  <dcterms:modified xsi:type="dcterms:W3CDTF">2015-04-13T05:57:00Z</dcterms:modified>
</cp:coreProperties>
</file>