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B52" w:rsidRPr="002922B6" w:rsidRDefault="00605B52" w:rsidP="00605B52">
      <w:pPr>
        <w:spacing w:after="0" w:line="300" w:lineRule="atLeast"/>
        <w:jc w:val="center"/>
        <w:textAlignment w:val="baseline"/>
        <w:rPr>
          <w:rFonts w:ascii="Lucida Sans Unicode" w:eastAsia="Times New Roman" w:hAnsi="Lucida Sans Unicode" w:cs="Lucida Sans Unicode"/>
          <w:sz w:val="20"/>
          <w:szCs w:val="20"/>
        </w:rPr>
      </w:pPr>
      <w:r w:rsidRPr="002922B6">
        <w:rPr>
          <w:rFonts w:ascii="Lucida Sans Unicode" w:eastAsia="Times New Roman" w:hAnsi="Lucida Sans Unicode" w:cs="Times New Roman"/>
          <w:b/>
          <w:bCs/>
          <w:sz w:val="24"/>
          <w:szCs w:val="24"/>
          <w:bdr w:val="none" w:sz="0" w:space="0" w:color="auto" w:frame="1"/>
          <w:rtl/>
        </w:rPr>
        <w:t>المجلس الاستشاري</w:t>
      </w:r>
    </w:p>
    <w:p w:rsidR="00605B52" w:rsidRPr="002922B6" w:rsidRDefault="00605B52" w:rsidP="00605B52">
      <w:pPr>
        <w:spacing w:after="0" w:line="300" w:lineRule="atLeast"/>
        <w:jc w:val="center"/>
        <w:textAlignment w:val="baseline"/>
        <w:rPr>
          <w:rFonts w:ascii="Lucida Sans Unicode" w:eastAsia="Times New Roman" w:hAnsi="Lucida Sans Unicode" w:cs="Lucida Sans Unicode"/>
          <w:sz w:val="20"/>
          <w:szCs w:val="20"/>
          <w:rtl/>
        </w:rPr>
      </w:pPr>
      <w:r w:rsidRPr="002922B6">
        <w:rPr>
          <w:rFonts w:ascii="Lucida Sans Unicode" w:eastAsia="Times New Roman" w:hAnsi="Lucida Sans Unicode" w:cs="Times New Roman"/>
          <w:b/>
          <w:bCs/>
          <w:sz w:val="24"/>
          <w:szCs w:val="24"/>
          <w:bdr w:val="none" w:sz="0" w:space="0" w:color="auto" w:frame="1"/>
          <w:rtl/>
        </w:rPr>
        <w:t>لكلية المجتمع يعقد أول اجتماعاته</w:t>
      </w:r>
    </w:p>
    <w:p w:rsidR="00605B52" w:rsidRPr="002922B6" w:rsidRDefault="00605B52" w:rsidP="00605B52">
      <w:pPr>
        <w:spacing w:before="240" w:after="240" w:line="300" w:lineRule="atLeast"/>
        <w:textAlignment w:val="baseline"/>
        <w:rPr>
          <w:rFonts w:ascii="Lucida Sans Unicode" w:eastAsia="Times New Roman" w:hAnsi="Lucida Sans Unicode" w:cs="Lucida Sans Unicode"/>
          <w:sz w:val="20"/>
          <w:szCs w:val="20"/>
          <w:rtl/>
        </w:rPr>
      </w:pPr>
    </w:p>
    <w:p w:rsidR="00605B52" w:rsidRPr="002922B6" w:rsidRDefault="00605B52" w:rsidP="00605B52">
      <w:pPr>
        <w:spacing w:after="0" w:line="300" w:lineRule="atLeast"/>
        <w:textAlignment w:val="baseline"/>
        <w:rPr>
          <w:rFonts w:ascii="Lucida Sans Unicode" w:eastAsia="Times New Roman" w:hAnsi="Lucida Sans Unicode" w:cs="Lucida Sans Unicode"/>
          <w:sz w:val="20"/>
          <w:szCs w:val="20"/>
          <w:rtl/>
        </w:rPr>
      </w:pPr>
      <w:r w:rsidRPr="002922B6">
        <w:rPr>
          <w:rFonts w:ascii="Lucida Sans Unicode" w:eastAsia="Times New Roman" w:hAnsi="Lucida Sans Unicode" w:cs="Times New Roman"/>
          <w:b/>
          <w:bCs/>
          <w:sz w:val="24"/>
          <w:szCs w:val="24"/>
          <w:bdr w:val="none" w:sz="0" w:space="0" w:color="auto" w:frame="1"/>
          <w:rtl/>
        </w:rPr>
        <w:t>عقد المجلس الاستشاري لكلية المجتمع أول اجتماعاته مؤخراً في قاعة الاجتماعات بالكلية حيث بدأ الاجتماع بترحيب و شكر سعادة أمين المجلس الدكتور عبد الله بن احمد الدهش بسعادة أعضاء المجلس الحضور و هم :</w:t>
      </w:r>
    </w:p>
    <w:p w:rsidR="00605B52" w:rsidRPr="002922B6" w:rsidRDefault="00605B52" w:rsidP="00605B52">
      <w:pPr>
        <w:bidi w:val="0"/>
        <w:spacing w:before="240" w:after="240" w:line="300" w:lineRule="atLeast"/>
        <w:textAlignment w:val="baseline"/>
        <w:rPr>
          <w:rFonts w:ascii="Lucida Sans Unicode" w:eastAsia="Times New Roman" w:hAnsi="Lucida Sans Unicode" w:cs="Lucida Sans Unicode"/>
          <w:sz w:val="20"/>
          <w:szCs w:val="20"/>
          <w:rtl/>
        </w:rPr>
      </w:pPr>
    </w:p>
    <w:tbl>
      <w:tblPr>
        <w:bidiVisual/>
        <w:tblW w:w="10065" w:type="dxa"/>
        <w:jc w:val="center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5"/>
        <w:gridCol w:w="5880"/>
      </w:tblGrid>
      <w:tr w:rsidR="002922B6" w:rsidRPr="002922B6" w:rsidTr="00605B52">
        <w:trPr>
          <w:jc w:val="center"/>
        </w:trPr>
        <w:tc>
          <w:tcPr>
            <w:tcW w:w="41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05B52" w:rsidRPr="002922B6" w:rsidRDefault="00605B52" w:rsidP="00605B52">
            <w:pPr>
              <w:spacing w:after="0" w:line="300" w:lineRule="atLeast"/>
              <w:jc w:val="center"/>
              <w:textAlignment w:val="baseline"/>
              <w:rPr>
                <w:rFonts w:ascii="Lucida Sans Unicode" w:eastAsia="Times New Roman" w:hAnsi="Lucida Sans Unicode" w:cs="Lucida Sans Unicode"/>
              </w:rPr>
            </w:pPr>
            <w:r w:rsidRPr="002922B6">
              <w:rPr>
                <w:rFonts w:ascii="Lucida Sans Unicode" w:eastAsia="Times New Roman" w:hAnsi="Lucida Sans Unicode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الاسم</w:t>
            </w:r>
          </w:p>
        </w:tc>
        <w:tc>
          <w:tcPr>
            <w:tcW w:w="58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05B52" w:rsidRPr="002922B6" w:rsidRDefault="00605B52" w:rsidP="00605B52">
            <w:pPr>
              <w:spacing w:after="0" w:line="300" w:lineRule="atLeast"/>
              <w:jc w:val="center"/>
              <w:textAlignment w:val="baseline"/>
              <w:rPr>
                <w:rFonts w:ascii="Lucida Sans Unicode" w:eastAsia="Times New Roman" w:hAnsi="Lucida Sans Unicode" w:cs="Lucida Sans Unicode"/>
              </w:rPr>
            </w:pPr>
            <w:r w:rsidRPr="002922B6">
              <w:rPr>
                <w:rFonts w:ascii="Lucida Sans Unicode" w:eastAsia="Times New Roman" w:hAnsi="Lucida Sans Unicode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الوظيفية</w:t>
            </w:r>
          </w:p>
        </w:tc>
      </w:tr>
      <w:tr w:rsidR="002922B6" w:rsidRPr="002922B6" w:rsidTr="00605B52">
        <w:trPr>
          <w:jc w:val="center"/>
        </w:trPr>
        <w:tc>
          <w:tcPr>
            <w:tcW w:w="41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05B52" w:rsidRPr="002922B6" w:rsidRDefault="00605B52" w:rsidP="00605B52">
            <w:pPr>
              <w:spacing w:after="0" w:line="300" w:lineRule="atLeast"/>
              <w:textAlignment w:val="baseline"/>
              <w:rPr>
                <w:rFonts w:ascii="Lucida Sans Unicode" w:eastAsia="Times New Roman" w:hAnsi="Lucida Sans Unicode" w:cs="Lucida Sans Unicode"/>
              </w:rPr>
            </w:pPr>
            <w:proofErr w:type="spellStart"/>
            <w:r w:rsidRPr="002922B6">
              <w:rPr>
                <w:rFonts w:ascii="Lucida Sans Unicode" w:eastAsia="Times New Roman" w:hAnsi="Lucida Sans Unicode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أ.عبد</w:t>
            </w:r>
            <w:proofErr w:type="spellEnd"/>
            <w:r w:rsidRPr="002922B6">
              <w:rPr>
                <w:rFonts w:ascii="Lucida Sans Unicode" w:eastAsia="Times New Roman" w:hAnsi="Lucida Sans Unicode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 xml:space="preserve"> العزيز بن عبد الله المسند</w:t>
            </w:r>
          </w:p>
        </w:tc>
        <w:tc>
          <w:tcPr>
            <w:tcW w:w="58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05B52" w:rsidRPr="002922B6" w:rsidRDefault="00605B52" w:rsidP="00605B52">
            <w:pPr>
              <w:spacing w:after="0" w:line="300" w:lineRule="atLeast"/>
              <w:textAlignment w:val="baseline"/>
              <w:rPr>
                <w:rFonts w:ascii="Lucida Sans Unicode" w:eastAsia="Times New Roman" w:hAnsi="Lucida Sans Unicode" w:cs="Lucida Sans Unicode"/>
              </w:rPr>
            </w:pPr>
            <w:r w:rsidRPr="002922B6">
              <w:rPr>
                <w:rFonts w:ascii="Lucida Sans Unicode" w:eastAsia="Times New Roman" w:hAnsi="Lucida Sans Unicode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مدير إدارة التربية و التعليم</w:t>
            </w:r>
          </w:p>
        </w:tc>
      </w:tr>
      <w:tr w:rsidR="002922B6" w:rsidRPr="002922B6" w:rsidTr="00605B52">
        <w:trPr>
          <w:jc w:val="center"/>
        </w:trPr>
        <w:tc>
          <w:tcPr>
            <w:tcW w:w="41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05B52" w:rsidRPr="002922B6" w:rsidRDefault="00605B52" w:rsidP="00605B52">
            <w:pPr>
              <w:spacing w:after="0" w:line="300" w:lineRule="atLeast"/>
              <w:textAlignment w:val="baseline"/>
              <w:rPr>
                <w:rFonts w:ascii="Lucida Sans Unicode" w:eastAsia="Times New Roman" w:hAnsi="Lucida Sans Unicode" w:cs="Lucida Sans Unicode"/>
              </w:rPr>
            </w:pPr>
            <w:proofErr w:type="spellStart"/>
            <w:r w:rsidRPr="002922B6">
              <w:rPr>
                <w:rFonts w:ascii="Lucida Sans Unicode" w:eastAsia="Times New Roman" w:hAnsi="Lucida Sans Unicode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أ.عبد</w:t>
            </w:r>
            <w:proofErr w:type="spellEnd"/>
            <w:r w:rsidRPr="002922B6">
              <w:rPr>
                <w:rFonts w:ascii="Lucida Sans Unicode" w:eastAsia="Times New Roman" w:hAnsi="Lucida Sans Unicode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 xml:space="preserve"> الله بن إبراهيم  </w:t>
            </w:r>
            <w:proofErr w:type="spellStart"/>
            <w:r w:rsidRPr="002922B6">
              <w:rPr>
                <w:rFonts w:ascii="Lucida Sans Unicode" w:eastAsia="Times New Roman" w:hAnsi="Lucida Sans Unicode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الجعوان</w:t>
            </w:r>
            <w:proofErr w:type="spellEnd"/>
          </w:p>
        </w:tc>
        <w:tc>
          <w:tcPr>
            <w:tcW w:w="58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05B52" w:rsidRPr="002922B6" w:rsidRDefault="00605B52" w:rsidP="00605B52">
            <w:pPr>
              <w:spacing w:after="0" w:line="300" w:lineRule="atLeast"/>
              <w:textAlignment w:val="baseline"/>
              <w:rPr>
                <w:rFonts w:ascii="Lucida Sans Unicode" w:eastAsia="Times New Roman" w:hAnsi="Lucida Sans Unicode" w:cs="Lucida Sans Unicode"/>
              </w:rPr>
            </w:pPr>
            <w:r w:rsidRPr="002922B6">
              <w:rPr>
                <w:rFonts w:ascii="Lucida Sans Unicode" w:eastAsia="Times New Roman" w:hAnsi="Lucida Sans Unicode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الأمين العام للغرفة التجارية الصناعية بمحافظة المجمعة</w:t>
            </w:r>
          </w:p>
        </w:tc>
      </w:tr>
      <w:tr w:rsidR="002922B6" w:rsidRPr="002922B6" w:rsidTr="00605B52">
        <w:trPr>
          <w:jc w:val="center"/>
        </w:trPr>
        <w:tc>
          <w:tcPr>
            <w:tcW w:w="41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05B52" w:rsidRPr="002922B6" w:rsidRDefault="00605B52" w:rsidP="00605B52">
            <w:pPr>
              <w:spacing w:after="0" w:line="300" w:lineRule="atLeast"/>
              <w:textAlignment w:val="baseline"/>
              <w:rPr>
                <w:rFonts w:ascii="Lucida Sans Unicode" w:eastAsia="Times New Roman" w:hAnsi="Lucida Sans Unicode" w:cs="Lucida Sans Unicode"/>
              </w:rPr>
            </w:pPr>
            <w:r w:rsidRPr="002922B6">
              <w:rPr>
                <w:rFonts w:ascii="Lucida Sans Unicode" w:eastAsia="Times New Roman" w:hAnsi="Lucida Sans Unicode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الشيخ سليمان بن عبد الرحمن الدخيل</w:t>
            </w:r>
          </w:p>
        </w:tc>
        <w:tc>
          <w:tcPr>
            <w:tcW w:w="58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05B52" w:rsidRPr="002922B6" w:rsidRDefault="00605B52" w:rsidP="00605B52">
            <w:pPr>
              <w:spacing w:after="0" w:line="300" w:lineRule="atLeast"/>
              <w:textAlignment w:val="baseline"/>
              <w:rPr>
                <w:rFonts w:ascii="Lucida Sans Unicode" w:eastAsia="Times New Roman" w:hAnsi="Lucida Sans Unicode" w:cs="Lucida Sans Unicode"/>
              </w:rPr>
            </w:pPr>
            <w:r w:rsidRPr="002922B6">
              <w:rPr>
                <w:rFonts w:ascii="Lucida Sans Unicode" w:eastAsia="Times New Roman" w:hAnsi="Lucida Sans Unicode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نائب رئيس مجلس إدارة جمعية تحفيظ القرآن الكريم بمحافظة المجمعة</w:t>
            </w:r>
          </w:p>
        </w:tc>
      </w:tr>
      <w:tr w:rsidR="002922B6" w:rsidRPr="002922B6" w:rsidTr="00605B52">
        <w:trPr>
          <w:jc w:val="center"/>
        </w:trPr>
        <w:tc>
          <w:tcPr>
            <w:tcW w:w="41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05B52" w:rsidRPr="002922B6" w:rsidRDefault="00605B52" w:rsidP="00605B52">
            <w:pPr>
              <w:spacing w:after="0" w:line="300" w:lineRule="atLeast"/>
              <w:textAlignment w:val="baseline"/>
              <w:rPr>
                <w:rFonts w:ascii="Lucida Sans Unicode" w:eastAsia="Times New Roman" w:hAnsi="Lucida Sans Unicode" w:cs="Lucida Sans Unicode"/>
              </w:rPr>
            </w:pPr>
            <w:proofErr w:type="spellStart"/>
            <w:r w:rsidRPr="002922B6">
              <w:rPr>
                <w:rFonts w:ascii="Lucida Sans Unicode" w:eastAsia="Times New Roman" w:hAnsi="Lucida Sans Unicode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أ.إبراهيم</w:t>
            </w:r>
            <w:proofErr w:type="spellEnd"/>
            <w:r w:rsidRPr="002922B6">
              <w:rPr>
                <w:rFonts w:ascii="Lucida Sans Unicode" w:eastAsia="Times New Roman" w:hAnsi="Lucida Sans Unicode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 xml:space="preserve"> بن حمد التويجري</w:t>
            </w:r>
          </w:p>
        </w:tc>
        <w:tc>
          <w:tcPr>
            <w:tcW w:w="58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05B52" w:rsidRPr="002922B6" w:rsidRDefault="00605B52" w:rsidP="00605B52">
            <w:pPr>
              <w:spacing w:after="0" w:line="300" w:lineRule="atLeast"/>
              <w:textAlignment w:val="baseline"/>
              <w:rPr>
                <w:rFonts w:ascii="Lucida Sans Unicode" w:eastAsia="Times New Roman" w:hAnsi="Lucida Sans Unicode" w:cs="Lucida Sans Unicode"/>
              </w:rPr>
            </w:pPr>
            <w:r w:rsidRPr="002922B6">
              <w:rPr>
                <w:rFonts w:ascii="Lucida Sans Unicode" w:eastAsia="Times New Roman" w:hAnsi="Lucida Sans Unicode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مدير مكتب وزارة المالية</w:t>
            </w:r>
          </w:p>
        </w:tc>
      </w:tr>
      <w:tr w:rsidR="002922B6" w:rsidRPr="002922B6" w:rsidTr="00605B52">
        <w:trPr>
          <w:jc w:val="center"/>
        </w:trPr>
        <w:tc>
          <w:tcPr>
            <w:tcW w:w="41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05B52" w:rsidRPr="002922B6" w:rsidRDefault="00605B52" w:rsidP="00605B52">
            <w:pPr>
              <w:spacing w:after="0" w:line="300" w:lineRule="atLeast"/>
              <w:textAlignment w:val="baseline"/>
              <w:rPr>
                <w:rFonts w:ascii="Lucida Sans Unicode" w:eastAsia="Times New Roman" w:hAnsi="Lucida Sans Unicode" w:cs="Lucida Sans Unicode"/>
              </w:rPr>
            </w:pPr>
            <w:r w:rsidRPr="002922B6">
              <w:rPr>
                <w:rFonts w:ascii="Lucida Sans Unicode" w:eastAsia="Times New Roman" w:hAnsi="Lucida Sans Unicode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 xml:space="preserve">الرائد خالد بن عبد الله </w:t>
            </w:r>
            <w:proofErr w:type="spellStart"/>
            <w:r w:rsidRPr="002922B6">
              <w:rPr>
                <w:rFonts w:ascii="Lucida Sans Unicode" w:eastAsia="Times New Roman" w:hAnsi="Lucida Sans Unicode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أبانمي</w:t>
            </w:r>
            <w:proofErr w:type="spellEnd"/>
          </w:p>
        </w:tc>
        <w:tc>
          <w:tcPr>
            <w:tcW w:w="58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05B52" w:rsidRPr="002922B6" w:rsidRDefault="00605B52" w:rsidP="00605B52">
            <w:pPr>
              <w:spacing w:after="0" w:line="300" w:lineRule="atLeast"/>
              <w:textAlignment w:val="baseline"/>
              <w:rPr>
                <w:rFonts w:ascii="Lucida Sans Unicode" w:eastAsia="Times New Roman" w:hAnsi="Lucida Sans Unicode" w:cs="Lucida Sans Unicode"/>
              </w:rPr>
            </w:pPr>
            <w:r w:rsidRPr="002922B6">
              <w:rPr>
                <w:rFonts w:ascii="Lucida Sans Unicode" w:eastAsia="Times New Roman" w:hAnsi="Lucida Sans Unicode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مرشح مدير إدارة الدفاع المدني بمحافظة المجمعة</w:t>
            </w:r>
          </w:p>
        </w:tc>
      </w:tr>
      <w:tr w:rsidR="002922B6" w:rsidRPr="002922B6" w:rsidTr="00605B52">
        <w:trPr>
          <w:jc w:val="center"/>
        </w:trPr>
        <w:tc>
          <w:tcPr>
            <w:tcW w:w="41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05B52" w:rsidRPr="002922B6" w:rsidRDefault="00605B52" w:rsidP="00605B52">
            <w:pPr>
              <w:spacing w:after="0" w:line="300" w:lineRule="atLeast"/>
              <w:textAlignment w:val="baseline"/>
              <w:rPr>
                <w:rFonts w:ascii="Lucida Sans Unicode" w:eastAsia="Times New Roman" w:hAnsi="Lucida Sans Unicode" w:cs="Lucida Sans Unicode"/>
              </w:rPr>
            </w:pPr>
            <w:proofErr w:type="spellStart"/>
            <w:r w:rsidRPr="002922B6">
              <w:rPr>
                <w:rFonts w:ascii="Lucida Sans Unicode" w:eastAsia="Times New Roman" w:hAnsi="Lucida Sans Unicode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م.بدر</w:t>
            </w:r>
            <w:proofErr w:type="spellEnd"/>
            <w:r w:rsidRPr="002922B6">
              <w:rPr>
                <w:rFonts w:ascii="Lucida Sans Unicode" w:eastAsia="Times New Roman" w:hAnsi="Lucida Sans Unicode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 xml:space="preserve"> بن ناصر الحمدان</w:t>
            </w:r>
          </w:p>
        </w:tc>
        <w:tc>
          <w:tcPr>
            <w:tcW w:w="58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05B52" w:rsidRPr="002922B6" w:rsidRDefault="00605B52" w:rsidP="00605B52">
            <w:pPr>
              <w:spacing w:after="0" w:line="300" w:lineRule="atLeast"/>
              <w:textAlignment w:val="baseline"/>
              <w:rPr>
                <w:rFonts w:ascii="Lucida Sans Unicode" w:eastAsia="Times New Roman" w:hAnsi="Lucida Sans Unicode" w:cs="Lucida Sans Unicode"/>
              </w:rPr>
            </w:pPr>
            <w:r w:rsidRPr="002922B6">
              <w:rPr>
                <w:rFonts w:ascii="Lucida Sans Unicode" w:eastAsia="Times New Roman" w:hAnsi="Lucida Sans Unicode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رئيس بلدية محافظة المجمعة</w:t>
            </w:r>
          </w:p>
        </w:tc>
      </w:tr>
      <w:tr w:rsidR="00605B52" w:rsidRPr="002922B6" w:rsidTr="00605B52">
        <w:trPr>
          <w:jc w:val="center"/>
        </w:trPr>
        <w:tc>
          <w:tcPr>
            <w:tcW w:w="41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05B52" w:rsidRPr="002922B6" w:rsidRDefault="00605B52" w:rsidP="00605B52">
            <w:pPr>
              <w:spacing w:after="0" w:line="300" w:lineRule="atLeast"/>
              <w:textAlignment w:val="baseline"/>
              <w:rPr>
                <w:rFonts w:ascii="Lucida Sans Unicode" w:eastAsia="Times New Roman" w:hAnsi="Lucida Sans Unicode" w:cs="Lucida Sans Unicode"/>
              </w:rPr>
            </w:pPr>
            <w:proofErr w:type="spellStart"/>
            <w:r w:rsidRPr="002922B6">
              <w:rPr>
                <w:rFonts w:ascii="Lucida Sans Unicode" w:eastAsia="Times New Roman" w:hAnsi="Lucida Sans Unicode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د.عبد</w:t>
            </w:r>
            <w:proofErr w:type="spellEnd"/>
            <w:r w:rsidRPr="002922B6">
              <w:rPr>
                <w:rFonts w:ascii="Lucida Sans Unicode" w:eastAsia="Times New Roman" w:hAnsi="Lucida Sans Unicode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 xml:space="preserve"> الله بن أحمد الدهش</w:t>
            </w:r>
          </w:p>
        </w:tc>
        <w:tc>
          <w:tcPr>
            <w:tcW w:w="58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05B52" w:rsidRPr="002922B6" w:rsidRDefault="00605B52" w:rsidP="00605B52">
            <w:pPr>
              <w:spacing w:after="0" w:line="300" w:lineRule="atLeast"/>
              <w:textAlignment w:val="baseline"/>
              <w:rPr>
                <w:rFonts w:ascii="Lucida Sans Unicode" w:eastAsia="Times New Roman" w:hAnsi="Lucida Sans Unicode" w:cs="Lucida Sans Unicode"/>
              </w:rPr>
            </w:pPr>
            <w:r w:rsidRPr="002922B6">
              <w:rPr>
                <w:rFonts w:ascii="Lucida Sans Unicode" w:eastAsia="Times New Roman" w:hAnsi="Lucida Sans Unicode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عميد كلية</w:t>
            </w:r>
          </w:p>
        </w:tc>
      </w:tr>
    </w:tbl>
    <w:p w:rsidR="00605B52" w:rsidRPr="002922B6" w:rsidRDefault="00605B52" w:rsidP="00605B52">
      <w:pPr>
        <w:bidi w:val="0"/>
        <w:spacing w:after="0" w:line="300" w:lineRule="atLeast"/>
        <w:textAlignment w:val="baseline"/>
        <w:rPr>
          <w:rFonts w:ascii="Lucida Sans Unicode" w:eastAsia="Times New Roman" w:hAnsi="Lucida Sans Unicode" w:cs="Lucida Sans Unicode"/>
          <w:sz w:val="20"/>
          <w:szCs w:val="20"/>
        </w:rPr>
      </w:pPr>
    </w:p>
    <w:p w:rsidR="00605B52" w:rsidRPr="002922B6" w:rsidRDefault="00605B52" w:rsidP="00605B52">
      <w:pPr>
        <w:spacing w:after="0" w:line="300" w:lineRule="atLeast"/>
        <w:textAlignment w:val="baseline"/>
        <w:rPr>
          <w:rFonts w:ascii="Lucida Sans Unicode" w:eastAsia="Times New Roman" w:hAnsi="Lucida Sans Unicode" w:cs="Lucida Sans Unicode"/>
          <w:sz w:val="20"/>
          <w:szCs w:val="20"/>
        </w:rPr>
      </w:pPr>
      <w:r w:rsidRPr="002922B6">
        <w:rPr>
          <w:rFonts w:ascii="Lucida Sans Unicode" w:eastAsia="Times New Roman" w:hAnsi="Lucida Sans Unicode" w:cs="Times New Roman"/>
          <w:b/>
          <w:bCs/>
          <w:sz w:val="24"/>
          <w:szCs w:val="24"/>
          <w:bdr w:val="none" w:sz="0" w:space="0" w:color="auto" w:frame="1"/>
          <w:rtl/>
        </w:rPr>
        <w:t> ثم استطرد سعاد أمين المجلس بتوضيح أن اختيار المجلس الاستشاري للكلية بدأ بالترشيح الذاتي من الكلية ثم موافقة معالي مدير الجامعة بصفة نهائية على هذا التشكيل ، و ذلك في ظل التعاون مع عمادة الجودة و تطوير المهارات  ، و ناقش المجلس جدول الأعمال التالي :</w:t>
      </w:r>
    </w:p>
    <w:p w:rsidR="00605B52" w:rsidRPr="002922B6" w:rsidRDefault="00605B52" w:rsidP="00605B52">
      <w:pPr>
        <w:numPr>
          <w:ilvl w:val="0"/>
          <w:numId w:val="1"/>
        </w:numPr>
        <w:spacing w:after="0" w:line="300" w:lineRule="atLeast"/>
        <w:ind w:left="360"/>
        <w:textAlignment w:val="baseline"/>
        <w:rPr>
          <w:rFonts w:ascii="Lucida Sans Unicode" w:eastAsia="Times New Roman" w:hAnsi="Lucida Sans Unicode" w:cs="Lucida Sans Unicode"/>
          <w:sz w:val="20"/>
          <w:szCs w:val="20"/>
          <w:rtl/>
        </w:rPr>
      </w:pPr>
      <w:bookmarkStart w:id="0" w:name="_GoBack"/>
      <w:r w:rsidRPr="002922B6">
        <w:rPr>
          <w:rFonts w:ascii="Lucida Sans Unicode" w:eastAsia="Times New Roman" w:hAnsi="Lucida Sans Unicode" w:cs="Times New Roman"/>
          <w:b/>
          <w:bCs/>
          <w:sz w:val="24"/>
          <w:szCs w:val="24"/>
          <w:bdr w:val="none" w:sz="0" w:space="0" w:color="auto" w:frame="1"/>
          <w:rtl/>
        </w:rPr>
        <w:t>   اختيار رئيس للمجلس</w:t>
      </w:r>
    </w:p>
    <w:bookmarkEnd w:id="0"/>
    <w:p w:rsidR="00605B52" w:rsidRPr="002922B6" w:rsidRDefault="00605B52" w:rsidP="00605B52">
      <w:pPr>
        <w:numPr>
          <w:ilvl w:val="0"/>
          <w:numId w:val="1"/>
        </w:numPr>
        <w:spacing w:after="0" w:line="300" w:lineRule="atLeast"/>
        <w:ind w:left="360"/>
        <w:textAlignment w:val="baseline"/>
        <w:rPr>
          <w:rFonts w:ascii="Lucida Sans Unicode" w:eastAsia="Times New Roman" w:hAnsi="Lucida Sans Unicode" w:cs="Lucida Sans Unicode"/>
          <w:sz w:val="20"/>
          <w:szCs w:val="20"/>
          <w:rtl/>
        </w:rPr>
      </w:pPr>
      <w:r w:rsidRPr="002922B6">
        <w:rPr>
          <w:rFonts w:ascii="Lucida Sans Unicode" w:eastAsia="Times New Roman" w:hAnsi="Lucida Sans Unicode" w:cs="Times New Roman"/>
          <w:b/>
          <w:bCs/>
          <w:sz w:val="24"/>
          <w:szCs w:val="24"/>
          <w:bdr w:val="none" w:sz="0" w:space="0" w:color="auto" w:frame="1"/>
          <w:rtl/>
        </w:rPr>
        <w:t>   البرامج الأكاديمية لكلية المجتمع و الإمكانات المتاحة</w:t>
      </w:r>
    </w:p>
    <w:p w:rsidR="00605B52" w:rsidRPr="002922B6" w:rsidRDefault="00605B52" w:rsidP="00605B52">
      <w:pPr>
        <w:numPr>
          <w:ilvl w:val="0"/>
          <w:numId w:val="1"/>
        </w:numPr>
        <w:spacing w:after="0" w:line="300" w:lineRule="atLeast"/>
        <w:ind w:left="360"/>
        <w:textAlignment w:val="baseline"/>
        <w:rPr>
          <w:rFonts w:ascii="Lucida Sans Unicode" w:eastAsia="Times New Roman" w:hAnsi="Lucida Sans Unicode" w:cs="Lucida Sans Unicode"/>
          <w:sz w:val="20"/>
          <w:szCs w:val="20"/>
          <w:rtl/>
        </w:rPr>
      </w:pPr>
      <w:r w:rsidRPr="002922B6">
        <w:rPr>
          <w:rFonts w:ascii="Lucida Sans Unicode" w:eastAsia="Times New Roman" w:hAnsi="Lucida Sans Unicode" w:cs="Times New Roman"/>
          <w:b/>
          <w:bCs/>
          <w:sz w:val="24"/>
          <w:szCs w:val="24"/>
          <w:bdr w:val="none" w:sz="0" w:space="0" w:color="auto" w:frame="1"/>
          <w:rtl/>
        </w:rPr>
        <w:t>   تطوير كلية المجتمع بين الواقع و المأمول</w:t>
      </w:r>
    </w:p>
    <w:p w:rsidR="00605B52" w:rsidRPr="002922B6" w:rsidRDefault="00605B52" w:rsidP="00605B52">
      <w:pPr>
        <w:spacing w:before="240" w:after="240" w:line="300" w:lineRule="atLeast"/>
        <w:ind w:left="1800"/>
        <w:textAlignment w:val="baseline"/>
        <w:rPr>
          <w:rFonts w:ascii="Lucida Sans Unicode" w:eastAsia="Times New Roman" w:hAnsi="Lucida Sans Unicode" w:cs="Lucida Sans Unicode"/>
          <w:sz w:val="20"/>
          <w:szCs w:val="20"/>
          <w:rtl/>
        </w:rPr>
      </w:pPr>
    </w:p>
    <w:p w:rsidR="00605B52" w:rsidRPr="002922B6" w:rsidRDefault="00605B52" w:rsidP="00605B52">
      <w:pPr>
        <w:spacing w:after="0" w:line="300" w:lineRule="atLeast"/>
        <w:textAlignment w:val="baseline"/>
        <w:rPr>
          <w:rFonts w:ascii="Lucida Sans Unicode" w:eastAsia="Times New Roman" w:hAnsi="Lucida Sans Unicode" w:cs="Lucida Sans Unicode"/>
          <w:sz w:val="20"/>
          <w:szCs w:val="20"/>
          <w:rtl/>
        </w:rPr>
      </w:pPr>
      <w:r w:rsidRPr="002922B6">
        <w:rPr>
          <w:rFonts w:ascii="Lucida Sans Unicode" w:eastAsia="Times New Roman" w:hAnsi="Lucida Sans Unicode" w:cs="Times New Roman"/>
          <w:b/>
          <w:bCs/>
          <w:sz w:val="24"/>
          <w:szCs w:val="24"/>
          <w:bdr w:val="none" w:sz="0" w:space="0" w:color="auto" w:frame="1"/>
          <w:rtl/>
        </w:rPr>
        <w:t>و تم انتخاب الأستاذ إبراهيم بن حمد التويجري مدير مكتب وزارة المالية بالمجمعة رئيسا للمجلس ، و أوصى المجلس دراسة التخصصات الجديدة التي يمكن أن تلبي احتياجات سوق العمل ، و الرفع إلى  معالي مدير الجامعة لاعتماد محضر الاجتماع الأول .</w:t>
      </w:r>
    </w:p>
    <w:p w:rsidR="00126F98" w:rsidRPr="002922B6" w:rsidRDefault="002922B6"/>
    <w:sectPr w:rsidR="00126F98" w:rsidRPr="002922B6" w:rsidSect="00D24C2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21467"/>
    <w:multiLevelType w:val="multilevel"/>
    <w:tmpl w:val="E98E8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B52"/>
    <w:rsid w:val="002922B6"/>
    <w:rsid w:val="004A32C7"/>
    <w:rsid w:val="00605B52"/>
    <w:rsid w:val="00676CE7"/>
    <w:rsid w:val="00D2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5B5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05B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5B5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05B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6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</dc:creator>
  <cp:lastModifiedBy>d7</cp:lastModifiedBy>
  <cp:revision>3</cp:revision>
  <cp:lastPrinted>2015-03-29T10:22:00Z</cp:lastPrinted>
  <dcterms:created xsi:type="dcterms:W3CDTF">2015-03-29T10:18:00Z</dcterms:created>
  <dcterms:modified xsi:type="dcterms:W3CDTF">2015-04-13T05:59:00Z</dcterms:modified>
</cp:coreProperties>
</file>