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0D" w:rsidRPr="00EB5C3F" w:rsidRDefault="004F4B0D" w:rsidP="004F4B0D">
      <w:pPr>
        <w:rPr>
          <w:rtl/>
        </w:rPr>
      </w:pPr>
    </w:p>
    <w:p w:rsidR="004F4B0D" w:rsidRPr="00EB5C3F" w:rsidRDefault="004F4B0D" w:rsidP="004F4B0D">
      <w:pPr>
        <w:rPr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2879"/>
        <w:gridCol w:w="6409"/>
      </w:tblGrid>
      <w:tr w:rsidR="004F4B0D" w:rsidRPr="00EB5C3F" w:rsidTr="005D654C">
        <w:tc>
          <w:tcPr>
            <w:tcW w:w="2951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الكلية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 xml:space="preserve">كلية العلوم والدراسات الإنسانية </w:t>
            </w:r>
            <w:proofErr w:type="spellStart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>بالغاط</w:t>
            </w:r>
            <w:proofErr w:type="spellEnd"/>
          </w:p>
        </w:tc>
      </w:tr>
      <w:tr w:rsidR="004F4B0D" w:rsidRPr="00EB5C3F" w:rsidTr="005D654C">
        <w:tc>
          <w:tcPr>
            <w:tcW w:w="2951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القسم الاكاديمي :</w:t>
            </w:r>
          </w:p>
        </w:tc>
        <w:tc>
          <w:tcPr>
            <w:tcW w:w="6625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إدارة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الأعمال</w:t>
            </w:r>
          </w:p>
        </w:tc>
      </w:tr>
      <w:tr w:rsidR="004F4B0D" w:rsidRPr="00EB5C3F" w:rsidTr="005D654C">
        <w:trPr>
          <w:trHeight w:val="288"/>
        </w:trPr>
        <w:tc>
          <w:tcPr>
            <w:tcW w:w="2951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البرنامج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4F4B0D" w:rsidRPr="00EB5C3F" w:rsidRDefault="004F4B0D" w:rsidP="005D654C">
            <w:pPr>
              <w:rPr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نظم المعلومات الإدارية</w:t>
            </w:r>
          </w:p>
        </w:tc>
      </w:tr>
      <w:tr w:rsidR="004F4B0D" w:rsidRPr="00EB5C3F" w:rsidTr="005D654C">
        <w:tc>
          <w:tcPr>
            <w:tcW w:w="2951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المقرر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4F4B0D" w:rsidRPr="00EB5C3F" w:rsidRDefault="004F4B0D" w:rsidP="005D654C">
            <w:pPr>
              <w:rPr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مشروع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تخرج (2)</w:t>
            </w:r>
          </w:p>
        </w:tc>
      </w:tr>
      <w:tr w:rsidR="004F4B0D" w:rsidRPr="00EB5C3F" w:rsidTr="005D654C">
        <w:tc>
          <w:tcPr>
            <w:tcW w:w="2951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>منسق</w:t>
            </w:r>
            <w:proofErr w:type="gramEnd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4F4B0D" w:rsidRPr="00EB5C3F" w:rsidRDefault="004F4B0D" w:rsidP="005D654C">
            <w:pPr>
              <w:rPr>
                <w:sz w:val="28"/>
                <w:szCs w:val="28"/>
                <w:rtl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د. وليد قاسم </w:t>
            </w:r>
            <w:proofErr w:type="spell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قويدر</w:t>
            </w:r>
            <w:proofErr w:type="spellEnd"/>
          </w:p>
        </w:tc>
      </w:tr>
      <w:tr w:rsidR="004F4B0D" w:rsidRPr="00EB5C3F" w:rsidTr="005D654C">
        <w:tc>
          <w:tcPr>
            <w:tcW w:w="2951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>منسق</w:t>
            </w:r>
            <w:proofErr w:type="gramEnd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4F4B0D" w:rsidRPr="00EB5C3F" w:rsidRDefault="004F4B0D" w:rsidP="005D654C">
            <w:pPr>
              <w:rPr>
                <w:sz w:val="28"/>
                <w:szCs w:val="28"/>
              </w:rPr>
            </w:pPr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 xml:space="preserve">د. وليد قاسم </w:t>
            </w:r>
            <w:proofErr w:type="spellStart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>قويدر</w:t>
            </w:r>
            <w:proofErr w:type="spellEnd"/>
          </w:p>
        </w:tc>
      </w:tr>
      <w:tr w:rsidR="004F4B0D" w:rsidRPr="00EB5C3F" w:rsidTr="005D654C">
        <w:tc>
          <w:tcPr>
            <w:tcW w:w="2951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>تاريخ</w:t>
            </w:r>
            <w:proofErr w:type="gramEnd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 xml:space="preserve"> اعتماد </w:t>
            </w: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4F4B0D" w:rsidRPr="00EB5C3F" w:rsidRDefault="004F4B0D" w:rsidP="005D654C">
            <w:pPr>
              <w:rPr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4 / </w:t>
            </w:r>
            <w:r w:rsidRPr="00EB5C3F">
              <w:rPr>
                <w:rFonts w:ascii="AL-Mohanad" w:hAnsi="AL-Mohanad" w:cs="AL-Mohanad"/>
                <w:sz w:val="28"/>
                <w:szCs w:val="28"/>
              </w:rPr>
              <w:t>1</w:t>
            </w: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/ </w:t>
            </w:r>
            <w:r w:rsidRPr="00EB5C3F">
              <w:rPr>
                <w:rFonts w:ascii="AL-Mohanad" w:hAnsi="AL-Mohanad" w:cs="AL-Mohanad"/>
                <w:sz w:val="28"/>
                <w:szCs w:val="28"/>
              </w:rPr>
              <w:t>1436</w:t>
            </w: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هـ</w:t>
            </w:r>
          </w:p>
        </w:tc>
      </w:tr>
    </w:tbl>
    <w:p w:rsidR="004F4B0D" w:rsidRPr="00EB5C3F" w:rsidRDefault="004F4B0D" w:rsidP="004F4B0D">
      <w:pPr>
        <w:rPr>
          <w:rFonts w:ascii="AL-Mohanad" w:hAnsi="AL-Mohanad" w:cs="AL-Mohanad"/>
          <w:sz w:val="32"/>
          <w:szCs w:val="32"/>
        </w:rPr>
      </w:pPr>
    </w:p>
    <w:p w:rsidR="004F4B0D" w:rsidRPr="00EB5C3F" w:rsidRDefault="004F4B0D" w:rsidP="004F4B0D">
      <w:pPr>
        <w:rPr>
          <w:rFonts w:ascii="AL-Mohanad" w:hAnsi="AL-Mohanad" w:cs="AL-Mohanad"/>
          <w:sz w:val="32"/>
          <w:szCs w:val="32"/>
        </w:rPr>
      </w:pPr>
    </w:p>
    <w:p w:rsidR="004F4B0D" w:rsidRPr="00EB5C3F" w:rsidRDefault="004F4B0D" w:rsidP="004F4B0D">
      <w:pPr>
        <w:rPr>
          <w:rFonts w:ascii="AL-Mohanad" w:hAnsi="AL-Mohanad" w:cs="AL-Mohanad"/>
          <w:sz w:val="32"/>
          <w:szCs w:val="32"/>
        </w:rPr>
      </w:pPr>
    </w:p>
    <w:p w:rsidR="004F4B0D" w:rsidRPr="00EB5C3F" w:rsidRDefault="004F4B0D" w:rsidP="004F4B0D">
      <w:pPr>
        <w:rPr>
          <w:rFonts w:ascii="AL-Mohanad" w:hAnsi="AL-Mohanad" w:cs="AL-Mohanad"/>
          <w:sz w:val="32"/>
          <w:szCs w:val="32"/>
        </w:rPr>
      </w:pPr>
    </w:p>
    <w:p w:rsidR="004F4B0D" w:rsidRPr="00EB5C3F" w:rsidRDefault="004F4B0D" w:rsidP="004F4B0D">
      <w:pPr>
        <w:rPr>
          <w:rFonts w:ascii="AL-Mohanad" w:hAnsi="AL-Mohanad" w:cs="AL-Mohanad"/>
          <w:sz w:val="32"/>
          <w:szCs w:val="32"/>
        </w:rPr>
      </w:pPr>
    </w:p>
    <w:p w:rsidR="004F4B0D" w:rsidRPr="00EB5C3F" w:rsidRDefault="004F4B0D" w:rsidP="004F4B0D">
      <w:pPr>
        <w:rPr>
          <w:rFonts w:ascii="AL-Mohanad" w:hAnsi="AL-Mohanad" w:cs="AL-Mohanad"/>
          <w:b/>
          <w:bCs/>
          <w:sz w:val="32"/>
          <w:szCs w:val="32"/>
          <w:rtl/>
        </w:rPr>
      </w:pP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أ) التعري</w:t>
      </w:r>
      <w:r w:rsidRPr="00EB5C3F">
        <w:rPr>
          <w:rFonts w:ascii="AL-Mohanad" w:hAnsi="AL-Mohanad" w:cs="AL-Mohanad" w:hint="eastAsia"/>
          <w:b/>
          <w:bCs/>
          <w:sz w:val="32"/>
          <w:szCs w:val="32"/>
          <w:rtl/>
        </w:rPr>
        <w:t>ف</w:t>
      </w:r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 بالمقرر الدراسي ومعلومات </w:t>
      </w:r>
      <w:proofErr w:type="spellStart"/>
      <w:r w:rsidRPr="00EB5C3F">
        <w:rPr>
          <w:rFonts w:ascii="AL-Mohanad" w:hAnsi="AL-Mohanad" w:cs="AL-Mohanad"/>
          <w:b/>
          <w:bCs/>
          <w:sz w:val="32"/>
          <w:szCs w:val="32"/>
          <w:rtl/>
        </w:rPr>
        <w:t>عامة</w:t>
      </w: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عنه</w:t>
      </w:r>
      <w:proofErr w:type="spellEnd"/>
      <w:r w:rsidRPr="00EB5C3F">
        <w:rPr>
          <w:rFonts w:ascii="AL-Mohanad" w:hAnsi="AL-Mohanad" w:cs="AL-Mohanad"/>
          <w:b/>
          <w:bCs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9"/>
        <w:gridCol w:w="694"/>
        <w:gridCol w:w="86"/>
        <w:gridCol w:w="13"/>
        <w:gridCol w:w="253"/>
        <w:gridCol w:w="631"/>
        <w:gridCol w:w="1019"/>
        <w:gridCol w:w="293"/>
        <w:gridCol w:w="808"/>
        <w:gridCol w:w="641"/>
        <w:gridCol w:w="152"/>
        <w:gridCol w:w="276"/>
        <w:gridCol w:w="664"/>
        <w:gridCol w:w="1820"/>
      </w:tblGrid>
      <w:tr w:rsidR="004F4B0D" w:rsidRPr="00EB5C3F" w:rsidTr="005D654C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4F4B0D" w:rsidRPr="00EB5C3F" w:rsidRDefault="004F4B0D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1 -</w:t>
            </w:r>
            <w:proofErr w:type="spell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اسمالمقرر</w:t>
            </w:r>
            <w:proofErr w:type="spell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>مشروع</w:t>
            </w:r>
            <w:proofErr w:type="gramEnd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 xml:space="preserve"> تخرج (2)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رمز 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Calibri" w:hAnsi="Calibri" w:cs="AL-Mohanad"/>
                <w:b/>
                <w:sz w:val="28"/>
                <w:szCs w:val="28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497</w:t>
            </w:r>
            <w:r w:rsidRPr="00EB5C3F">
              <w:rPr>
                <w:rFonts w:ascii="Calibri" w:hAnsi="Calibri" w:cs="AL-Mohanad"/>
                <w:sz w:val="28"/>
                <w:szCs w:val="28"/>
              </w:rPr>
              <w:t xml:space="preserve">MIS </w:t>
            </w:r>
          </w:p>
        </w:tc>
      </w:tr>
      <w:tr w:rsidR="004F4B0D" w:rsidRPr="00EB5C3F" w:rsidTr="005D654C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4F4B0D" w:rsidRPr="00EB5C3F" w:rsidRDefault="004F4B0D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2 -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عدد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</w:rPr>
              <w:t>3)</w:t>
            </w: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)</w:t>
            </w:r>
          </w:p>
        </w:tc>
      </w:tr>
      <w:tr w:rsidR="004F4B0D" w:rsidRPr="00EB5C3F" w:rsidTr="005D654C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4F4B0D" w:rsidRPr="00EB5C3F" w:rsidRDefault="004F4B0D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3 -البرنامج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البرامج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ذ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القانون</w:t>
            </w:r>
            <w:proofErr w:type="gramEnd"/>
          </w:p>
        </w:tc>
      </w:tr>
      <w:tr w:rsidR="004F4B0D" w:rsidRPr="00EB5C3F" w:rsidTr="005D654C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4F4B0D" w:rsidRPr="00EB5C3F" w:rsidRDefault="004F4B0D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4 </w:t>
            </w:r>
            <w:r w:rsidRPr="00EB5C3F">
              <w:rPr>
                <w:rFonts w:ascii="Arial" w:hAnsi="Arial" w:cs="AL-Mohanad"/>
                <w:bCs/>
                <w:sz w:val="28"/>
                <w:szCs w:val="28"/>
                <w:rtl/>
              </w:rPr>
              <w:t>–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لغة</w:t>
            </w:r>
            <w:proofErr w:type="gram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تدريس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B0D" w:rsidRPr="00EB5C3F" w:rsidRDefault="004F4B0D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4F4B0D" w:rsidRPr="00EB5C3F" w:rsidRDefault="004F4B0D" w:rsidP="005D654C">
            <w:pPr>
              <w:rPr>
                <w:rFonts w:ascii="AL-Mohanad" w:hAnsi="AL-Mohanad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اللغة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العربية</w:t>
            </w:r>
          </w:p>
        </w:tc>
      </w:tr>
      <w:tr w:rsidR="004F4B0D" w:rsidRPr="00EB5C3F" w:rsidTr="005D654C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4F4B0D" w:rsidRPr="00EB5C3F" w:rsidRDefault="004F4B0D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5 -</w:t>
            </w:r>
            <w:proofErr w:type="spell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اسممنسق</w:t>
            </w:r>
            <w:proofErr w:type="spell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 xml:space="preserve">د. وليد قاسم </w:t>
            </w:r>
            <w:proofErr w:type="spellStart"/>
            <w:r w:rsidRPr="00EB5C3F">
              <w:rPr>
                <w:rFonts w:ascii="AL-Mohanad" w:hAnsi="AL-Mohanad" w:cs="AL-Mohanad"/>
                <w:sz w:val="28"/>
                <w:szCs w:val="28"/>
                <w:rtl/>
              </w:rPr>
              <w:t>قويدر</w:t>
            </w:r>
            <w:proofErr w:type="spellEnd"/>
          </w:p>
        </w:tc>
      </w:tr>
      <w:tr w:rsidR="004F4B0D" w:rsidRPr="00EB5C3F" w:rsidTr="005D654C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4F4B0D" w:rsidRPr="00EB5C3F" w:rsidRDefault="004F4B0D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6-</w:t>
            </w: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السنة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المستوى الأكاديمي الذي يعطى فيه المقرر الدراسي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السنة</w:t>
            </w:r>
            <w:proofErr w:type="gramEnd"/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 xml:space="preserve"> الرابعة</w:t>
            </w:r>
          </w:p>
        </w:tc>
      </w:tr>
      <w:tr w:rsidR="004F4B0D" w:rsidRPr="00EB5C3F" w:rsidTr="005D654C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4F4B0D" w:rsidRPr="00EB5C3F" w:rsidRDefault="004F4B0D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7 -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السابقة لهذا 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المقرر 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إن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وجدت)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مشروع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تخرج (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1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)49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6</w:t>
            </w:r>
            <w:r w:rsidRPr="00EB5C3F">
              <w:rPr>
                <w:rFonts w:ascii="Arial" w:hAnsi="Arial" w:cs="AL-Mohanad"/>
                <w:b/>
                <w:sz w:val="28"/>
                <w:szCs w:val="28"/>
              </w:rPr>
              <w:t>MIS</w:t>
            </w:r>
          </w:p>
        </w:tc>
      </w:tr>
      <w:tr w:rsidR="004F4B0D" w:rsidRPr="00EB5C3F" w:rsidTr="005D654C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4F4B0D" w:rsidRPr="00EB5C3F" w:rsidRDefault="004F4B0D" w:rsidP="005D654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8 -</w:t>
            </w: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المتطلبات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الآنية لهذا المقرر (إن وجدت)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lastRenderedPageBreak/>
              <w:t>.............................................................</w:t>
            </w:r>
          </w:p>
        </w:tc>
      </w:tr>
      <w:tr w:rsidR="004F4B0D" w:rsidRPr="00EB5C3F" w:rsidTr="005D654C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lastRenderedPageBreak/>
              <w:t>9 -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موقع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تقديم المقرر </w:t>
            </w: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إن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لم يكن داخل المبنى الرئيس للمؤسسة التعليمية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</w:p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( ............................................................. )</w:t>
            </w:r>
          </w:p>
        </w:tc>
      </w:tr>
      <w:tr w:rsidR="004F4B0D" w:rsidRPr="00EB5C3F" w:rsidTr="005D654C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  <w:lang w:bidi="ar-EG"/>
              </w:rPr>
              <w:t xml:space="preserve">10 </w:t>
            </w:r>
            <w:proofErr w:type="spellStart"/>
            <w:r w:rsidRPr="00EB5C3F">
              <w:rPr>
                <w:rFonts w:ascii="Arial" w:hAnsi="Arial" w:cs="AL-Mohanad"/>
                <w:bCs/>
                <w:sz w:val="28"/>
                <w:szCs w:val="28"/>
                <w:rtl/>
                <w:lang w:bidi="ar-EG"/>
              </w:rPr>
              <w:t>–</w:t>
            </w:r>
            <w:proofErr w:type="spell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اسلوب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4F4B0D" w:rsidRPr="00EB5C3F" w:rsidTr="005D654C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أ </w:t>
            </w:r>
            <w:r w:rsidRPr="00EB5C3F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proofErr w:type="gramStart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محاضرات</w:t>
            </w:r>
            <w:proofErr w:type="gramEnd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lang w:bidi="ar-EG"/>
              </w:rPr>
            </w:pPr>
            <w:r w:rsidRPr="00EB5C3F">
              <w:rPr>
                <w:rFonts w:ascii="Arial" w:hAnsi="Arial" w:cs="AL-Mohanad"/>
                <w:b/>
                <w:lang w:bidi="ar-EG"/>
              </w:rPr>
              <w:t>/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/>
                <w:b/>
              </w:rPr>
              <w:t>65</w:t>
            </w:r>
            <w:r w:rsidRPr="00EB5C3F">
              <w:rPr>
                <w:rFonts w:ascii="Arial" w:hAnsi="Arial" w:cs="AL-Mohanad" w:hint="cs"/>
                <w:b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4F4B0D" w:rsidRPr="00EB5C3F" w:rsidTr="005D654C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ب -</w:t>
            </w:r>
            <w:proofErr w:type="gramStart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مختلط</w:t>
            </w:r>
            <w:proofErr w:type="gramEnd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4F4B0D" w:rsidRPr="00EB5C3F" w:rsidTr="005D654C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ج </w:t>
            </w:r>
            <w:r w:rsidRPr="00EB5C3F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proofErr w:type="gramStart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التعلم</w:t>
            </w:r>
            <w:proofErr w:type="gramEnd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4F4B0D" w:rsidRPr="00EB5C3F" w:rsidTr="005D654C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د </w:t>
            </w:r>
            <w:r w:rsidRPr="00EB5C3F">
              <w:rPr>
                <w:rFonts w:ascii="Arial" w:hAnsi="Arial" w:cs="AL-Mohanad"/>
                <w:b/>
                <w:rtl/>
                <w:lang w:bidi="ar-EG"/>
              </w:rPr>
              <w:t>–</w:t>
            </w: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 xml:space="preserve"> </w:t>
            </w:r>
            <w:proofErr w:type="gramStart"/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مراسله</w:t>
            </w:r>
            <w:proofErr w:type="gramEnd"/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lang w:bidi="ar-EG"/>
              </w:rPr>
            </w:pPr>
            <w:r w:rsidRPr="00EB5C3F">
              <w:rPr>
                <w:rFonts w:ascii="Arial" w:hAnsi="Arial" w:cs="AL-Mohanad"/>
                <w:b/>
                <w:lang w:bidi="ar-EG"/>
              </w:rPr>
              <w:t>/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/>
                <w:b/>
              </w:rPr>
              <w:t>35</w:t>
            </w:r>
            <w:r w:rsidRPr="00EB5C3F">
              <w:rPr>
                <w:rFonts w:ascii="Arial" w:hAnsi="Arial" w:cs="AL-Mohanad" w:hint="cs"/>
                <w:b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4F4B0D" w:rsidRPr="00EB5C3F" w:rsidTr="005D654C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rtl/>
              </w:rPr>
            </w:pPr>
            <w:r w:rsidRPr="00EB5C3F">
              <w:rPr>
                <w:rFonts w:ascii="Arial" w:hAnsi="Arial" w:cs="AL-Mohanad" w:hint="cs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rtl/>
                <w:lang w:bidi="ar-EG"/>
              </w:rPr>
            </w:pPr>
          </w:p>
        </w:tc>
      </w:tr>
      <w:tr w:rsidR="004F4B0D" w:rsidRPr="00EB5C3F" w:rsidTr="005D654C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ملاحظات</w:t>
            </w:r>
            <w:proofErr w:type="gram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:</w:t>
            </w:r>
          </w:p>
          <w:p w:rsidR="004F4B0D" w:rsidRPr="00EB5C3F" w:rsidRDefault="004F4B0D" w:rsidP="005D654C">
            <w:pPr>
              <w:rPr>
                <w:rFonts w:ascii="Arial" w:hAnsi="Arial" w:cs="AL-Mohanad"/>
                <w:b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L-Mohanad" w:hAnsi="AL-Mohanad" w:cs="AL-Mohanad" w:hint="cs"/>
                <w:sz w:val="28"/>
                <w:szCs w:val="28"/>
                <w:rtl/>
              </w:rPr>
              <w:t>...........................................................................................................</w:t>
            </w:r>
          </w:p>
        </w:tc>
      </w:tr>
    </w:tbl>
    <w:p w:rsidR="004F4B0D" w:rsidRPr="00EB5C3F" w:rsidRDefault="004F4B0D" w:rsidP="004F4B0D">
      <w:pPr>
        <w:rPr>
          <w:b/>
          <w:bCs/>
          <w:rtl/>
        </w:rPr>
      </w:pPr>
    </w:p>
    <w:p w:rsidR="004F4B0D" w:rsidRPr="00EB5C3F" w:rsidRDefault="004F4B0D" w:rsidP="004F4B0D"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ب) </w:t>
      </w:r>
      <w:proofErr w:type="gramStart"/>
      <w:r w:rsidRPr="00EB5C3F">
        <w:rPr>
          <w:rFonts w:ascii="AL-Mohanad" w:hAnsi="AL-Mohanad" w:cs="AL-Mohanad"/>
          <w:b/>
          <w:bCs/>
          <w:sz w:val="32"/>
          <w:szCs w:val="32"/>
          <w:rtl/>
        </w:rPr>
        <w:t>الأهداف</w:t>
      </w:r>
      <w:proofErr w:type="gramEnd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4F4B0D" w:rsidRPr="00EB5C3F" w:rsidTr="005D654C">
        <w:trPr>
          <w:trHeight w:val="690"/>
        </w:trPr>
        <w:tc>
          <w:tcPr>
            <w:tcW w:w="5000" w:type="pct"/>
          </w:tcPr>
          <w:p w:rsidR="004F4B0D" w:rsidRPr="00EB5C3F" w:rsidRDefault="004F4B0D" w:rsidP="005D654C">
            <w:pPr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spell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ماهو</w:t>
            </w:r>
            <w:proofErr w:type="spell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الهدف الأساسي من هذا المقرر:</w:t>
            </w:r>
          </w:p>
          <w:p w:rsidR="004F4B0D" w:rsidRPr="00EB5C3F" w:rsidRDefault="004F4B0D" w:rsidP="00A220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أن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يخطط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مشروع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التخرج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gramStart"/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بناء</w:t>
            </w:r>
            <w:proofErr w:type="gramEnd"/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على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ما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قرأ</w:t>
            </w:r>
            <w:r w:rsidR="00A2208C"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ه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عن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الموضوع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الذي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اختاره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  <w:p w:rsidR="004F4B0D" w:rsidRPr="00EB5C3F" w:rsidRDefault="004F4B0D" w:rsidP="004F4B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أن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يبحث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فيكتب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المصادر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و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المراجع،</w:t>
            </w:r>
            <w:r w:rsidRPr="00EB5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ويقارن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في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ما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بينها.</w:t>
            </w:r>
          </w:p>
          <w:p w:rsidR="004F4B0D" w:rsidRPr="00EB5C3F" w:rsidRDefault="004F4B0D" w:rsidP="00A220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gramStart"/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أ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</w:t>
            </w:r>
            <w:proofErr w:type="gramEnd"/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يجمع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المادة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العلمية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ويصنفها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و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يرتبها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حسب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خطة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المشروع.</w:t>
            </w:r>
          </w:p>
          <w:p w:rsidR="004F4B0D" w:rsidRPr="00EB5C3F" w:rsidRDefault="004F4B0D" w:rsidP="004F4B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أن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يثبت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ماله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علاقة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gramStart"/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بالمشروع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،</w:t>
            </w:r>
            <w:proofErr w:type="spellEnd"/>
            <w:proofErr w:type="gramEnd"/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ويضع مشكلة لمشروع بحثه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4F4B0D" w:rsidRPr="00EB5C3F" w:rsidRDefault="004F4B0D" w:rsidP="004F4B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أن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يستخلص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نتائج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المشروع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  <w:p w:rsidR="004F4B0D" w:rsidRPr="00EB5C3F" w:rsidRDefault="004F4B0D" w:rsidP="00A220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أن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يعرض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مشروع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التخرج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gramStart"/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عرضا</w:t>
            </w:r>
            <w:proofErr w:type="gramEnd"/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منظما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ومرتبا</w:t>
            </w:r>
            <w:r w:rsidRPr="00EB5C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ً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4F4B0D" w:rsidRPr="00EB5C3F" w:rsidRDefault="004F4B0D" w:rsidP="004F4B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أن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يدافع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عن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أرائه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التي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يكتبها.</w:t>
            </w:r>
          </w:p>
          <w:p w:rsidR="004F4B0D" w:rsidRPr="00EB5C3F" w:rsidRDefault="004F4B0D" w:rsidP="004F4B0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أن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يناقش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آراءه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proofErr w:type="gramStart"/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وفق</w:t>
            </w:r>
            <w:proofErr w:type="gramEnd"/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أسس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الحوار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الأدبي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الهادف</w:t>
            </w:r>
            <w:r w:rsidR="00A2208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  <w:rtl/>
              </w:rPr>
              <w:t>والبناء</w:t>
            </w:r>
            <w:r w:rsidRPr="00EB5C3F"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  <w:p w:rsidR="004F4B0D" w:rsidRPr="00EB5C3F" w:rsidRDefault="004F4B0D" w:rsidP="005D654C">
            <w:pPr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4F4B0D" w:rsidRPr="00EB5C3F" w:rsidTr="005D654C">
        <w:tc>
          <w:tcPr>
            <w:tcW w:w="5000" w:type="pct"/>
          </w:tcPr>
          <w:p w:rsidR="004F4B0D" w:rsidRPr="00EB5C3F" w:rsidRDefault="004F4B0D" w:rsidP="005D654C">
            <w:pPr>
              <w:pStyle w:val="Titre7"/>
              <w:bidi/>
              <w:jc w:val="both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Pr="00EB5C3F">
              <w:rPr>
                <w:rFonts w:ascii="Arial" w:hAnsi="Arial" w:cs="AL-Mohanad"/>
                <w:sz w:val="28"/>
                <w:szCs w:val="28"/>
                <w:rtl/>
              </w:rPr>
              <w:t xml:space="preserve">صف بإيجاز أية خطط يتم تنفيذها لتطوير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 xml:space="preserve">وتحسين </w:t>
            </w:r>
            <w:proofErr w:type="spell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المقررالدراسي</w:t>
            </w:r>
            <w:proofErr w:type="spell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........ 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</w:t>
            </w:r>
          </w:p>
          <w:p w:rsidR="004F4B0D" w:rsidRPr="00EB5C3F" w:rsidRDefault="004F4B0D" w:rsidP="005D65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Calibri" w:hAnsi="Arial" w:cs="Simplified Arabic"/>
                <w:sz w:val="28"/>
                <w:szCs w:val="28"/>
              </w:rPr>
            </w:pPr>
            <w:r w:rsidRPr="00EB5C3F">
              <w:rPr>
                <w:rFonts w:ascii="Arial" w:eastAsia="Calibri" w:hAnsi="Arial" w:cs="Simplified Arabic"/>
                <w:sz w:val="28"/>
                <w:szCs w:val="28"/>
                <w:rtl/>
              </w:rPr>
              <w:t xml:space="preserve">- </w:t>
            </w:r>
            <w:r w:rsidRPr="00EB5C3F">
              <w:rPr>
                <w:rFonts w:ascii="Arial" w:eastAsia="Calibri" w:hAnsi="Arial" w:cs="Simplified Arabic" w:hint="cs"/>
                <w:sz w:val="28"/>
                <w:szCs w:val="28"/>
                <w:rtl/>
              </w:rPr>
              <w:t>المشاريع</w:t>
            </w:r>
            <w:r w:rsidRPr="00EB5C3F">
              <w:rPr>
                <w:rFonts w:ascii="Arial" w:eastAsia="Calibri" w:hAnsi="Arial" w:cs="Simplified Arabic"/>
                <w:sz w:val="28"/>
                <w:szCs w:val="28"/>
                <w:rtl/>
              </w:rPr>
              <w:t xml:space="preserve"> يتم مراجعتها دوريا من قبل القسم في الكلية للتأكد من مواكبتها للتطورات في التخصص من حيث الحداثة واستجابتها لسوق </w:t>
            </w:r>
            <w:proofErr w:type="gramStart"/>
            <w:r w:rsidRPr="00EB5C3F">
              <w:rPr>
                <w:rFonts w:ascii="Arial" w:eastAsia="Calibri" w:hAnsi="Arial" w:cs="Simplified Arabic"/>
                <w:sz w:val="28"/>
                <w:szCs w:val="28"/>
                <w:rtl/>
              </w:rPr>
              <w:t>العمل .</w:t>
            </w:r>
            <w:proofErr w:type="gramEnd"/>
          </w:p>
          <w:p w:rsidR="004F4B0D" w:rsidRPr="00EB5C3F" w:rsidRDefault="004F4B0D" w:rsidP="005D65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Calibri" w:hAnsi="Arial" w:cs="Simplified Arabic"/>
                <w:sz w:val="28"/>
                <w:szCs w:val="28"/>
                <w:rtl/>
              </w:rPr>
            </w:pPr>
            <w:r w:rsidRPr="00EB5C3F">
              <w:rPr>
                <w:rFonts w:ascii="Arial" w:eastAsia="Calibri" w:hAnsi="Arial" w:cs="Simplified Arabic"/>
                <w:sz w:val="28"/>
                <w:szCs w:val="28"/>
                <w:rtl/>
              </w:rPr>
              <w:lastRenderedPageBreak/>
              <w:t xml:space="preserve">- استخدام المراجع </w:t>
            </w:r>
            <w:proofErr w:type="gramStart"/>
            <w:r w:rsidRPr="00EB5C3F">
              <w:rPr>
                <w:rFonts w:ascii="Arial" w:eastAsia="Calibri" w:hAnsi="Arial" w:cs="Simplified Arabic"/>
                <w:sz w:val="28"/>
                <w:szCs w:val="28"/>
                <w:rtl/>
              </w:rPr>
              <w:t>الحديثة .</w:t>
            </w:r>
            <w:proofErr w:type="gramEnd"/>
          </w:p>
          <w:p w:rsidR="004F4B0D" w:rsidRPr="00EB5C3F" w:rsidRDefault="004F4B0D" w:rsidP="005D65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Calibri" w:hAnsi="Arial" w:cs="Simplified Arabic"/>
                <w:sz w:val="28"/>
                <w:szCs w:val="28"/>
                <w:rtl/>
              </w:rPr>
            </w:pPr>
            <w:r w:rsidRPr="00EB5C3F">
              <w:rPr>
                <w:rFonts w:ascii="Arial" w:eastAsia="Calibri" w:hAnsi="Arial" w:cs="Simplified Arabic"/>
                <w:sz w:val="28"/>
                <w:szCs w:val="28"/>
                <w:rtl/>
              </w:rPr>
              <w:t>- مراجعة متطلبات سوق العمل .</w:t>
            </w:r>
          </w:p>
          <w:p w:rsidR="004F4B0D" w:rsidRPr="00EB5C3F" w:rsidRDefault="004F4B0D" w:rsidP="005D65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Calibri" w:hAnsi="Arial" w:cs="Simplified Arabic"/>
                <w:sz w:val="28"/>
                <w:szCs w:val="28"/>
                <w:rtl/>
              </w:rPr>
            </w:pPr>
            <w:r w:rsidRPr="00EB5C3F">
              <w:rPr>
                <w:rFonts w:ascii="Arial" w:eastAsia="Calibri" w:hAnsi="Arial" w:cs="Simplified Arabic"/>
                <w:sz w:val="28"/>
                <w:szCs w:val="28"/>
                <w:rtl/>
              </w:rPr>
              <w:t xml:space="preserve">- التوافق مع ما تقدمه المؤسسات التعليمية المماثلة في نفس </w:t>
            </w:r>
            <w:proofErr w:type="gramStart"/>
            <w:r w:rsidRPr="00EB5C3F">
              <w:rPr>
                <w:rFonts w:ascii="Arial" w:eastAsia="Calibri" w:hAnsi="Arial" w:cs="Simplified Arabic"/>
                <w:sz w:val="28"/>
                <w:szCs w:val="28"/>
                <w:rtl/>
              </w:rPr>
              <w:t>التخصص .</w:t>
            </w:r>
            <w:proofErr w:type="gramEnd"/>
          </w:p>
          <w:p w:rsidR="004F4B0D" w:rsidRPr="00EB5C3F" w:rsidRDefault="004F4B0D" w:rsidP="005D65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Calibri" w:hAnsi="Arial" w:cs="Simplified Arabic"/>
                <w:sz w:val="28"/>
                <w:szCs w:val="28"/>
                <w:rtl/>
              </w:rPr>
            </w:pPr>
            <w:r w:rsidRPr="00EB5C3F">
              <w:rPr>
                <w:rFonts w:ascii="Arial" w:eastAsia="Calibri" w:hAnsi="Arial" w:cs="Simplified Arabic"/>
                <w:sz w:val="28"/>
                <w:szCs w:val="28"/>
                <w:rtl/>
              </w:rPr>
              <w:t xml:space="preserve">- متابع المؤتمرات العلمية وورش العمل </w:t>
            </w:r>
            <w:proofErr w:type="gramStart"/>
            <w:r w:rsidRPr="00EB5C3F">
              <w:rPr>
                <w:rFonts w:ascii="Arial" w:eastAsia="Calibri" w:hAnsi="Arial" w:cs="Simplified Arabic"/>
                <w:sz w:val="28"/>
                <w:szCs w:val="28"/>
                <w:rtl/>
              </w:rPr>
              <w:t>المتخصصة .</w:t>
            </w:r>
            <w:proofErr w:type="gramEnd"/>
          </w:p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</w:rPr>
            </w:pPr>
          </w:p>
        </w:tc>
      </w:tr>
    </w:tbl>
    <w:p w:rsidR="004F4B0D" w:rsidRPr="00EB5C3F" w:rsidRDefault="004F4B0D" w:rsidP="004F4B0D">
      <w:pPr>
        <w:rPr>
          <w:b/>
          <w:bCs/>
          <w:rtl/>
          <w:lang w:bidi="ar-EG"/>
        </w:rPr>
      </w:pPr>
    </w:p>
    <w:p w:rsidR="004F4B0D" w:rsidRPr="00EB5C3F" w:rsidRDefault="004F4B0D" w:rsidP="004F4B0D">
      <w:pPr>
        <w:rPr>
          <w:b/>
          <w:bCs/>
          <w:rtl/>
        </w:rPr>
      </w:pPr>
    </w:p>
    <w:p w:rsidR="004F4B0D" w:rsidRPr="00EB5C3F" w:rsidRDefault="004F4B0D" w:rsidP="004F4B0D">
      <w:pPr>
        <w:rPr>
          <w:b/>
          <w:bCs/>
          <w:rtl/>
        </w:rPr>
      </w:pPr>
    </w:p>
    <w:p w:rsidR="004F4B0D" w:rsidRPr="00EB5C3F" w:rsidRDefault="004F4B0D" w:rsidP="004F4B0D">
      <w:pPr>
        <w:rPr>
          <w:rFonts w:ascii="AL-Mohanad" w:hAnsi="AL-Mohanad" w:cs="AL-Mohanad"/>
          <w:b/>
          <w:bCs/>
          <w:sz w:val="32"/>
          <w:szCs w:val="32"/>
          <w:rtl/>
        </w:rPr>
      </w:pP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ج) </w:t>
      </w:r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توصيف المقرر </w:t>
      </w:r>
      <w:proofErr w:type="gramStart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الدراسي</w:t>
      </w:r>
      <w:r w:rsidRPr="00EB5C3F">
        <w:rPr>
          <w:rFonts w:ascii="AL-Mohanad" w:hAnsi="AL-Mohanad" w:cs="AL-Mohanad"/>
          <w:b/>
          <w:bCs/>
          <w:sz w:val="32"/>
          <w:szCs w:val="32"/>
        </w:rPr>
        <w:t xml:space="preserve"> :</w:t>
      </w:r>
      <w:proofErr w:type="gramEnd"/>
    </w:p>
    <w:p w:rsidR="004F4B0D" w:rsidRPr="00EB5C3F" w:rsidRDefault="004F4B0D" w:rsidP="004F4B0D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4F4B0D" w:rsidRPr="00EB5C3F" w:rsidRDefault="004F4B0D" w:rsidP="004F4B0D">
      <w:pPr>
        <w:rPr>
          <w:rFonts w:ascii="AL-Mohanad" w:hAnsi="AL-Mohanad" w:cs="AL-Mohanad"/>
          <w:b/>
          <w:bCs/>
          <w:sz w:val="32"/>
          <w:szCs w:val="32"/>
        </w:rPr>
      </w:pP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1-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الموضوعات </w:t>
      </w:r>
      <w:proofErr w:type="gramStart"/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التي</w:t>
      </w:r>
      <w:proofErr w:type="gramEnd"/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سيتم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تناولها</w:t>
      </w: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9"/>
        <w:gridCol w:w="1037"/>
        <w:gridCol w:w="1122"/>
      </w:tblGrid>
      <w:tr w:rsidR="004F4B0D" w:rsidRPr="00EB5C3F" w:rsidTr="005D654C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 xml:space="preserve">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lang w:bidi="ar-EG"/>
              </w:rPr>
            </w:pPr>
            <w:r w:rsidRPr="00EB5C3F">
              <w:rPr>
                <w:rFonts w:ascii="Arial" w:hAnsi="Arial" w:cs="AL-Mohanad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lang w:bidi="ar-EG"/>
              </w:rPr>
            </w:pPr>
            <w:proofErr w:type="gramStart"/>
            <w:r w:rsidRPr="00EB5C3F">
              <w:rPr>
                <w:rFonts w:ascii="Arial" w:hAnsi="Arial" w:cs="AL-Mohanad"/>
                <w:rtl/>
                <w:lang w:bidi="ar-EG"/>
              </w:rPr>
              <w:t>ساعات</w:t>
            </w:r>
            <w:proofErr w:type="gramEnd"/>
            <w:r w:rsidRPr="00EB5C3F">
              <w:rPr>
                <w:rFonts w:ascii="Arial" w:hAnsi="Arial" w:cs="AL-Mohanad"/>
                <w:rtl/>
                <w:lang w:bidi="ar-EG"/>
              </w:rPr>
              <w:t xml:space="preserve"> التدريس</w:t>
            </w:r>
          </w:p>
        </w:tc>
      </w:tr>
      <w:tr w:rsidR="004F4B0D" w:rsidRPr="00EB5C3F" w:rsidTr="005D654C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cs="Simplified Arabic"/>
                <w:sz w:val="28"/>
                <w:szCs w:val="28"/>
              </w:rPr>
            </w:pPr>
            <w:proofErr w:type="spellStart"/>
            <w:r w:rsidRPr="00EB5C3F">
              <w:rPr>
                <w:rFonts w:cs="Simplified Arabic" w:hint="cs"/>
                <w:sz w:val="28"/>
                <w:szCs w:val="28"/>
                <w:rtl/>
              </w:rPr>
              <w:t>تحددالموضوعات</w:t>
            </w:r>
            <w:proofErr w:type="spellEnd"/>
            <w:r w:rsidRPr="00EB5C3F">
              <w:rPr>
                <w:rFonts w:cs="Simplified Arabic" w:hint="cs"/>
                <w:sz w:val="28"/>
                <w:szCs w:val="28"/>
                <w:rtl/>
              </w:rPr>
              <w:t xml:space="preserve"> من قبل الطالب وتناقش في مجلس القسم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</w:tr>
      <w:tr w:rsidR="004F4B0D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4F4B0D" w:rsidRPr="00EB5C3F" w:rsidRDefault="004F4B0D" w:rsidP="005D654C">
            <w:pPr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</w:tr>
      <w:tr w:rsidR="004F4B0D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</w:tr>
      <w:tr w:rsidR="004F4B0D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4F4B0D" w:rsidRPr="00EB5C3F" w:rsidRDefault="004F4B0D" w:rsidP="005D654C">
            <w:pPr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</w:tr>
      <w:tr w:rsidR="004F4B0D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</w:tr>
      <w:tr w:rsidR="004F4B0D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4F4B0D" w:rsidRPr="00EB5C3F" w:rsidRDefault="004F4B0D" w:rsidP="005D654C">
            <w:pPr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</w:tr>
      <w:tr w:rsidR="004F4B0D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</w:tr>
      <w:tr w:rsidR="004F4B0D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4F4B0D" w:rsidRPr="00EB5C3F" w:rsidRDefault="004F4B0D" w:rsidP="005D654C">
            <w:pPr>
              <w:rPr>
                <w:rFonts w:cs="Simplified Arabic"/>
                <w:sz w:val="28"/>
                <w:szCs w:val="28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</w:tr>
      <w:tr w:rsidR="004F4B0D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Simplified Arabic"/>
                <w:sz w:val="28"/>
                <w:szCs w:val="28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</w:tr>
      <w:tr w:rsidR="004F4B0D" w:rsidRPr="00EB5C3F" w:rsidTr="005D654C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Simplified Arabic"/>
                <w:sz w:val="28"/>
                <w:szCs w:val="28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</w:p>
        </w:tc>
      </w:tr>
    </w:tbl>
    <w:p w:rsidR="004F4B0D" w:rsidRPr="00EB5C3F" w:rsidRDefault="004F4B0D" w:rsidP="004F4B0D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4F4B0D" w:rsidRPr="00EB5C3F" w:rsidRDefault="004F4B0D" w:rsidP="004F4B0D">
      <w:pPr>
        <w:rPr>
          <w:rFonts w:ascii="Arial" w:hAnsi="Arial" w:cs="AL-Mohanad"/>
          <w:b/>
          <w:bCs/>
          <w:sz w:val="28"/>
          <w:szCs w:val="28"/>
          <w:rtl/>
          <w:lang w:bidi="ar-EG"/>
        </w:rPr>
      </w:pPr>
    </w:p>
    <w:p w:rsidR="004F4B0D" w:rsidRPr="00EB5C3F" w:rsidRDefault="004F4B0D" w:rsidP="004F4B0D">
      <w:pPr>
        <w:rPr>
          <w:rFonts w:ascii="Arial" w:hAnsi="Arial" w:cs="AL-Mohanad"/>
          <w:b/>
          <w:bCs/>
          <w:sz w:val="28"/>
          <w:szCs w:val="28"/>
          <w:lang w:bidi="ar-EG"/>
        </w:rPr>
      </w:pP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2-</w:t>
      </w:r>
      <w:proofErr w:type="gramStart"/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>مكونات</w:t>
      </w:r>
      <w:proofErr w:type="gramEnd"/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المقرر الدراسي (إجمالي عدد ساعات التدريس لكل فصل دراسي): </w:t>
      </w:r>
      <w:r w:rsidRPr="00EB5C3F">
        <w:rPr>
          <w:rFonts w:ascii="Arial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348"/>
        <w:gridCol w:w="1349"/>
        <w:gridCol w:w="1206"/>
        <w:gridCol w:w="1206"/>
        <w:gridCol w:w="1300"/>
        <w:gridCol w:w="1438"/>
        <w:gridCol w:w="1441"/>
      </w:tblGrid>
      <w:tr w:rsidR="004F4B0D" w:rsidRPr="00EB5C3F" w:rsidTr="005D654C">
        <w:trPr>
          <w:trHeight w:val="1043"/>
        </w:trPr>
        <w:tc>
          <w:tcPr>
            <w:tcW w:w="726" w:type="pct"/>
            <w:shd w:val="clear" w:color="auto" w:fill="A8D08D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proofErr w:type="gramStart"/>
            <w:r w:rsidRPr="00EB5C3F">
              <w:rPr>
                <w:rFonts w:ascii="Arial" w:hAnsi="Arial" w:cs="AL-Mohanad"/>
                <w:bCs/>
                <w:rtl/>
              </w:rPr>
              <w:t>المحاضرة</w:t>
            </w:r>
            <w:proofErr w:type="gramEnd"/>
          </w:p>
        </w:tc>
        <w:tc>
          <w:tcPr>
            <w:tcW w:w="649" w:type="pct"/>
            <w:shd w:val="clear" w:color="auto" w:fill="A8D08D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proofErr w:type="gramStart"/>
            <w:r w:rsidRPr="00EB5C3F">
              <w:rPr>
                <w:rFonts w:ascii="Arial" w:hAnsi="Arial" w:cs="AL-Mohanad" w:hint="cs"/>
                <w:bCs/>
                <w:rtl/>
              </w:rPr>
              <w:t>فصول</w:t>
            </w:r>
            <w:proofErr w:type="gramEnd"/>
            <w:r w:rsidRPr="00EB5C3F">
              <w:rPr>
                <w:rFonts w:ascii="Arial" w:hAnsi="Arial" w:cs="AL-Mohanad" w:hint="cs"/>
                <w:bCs/>
                <w:rtl/>
              </w:rPr>
              <w:t xml:space="preserve"> دراسية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proofErr w:type="gramStart"/>
            <w:r w:rsidRPr="00EB5C3F">
              <w:rPr>
                <w:rFonts w:ascii="Arial" w:hAnsi="Arial" w:cs="AL-Mohanad"/>
                <w:bCs/>
                <w:rtl/>
              </w:rPr>
              <w:t>المختبر</w:t>
            </w:r>
            <w:proofErr w:type="gramEnd"/>
          </w:p>
        </w:tc>
        <w:tc>
          <w:tcPr>
            <w:tcW w:w="700" w:type="pct"/>
            <w:shd w:val="clear" w:color="auto" w:fill="A8D08D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EB5C3F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proofErr w:type="gramStart"/>
            <w:r w:rsidRPr="00EB5C3F">
              <w:rPr>
                <w:rFonts w:ascii="Arial" w:hAnsi="Arial" w:cs="AL-Mohanad"/>
                <w:bCs/>
                <w:rtl/>
              </w:rPr>
              <w:t>أخرى</w:t>
            </w:r>
            <w:proofErr w:type="gramEnd"/>
          </w:p>
        </w:tc>
        <w:tc>
          <w:tcPr>
            <w:tcW w:w="776" w:type="pct"/>
            <w:shd w:val="clear" w:color="auto" w:fill="A8D08D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Cs/>
                <w:rtl/>
              </w:rPr>
              <w:t>الاجمالي</w:t>
            </w:r>
          </w:p>
        </w:tc>
      </w:tr>
      <w:tr w:rsidR="004F4B0D" w:rsidRPr="00EB5C3F" w:rsidTr="005D654C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  <w:tc>
          <w:tcPr>
            <w:tcW w:w="726" w:type="pct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30</w:t>
            </w:r>
          </w:p>
        </w:tc>
        <w:tc>
          <w:tcPr>
            <w:tcW w:w="649" w:type="pct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649" w:type="pct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30</w:t>
            </w:r>
          </w:p>
        </w:tc>
      </w:tr>
      <w:tr w:rsidR="004F4B0D" w:rsidRPr="00EB5C3F" w:rsidTr="005D654C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bCs/>
                <w:rtl/>
              </w:rPr>
              <w:t>الساعات</w:t>
            </w:r>
            <w:proofErr w:type="gramEnd"/>
            <w:r w:rsidRPr="00EB5C3F">
              <w:rPr>
                <w:rFonts w:ascii="Arial" w:hAnsi="Arial" w:cs="AL-Mohanad" w:hint="cs"/>
                <w:bCs/>
                <w:rtl/>
              </w:rPr>
              <w:t xml:space="preserve"> المعتمدة</w:t>
            </w:r>
          </w:p>
        </w:tc>
        <w:tc>
          <w:tcPr>
            <w:tcW w:w="726" w:type="pct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30</w:t>
            </w:r>
          </w:p>
        </w:tc>
        <w:tc>
          <w:tcPr>
            <w:tcW w:w="649" w:type="pct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649" w:type="pct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74" w:type="pct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30</w:t>
            </w:r>
          </w:p>
        </w:tc>
      </w:tr>
    </w:tbl>
    <w:p w:rsidR="004F4B0D" w:rsidRPr="00EB5C3F" w:rsidRDefault="004F4B0D" w:rsidP="004F4B0D">
      <w:pPr>
        <w:rPr>
          <w:rFonts w:ascii="Arial" w:hAnsi="Arial" w:cs="AL-Mohanad"/>
          <w:sz w:val="28"/>
          <w:szCs w:val="28"/>
          <w:rtl/>
        </w:rPr>
      </w:pPr>
    </w:p>
    <w:p w:rsidR="004F4B0D" w:rsidRPr="00EB5C3F" w:rsidRDefault="004F4B0D" w:rsidP="004F4B0D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07"/>
        <w:gridCol w:w="1481"/>
      </w:tblGrid>
      <w:tr w:rsidR="004F4B0D" w:rsidRPr="00EB5C3F" w:rsidTr="005D654C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EB5C3F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 xml:space="preserve">ساعات دراسة خاصة إضافية/ساعات التعلم المتوقع أن يستوفيها الطالب </w:t>
            </w:r>
            <w:proofErr w:type="gramStart"/>
            <w:r w:rsidRPr="00EB5C3F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أسبوعياً</w:t>
            </w:r>
            <w:proofErr w:type="gramEnd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Cs/>
                <w:sz w:val="28"/>
                <w:szCs w:val="28"/>
                <w:rtl/>
              </w:rPr>
              <w:t>30</w:t>
            </w:r>
          </w:p>
        </w:tc>
      </w:tr>
    </w:tbl>
    <w:p w:rsidR="004F4B0D" w:rsidRPr="00EB5C3F" w:rsidRDefault="004F4B0D" w:rsidP="004F4B0D">
      <w:pPr>
        <w:rPr>
          <w:rFonts w:ascii="Arial" w:hAnsi="Arial" w:cs="AL-Mohanad"/>
          <w:sz w:val="28"/>
          <w:szCs w:val="28"/>
          <w:rtl/>
        </w:rPr>
      </w:pPr>
    </w:p>
    <w:p w:rsidR="004F4B0D" w:rsidRPr="00EB5C3F" w:rsidRDefault="004F4B0D" w:rsidP="004F4B0D">
      <w:pPr>
        <w:rPr>
          <w:rFonts w:ascii="Arial" w:hAnsi="Arial" w:cs="AL-Mohanad"/>
          <w:sz w:val="28"/>
          <w:szCs w:val="28"/>
        </w:rPr>
      </w:pPr>
    </w:p>
    <w:p w:rsidR="004F4B0D" w:rsidRPr="00EB5C3F" w:rsidRDefault="004F4B0D" w:rsidP="004F4B0D">
      <w:pPr>
        <w:rPr>
          <w:rFonts w:ascii="Arial" w:hAnsi="Arial" w:cs="AL-Mohanad"/>
          <w:sz w:val="28"/>
          <w:szCs w:val="28"/>
          <w:rtl/>
        </w:rPr>
      </w:pPr>
    </w:p>
    <w:p w:rsidR="004F4B0D" w:rsidRPr="00EB5C3F" w:rsidRDefault="004F4B0D" w:rsidP="004F4B0D">
      <w:pPr>
        <w:rPr>
          <w:rFonts w:ascii="Arial" w:hAnsi="Arial" w:cs="AL-Mohanad"/>
          <w:sz w:val="28"/>
          <w:szCs w:val="28"/>
          <w:rtl/>
        </w:rPr>
      </w:pPr>
    </w:p>
    <w:p w:rsidR="004F4B0D" w:rsidRPr="00EB5C3F" w:rsidRDefault="004F4B0D" w:rsidP="004F4B0D">
      <w:pPr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4F4B0D" w:rsidRPr="00EB5C3F" w:rsidRDefault="004F4B0D" w:rsidP="004F4B0D">
      <w:pPr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4 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>–</w:t>
      </w: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مخرجات التعلم المستهدفة وفقا لمجالات التعلم بالإطار الوطني للمؤهلات </w:t>
      </w:r>
      <w:proofErr w:type="spellStart"/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وملائمتها</w:t>
      </w:r>
      <w:proofErr w:type="spellEnd"/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مع طرق التقويم واستراتيجيات التدريس.</w:t>
      </w:r>
    </w:p>
    <w:p w:rsidR="004F4B0D" w:rsidRPr="00EB5C3F" w:rsidRDefault="004F4B0D" w:rsidP="004F4B0D">
      <w:pPr>
        <w:jc w:val="both"/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6351"/>
        <w:gridCol w:w="1817"/>
        <w:gridCol w:w="1817"/>
      </w:tblGrid>
      <w:tr w:rsidR="004F4B0D" w:rsidRPr="00EB5C3F" w:rsidTr="005D654C">
        <w:trPr>
          <w:tblHeader/>
        </w:trPr>
        <w:tc>
          <w:tcPr>
            <w:tcW w:w="292" w:type="pct"/>
            <w:tcBorders>
              <w:bottom w:val="single" w:sz="12" w:space="0" w:color="auto"/>
            </w:tcBorders>
            <w:shd w:val="clear" w:color="auto" w:fill="A8D08D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1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مجالات الإطار الوطني للمؤهلات</w:t>
            </w:r>
          </w:p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(مخرجات التعلم </w:t>
            </w:r>
            <w:proofErr w:type="gramStart"/>
            <w:r w:rsidRPr="00EB5C3F">
              <w:rPr>
                <w:rFonts w:ascii="Arial" w:hAnsi="Arial" w:cs="AL-Mohanad" w:hint="cs"/>
                <w:b/>
                <w:bCs/>
                <w:rtl/>
                <w:lang w:bidi="ar-EG"/>
              </w:rPr>
              <w:t>المستهدفة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rtl/>
                <w:lang w:bidi="ar-EG"/>
              </w:rPr>
              <w:t xml:space="preserve"> للمقرر)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4F4B0D" w:rsidRPr="00EB5C3F" w:rsidTr="005D654C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4F4B0D" w:rsidRPr="00EB5C3F" w:rsidRDefault="004F4B0D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4F4B0D" w:rsidRPr="00EB5C3F" w:rsidRDefault="004F4B0D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proofErr w:type="gramStart"/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المعارف</w:t>
            </w:r>
            <w:proofErr w:type="gramEnd"/>
          </w:p>
        </w:tc>
      </w:tr>
      <w:tr w:rsidR="004F4B0D" w:rsidRPr="00EB5C3F" w:rsidTr="005D654C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r w:rsidRPr="00EB5C3F">
              <w:rPr>
                <w:rtl/>
              </w:rPr>
              <w:t xml:space="preserve">التعرف على </w:t>
            </w:r>
            <w:r w:rsidRPr="00EB5C3F">
              <w:rPr>
                <w:rFonts w:hint="cs"/>
                <w:rtl/>
              </w:rPr>
              <w:t>مشروع التخرج(2)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</w:pPr>
            <w:proofErr w:type="gramStart"/>
            <w:r w:rsidRPr="00EB5C3F">
              <w:rPr>
                <w:rtl/>
              </w:rPr>
              <w:t>المحاضرة</w:t>
            </w:r>
            <w:r w:rsidRPr="00EB5C3F">
              <w:t xml:space="preserve"> .</w:t>
            </w:r>
            <w:proofErr w:type="gramEnd"/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proofErr w:type="gramStart"/>
            <w:r w:rsidRPr="00EB5C3F">
              <w:rPr>
                <w:rFonts w:hint="cs"/>
                <w:rtl/>
              </w:rPr>
              <w:t>الكتابة</w:t>
            </w:r>
            <w:proofErr w:type="gramEnd"/>
            <w:r w:rsidRPr="00EB5C3F">
              <w:rPr>
                <w:rtl/>
              </w:rPr>
              <w:t xml:space="preserve"> التحريرية</w:t>
            </w:r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lastRenderedPageBreak/>
              <w:t>1.2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r w:rsidRPr="00EB5C3F">
              <w:rPr>
                <w:rtl/>
              </w:rPr>
              <w:t xml:space="preserve">التعرف على </w:t>
            </w:r>
            <w:r w:rsidRPr="00EB5C3F">
              <w:rPr>
                <w:rFonts w:hint="cs"/>
                <w:rtl/>
              </w:rPr>
              <w:t>منهجية البحث العلمي.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</w:pPr>
            <w:r w:rsidRPr="00EB5C3F">
              <w:rPr>
                <w:rtl/>
              </w:rPr>
              <w:t>الحالات العملية</w:t>
            </w:r>
            <w:r w:rsidRPr="00EB5C3F">
              <w:t xml:space="preserve"> 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r w:rsidRPr="00EB5C3F">
              <w:rPr>
                <w:rFonts w:hint="cs"/>
                <w:rtl/>
              </w:rPr>
              <w:t>الحالات العملية</w:t>
            </w:r>
            <w:r w:rsidRPr="00EB5C3F">
              <w:t>.</w:t>
            </w:r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1.3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r w:rsidRPr="00EB5C3F">
              <w:rPr>
                <w:rtl/>
              </w:rPr>
              <w:t xml:space="preserve">التعرف على </w:t>
            </w:r>
            <w:r w:rsidRPr="00EB5C3F">
              <w:rPr>
                <w:rFonts w:hint="cs"/>
                <w:rtl/>
              </w:rPr>
              <w:t>العوامل</w:t>
            </w:r>
            <w:r w:rsidRPr="00EB5C3F">
              <w:rPr>
                <w:rtl/>
              </w:rPr>
              <w:t xml:space="preserve"> المؤثرة في </w:t>
            </w:r>
            <w:r w:rsidRPr="00EB5C3F">
              <w:rPr>
                <w:rFonts w:hint="cs"/>
                <w:rtl/>
              </w:rPr>
              <w:t>مشروع التخرج.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</w:pPr>
            <w:r w:rsidRPr="00EB5C3F">
              <w:rPr>
                <w:rtl/>
              </w:rPr>
              <w:t xml:space="preserve">المناقشات </w:t>
            </w:r>
            <w:proofErr w:type="gramStart"/>
            <w:r w:rsidRPr="00EB5C3F">
              <w:rPr>
                <w:rtl/>
              </w:rPr>
              <w:t>العملية</w:t>
            </w:r>
            <w:r w:rsidRPr="00EB5C3F">
              <w:t xml:space="preserve"> .</w:t>
            </w:r>
            <w:proofErr w:type="gramEnd"/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/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1.4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/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</w:pPr>
            <w:proofErr w:type="gramStart"/>
            <w:r w:rsidRPr="00EB5C3F">
              <w:rPr>
                <w:rtl/>
              </w:rPr>
              <w:t>المحاضرة</w:t>
            </w:r>
            <w:r w:rsidRPr="00EB5C3F">
              <w:t xml:space="preserve"> .</w:t>
            </w:r>
            <w:proofErr w:type="gramEnd"/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/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1.5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single" w:sz="12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1.6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4F4B0D" w:rsidRPr="00EB5C3F" w:rsidRDefault="004F4B0D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4F4B0D" w:rsidRPr="00EB5C3F" w:rsidTr="005D654C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4F4B0D" w:rsidRPr="00EB5C3F" w:rsidRDefault="004F4B0D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4F4B0D" w:rsidRPr="00EB5C3F" w:rsidRDefault="004F4B0D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proofErr w:type="gramStart"/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</w:t>
            </w:r>
            <w:proofErr w:type="gramEnd"/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 xml:space="preserve"> المعرفية</w:t>
            </w:r>
          </w:p>
        </w:tc>
      </w:tr>
      <w:tr w:rsidR="004F4B0D" w:rsidRPr="00EB5C3F" w:rsidTr="005D654C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r w:rsidRPr="00EB5C3F">
              <w:rPr>
                <w:rtl/>
              </w:rPr>
              <w:t>القدرة على استيعاب مشروع التخرج ودوره في تطور المنظمات والمجتمعات</w:t>
            </w:r>
            <w:r w:rsidRPr="00EB5C3F">
              <w:t xml:space="preserve"> 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</w:pPr>
            <w:r w:rsidRPr="00EB5C3F">
              <w:rPr>
                <w:rtl/>
              </w:rPr>
              <w:t>التركيز على الأمثلة والحالات العملية التي تمثل الواقع من خلال الحالات الإدارية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</w:pPr>
            <w:r w:rsidRPr="00EB5C3F">
              <w:rPr>
                <w:rtl/>
              </w:rPr>
              <w:t xml:space="preserve">تمثيل </w:t>
            </w:r>
            <w:proofErr w:type="gramStart"/>
            <w:r w:rsidRPr="00EB5C3F">
              <w:rPr>
                <w:rtl/>
              </w:rPr>
              <w:t>الأدوار</w:t>
            </w:r>
            <w:r w:rsidRPr="00EB5C3F">
              <w:t xml:space="preserve"> .</w:t>
            </w:r>
            <w:proofErr w:type="gramEnd"/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roofErr w:type="gramStart"/>
            <w:r w:rsidRPr="00EB5C3F">
              <w:rPr>
                <w:rtl/>
              </w:rPr>
              <w:t>تطوير</w:t>
            </w:r>
            <w:proofErr w:type="gramEnd"/>
            <w:r w:rsidRPr="00EB5C3F">
              <w:rPr>
                <w:rtl/>
              </w:rPr>
              <w:t xml:space="preserve"> مهارة التحليل والاستنتاج</w:t>
            </w:r>
            <w:r w:rsidRPr="00EB5C3F">
              <w:rPr>
                <w:rFonts w:hint="cs"/>
                <w:rtl/>
              </w:rPr>
              <w:t>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</w:pPr>
            <w:r w:rsidRPr="00EB5C3F">
              <w:t xml:space="preserve">- </w:t>
            </w:r>
            <w:r w:rsidRPr="00EB5C3F">
              <w:rPr>
                <w:rtl/>
              </w:rPr>
              <w:t xml:space="preserve">إعطاء الطلاب </w:t>
            </w:r>
            <w:r w:rsidRPr="00EB5C3F">
              <w:rPr>
                <w:rFonts w:hint="cs"/>
                <w:rtl/>
              </w:rPr>
              <w:t>ابحاث</w:t>
            </w:r>
            <w:r w:rsidRPr="00EB5C3F">
              <w:rPr>
                <w:rtl/>
              </w:rPr>
              <w:t xml:space="preserve"> عملية تمثل حالات حقيقية</w:t>
            </w:r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2.3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2.4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2.5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single" w:sz="12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2.6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4F4B0D" w:rsidRPr="00EB5C3F" w:rsidRDefault="004F4B0D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4F4B0D" w:rsidRPr="00EB5C3F" w:rsidTr="005D654C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4F4B0D" w:rsidRPr="00EB5C3F" w:rsidRDefault="004F4B0D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4F4B0D" w:rsidRPr="00EB5C3F" w:rsidRDefault="004F4B0D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مهارات التعامل مع الآخرين وتحمل المسؤولية</w:t>
            </w:r>
          </w:p>
        </w:tc>
      </w:tr>
      <w:tr w:rsidR="004F4B0D" w:rsidRPr="00EB5C3F" w:rsidTr="005D654C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r w:rsidRPr="00EB5C3F">
              <w:rPr>
                <w:rtl/>
              </w:rPr>
              <w:t xml:space="preserve">القدرة على العمل ضمن فريق </w:t>
            </w:r>
            <w:proofErr w:type="gramStart"/>
            <w:r w:rsidRPr="00EB5C3F">
              <w:rPr>
                <w:rtl/>
              </w:rPr>
              <w:t>العمل</w:t>
            </w:r>
            <w:r w:rsidRPr="00EB5C3F">
              <w:t xml:space="preserve"> .</w:t>
            </w:r>
            <w:proofErr w:type="gramEnd"/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</w:pPr>
            <w:r w:rsidRPr="00EB5C3F">
              <w:rPr>
                <w:rtl/>
              </w:rPr>
              <w:t>إشراك الطلاب في مناقشات جماعية</w:t>
            </w:r>
            <w:r w:rsidRPr="00EB5C3F">
              <w:t xml:space="preserve"> 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</w:pPr>
            <w:r w:rsidRPr="00EB5C3F">
              <w:rPr>
                <w:rtl/>
              </w:rPr>
              <w:t xml:space="preserve">مناقشة الحالات </w:t>
            </w:r>
            <w:proofErr w:type="gramStart"/>
            <w:r w:rsidRPr="00EB5C3F">
              <w:rPr>
                <w:rtl/>
              </w:rPr>
              <w:t>العملية</w:t>
            </w:r>
            <w:r w:rsidRPr="00EB5C3F">
              <w:t xml:space="preserve"> .</w:t>
            </w:r>
            <w:proofErr w:type="gramEnd"/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r w:rsidRPr="00EB5C3F">
              <w:rPr>
                <w:rtl/>
              </w:rPr>
              <w:t>لقدرة على التحليل والاستنتاج</w:t>
            </w:r>
            <w:r w:rsidRPr="00EB5C3F">
              <w:t xml:space="preserve"> 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</w:pPr>
            <w:r w:rsidRPr="00EB5C3F">
              <w:t xml:space="preserve">- </w:t>
            </w:r>
            <w:r w:rsidRPr="00EB5C3F">
              <w:rPr>
                <w:rtl/>
              </w:rPr>
              <w:t xml:space="preserve">إعطاء الفرصة للطالب لعرض وتقديم مواضيع مختلفة </w:t>
            </w:r>
            <w:proofErr w:type="gramStart"/>
            <w:r w:rsidRPr="00EB5C3F">
              <w:rPr>
                <w:rtl/>
              </w:rPr>
              <w:t>للمناقشة</w:t>
            </w:r>
            <w:r w:rsidRPr="00EB5C3F">
              <w:t xml:space="preserve"> .</w:t>
            </w:r>
            <w:proofErr w:type="gramEnd"/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</w:pPr>
            <w:r w:rsidRPr="00EB5C3F">
              <w:t xml:space="preserve">- </w:t>
            </w:r>
            <w:r w:rsidRPr="00EB5C3F">
              <w:rPr>
                <w:rtl/>
              </w:rPr>
              <w:t xml:space="preserve">تقويم المناقشات </w:t>
            </w:r>
            <w:proofErr w:type="gramStart"/>
            <w:r w:rsidRPr="00EB5C3F">
              <w:rPr>
                <w:rtl/>
              </w:rPr>
              <w:t>الجماعية</w:t>
            </w:r>
            <w:r w:rsidRPr="00EB5C3F">
              <w:t xml:space="preserve"> .</w:t>
            </w:r>
            <w:proofErr w:type="gramEnd"/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3.3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r w:rsidRPr="00EB5C3F">
              <w:rPr>
                <w:rFonts w:hint="cs"/>
                <w:rtl/>
              </w:rPr>
              <w:t>ا</w:t>
            </w:r>
            <w:r w:rsidRPr="00EB5C3F">
              <w:rPr>
                <w:rtl/>
              </w:rPr>
              <w:t>لقدرة على التعامل مع المشكلات الإدارية</w:t>
            </w:r>
            <w:r w:rsidRPr="00EB5C3F">
              <w:t xml:space="preserve"> 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</w:pPr>
            <w:r w:rsidRPr="00EB5C3F">
              <w:rPr>
                <w:rtl/>
              </w:rPr>
              <w:t>إشراك الطلاب في مناقشات جماعية</w:t>
            </w:r>
            <w:r w:rsidRPr="00EB5C3F">
              <w:t xml:space="preserve"> 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</w:pPr>
            <w:r w:rsidRPr="00EB5C3F">
              <w:rPr>
                <w:rtl/>
              </w:rPr>
              <w:t xml:space="preserve">مناقشة الحالات </w:t>
            </w:r>
            <w:proofErr w:type="gramStart"/>
            <w:r w:rsidRPr="00EB5C3F">
              <w:rPr>
                <w:rtl/>
              </w:rPr>
              <w:t>العملية</w:t>
            </w:r>
            <w:r w:rsidRPr="00EB5C3F">
              <w:t xml:space="preserve"> .</w:t>
            </w:r>
            <w:proofErr w:type="gramEnd"/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3.4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3.5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single" w:sz="12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3.6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4F4B0D" w:rsidRPr="00EB5C3F" w:rsidRDefault="004F4B0D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4F4B0D" w:rsidRPr="00EB5C3F" w:rsidTr="005D654C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4F4B0D" w:rsidRPr="00EB5C3F" w:rsidRDefault="004F4B0D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4F4B0D" w:rsidRPr="00EB5C3F" w:rsidRDefault="004F4B0D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مهارات التواصل وتقنية المعلومات والمهارات العددية</w:t>
            </w:r>
          </w:p>
        </w:tc>
      </w:tr>
      <w:tr w:rsidR="004F4B0D" w:rsidRPr="00EB5C3F" w:rsidTr="005D654C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r w:rsidRPr="00EB5C3F">
              <w:rPr>
                <w:rtl/>
              </w:rPr>
              <w:t>الاتصال الكتابي من خلال التقارير</w:t>
            </w:r>
            <w:r w:rsidRPr="00EB5C3F">
              <w:t xml:space="preserve"> 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</w:pPr>
            <w:r w:rsidRPr="00EB5C3F">
              <w:rPr>
                <w:rtl/>
              </w:rPr>
              <w:t xml:space="preserve">تكليف الطلاب بعمل تقارير كتابية عن موضوعات يتم تناولها في </w:t>
            </w:r>
            <w:r w:rsidRPr="00EB5C3F">
              <w:rPr>
                <w:rFonts w:hint="cs"/>
                <w:rtl/>
              </w:rPr>
              <w:t>المشروع</w:t>
            </w:r>
            <w:r w:rsidRPr="00EB5C3F">
              <w:t xml:space="preserve"> 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</w:pPr>
            <w:r w:rsidRPr="00EB5C3F">
              <w:rPr>
                <w:rtl/>
              </w:rPr>
              <w:t xml:space="preserve">المناقشة </w:t>
            </w:r>
            <w:proofErr w:type="gramStart"/>
            <w:r w:rsidRPr="00EB5C3F">
              <w:rPr>
                <w:rtl/>
              </w:rPr>
              <w:t>المستمرة</w:t>
            </w:r>
            <w:r w:rsidRPr="00EB5C3F">
              <w:t xml:space="preserve"> .</w:t>
            </w:r>
            <w:proofErr w:type="gramEnd"/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r w:rsidRPr="00EB5C3F">
              <w:t xml:space="preserve">- </w:t>
            </w:r>
            <w:r w:rsidRPr="00EB5C3F">
              <w:rPr>
                <w:rtl/>
              </w:rPr>
              <w:t xml:space="preserve">الاتصال الشفوي من خلال العرض </w:t>
            </w:r>
            <w:proofErr w:type="gramStart"/>
            <w:r w:rsidRPr="00EB5C3F">
              <w:rPr>
                <w:rtl/>
              </w:rPr>
              <w:t>والإلقاء</w:t>
            </w:r>
            <w:r w:rsidRPr="00EB5C3F">
              <w:t xml:space="preserve"> .</w:t>
            </w:r>
            <w:proofErr w:type="gramEnd"/>
            <w:r w:rsidRPr="00EB5C3F">
              <w:t xml:space="preserve"> 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</w:pPr>
            <w:r w:rsidRPr="00EB5C3F">
              <w:t xml:space="preserve">- </w:t>
            </w:r>
            <w:r w:rsidRPr="00EB5C3F">
              <w:rPr>
                <w:rtl/>
              </w:rPr>
              <w:t xml:space="preserve">تكليف الطلاب بعرض وتقديم </w:t>
            </w:r>
            <w:r w:rsidRPr="00EB5C3F">
              <w:rPr>
                <w:rFonts w:hint="cs"/>
                <w:rtl/>
              </w:rPr>
              <w:t>ما استجد من مشروع.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</w:pPr>
            <w:r w:rsidRPr="00EB5C3F">
              <w:t xml:space="preserve">- </w:t>
            </w:r>
            <w:r w:rsidRPr="00EB5C3F">
              <w:rPr>
                <w:rtl/>
              </w:rPr>
              <w:t>الواجبات المنزلية</w:t>
            </w:r>
            <w:r w:rsidRPr="00EB5C3F">
              <w:rPr>
                <w:rFonts w:hint="cs"/>
                <w:rtl/>
              </w:rPr>
              <w:t xml:space="preserve"> الخاصة بالمشروع</w:t>
            </w:r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4.3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4.4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4.5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single" w:sz="12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4.6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4F4B0D" w:rsidRPr="00EB5C3F" w:rsidRDefault="004F4B0D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4F4B0D" w:rsidRPr="00EB5C3F" w:rsidTr="005D654C">
        <w:tc>
          <w:tcPr>
            <w:tcW w:w="2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4F4B0D" w:rsidRPr="00EB5C3F" w:rsidRDefault="004F4B0D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4F4B0D" w:rsidRPr="00EB5C3F" w:rsidRDefault="004F4B0D" w:rsidP="005D654C">
            <w:pPr>
              <w:pStyle w:val="Titre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EB5C3F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4F4B0D" w:rsidRPr="00EB5C3F" w:rsidTr="005D654C">
        <w:tc>
          <w:tcPr>
            <w:tcW w:w="292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  <w:rtl/>
              </w:rPr>
              <w:t>لا يوجد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</w:pPr>
            <w:r w:rsidRPr="00EB5C3F">
              <w:rPr>
                <w:rtl/>
              </w:rPr>
              <w:t>لا يوجد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center"/>
            </w:pPr>
            <w:r w:rsidRPr="00EB5C3F">
              <w:rPr>
                <w:rtl/>
              </w:rPr>
              <w:t>لا يوجد</w:t>
            </w:r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b/>
                <w:bCs/>
                <w:sz w:val="32"/>
                <w:szCs w:val="32"/>
              </w:rPr>
              <w:t>5.2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5.3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5.4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5.5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  <w:tr w:rsidR="004F4B0D" w:rsidRPr="00EB5C3F" w:rsidTr="005D654C">
        <w:tc>
          <w:tcPr>
            <w:tcW w:w="292" w:type="pct"/>
            <w:tcBorders>
              <w:top w:val="dotted" w:sz="4" w:space="0" w:color="auto"/>
              <w:bottom w:val="double" w:sz="12" w:space="0" w:color="auto"/>
            </w:tcBorders>
          </w:tcPr>
          <w:p w:rsidR="004F4B0D" w:rsidRPr="00EB5C3F" w:rsidRDefault="004F4B0D" w:rsidP="005D654C">
            <w:pPr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5.6</w:t>
            </w:r>
          </w:p>
        </w:tc>
        <w:tc>
          <w:tcPr>
            <w:tcW w:w="2910" w:type="pct"/>
            <w:tcBorders>
              <w:top w:val="dotted" w:sz="4" w:space="0" w:color="auto"/>
              <w:bottom w:val="double" w:sz="12" w:space="0" w:color="auto"/>
            </w:tcBorders>
          </w:tcPr>
          <w:p w:rsidR="004F4B0D" w:rsidRPr="00EB5C3F" w:rsidRDefault="004F4B0D" w:rsidP="005D654C">
            <w:pPr>
              <w:jc w:val="both"/>
              <w:rPr>
                <w:b/>
                <w:bCs/>
                <w:sz w:val="32"/>
                <w:szCs w:val="32"/>
              </w:rPr>
            </w:pP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899" w:type="pct"/>
            <w:tcBorders>
              <w:top w:val="dotted" w:sz="4" w:space="0" w:color="auto"/>
              <w:bottom w:val="double" w:sz="12" w:space="0" w:color="auto"/>
            </w:tcBorders>
          </w:tcPr>
          <w:p w:rsidR="004F4B0D" w:rsidRPr="00EB5C3F" w:rsidRDefault="004F4B0D" w:rsidP="005D654C">
            <w:pPr>
              <w:jc w:val="both"/>
            </w:pPr>
            <w:r w:rsidRPr="00EB5C3F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</w:tr>
    </w:tbl>
    <w:p w:rsidR="004F4B0D" w:rsidRPr="00EB5C3F" w:rsidRDefault="004F4B0D" w:rsidP="004F4B0D">
      <w:pPr>
        <w:tabs>
          <w:tab w:val="left" w:pos="1560"/>
          <w:tab w:val="center" w:pos="4320"/>
        </w:tabs>
        <w:rPr>
          <w:b/>
          <w:bCs/>
          <w:rtl/>
        </w:rPr>
      </w:pPr>
      <w:r w:rsidRPr="00EB5C3F">
        <w:rPr>
          <w:b/>
          <w:bCs/>
        </w:rPr>
        <w:tab/>
      </w:r>
    </w:p>
    <w:p w:rsidR="004F4B0D" w:rsidRPr="00EB5C3F" w:rsidRDefault="004F4B0D" w:rsidP="004F4B0D">
      <w:pPr>
        <w:tabs>
          <w:tab w:val="left" w:pos="1560"/>
          <w:tab w:val="center" w:pos="4320"/>
        </w:tabs>
        <w:rPr>
          <w:rtl/>
        </w:rPr>
      </w:pPr>
    </w:p>
    <w:p w:rsidR="004F4B0D" w:rsidRPr="00EB5C3F" w:rsidRDefault="004F4B0D" w:rsidP="004F4B0D">
      <w:pPr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5. </w:t>
      </w: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جدول 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مهام </w:t>
      </w:r>
      <w:r w:rsidRPr="00EB5C3F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تقويم الطلاب</w:t>
      </w:r>
      <w:r w:rsidRPr="00EB5C3F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4F4B0D" w:rsidRPr="00EB5C3F" w:rsidRDefault="004F4B0D" w:rsidP="004F4B0D"/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"/>
        <w:gridCol w:w="5710"/>
        <w:gridCol w:w="1461"/>
        <w:gridCol w:w="1759"/>
      </w:tblGrid>
      <w:tr w:rsidR="004F4B0D" w:rsidRPr="00EB5C3F" w:rsidTr="005D654C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مهمة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  <w:proofErr w:type="gramEnd"/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النسبة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4F4B0D" w:rsidRPr="00EB5C3F" w:rsidTr="005D654C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4F4B0D" w:rsidRPr="00EB5C3F" w:rsidRDefault="004F4B0D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1</w:t>
            </w:r>
          </w:p>
          <w:p w:rsidR="004F4B0D" w:rsidRPr="00EB5C3F" w:rsidRDefault="004F4B0D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4F4B0D" w:rsidRPr="00EB5C3F" w:rsidRDefault="004F4B0D" w:rsidP="005D654C">
            <w:pPr>
              <w:jc w:val="both"/>
              <w:rPr>
                <w:rFonts w:ascii="Arial" w:hAnsi="Arial" w:cs="Simplified Arabic"/>
                <w:sz w:val="28"/>
                <w:szCs w:val="28"/>
              </w:rPr>
            </w:pPr>
            <w:proofErr w:type="gramStart"/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>التقارير</w:t>
            </w:r>
            <w:proofErr w:type="gramEnd"/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 xml:space="preserve"> والواجبات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>3 ، 5 ، 9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>10%</w:t>
            </w:r>
          </w:p>
        </w:tc>
      </w:tr>
      <w:tr w:rsidR="004F4B0D" w:rsidRPr="00EB5C3F" w:rsidTr="005D654C">
        <w:trPr>
          <w:trHeight w:val="506"/>
        </w:trPr>
        <w:tc>
          <w:tcPr>
            <w:tcW w:w="180" w:type="pct"/>
            <w:vAlign w:val="center"/>
          </w:tcPr>
          <w:p w:rsidR="004F4B0D" w:rsidRPr="00EB5C3F" w:rsidRDefault="004F4B0D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2</w:t>
            </w:r>
          </w:p>
          <w:p w:rsidR="004F4B0D" w:rsidRPr="00EB5C3F" w:rsidRDefault="004F4B0D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4F4B0D" w:rsidRPr="00EB5C3F" w:rsidRDefault="004F4B0D" w:rsidP="005D654C">
            <w:pPr>
              <w:jc w:val="both"/>
              <w:rPr>
                <w:rFonts w:ascii="Arial" w:hAnsi="Arial" w:cs="Simplified Arabic"/>
                <w:sz w:val="28"/>
                <w:szCs w:val="28"/>
              </w:rPr>
            </w:pPr>
            <w:proofErr w:type="gramStart"/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>المناقشات</w:t>
            </w:r>
            <w:proofErr w:type="gramEnd"/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 xml:space="preserve"> والحضور</w:t>
            </w:r>
          </w:p>
        </w:tc>
        <w:tc>
          <w:tcPr>
            <w:tcW w:w="791" w:type="pct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>4 ، 8 ، 12</w:t>
            </w:r>
          </w:p>
        </w:tc>
        <w:tc>
          <w:tcPr>
            <w:tcW w:w="951" w:type="pct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>10%</w:t>
            </w:r>
          </w:p>
        </w:tc>
      </w:tr>
      <w:tr w:rsidR="004F4B0D" w:rsidRPr="00EB5C3F" w:rsidTr="005D654C">
        <w:trPr>
          <w:trHeight w:val="506"/>
        </w:trPr>
        <w:tc>
          <w:tcPr>
            <w:tcW w:w="180" w:type="pct"/>
            <w:vAlign w:val="center"/>
          </w:tcPr>
          <w:p w:rsidR="004F4B0D" w:rsidRPr="00EB5C3F" w:rsidRDefault="004F4B0D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3</w:t>
            </w:r>
          </w:p>
          <w:p w:rsidR="004F4B0D" w:rsidRPr="00EB5C3F" w:rsidRDefault="004F4B0D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4F4B0D" w:rsidRPr="00EB5C3F" w:rsidRDefault="004F4B0D" w:rsidP="005D654C">
            <w:pPr>
              <w:jc w:val="both"/>
              <w:rPr>
                <w:rFonts w:ascii="Arial" w:hAnsi="Arial" w:cs="Simplified Arabic"/>
                <w:sz w:val="28"/>
                <w:szCs w:val="28"/>
              </w:rPr>
            </w:pPr>
            <w:r w:rsidRPr="00EB5C3F">
              <w:rPr>
                <w:rFonts w:ascii="Arial" w:hAnsi="Arial" w:cs="Simplified Arabic" w:hint="cs"/>
                <w:sz w:val="28"/>
                <w:szCs w:val="28"/>
                <w:rtl/>
              </w:rPr>
              <w:t>تقارير</w:t>
            </w:r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 xml:space="preserve"> الشهر الأول</w:t>
            </w:r>
          </w:p>
        </w:tc>
        <w:tc>
          <w:tcPr>
            <w:tcW w:w="791" w:type="pct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>7</w:t>
            </w:r>
          </w:p>
        </w:tc>
        <w:tc>
          <w:tcPr>
            <w:tcW w:w="951" w:type="pct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>20%</w:t>
            </w:r>
          </w:p>
        </w:tc>
      </w:tr>
      <w:tr w:rsidR="004F4B0D" w:rsidRPr="00EB5C3F" w:rsidTr="005D654C">
        <w:trPr>
          <w:trHeight w:val="506"/>
        </w:trPr>
        <w:tc>
          <w:tcPr>
            <w:tcW w:w="180" w:type="pct"/>
            <w:vAlign w:val="center"/>
          </w:tcPr>
          <w:p w:rsidR="004F4B0D" w:rsidRPr="00EB5C3F" w:rsidRDefault="004F4B0D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4</w:t>
            </w:r>
          </w:p>
          <w:p w:rsidR="004F4B0D" w:rsidRPr="00EB5C3F" w:rsidRDefault="004F4B0D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4F4B0D" w:rsidRPr="00EB5C3F" w:rsidRDefault="004F4B0D" w:rsidP="005D654C">
            <w:pPr>
              <w:jc w:val="both"/>
              <w:rPr>
                <w:rFonts w:ascii="Arial" w:hAnsi="Arial" w:cs="Simplified Arabic"/>
                <w:sz w:val="28"/>
                <w:szCs w:val="28"/>
              </w:rPr>
            </w:pPr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>تقارير الشهر الثاني</w:t>
            </w:r>
          </w:p>
        </w:tc>
        <w:tc>
          <w:tcPr>
            <w:tcW w:w="791" w:type="pct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>12</w:t>
            </w:r>
          </w:p>
        </w:tc>
        <w:tc>
          <w:tcPr>
            <w:tcW w:w="951" w:type="pct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>20%</w:t>
            </w:r>
          </w:p>
        </w:tc>
      </w:tr>
      <w:tr w:rsidR="004F4B0D" w:rsidRPr="00EB5C3F" w:rsidTr="005D654C">
        <w:trPr>
          <w:trHeight w:val="506"/>
        </w:trPr>
        <w:tc>
          <w:tcPr>
            <w:tcW w:w="180" w:type="pct"/>
            <w:vAlign w:val="center"/>
          </w:tcPr>
          <w:p w:rsidR="004F4B0D" w:rsidRPr="00EB5C3F" w:rsidRDefault="004F4B0D" w:rsidP="005D654C">
            <w:pPr>
              <w:jc w:val="center"/>
              <w:rPr>
                <w:b/>
                <w:bCs/>
                <w:sz w:val="28"/>
                <w:szCs w:val="28"/>
              </w:rPr>
            </w:pPr>
            <w:r w:rsidRPr="00EB5C3F">
              <w:rPr>
                <w:b/>
                <w:bCs/>
                <w:sz w:val="28"/>
                <w:szCs w:val="28"/>
              </w:rPr>
              <w:t>5</w:t>
            </w:r>
          </w:p>
          <w:p w:rsidR="004F4B0D" w:rsidRPr="00EB5C3F" w:rsidRDefault="004F4B0D" w:rsidP="005D65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4F4B0D" w:rsidRPr="00EB5C3F" w:rsidRDefault="004F4B0D" w:rsidP="005D654C">
            <w:pPr>
              <w:jc w:val="both"/>
              <w:rPr>
                <w:rFonts w:ascii="Arial" w:hAnsi="Arial" w:cs="Simplified Arabic"/>
                <w:sz w:val="28"/>
                <w:szCs w:val="28"/>
              </w:rPr>
            </w:pPr>
            <w:proofErr w:type="gramStart"/>
            <w:r w:rsidRPr="00EB5C3F">
              <w:rPr>
                <w:rFonts w:ascii="Arial" w:hAnsi="Arial" w:cs="Simplified Arabic" w:hint="cs"/>
                <w:sz w:val="28"/>
                <w:szCs w:val="28"/>
                <w:rtl/>
              </w:rPr>
              <w:t>المناقشة</w:t>
            </w:r>
            <w:proofErr w:type="gramEnd"/>
            <w:r w:rsidRPr="00EB5C3F"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 النهائية.</w:t>
            </w:r>
          </w:p>
        </w:tc>
        <w:tc>
          <w:tcPr>
            <w:tcW w:w="791" w:type="pct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>15</w:t>
            </w:r>
          </w:p>
        </w:tc>
        <w:tc>
          <w:tcPr>
            <w:tcW w:w="951" w:type="pct"/>
          </w:tcPr>
          <w:p w:rsidR="004F4B0D" w:rsidRPr="00EB5C3F" w:rsidRDefault="004F4B0D" w:rsidP="005D654C">
            <w:pPr>
              <w:jc w:val="center"/>
              <w:rPr>
                <w:rFonts w:ascii="Arial" w:hAnsi="Arial" w:cs="Simplified Arabic"/>
                <w:sz w:val="28"/>
                <w:szCs w:val="28"/>
              </w:rPr>
            </w:pPr>
            <w:r w:rsidRPr="00EB5C3F">
              <w:rPr>
                <w:rFonts w:ascii="Arial" w:hAnsi="Arial" w:cs="Simplified Arabic"/>
                <w:sz w:val="28"/>
                <w:szCs w:val="28"/>
                <w:rtl/>
              </w:rPr>
              <w:t>40%</w:t>
            </w:r>
          </w:p>
        </w:tc>
      </w:tr>
    </w:tbl>
    <w:p w:rsidR="004F4B0D" w:rsidRPr="00EB5C3F" w:rsidRDefault="004F4B0D" w:rsidP="004F4B0D"/>
    <w:p w:rsidR="004F4B0D" w:rsidRPr="00EB5C3F" w:rsidRDefault="004F4B0D" w:rsidP="004F4B0D">
      <w:pPr>
        <w:rPr>
          <w:rFonts w:ascii="AL-Mohanad" w:hAnsi="AL-Mohanad" w:cs="AL-Mohanad"/>
          <w:b/>
          <w:bCs/>
          <w:sz w:val="32"/>
          <w:szCs w:val="32"/>
        </w:rPr>
      </w:pP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د. الدعم </w:t>
      </w:r>
      <w:proofErr w:type="spellStart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والارشاد</w:t>
      </w:r>
      <w:proofErr w:type="spellEnd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 الأكاديمي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288"/>
      </w:tblGrid>
      <w:tr w:rsidR="004F4B0D" w:rsidRPr="00EB5C3F" w:rsidTr="005D654C">
        <w:tc>
          <w:tcPr>
            <w:tcW w:w="5000" w:type="pct"/>
          </w:tcPr>
          <w:p w:rsidR="004F4B0D" w:rsidRPr="00EB5C3F" w:rsidRDefault="004F4B0D" w:rsidP="005D654C">
            <w:pPr>
              <w:tabs>
                <w:tab w:val="left" w:pos="1268"/>
              </w:tabs>
              <w:jc w:val="both"/>
            </w:pPr>
            <w:r w:rsidRPr="00EB5C3F">
              <w:rPr>
                <w:b/>
                <w:bCs/>
                <w:sz w:val="32"/>
                <w:szCs w:val="32"/>
                <w:rtl/>
              </w:rPr>
              <w:t xml:space="preserve">- الإشراف المباشر على الطلاب ومتابعة تقدمهم في </w:t>
            </w:r>
            <w:r w:rsidRPr="00EB5C3F">
              <w:rPr>
                <w:rFonts w:hint="cs"/>
                <w:b/>
                <w:bCs/>
                <w:sz w:val="32"/>
                <w:szCs w:val="32"/>
                <w:rtl/>
              </w:rPr>
              <w:t>المشروع</w:t>
            </w:r>
            <w:r w:rsidRPr="00EB5C3F">
              <w:rPr>
                <w:b/>
                <w:bCs/>
                <w:sz w:val="32"/>
                <w:szCs w:val="32"/>
                <w:rtl/>
              </w:rPr>
              <w:t xml:space="preserve"> من خلال الساعات المكتبية وداخل قاعة </w:t>
            </w:r>
            <w:proofErr w:type="gramStart"/>
            <w:r w:rsidRPr="00EB5C3F">
              <w:rPr>
                <w:b/>
                <w:bCs/>
                <w:sz w:val="32"/>
                <w:szCs w:val="32"/>
                <w:rtl/>
              </w:rPr>
              <w:t>المحاضرات .</w:t>
            </w:r>
            <w:proofErr w:type="gramEnd"/>
            <w:r w:rsidRPr="00EB5C3F">
              <w:rPr>
                <w:rtl/>
              </w:rPr>
              <w:tab/>
            </w:r>
          </w:p>
        </w:tc>
      </w:tr>
    </w:tbl>
    <w:p w:rsidR="004F4B0D" w:rsidRPr="00EB5C3F" w:rsidRDefault="004F4B0D" w:rsidP="004F4B0D"/>
    <w:p w:rsidR="004F4B0D" w:rsidRPr="00EB5C3F" w:rsidRDefault="004F4B0D" w:rsidP="004F4B0D">
      <w:pPr>
        <w:rPr>
          <w:rFonts w:ascii="AL-Mohanad" w:hAnsi="AL-Mohanad" w:cs="AL-Mohanad"/>
          <w:b/>
          <w:bCs/>
          <w:sz w:val="32"/>
          <w:szCs w:val="32"/>
          <w:rtl/>
        </w:rPr>
      </w:pP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هـ   </w:t>
      </w:r>
      <w:proofErr w:type="gramStart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مصادر</w:t>
      </w:r>
      <w:proofErr w:type="gramEnd"/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4F4B0D" w:rsidRPr="00EB5C3F" w:rsidTr="005D654C">
        <w:tc>
          <w:tcPr>
            <w:tcW w:w="5000" w:type="pct"/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المقررة المطلوبة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جميع المراجع المتعلقة بالبحث العلمي </w:t>
            </w:r>
            <w:proofErr w:type="spellStart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والابحاث</w:t>
            </w:r>
            <w:proofErr w:type="spellEnd"/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العلمية ذات العلاقة بمشروع كل مجموعة من الطلاب.</w:t>
            </w:r>
          </w:p>
        </w:tc>
      </w:tr>
      <w:tr w:rsidR="004F4B0D" w:rsidRPr="00EB5C3F" w:rsidTr="005D654C">
        <w:tc>
          <w:tcPr>
            <w:tcW w:w="5000" w:type="pct"/>
          </w:tcPr>
          <w:p w:rsidR="004F4B0D" w:rsidRPr="00EB5C3F" w:rsidRDefault="004F4B0D" w:rsidP="005D654C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2-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4F4B0D" w:rsidRPr="00EB5C3F" w:rsidRDefault="004F4B0D" w:rsidP="005D654C">
            <w:pPr>
              <w:ind w:left="72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4F4B0D" w:rsidRPr="00EB5C3F" w:rsidTr="005D654C">
        <w:tc>
          <w:tcPr>
            <w:tcW w:w="5000" w:type="pct"/>
            <w:shd w:val="clear" w:color="auto" w:fill="E2EFD9"/>
          </w:tcPr>
          <w:p w:rsidR="004F4B0D" w:rsidRPr="00EB5C3F" w:rsidRDefault="004F4B0D" w:rsidP="005D654C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والمراجع التي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يوصى </w:t>
            </w:r>
            <w:proofErr w:type="spellStart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بها</w:t>
            </w:r>
            <w:proofErr w:type="spellEnd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جميع الكتب المتعلقة بالبحث العلمي </w:t>
            </w:r>
            <w:proofErr w:type="spell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والابحاث</w:t>
            </w:r>
            <w:proofErr w:type="spell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العلمية ذات العلاقة بمشروع كل مجموعة من الطلاب.</w:t>
            </w:r>
          </w:p>
        </w:tc>
      </w:tr>
      <w:tr w:rsidR="004F4B0D" w:rsidRPr="00EB5C3F" w:rsidTr="005D654C">
        <w:tc>
          <w:tcPr>
            <w:tcW w:w="5000" w:type="pct"/>
          </w:tcPr>
          <w:p w:rsidR="004F4B0D" w:rsidRPr="00EB5C3F" w:rsidRDefault="004F4B0D" w:rsidP="005D654C">
            <w:pPr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الإلكترونية، مواقع الإنترنت...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الخ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4F4B0D" w:rsidRPr="00EB5C3F" w:rsidRDefault="004F4B0D" w:rsidP="005D654C">
            <w:pPr>
              <w:ind w:left="72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4F4B0D" w:rsidRPr="00EB5C3F" w:rsidTr="005D654C">
        <w:tc>
          <w:tcPr>
            <w:tcW w:w="5000" w:type="pct"/>
            <w:shd w:val="clear" w:color="auto" w:fill="E2EFD9"/>
          </w:tcPr>
          <w:p w:rsidR="004F4B0D" w:rsidRPr="00EB5C3F" w:rsidRDefault="004F4B0D" w:rsidP="005D654C">
            <w:pPr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تعليمية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أخرى: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الانترنت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</w:rPr>
              <w:t>.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مكتبة المصادر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الأبحاث ورسائل التخرج في الجامعات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التعليم</w:t>
            </w:r>
            <w:proofErr w:type="gramEnd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والتعلم الالكتروني</w:t>
            </w: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</w:p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4F4B0D" w:rsidRPr="00EB5C3F" w:rsidRDefault="004F4B0D" w:rsidP="004F4B0D">
      <w:pPr>
        <w:rPr>
          <w:rFonts w:ascii="AL-Mohanad" w:hAnsi="AL-Mohanad" w:cs="AL-Mohanad"/>
          <w:b/>
          <w:bCs/>
          <w:sz w:val="32"/>
          <w:szCs w:val="32"/>
          <w:rtl/>
        </w:rPr>
      </w:pPr>
    </w:p>
    <w:p w:rsidR="004F4B0D" w:rsidRPr="00EB5C3F" w:rsidRDefault="004F4B0D" w:rsidP="004F4B0D">
      <w:pPr>
        <w:rPr>
          <w:rFonts w:ascii="AL-Mohanad" w:hAnsi="AL-Mohanad" w:cs="AL-Mohanad"/>
          <w:b/>
          <w:bCs/>
          <w:sz w:val="32"/>
          <w:szCs w:val="32"/>
          <w:rtl/>
        </w:rPr>
      </w:pPr>
    </w:p>
    <w:p w:rsidR="004F4B0D" w:rsidRPr="00EB5C3F" w:rsidRDefault="004F4B0D" w:rsidP="004F4B0D">
      <w:pPr>
        <w:rPr>
          <w:rFonts w:ascii="AL-Mohanad" w:hAnsi="AL-Mohanad" w:cs="AL-Mohanad"/>
          <w:b/>
          <w:bCs/>
          <w:sz w:val="32"/>
          <w:szCs w:val="32"/>
        </w:rPr>
      </w:pPr>
    </w:p>
    <w:p w:rsidR="004F4B0D" w:rsidRPr="00EB5C3F" w:rsidRDefault="004F4B0D" w:rsidP="004F4B0D">
      <w:pPr>
        <w:rPr>
          <w:rFonts w:ascii="AL-Mohanad" w:hAnsi="AL-Mohanad" w:cs="AL-Mohanad"/>
          <w:b/>
          <w:bCs/>
          <w:sz w:val="32"/>
          <w:szCs w:val="32"/>
        </w:rPr>
      </w:pP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و.</w:t>
      </w:r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 </w:t>
      </w:r>
      <w:proofErr w:type="gramStart"/>
      <w:r w:rsidRPr="00EB5C3F">
        <w:rPr>
          <w:rFonts w:ascii="AL-Mohanad" w:hAnsi="AL-Mohanad" w:cs="AL-Mohanad"/>
          <w:b/>
          <w:bCs/>
          <w:sz w:val="32"/>
          <w:szCs w:val="32"/>
          <w:rtl/>
        </w:rPr>
        <w:t>المرافق</w:t>
      </w:r>
      <w:proofErr w:type="gramEnd"/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 اللازمة</w:t>
      </w: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4F4B0D" w:rsidRPr="00EB5C3F" w:rsidTr="005D654C">
        <w:tc>
          <w:tcPr>
            <w:tcW w:w="5000" w:type="pct"/>
            <w:shd w:val="clear" w:color="auto" w:fill="E2EFD9"/>
          </w:tcPr>
          <w:p w:rsidR="004F4B0D" w:rsidRPr="00EB5C3F" w:rsidRDefault="004F4B0D" w:rsidP="005D654C">
            <w:pPr>
              <w:tabs>
                <w:tab w:val="left" w:pos="874"/>
                <w:tab w:val="left" w:pos="1444"/>
              </w:tabs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المباني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.............................................................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4F4B0D" w:rsidRPr="00EB5C3F" w:rsidTr="005D654C">
        <w:tc>
          <w:tcPr>
            <w:tcW w:w="5000" w:type="pct"/>
          </w:tcPr>
          <w:p w:rsidR="004F4B0D" w:rsidRPr="00EB5C3F" w:rsidRDefault="004F4B0D" w:rsidP="005D654C">
            <w:pPr>
              <w:tabs>
                <w:tab w:val="left" w:pos="1144"/>
              </w:tabs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>مصادر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 xml:space="preserve"> الحاسب الآلي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جهاز حاسب إلي .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4F4B0D" w:rsidRPr="00EB5C3F" w:rsidTr="005D654C">
        <w:tc>
          <w:tcPr>
            <w:tcW w:w="5000" w:type="pct"/>
            <w:shd w:val="clear" w:color="auto" w:fill="E2EFD9"/>
          </w:tcPr>
          <w:p w:rsidR="004F4B0D" w:rsidRPr="00EB5C3F" w:rsidRDefault="004F4B0D" w:rsidP="005D654C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>مصادر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</w:rPr>
              <w:t xml:space="preserve">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أخرى: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EB5C3F"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 يوجد</w:t>
            </w:r>
          </w:p>
        </w:tc>
      </w:tr>
    </w:tbl>
    <w:p w:rsidR="004F4B0D" w:rsidRPr="00EB5C3F" w:rsidRDefault="004F4B0D" w:rsidP="004F4B0D"/>
    <w:p w:rsidR="004F4B0D" w:rsidRPr="00EB5C3F" w:rsidRDefault="004F4B0D" w:rsidP="004F4B0D">
      <w:pPr>
        <w:rPr>
          <w:rFonts w:ascii="AL-Mohanad" w:hAnsi="AL-Mohanad" w:cs="AL-Mohanad"/>
          <w:b/>
          <w:bCs/>
          <w:sz w:val="32"/>
          <w:szCs w:val="32"/>
          <w:rtl/>
        </w:rPr>
      </w:pPr>
    </w:p>
    <w:p w:rsidR="004F4B0D" w:rsidRPr="00EB5C3F" w:rsidRDefault="004F4B0D" w:rsidP="004F4B0D">
      <w:pPr>
        <w:rPr>
          <w:rFonts w:ascii="AL-Mohanad" w:hAnsi="AL-Mohanad" w:cs="AL-Mohanad"/>
          <w:b/>
          <w:bCs/>
          <w:sz w:val="32"/>
          <w:szCs w:val="32"/>
        </w:rPr>
      </w:pPr>
    </w:p>
    <w:p w:rsidR="004F4B0D" w:rsidRPr="00EB5C3F" w:rsidRDefault="004F4B0D" w:rsidP="004F4B0D">
      <w:pPr>
        <w:rPr>
          <w:rFonts w:ascii="AL-Mohanad" w:hAnsi="AL-Mohanad" w:cs="AL-Mohanad"/>
          <w:b/>
          <w:bCs/>
          <w:sz w:val="32"/>
          <w:szCs w:val="32"/>
        </w:rPr>
      </w:pPr>
      <w:r w:rsidRPr="00EB5C3F">
        <w:rPr>
          <w:rFonts w:ascii="AL-Mohanad" w:hAnsi="AL-Mohanad" w:cs="AL-Mohanad"/>
          <w:b/>
          <w:bCs/>
          <w:sz w:val="32"/>
          <w:szCs w:val="32"/>
          <w:rtl/>
        </w:rPr>
        <w:t>ز</w:t>
      </w:r>
      <w:r w:rsidRPr="00EB5C3F">
        <w:rPr>
          <w:rFonts w:ascii="AL-Mohanad" w:hAnsi="AL-Mohanad" w:cs="AL-Mohanad" w:hint="cs"/>
          <w:b/>
          <w:bCs/>
          <w:sz w:val="32"/>
          <w:szCs w:val="32"/>
          <w:rtl/>
        </w:rPr>
        <w:t xml:space="preserve">. </w:t>
      </w:r>
      <w:r w:rsidRPr="00EB5C3F">
        <w:rPr>
          <w:rFonts w:ascii="AL-Mohanad" w:hAnsi="AL-Mohanad" w:cs="AL-Mohanad"/>
          <w:b/>
          <w:bCs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4F4B0D" w:rsidRPr="00EB5C3F" w:rsidTr="005D654C">
        <w:tc>
          <w:tcPr>
            <w:tcW w:w="5000" w:type="pct"/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استبيانات للطلاب لمعرفة أرائهم حول المقرر ومدى فاعلية أسلوب التدريس عن طريق الموقع الالكتروني لعضو هيئة التدريس .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ab/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التواصل عن طريق الموقع الالكتروني لتقويم برامج الطلاب .</w:t>
            </w:r>
          </w:p>
        </w:tc>
      </w:tr>
      <w:tr w:rsidR="004F4B0D" w:rsidRPr="00EB5C3F" w:rsidTr="005D654C">
        <w:tc>
          <w:tcPr>
            <w:tcW w:w="5000" w:type="pct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2-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القسم: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تقييم الزملاء في القسم </w:t>
            </w:r>
            <w:proofErr w:type="spell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لاداء</w:t>
            </w:r>
            <w:proofErr w:type="spell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عضو هيئة التدريس في تقديم المقرر وفعالية الأدوات المستخدمه لتقديمه. 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المراجعة الدورية للمقرر من قبل لجنة الخطط والجداول في 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القسم .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ab/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تدوير 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المقررات .</w:t>
            </w:r>
            <w:proofErr w:type="gramEnd"/>
          </w:p>
        </w:tc>
      </w:tr>
      <w:tr w:rsidR="004F4B0D" w:rsidRPr="00EB5C3F" w:rsidTr="005D654C">
        <w:tc>
          <w:tcPr>
            <w:tcW w:w="5000" w:type="pct"/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proofErr w:type="gramStart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عمليات</w:t>
            </w:r>
            <w:proofErr w:type="gramEnd"/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تطوير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تحديث مصادر التعلم بناء على توصيات لجنة الخطط الدراسية والجداول بالقسم والمراجعة الداخلية </w:t>
            </w: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ab/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تشجيع استخدام التقنية الحديثة في تقديم المقرر الدراسي .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تشجيع عمليات التعلم </w:t>
            </w: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الذاتي .</w:t>
            </w:r>
            <w:proofErr w:type="gramEnd"/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تشجيع القراءات </w:t>
            </w: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الخارجية .</w:t>
            </w:r>
            <w:proofErr w:type="gramEnd"/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تشجيع الطلاب على المناقشات الجماعية .</w:t>
            </w:r>
          </w:p>
        </w:tc>
      </w:tr>
      <w:tr w:rsidR="004F4B0D" w:rsidRPr="00EB5C3F" w:rsidTr="005D654C">
        <w:trPr>
          <w:trHeight w:val="1608"/>
        </w:trPr>
        <w:tc>
          <w:tcPr>
            <w:tcW w:w="5000" w:type="pct"/>
          </w:tcPr>
          <w:p w:rsidR="004F4B0D" w:rsidRPr="00EB5C3F" w:rsidRDefault="004F4B0D" w:rsidP="005D654C">
            <w:pPr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الطالب: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مراجعة عينة من الإجابات من قبل لجنة متخصصة </w:t>
            </w: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بالقسم .</w:t>
            </w:r>
            <w:proofErr w:type="gramEnd"/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- المراجعة والتصحيح الجماعي بالقسم .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- المراجعة الخارجية لعينة من الإجابات الخاصة بالطلاب .</w:t>
            </w:r>
          </w:p>
        </w:tc>
      </w:tr>
      <w:tr w:rsidR="004F4B0D" w:rsidRPr="00EB5C3F" w:rsidTr="005D654C">
        <w:tc>
          <w:tcPr>
            <w:tcW w:w="5000" w:type="pct"/>
            <w:shd w:val="clear" w:color="auto" w:fill="E2EFD9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إجراءات التخطيط للمراجعة الدورية لمدى 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فعالية المقرر</w:t>
            </w:r>
            <w:r w:rsidRPr="00EB5C3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 w:rsidRPr="00EB5C3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يتم مراجعة المقرر بشكل دوري من قبل لجنة الخطط والجداول الدراسية بالقسم لضمان مواكبته للتطورات الحديثة في </w:t>
            </w: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التخصص .</w:t>
            </w:r>
            <w:proofErr w:type="gramEnd"/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مقابلته من حيث المحتوى والمستوى لمقرر أخر مماثل يقدم في برنامج </w:t>
            </w: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مشابه .</w:t>
            </w:r>
            <w:proofErr w:type="gramEnd"/>
          </w:p>
          <w:p w:rsidR="004F4B0D" w:rsidRPr="00EB5C3F" w:rsidRDefault="004F4B0D" w:rsidP="005D654C">
            <w:pPr>
              <w:ind w:left="72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تحديث المصادر والمراجع الخاصة بالمقرر بشكل منتظم وفقا للتطورات الحديثة في </w:t>
            </w:r>
            <w:proofErr w:type="gramStart"/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التخصص .</w:t>
            </w:r>
            <w:proofErr w:type="gramEnd"/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الاستفادة من التقنيات الحديثة في تقديم المقرر .</w:t>
            </w:r>
          </w:p>
          <w:p w:rsidR="004F4B0D" w:rsidRPr="00EB5C3F" w:rsidRDefault="004F4B0D" w:rsidP="005D65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EB5C3F">
              <w:rPr>
                <w:rFonts w:ascii="Arial" w:hAnsi="Arial" w:cs="AL-Mohanad"/>
                <w:b/>
                <w:sz w:val="28"/>
                <w:szCs w:val="28"/>
                <w:rtl/>
              </w:rPr>
              <w:t>الأخذ بتوصيات المراجعة الداخلية والخارجية في تحسين وتطوير المقرر بشكل متتابع .</w:t>
            </w:r>
          </w:p>
        </w:tc>
      </w:tr>
    </w:tbl>
    <w:p w:rsidR="004F4B0D" w:rsidRPr="00EB5C3F" w:rsidRDefault="004F4B0D" w:rsidP="004F4B0D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/>
      </w:tblPr>
      <w:tblGrid>
        <w:gridCol w:w="1246"/>
        <w:gridCol w:w="3305"/>
        <w:gridCol w:w="237"/>
        <w:gridCol w:w="1180"/>
        <w:gridCol w:w="3216"/>
      </w:tblGrid>
      <w:tr w:rsidR="004F4B0D" w:rsidRPr="00EB5C3F" w:rsidTr="005D654C">
        <w:tc>
          <w:tcPr>
            <w:tcW w:w="4551" w:type="dxa"/>
            <w:gridSpan w:val="2"/>
            <w:shd w:val="clear" w:color="auto" w:fill="auto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lastRenderedPageBreak/>
              <w:t>منسق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المقرر</w:t>
            </w:r>
          </w:p>
        </w:tc>
        <w:tc>
          <w:tcPr>
            <w:tcW w:w="237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sz w:val="32"/>
                <w:szCs w:val="32"/>
                <w:rtl/>
              </w:rPr>
            </w:pPr>
            <w:r w:rsidRPr="00EB5C3F">
              <w:rPr>
                <w:rFonts w:ascii="Arial" w:hAnsi="Arial" w:cs="AL-Mohanad" w:hint="cs"/>
                <w:b/>
                <w:bCs/>
                <w:sz w:val="32"/>
                <w:szCs w:val="32"/>
                <w:rtl/>
              </w:rPr>
              <w:t>رئيس القسم الأكاديمي</w:t>
            </w:r>
          </w:p>
        </w:tc>
      </w:tr>
      <w:tr w:rsidR="004F4B0D" w:rsidRPr="00EB5C3F" w:rsidTr="005D654C">
        <w:tc>
          <w:tcPr>
            <w:tcW w:w="1246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الاسم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 xml:space="preserve">د. وليد قاسم </w:t>
            </w:r>
            <w:proofErr w:type="spell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قويدر</w:t>
            </w:r>
            <w:proofErr w:type="spellEnd"/>
          </w:p>
        </w:tc>
        <w:tc>
          <w:tcPr>
            <w:tcW w:w="237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الاسم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 xml:space="preserve">د. وليد قاسم </w:t>
            </w:r>
            <w:proofErr w:type="spell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قويدر</w:t>
            </w:r>
            <w:proofErr w:type="spellEnd"/>
          </w:p>
        </w:tc>
      </w:tr>
      <w:tr w:rsidR="004F4B0D" w:rsidRPr="00EB5C3F" w:rsidTr="005D654C">
        <w:tc>
          <w:tcPr>
            <w:tcW w:w="1246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التوقيع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التوقيع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.................................</w:t>
            </w:r>
          </w:p>
        </w:tc>
      </w:tr>
      <w:tr w:rsidR="004F4B0D" w:rsidRPr="00EB5C3F" w:rsidTr="005D654C">
        <w:tc>
          <w:tcPr>
            <w:tcW w:w="1246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التاريخ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305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4 / 1 / 1436 هـ</w:t>
            </w:r>
          </w:p>
        </w:tc>
        <w:tc>
          <w:tcPr>
            <w:tcW w:w="237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التاريخ</w:t>
            </w:r>
            <w:proofErr w:type="gramEnd"/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  <w:tc>
          <w:tcPr>
            <w:tcW w:w="3216" w:type="dxa"/>
            <w:shd w:val="clear" w:color="auto" w:fill="auto"/>
          </w:tcPr>
          <w:p w:rsidR="004F4B0D" w:rsidRPr="00EB5C3F" w:rsidRDefault="004F4B0D" w:rsidP="005D654C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sz w:val="28"/>
                <w:szCs w:val="28"/>
                <w:rtl/>
              </w:rPr>
              <w:t>4 / 1 / 1436 هـ</w:t>
            </w:r>
          </w:p>
        </w:tc>
      </w:tr>
    </w:tbl>
    <w:p w:rsidR="004F4B0D" w:rsidRPr="00EB5C3F" w:rsidRDefault="004F4B0D" w:rsidP="004F4B0D">
      <w:pPr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4F4B0D" w:rsidRPr="00EB5C3F" w:rsidRDefault="004F4B0D" w:rsidP="004F4B0D">
      <w:pPr>
        <w:jc w:val="center"/>
        <w:rPr>
          <w:b/>
          <w:bCs/>
          <w:rtl/>
        </w:rPr>
      </w:pPr>
    </w:p>
    <w:tbl>
      <w:tblPr>
        <w:bidiVisual/>
        <w:tblW w:w="0" w:type="auto"/>
        <w:tblLook w:val="04A0"/>
      </w:tblPr>
      <w:tblGrid>
        <w:gridCol w:w="9288"/>
      </w:tblGrid>
      <w:tr w:rsidR="004F4B0D" w:rsidRPr="00EB5C3F" w:rsidTr="005D654C">
        <w:tc>
          <w:tcPr>
            <w:tcW w:w="9552" w:type="dxa"/>
          </w:tcPr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bCs/>
                <w:sz w:val="36"/>
                <w:szCs w:val="36"/>
                <w:rtl/>
              </w:rPr>
            </w:pPr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تم اعتماد </w:t>
            </w:r>
            <w:proofErr w:type="gramStart"/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>توصيف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 المقرر </w:t>
            </w:r>
          </w:p>
          <w:p w:rsidR="004F4B0D" w:rsidRPr="00EB5C3F" w:rsidRDefault="004F4B0D" w:rsidP="005D654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>في جلسة القسم رقم (......</w:t>
            </w:r>
            <w:proofErr w:type="gramStart"/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>) بتاريخ</w:t>
            </w:r>
            <w:proofErr w:type="gramEnd"/>
            <w:r w:rsidRPr="00EB5C3F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 ... / .... / ......... هـ</w:t>
            </w:r>
          </w:p>
          <w:p w:rsidR="004F4B0D" w:rsidRPr="00EB5C3F" w:rsidRDefault="004F4B0D" w:rsidP="005D654C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</w:tr>
    </w:tbl>
    <w:p w:rsidR="005A7F98" w:rsidRPr="004F4B0D" w:rsidRDefault="00A2208C"/>
    <w:sectPr w:rsidR="005A7F98" w:rsidRPr="004F4B0D" w:rsidSect="00A1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57C95"/>
    <w:multiLevelType w:val="hybridMultilevel"/>
    <w:tmpl w:val="8B96A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4B0D"/>
    <w:rsid w:val="004F4B0D"/>
    <w:rsid w:val="00611114"/>
    <w:rsid w:val="007A4FF3"/>
    <w:rsid w:val="00920E17"/>
    <w:rsid w:val="00953069"/>
    <w:rsid w:val="00A10F2C"/>
    <w:rsid w:val="00A2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0D"/>
    <w:pPr>
      <w:bidi/>
    </w:pPr>
    <w:rPr>
      <w:rFonts w:eastAsiaTheme="minorEastAsia"/>
      <w:lang w:val="en-US"/>
    </w:rPr>
  </w:style>
  <w:style w:type="paragraph" w:styleId="Titre7">
    <w:name w:val="heading 7"/>
    <w:basedOn w:val="Normal"/>
    <w:next w:val="Normal"/>
    <w:link w:val="Titre7Car"/>
    <w:unhideWhenUsed/>
    <w:qFormat/>
    <w:rsid w:val="004F4B0D"/>
    <w:pPr>
      <w:bidi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4F4B0D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1417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pc</cp:lastModifiedBy>
  <cp:revision>2</cp:revision>
  <dcterms:created xsi:type="dcterms:W3CDTF">2015-04-17T12:00:00Z</dcterms:created>
  <dcterms:modified xsi:type="dcterms:W3CDTF">2015-04-17T12:00:00Z</dcterms:modified>
</cp:coreProperties>
</file>