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866" w:rsidRPr="00C42DF3" w:rsidRDefault="00334866" w:rsidP="0033486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34866" w:rsidRPr="00C42DF3" w:rsidRDefault="00334866" w:rsidP="0033486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34866" w:rsidRPr="00C42DF3" w:rsidRDefault="00334866" w:rsidP="0033486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34866" w:rsidRPr="00C42DF3" w:rsidRDefault="00334866" w:rsidP="00334866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bidiVisual/>
        <w:tblW w:w="0" w:type="auto"/>
        <w:tblBorders>
          <w:top w:val="single" w:sz="8" w:space="0" w:color="A5A5A5"/>
          <w:bottom w:val="single" w:sz="8" w:space="0" w:color="A5A5A5"/>
        </w:tblBorders>
        <w:tblLook w:val="01E0"/>
      </w:tblPr>
      <w:tblGrid>
        <w:gridCol w:w="6053"/>
        <w:gridCol w:w="2243"/>
      </w:tblGrid>
      <w:tr w:rsidR="00334866" w:rsidRPr="00C42DF3" w:rsidTr="009604E8">
        <w:tc>
          <w:tcPr>
            <w:tcW w:w="6053" w:type="dxa"/>
            <w:tcBorders>
              <w:top w:val="double" w:sz="4" w:space="0" w:color="7B7B7B"/>
              <w:left w:val="single" w:sz="4" w:space="0" w:color="7B7B7B"/>
              <w:bottom w:val="single" w:sz="8" w:space="0" w:color="A5A5A5"/>
              <w:right w:val="single" w:sz="4" w:space="0" w:color="7B7B7B"/>
            </w:tcBorders>
            <w:shd w:val="clear" w:color="auto" w:fill="auto"/>
          </w:tcPr>
          <w:p w:rsidR="00334866" w:rsidRPr="00C42DF3" w:rsidRDefault="00334866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Linear Algebra</w:t>
            </w:r>
          </w:p>
        </w:tc>
        <w:tc>
          <w:tcPr>
            <w:tcW w:w="2243" w:type="dxa"/>
            <w:tcBorders>
              <w:top w:val="double" w:sz="4" w:space="0" w:color="7B7B7B"/>
              <w:left w:val="single" w:sz="4" w:space="0" w:color="7B7B7B"/>
              <w:bottom w:val="single" w:sz="8" w:space="0" w:color="A5A5A5"/>
              <w:right w:val="single" w:sz="4" w:space="0" w:color="7B7B7B"/>
            </w:tcBorders>
            <w:shd w:val="clear" w:color="auto" w:fill="auto"/>
          </w:tcPr>
          <w:p w:rsidR="00334866" w:rsidRPr="00C42DF3" w:rsidRDefault="00334866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Module Title:</w:t>
            </w:r>
          </w:p>
        </w:tc>
      </w:tr>
      <w:tr w:rsidR="00334866" w:rsidRPr="00C42DF3" w:rsidTr="009604E8">
        <w:tc>
          <w:tcPr>
            <w:tcW w:w="6053" w:type="dxa"/>
            <w:tcBorders>
              <w:left w:val="single" w:sz="4" w:space="0" w:color="7B7B7B"/>
              <w:right w:val="single" w:sz="4" w:space="0" w:color="7B7B7B"/>
            </w:tcBorders>
            <w:shd w:val="clear" w:color="auto" w:fill="E8E8E8"/>
          </w:tcPr>
          <w:p w:rsidR="00334866" w:rsidRPr="00C42DF3" w:rsidRDefault="00334866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MATH 244</w:t>
            </w:r>
          </w:p>
        </w:tc>
        <w:tc>
          <w:tcPr>
            <w:tcW w:w="2243" w:type="dxa"/>
            <w:tcBorders>
              <w:left w:val="single" w:sz="4" w:space="0" w:color="7B7B7B"/>
              <w:right w:val="single" w:sz="4" w:space="0" w:color="7B7B7B"/>
            </w:tcBorders>
            <w:shd w:val="clear" w:color="auto" w:fill="E8E8E8"/>
          </w:tcPr>
          <w:p w:rsidR="00334866" w:rsidRPr="00C42DF3" w:rsidRDefault="00334866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Module ID:</w:t>
            </w:r>
          </w:p>
        </w:tc>
      </w:tr>
      <w:tr w:rsidR="00334866" w:rsidRPr="00C42DF3" w:rsidTr="009604E8">
        <w:tc>
          <w:tcPr>
            <w:tcW w:w="6053" w:type="dxa"/>
            <w:tcBorders>
              <w:left w:val="single" w:sz="4" w:space="0" w:color="7B7B7B"/>
              <w:right w:val="single" w:sz="4" w:space="0" w:color="7B7B7B"/>
            </w:tcBorders>
            <w:shd w:val="clear" w:color="auto" w:fill="E5EDD3"/>
          </w:tcPr>
          <w:p w:rsidR="00334866" w:rsidRPr="00C42DF3" w:rsidRDefault="00334866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MATH 102</w:t>
            </w:r>
          </w:p>
        </w:tc>
        <w:tc>
          <w:tcPr>
            <w:tcW w:w="2243" w:type="dxa"/>
            <w:tcBorders>
              <w:left w:val="single" w:sz="4" w:space="0" w:color="7B7B7B"/>
              <w:right w:val="single" w:sz="4" w:space="0" w:color="7B7B7B"/>
            </w:tcBorders>
            <w:shd w:val="clear" w:color="auto" w:fill="E5EDD3"/>
          </w:tcPr>
          <w:p w:rsidR="00334866" w:rsidRPr="00C42DF3" w:rsidRDefault="00334866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Prerequisite:</w:t>
            </w:r>
          </w:p>
        </w:tc>
      </w:tr>
      <w:tr w:rsidR="00334866" w:rsidRPr="00C42DF3" w:rsidTr="009604E8">
        <w:tc>
          <w:tcPr>
            <w:tcW w:w="6053" w:type="dxa"/>
            <w:tcBorders>
              <w:left w:val="single" w:sz="4" w:space="0" w:color="7B7B7B"/>
              <w:bottom w:val="single" w:sz="4" w:space="0" w:color="E5EDD3"/>
              <w:right w:val="single" w:sz="4" w:space="0" w:color="525252"/>
            </w:tcBorders>
            <w:shd w:val="clear" w:color="auto" w:fill="E8E8E8"/>
          </w:tcPr>
          <w:p w:rsidR="00334866" w:rsidRPr="00C42DF3" w:rsidRDefault="00334866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5</w:t>
            </w:r>
          </w:p>
        </w:tc>
        <w:tc>
          <w:tcPr>
            <w:tcW w:w="2243" w:type="dxa"/>
            <w:tcBorders>
              <w:left w:val="single" w:sz="4" w:space="0" w:color="525252"/>
              <w:bottom w:val="single" w:sz="4" w:space="0" w:color="E5EDD3"/>
              <w:right w:val="single" w:sz="4" w:space="0" w:color="7B7B7B"/>
            </w:tcBorders>
            <w:shd w:val="clear" w:color="auto" w:fill="E8E8E8"/>
          </w:tcPr>
          <w:p w:rsidR="00334866" w:rsidRPr="00C42DF3" w:rsidRDefault="00334866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Level:</w:t>
            </w:r>
          </w:p>
        </w:tc>
      </w:tr>
      <w:tr w:rsidR="00334866" w:rsidRPr="00C42DF3" w:rsidTr="009604E8">
        <w:tc>
          <w:tcPr>
            <w:tcW w:w="6053" w:type="dxa"/>
            <w:tcBorders>
              <w:top w:val="single" w:sz="4" w:space="0" w:color="E5EDD3"/>
              <w:left w:val="single" w:sz="4" w:space="0" w:color="7B7B7B"/>
              <w:bottom w:val="single" w:sz="8" w:space="0" w:color="A5A5A5"/>
              <w:right w:val="single" w:sz="4" w:space="0" w:color="525252"/>
            </w:tcBorders>
            <w:shd w:val="clear" w:color="auto" w:fill="E5EDD3"/>
          </w:tcPr>
          <w:p w:rsidR="00334866" w:rsidRPr="00C42DF3" w:rsidRDefault="00334866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3 (</w:t>
            </w: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3</w:t>
            </w: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+</w:t>
            </w: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0</w:t>
            </w: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+</w:t>
            </w: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1</w:t>
            </w: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)</w:t>
            </w:r>
          </w:p>
        </w:tc>
        <w:tc>
          <w:tcPr>
            <w:tcW w:w="2243" w:type="dxa"/>
            <w:tcBorders>
              <w:top w:val="single" w:sz="4" w:space="0" w:color="E5EDD3"/>
              <w:left w:val="single" w:sz="4" w:space="0" w:color="525252"/>
              <w:bottom w:val="single" w:sz="8" w:space="0" w:color="A5A5A5"/>
              <w:right w:val="single" w:sz="4" w:space="0" w:color="7B7B7B"/>
            </w:tcBorders>
            <w:shd w:val="clear" w:color="auto" w:fill="E5EDD3"/>
          </w:tcPr>
          <w:p w:rsidR="00334866" w:rsidRPr="00C42DF3" w:rsidRDefault="00334866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Credit Hours:</w:t>
            </w:r>
          </w:p>
        </w:tc>
      </w:tr>
    </w:tbl>
    <w:p w:rsidR="00334866" w:rsidRPr="00C42DF3" w:rsidRDefault="00334866" w:rsidP="00334866">
      <w:pPr>
        <w:rPr>
          <w:rFonts w:ascii="Times New Roman" w:hAnsi="Times New Roman" w:cs="Times New Roman"/>
          <w:sz w:val="24"/>
          <w:szCs w:val="24"/>
          <w:lang w:bidi="ar-JO"/>
        </w:rPr>
      </w:pPr>
    </w:p>
    <w:p w:rsidR="00334866" w:rsidRPr="00334866" w:rsidRDefault="00334866" w:rsidP="00334866">
      <w:pPr>
        <w:bidi w:val="0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334866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Module Description:         </w:t>
      </w:r>
    </w:p>
    <w:p w:rsidR="00334866" w:rsidRPr="00C42DF3" w:rsidRDefault="00334866" w:rsidP="00334866">
      <w:pPr>
        <w:bidi w:val="0"/>
        <w:rPr>
          <w:rFonts w:ascii="Times New Roman" w:hAnsi="Times New Roman" w:cs="Times New Roman"/>
          <w:sz w:val="24"/>
          <w:szCs w:val="24"/>
        </w:rPr>
      </w:pPr>
      <w:r w:rsidRPr="00C42DF3">
        <w:rPr>
          <w:rFonts w:ascii="Times New Roman" w:hAnsi="Times New Roman" w:cs="Times New Roman"/>
          <w:sz w:val="24"/>
          <w:szCs w:val="24"/>
        </w:rPr>
        <w:t>Matrices and their operations, Types of matrices, Elementary transformations, Linear systems of equations</w:t>
      </w:r>
      <w:proofErr w:type="gramStart"/>
      <w:r w:rsidRPr="00C42DF3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C42DF3">
        <w:rPr>
          <w:rFonts w:ascii="Times New Roman" w:hAnsi="Times New Roman" w:cs="Times New Roman"/>
          <w:sz w:val="24"/>
          <w:szCs w:val="24"/>
        </w:rPr>
        <w:t xml:space="preserve">homogeneous and non-homogeneous), Solving Linear systems by </w:t>
      </w:r>
      <w:proofErr w:type="spellStart"/>
      <w:r w:rsidRPr="00C42DF3">
        <w:rPr>
          <w:rFonts w:ascii="Times New Roman" w:hAnsi="Times New Roman" w:cs="Times New Roman"/>
          <w:sz w:val="24"/>
          <w:szCs w:val="24"/>
        </w:rPr>
        <w:t>Kramer,s</w:t>
      </w:r>
      <w:proofErr w:type="spellEnd"/>
      <w:r w:rsidRPr="00C42DF3">
        <w:rPr>
          <w:rFonts w:ascii="Times New Roman" w:hAnsi="Times New Roman" w:cs="Times New Roman"/>
          <w:sz w:val="24"/>
          <w:szCs w:val="24"/>
        </w:rPr>
        <w:t xml:space="preserve"> Rule and </w:t>
      </w:r>
      <w:proofErr w:type="spellStart"/>
      <w:r w:rsidRPr="00C42DF3">
        <w:rPr>
          <w:rFonts w:ascii="Times New Roman" w:hAnsi="Times New Roman" w:cs="Times New Roman"/>
          <w:sz w:val="24"/>
          <w:szCs w:val="24"/>
        </w:rPr>
        <w:t>Gaus</w:t>
      </w:r>
      <w:proofErr w:type="spellEnd"/>
      <w:r w:rsidRPr="00C42DF3">
        <w:rPr>
          <w:rFonts w:ascii="Times New Roman" w:hAnsi="Times New Roman" w:cs="Times New Roman"/>
          <w:sz w:val="24"/>
          <w:szCs w:val="24"/>
        </w:rPr>
        <w:t xml:space="preserve"> Jordan, Determinants, elementary properties, Inverse of a matrix, Vector spaces, linear independence, finite dimensional spaces, linear subspaces, Inner product spaces, Linear transformations, kernel and image of a linear transformation, Eigen values and Eigen vectors of a matrix and of a linear operator.</w:t>
      </w:r>
    </w:p>
    <w:p w:rsidR="00334866" w:rsidRPr="00C42DF3" w:rsidRDefault="00334866" w:rsidP="00334866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334866" w:rsidRPr="00334866" w:rsidRDefault="00334866" w:rsidP="00334866">
      <w:pPr>
        <w:bidi w:val="0"/>
        <w:rPr>
          <w:rFonts w:ascii="Times New Roman" w:hAnsi="Times New Roman" w:cs="Times New Roman"/>
          <w:b/>
          <w:bCs/>
          <w:sz w:val="24"/>
          <w:szCs w:val="24"/>
          <w:lang w:bidi="ar-JO"/>
        </w:rPr>
      </w:pPr>
      <w:r w:rsidRPr="00334866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Module Aims: </w:t>
      </w:r>
    </w:p>
    <w:p w:rsidR="00334866" w:rsidRPr="00C42DF3" w:rsidRDefault="00334866" w:rsidP="00334866">
      <w:pPr>
        <w:pStyle w:val="Paragraphedeliste"/>
        <w:numPr>
          <w:ilvl w:val="0"/>
          <w:numId w:val="1"/>
        </w:numPr>
        <w:bidi w:val="0"/>
        <w:rPr>
          <w:rFonts w:ascii="Times New Roman" w:hAnsi="Times New Roman"/>
          <w:sz w:val="24"/>
          <w:szCs w:val="24"/>
        </w:rPr>
      </w:pPr>
      <w:r w:rsidRPr="00C42DF3">
        <w:rPr>
          <w:rFonts w:ascii="Times New Roman" w:hAnsi="Times New Roman"/>
          <w:sz w:val="24"/>
          <w:szCs w:val="24"/>
        </w:rPr>
        <w:t>Know the basic operations on matrices.</w:t>
      </w:r>
    </w:p>
    <w:p w:rsidR="00334866" w:rsidRPr="00C42DF3" w:rsidRDefault="00334866" w:rsidP="00334866">
      <w:pPr>
        <w:pStyle w:val="Paragraphedeliste"/>
        <w:numPr>
          <w:ilvl w:val="0"/>
          <w:numId w:val="1"/>
        </w:numPr>
        <w:bidi w:val="0"/>
        <w:rPr>
          <w:rFonts w:ascii="Times New Roman" w:hAnsi="Times New Roman"/>
          <w:sz w:val="24"/>
          <w:szCs w:val="24"/>
        </w:rPr>
      </w:pPr>
      <w:r w:rsidRPr="00C42DF3">
        <w:rPr>
          <w:rFonts w:ascii="Times New Roman" w:hAnsi="Times New Roman"/>
          <w:sz w:val="24"/>
          <w:szCs w:val="24"/>
        </w:rPr>
        <w:t>Be able to solve systems of homogeneous and non-</w:t>
      </w:r>
      <w:proofErr w:type="gramStart"/>
      <w:r w:rsidRPr="00C42DF3">
        <w:rPr>
          <w:rFonts w:ascii="Times New Roman" w:hAnsi="Times New Roman"/>
          <w:sz w:val="24"/>
          <w:szCs w:val="24"/>
        </w:rPr>
        <w:t>homogenous  linear</w:t>
      </w:r>
      <w:proofErr w:type="gramEnd"/>
      <w:r w:rsidRPr="00C42DF3">
        <w:rPr>
          <w:rFonts w:ascii="Times New Roman" w:hAnsi="Times New Roman"/>
          <w:sz w:val="24"/>
          <w:szCs w:val="24"/>
        </w:rPr>
        <w:t xml:space="preserve"> equations.</w:t>
      </w:r>
    </w:p>
    <w:p w:rsidR="00334866" w:rsidRPr="00C42DF3" w:rsidRDefault="00334866" w:rsidP="00334866">
      <w:pPr>
        <w:pStyle w:val="Paragraphedeliste"/>
        <w:numPr>
          <w:ilvl w:val="0"/>
          <w:numId w:val="1"/>
        </w:numPr>
        <w:bidi w:val="0"/>
        <w:rPr>
          <w:rFonts w:ascii="Times New Roman" w:hAnsi="Times New Roman"/>
          <w:sz w:val="24"/>
          <w:szCs w:val="24"/>
        </w:rPr>
      </w:pPr>
      <w:r w:rsidRPr="00C42DF3">
        <w:rPr>
          <w:rFonts w:ascii="Times New Roman" w:hAnsi="Times New Roman"/>
          <w:sz w:val="24"/>
          <w:szCs w:val="24"/>
        </w:rPr>
        <w:t>Be able to solve find the inverse of   matrix.</w:t>
      </w:r>
    </w:p>
    <w:p w:rsidR="00334866" w:rsidRPr="00C42DF3" w:rsidRDefault="00334866" w:rsidP="00334866">
      <w:pPr>
        <w:pStyle w:val="Paragraphedeliste"/>
        <w:numPr>
          <w:ilvl w:val="0"/>
          <w:numId w:val="1"/>
        </w:numPr>
        <w:bidi w:val="0"/>
        <w:rPr>
          <w:rFonts w:ascii="Times New Roman" w:hAnsi="Times New Roman"/>
          <w:sz w:val="24"/>
          <w:szCs w:val="24"/>
        </w:rPr>
      </w:pPr>
      <w:r w:rsidRPr="00C42DF3">
        <w:rPr>
          <w:rFonts w:ascii="Times New Roman" w:hAnsi="Times New Roman"/>
          <w:sz w:val="24"/>
          <w:szCs w:val="24"/>
        </w:rPr>
        <w:t>Understanding the concepts of vectors, and vector space.</w:t>
      </w:r>
    </w:p>
    <w:p w:rsidR="00334866" w:rsidRPr="00334866" w:rsidRDefault="00334866" w:rsidP="00334866">
      <w:pPr>
        <w:bidi w:val="0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334866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Learning Outcomes:     </w:t>
      </w:r>
      <w:r w:rsidRPr="00334866"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</w:r>
      <w:r w:rsidRPr="00334866"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</w:r>
    </w:p>
    <w:p w:rsidR="00334866" w:rsidRPr="00C42DF3" w:rsidRDefault="00334866" w:rsidP="00334866">
      <w:pPr>
        <w:pStyle w:val="Paragraphedeliste"/>
        <w:numPr>
          <w:ilvl w:val="0"/>
          <w:numId w:val="1"/>
        </w:numPr>
        <w:bidi w:val="0"/>
        <w:rPr>
          <w:rFonts w:ascii="Times New Roman" w:hAnsi="Times New Roman"/>
          <w:sz w:val="24"/>
          <w:szCs w:val="24"/>
        </w:rPr>
      </w:pPr>
      <w:r w:rsidRPr="00C42DF3">
        <w:rPr>
          <w:rFonts w:ascii="Times New Roman" w:hAnsi="Times New Roman"/>
          <w:sz w:val="24"/>
          <w:szCs w:val="24"/>
        </w:rPr>
        <w:t>Understand the basic concepts of linear algebra, such as matrices and its operations, determinate.</w:t>
      </w:r>
    </w:p>
    <w:p w:rsidR="00334866" w:rsidRPr="00C42DF3" w:rsidRDefault="00334866" w:rsidP="00334866">
      <w:pPr>
        <w:pStyle w:val="Paragraphedeliste"/>
        <w:numPr>
          <w:ilvl w:val="0"/>
          <w:numId w:val="1"/>
        </w:numPr>
        <w:bidi w:val="0"/>
        <w:rPr>
          <w:rFonts w:ascii="Times New Roman" w:hAnsi="Times New Roman"/>
          <w:sz w:val="24"/>
          <w:szCs w:val="24"/>
        </w:rPr>
      </w:pPr>
      <w:r w:rsidRPr="00C42DF3">
        <w:rPr>
          <w:rFonts w:ascii="Times New Roman" w:hAnsi="Times New Roman"/>
          <w:sz w:val="24"/>
          <w:szCs w:val="24"/>
        </w:rPr>
        <w:lastRenderedPageBreak/>
        <w:t>Identification of linear systems and ways of solving them.</w:t>
      </w:r>
    </w:p>
    <w:p w:rsidR="00334866" w:rsidRPr="00C42DF3" w:rsidRDefault="00334866" w:rsidP="00334866">
      <w:pPr>
        <w:pStyle w:val="Paragraphedeliste"/>
        <w:numPr>
          <w:ilvl w:val="0"/>
          <w:numId w:val="1"/>
        </w:numPr>
        <w:bidi w:val="0"/>
        <w:rPr>
          <w:rFonts w:ascii="Times New Roman" w:hAnsi="Times New Roman"/>
          <w:sz w:val="24"/>
          <w:szCs w:val="24"/>
        </w:rPr>
      </w:pPr>
      <w:r w:rsidRPr="00C42DF3">
        <w:rPr>
          <w:rFonts w:ascii="Times New Roman" w:hAnsi="Times New Roman"/>
          <w:sz w:val="24"/>
          <w:szCs w:val="24"/>
        </w:rPr>
        <w:t xml:space="preserve">Understanding the concept of vector space and its related topics such </w:t>
      </w:r>
      <w:proofErr w:type="gramStart"/>
      <w:r w:rsidRPr="00C42DF3">
        <w:rPr>
          <w:rFonts w:ascii="Times New Roman" w:hAnsi="Times New Roman"/>
          <w:sz w:val="24"/>
          <w:szCs w:val="24"/>
        </w:rPr>
        <w:t>as  linear</w:t>
      </w:r>
      <w:proofErr w:type="gramEnd"/>
      <w:r w:rsidRPr="00C42DF3">
        <w:rPr>
          <w:rFonts w:ascii="Times New Roman" w:hAnsi="Times New Roman"/>
          <w:sz w:val="24"/>
          <w:szCs w:val="24"/>
        </w:rPr>
        <w:t xml:space="preserve"> independence, finite dimensional spaces.</w:t>
      </w:r>
    </w:p>
    <w:p w:rsidR="00334866" w:rsidRPr="00C42DF3" w:rsidRDefault="00334866" w:rsidP="00334866">
      <w:pPr>
        <w:pStyle w:val="Paragraphedeliste"/>
        <w:numPr>
          <w:ilvl w:val="0"/>
          <w:numId w:val="1"/>
        </w:numPr>
        <w:bidi w:val="0"/>
        <w:rPr>
          <w:rFonts w:ascii="Times New Roman" w:hAnsi="Times New Roman"/>
          <w:sz w:val="24"/>
          <w:szCs w:val="24"/>
        </w:rPr>
      </w:pPr>
      <w:r w:rsidRPr="00C42DF3">
        <w:rPr>
          <w:rFonts w:ascii="Times New Roman" w:hAnsi="Times New Roman"/>
          <w:sz w:val="24"/>
          <w:szCs w:val="24"/>
        </w:rPr>
        <w:t>Identify the basis and Dimension and the rank of the matrix, inner product and linear transformation.</w:t>
      </w:r>
    </w:p>
    <w:p w:rsidR="00334866" w:rsidRPr="00C42DF3" w:rsidRDefault="00334866" w:rsidP="00334866">
      <w:pPr>
        <w:pStyle w:val="Paragraphedeliste"/>
        <w:numPr>
          <w:ilvl w:val="0"/>
          <w:numId w:val="1"/>
        </w:numPr>
        <w:bidi w:val="0"/>
        <w:rPr>
          <w:rFonts w:ascii="Times New Roman" w:hAnsi="Times New Roman"/>
          <w:sz w:val="24"/>
          <w:szCs w:val="24"/>
        </w:rPr>
      </w:pPr>
      <w:r w:rsidRPr="00C42DF3">
        <w:rPr>
          <w:rFonts w:ascii="Times New Roman" w:hAnsi="Times New Roman"/>
          <w:sz w:val="24"/>
          <w:szCs w:val="24"/>
        </w:rPr>
        <w:t>To be able to do matrix operations and compute the deter</w:t>
      </w:r>
    </w:p>
    <w:p w:rsidR="00334866" w:rsidRPr="00C42DF3" w:rsidRDefault="00334866" w:rsidP="00334866">
      <w:pPr>
        <w:pStyle w:val="Paragraphedeliste"/>
        <w:numPr>
          <w:ilvl w:val="0"/>
          <w:numId w:val="1"/>
        </w:numPr>
        <w:bidi w:val="0"/>
        <w:rPr>
          <w:rFonts w:ascii="Times New Roman" w:hAnsi="Times New Roman"/>
          <w:sz w:val="24"/>
          <w:szCs w:val="24"/>
        </w:rPr>
      </w:pPr>
      <w:r w:rsidRPr="00C42DF3">
        <w:rPr>
          <w:rFonts w:ascii="Times New Roman" w:hAnsi="Times New Roman"/>
          <w:sz w:val="24"/>
          <w:szCs w:val="24"/>
        </w:rPr>
        <w:t xml:space="preserve">The ability to find the </w:t>
      </w:r>
      <w:proofErr w:type="spellStart"/>
      <w:r w:rsidRPr="00C42DF3">
        <w:rPr>
          <w:rFonts w:ascii="Times New Roman" w:hAnsi="Times New Roman"/>
          <w:sz w:val="24"/>
          <w:szCs w:val="24"/>
        </w:rPr>
        <w:t>invers</w:t>
      </w:r>
      <w:proofErr w:type="spellEnd"/>
      <w:r w:rsidRPr="00C42DF3">
        <w:rPr>
          <w:rFonts w:ascii="Times New Roman" w:hAnsi="Times New Roman"/>
          <w:sz w:val="24"/>
          <w:szCs w:val="24"/>
        </w:rPr>
        <w:t xml:space="preserve"> of the matrix.</w:t>
      </w:r>
    </w:p>
    <w:p w:rsidR="00334866" w:rsidRPr="00C42DF3" w:rsidRDefault="00334866" w:rsidP="00334866">
      <w:pPr>
        <w:pStyle w:val="Paragraphedeliste"/>
        <w:numPr>
          <w:ilvl w:val="0"/>
          <w:numId w:val="1"/>
        </w:numPr>
        <w:bidi w:val="0"/>
        <w:rPr>
          <w:rFonts w:ascii="Times New Roman" w:hAnsi="Times New Roman"/>
          <w:sz w:val="24"/>
          <w:szCs w:val="24"/>
        </w:rPr>
      </w:pPr>
      <w:r w:rsidRPr="00C42DF3">
        <w:rPr>
          <w:rFonts w:ascii="Times New Roman" w:hAnsi="Times New Roman"/>
          <w:sz w:val="24"/>
          <w:szCs w:val="24"/>
        </w:rPr>
        <w:t>To identify the linear combination  , linear dependent and linear independence</w:t>
      </w:r>
    </w:p>
    <w:p w:rsidR="00334866" w:rsidRPr="00C42DF3" w:rsidRDefault="00334866" w:rsidP="00334866">
      <w:pPr>
        <w:pStyle w:val="Paragraphedeliste"/>
        <w:numPr>
          <w:ilvl w:val="0"/>
          <w:numId w:val="1"/>
        </w:numPr>
        <w:bidi w:val="0"/>
        <w:rPr>
          <w:rFonts w:ascii="Times New Roman" w:hAnsi="Times New Roman"/>
          <w:sz w:val="24"/>
          <w:szCs w:val="24"/>
        </w:rPr>
      </w:pPr>
      <w:r w:rsidRPr="00C42DF3">
        <w:rPr>
          <w:rFonts w:ascii="Times New Roman" w:hAnsi="Times New Roman"/>
          <w:sz w:val="24"/>
          <w:szCs w:val="24"/>
        </w:rPr>
        <w:t>The development of the student's ability to use these concepts.</w:t>
      </w:r>
    </w:p>
    <w:p w:rsidR="00334866" w:rsidRPr="00C42DF3" w:rsidRDefault="00334866" w:rsidP="00334866">
      <w:pPr>
        <w:pStyle w:val="Paragraphedeliste"/>
        <w:numPr>
          <w:ilvl w:val="0"/>
          <w:numId w:val="1"/>
        </w:numPr>
        <w:bidi w:val="0"/>
        <w:rPr>
          <w:rFonts w:ascii="Times New Roman" w:hAnsi="Times New Roman"/>
          <w:sz w:val="24"/>
          <w:szCs w:val="24"/>
          <w:rtl/>
        </w:rPr>
      </w:pPr>
      <w:r w:rsidRPr="00C42DF3">
        <w:rPr>
          <w:rFonts w:ascii="Times New Roman" w:hAnsi="Times New Roman"/>
          <w:sz w:val="24"/>
          <w:szCs w:val="24"/>
        </w:rPr>
        <w:t>The development of the student's ability to apply the above principles in practical applications.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42"/>
        <w:gridCol w:w="1541"/>
        <w:gridCol w:w="1539"/>
      </w:tblGrid>
      <w:tr w:rsidR="00334866" w:rsidRPr="00C42DF3" w:rsidTr="009604E8">
        <w:tc>
          <w:tcPr>
            <w:tcW w:w="3193" w:type="pct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8D08D"/>
            <w:vAlign w:val="center"/>
          </w:tcPr>
          <w:p w:rsidR="00334866" w:rsidRPr="00C42DF3" w:rsidRDefault="00334866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List of Topics</w:t>
            </w:r>
          </w:p>
        </w:tc>
        <w:tc>
          <w:tcPr>
            <w:tcW w:w="904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/>
            <w:vAlign w:val="center"/>
          </w:tcPr>
          <w:p w:rsidR="00334866" w:rsidRPr="00C42DF3" w:rsidRDefault="00334866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No. of</w:t>
            </w:r>
          </w:p>
          <w:p w:rsidR="00334866" w:rsidRPr="00C42DF3" w:rsidRDefault="00334866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Weeks</w:t>
            </w:r>
          </w:p>
        </w:tc>
        <w:tc>
          <w:tcPr>
            <w:tcW w:w="903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8D08D"/>
            <w:vAlign w:val="center"/>
          </w:tcPr>
          <w:p w:rsidR="00334866" w:rsidRPr="00C42DF3" w:rsidRDefault="00334866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Contact Hours</w:t>
            </w:r>
          </w:p>
        </w:tc>
      </w:tr>
      <w:tr w:rsidR="00334866" w:rsidRPr="00C42DF3" w:rsidTr="009604E8">
        <w:tc>
          <w:tcPr>
            <w:tcW w:w="3193" w:type="pc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334866" w:rsidRPr="00C42DF3" w:rsidRDefault="00334866" w:rsidP="009604E8">
            <w:pPr>
              <w:bidi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Matrices and their operations.</w:t>
            </w:r>
          </w:p>
        </w:tc>
        <w:tc>
          <w:tcPr>
            <w:tcW w:w="90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334866" w:rsidRPr="00C42DF3" w:rsidRDefault="00334866" w:rsidP="009604E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2</w:t>
            </w:r>
          </w:p>
        </w:tc>
        <w:tc>
          <w:tcPr>
            <w:tcW w:w="903" w:type="pc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334866" w:rsidRPr="00C42DF3" w:rsidRDefault="00334866" w:rsidP="009604E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6</w:t>
            </w:r>
          </w:p>
        </w:tc>
      </w:tr>
      <w:tr w:rsidR="00334866" w:rsidRPr="00C42DF3" w:rsidTr="009604E8">
        <w:tc>
          <w:tcPr>
            <w:tcW w:w="3193" w:type="pc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334866" w:rsidRPr="00C42DF3" w:rsidRDefault="00334866" w:rsidP="009604E8">
            <w:pPr>
              <w:bidi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Types of matrices</w:t>
            </w:r>
          </w:p>
        </w:tc>
        <w:tc>
          <w:tcPr>
            <w:tcW w:w="90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334866" w:rsidRPr="00C42DF3" w:rsidRDefault="00334866" w:rsidP="009604E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1</w:t>
            </w:r>
          </w:p>
        </w:tc>
        <w:tc>
          <w:tcPr>
            <w:tcW w:w="903" w:type="pc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334866" w:rsidRPr="00C42DF3" w:rsidRDefault="00334866" w:rsidP="009604E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3</w:t>
            </w:r>
          </w:p>
        </w:tc>
      </w:tr>
      <w:tr w:rsidR="00334866" w:rsidRPr="00C42DF3" w:rsidTr="009604E8">
        <w:tc>
          <w:tcPr>
            <w:tcW w:w="3193" w:type="pc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334866" w:rsidRPr="00C42DF3" w:rsidRDefault="00334866" w:rsidP="009604E8">
            <w:pPr>
              <w:bidi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Elementary transformations</w:t>
            </w:r>
          </w:p>
        </w:tc>
        <w:tc>
          <w:tcPr>
            <w:tcW w:w="90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334866" w:rsidRPr="00C42DF3" w:rsidRDefault="00334866" w:rsidP="009604E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1</w:t>
            </w:r>
          </w:p>
        </w:tc>
        <w:tc>
          <w:tcPr>
            <w:tcW w:w="903" w:type="pc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334866" w:rsidRPr="00C42DF3" w:rsidRDefault="00334866" w:rsidP="009604E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3</w:t>
            </w:r>
          </w:p>
        </w:tc>
      </w:tr>
      <w:tr w:rsidR="00334866" w:rsidRPr="00C42DF3" w:rsidTr="009604E8">
        <w:tc>
          <w:tcPr>
            <w:tcW w:w="3193" w:type="pc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334866" w:rsidRPr="00C42DF3" w:rsidRDefault="00334866" w:rsidP="009604E8">
            <w:pPr>
              <w:bidi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Linear systems of equations</w:t>
            </w:r>
            <w:proofErr w:type="gramStart"/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homogeneous and non homogeneous).</w:t>
            </w:r>
          </w:p>
        </w:tc>
        <w:tc>
          <w:tcPr>
            <w:tcW w:w="90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334866" w:rsidRPr="00C42DF3" w:rsidRDefault="00334866" w:rsidP="009604E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1</w:t>
            </w:r>
          </w:p>
        </w:tc>
        <w:tc>
          <w:tcPr>
            <w:tcW w:w="903" w:type="pc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334866" w:rsidRPr="00C42DF3" w:rsidRDefault="00334866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3</w:t>
            </w:r>
          </w:p>
        </w:tc>
      </w:tr>
      <w:tr w:rsidR="00334866" w:rsidRPr="00C42DF3" w:rsidTr="009604E8">
        <w:tc>
          <w:tcPr>
            <w:tcW w:w="3193" w:type="pc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334866" w:rsidRPr="00C42DF3" w:rsidRDefault="00334866" w:rsidP="009604E8">
            <w:pPr>
              <w:bidi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 xml:space="preserve">Solving Linear systems by </w:t>
            </w:r>
            <w:proofErr w:type="spellStart"/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Kramer</w:t>
            </w:r>
            <w:proofErr w:type="gramStart"/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,s</w:t>
            </w:r>
            <w:proofErr w:type="spellEnd"/>
            <w:proofErr w:type="gramEnd"/>
            <w:r w:rsidRPr="00C42DF3">
              <w:rPr>
                <w:rFonts w:ascii="Times New Roman" w:hAnsi="Times New Roman" w:cs="Times New Roman"/>
                <w:sz w:val="24"/>
                <w:szCs w:val="24"/>
              </w:rPr>
              <w:t xml:space="preserve"> Rule and </w:t>
            </w:r>
            <w:proofErr w:type="spellStart"/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Gaus</w:t>
            </w:r>
            <w:proofErr w:type="spellEnd"/>
            <w:r w:rsidRPr="00C42DF3">
              <w:rPr>
                <w:rFonts w:ascii="Times New Roman" w:hAnsi="Times New Roman" w:cs="Times New Roman"/>
                <w:sz w:val="24"/>
                <w:szCs w:val="24"/>
              </w:rPr>
              <w:t xml:space="preserve"> Jordan.</w:t>
            </w:r>
          </w:p>
        </w:tc>
        <w:tc>
          <w:tcPr>
            <w:tcW w:w="90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334866" w:rsidRPr="00C42DF3" w:rsidRDefault="00334866" w:rsidP="009604E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1</w:t>
            </w:r>
          </w:p>
        </w:tc>
        <w:tc>
          <w:tcPr>
            <w:tcW w:w="903" w:type="pc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334866" w:rsidRPr="00C42DF3" w:rsidRDefault="00334866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3</w:t>
            </w:r>
          </w:p>
        </w:tc>
      </w:tr>
      <w:tr w:rsidR="00334866" w:rsidRPr="00C42DF3" w:rsidTr="009604E8">
        <w:tc>
          <w:tcPr>
            <w:tcW w:w="3193" w:type="pc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334866" w:rsidRPr="00C42DF3" w:rsidRDefault="00334866" w:rsidP="009604E8">
            <w:pPr>
              <w:bidi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Determinants, elementary properties.</w:t>
            </w:r>
          </w:p>
        </w:tc>
        <w:tc>
          <w:tcPr>
            <w:tcW w:w="90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334866" w:rsidRPr="00C42DF3" w:rsidRDefault="00334866" w:rsidP="009604E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1</w:t>
            </w:r>
          </w:p>
        </w:tc>
        <w:tc>
          <w:tcPr>
            <w:tcW w:w="903" w:type="pc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334866" w:rsidRPr="00C42DF3" w:rsidRDefault="00334866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3</w:t>
            </w:r>
          </w:p>
        </w:tc>
      </w:tr>
      <w:tr w:rsidR="00334866" w:rsidRPr="00C42DF3" w:rsidTr="009604E8">
        <w:tc>
          <w:tcPr>
            <w:tcW w:w="3193" w:type="pc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334866" w:rsidRPr="00C42DF3" w:rsidRDefault="00334866" w:rsidP="009604E8">
            <w:pPr>
              <w:bidi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Test1</w:t>
            </w:r>
          </w:p>
        </w:tc>
        <w:tc>
          <w:tcPr>
            <w:tcW w:w="90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334866" w:rsidRPr="00C42DF3" w:rsidRDefault="00334866" w:rsidP="009604E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1</w:t>
            </w:r>
          </w:p>
        </w:tc>
        <w:tc>
          <w:tcPr>
            <w:tcW w:w="903" w:type="pc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334866" w:rsidRPr="00C42DF3" w:rsidRDefault="00334866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3</w:t>
            </w:r>
          </w:p>
        </w:tc>
      </w:tr>
      <w:tr w:rsidR="00334866" w:rsidRPr="00C42DF3" w:rsidTr="009604E8">
        <w:tc>
          <w:tcPr>
            <w:tcW w:w="3193" w:type="pc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334866" w:rsidRPr="00C42DF3" w:rsidRDefault="00334866" w:rsidP="009604E8">
            <w:pPr>
              <w:bidi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Inverse of a matrix.</w:t>
            </w:r>
          </w:p>
        </w:tc>
        <w:tc>
          <w:tcPr>
            <w:tcW w:w="90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334866" w:rsidRPr="00C42DF3" w:rsidRDefault="00334866" w:rsidP="009604E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1</w:t>
            </w:r>
          </w:p>
        </w:tc>
        <w:tc>
          <w:tcPr>
            <w:tcW w:w="903" w:type="pc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334866" w:rsidRPr="00C42DF3" w:rsidRDefault="00334866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3</w:t>
            </w:r>
          </w:p>
        </w:tc>
      </w:tr>
      <w:tr w:rsidR="00334866" w:rsidRPr="00C42DF3" w:rsidTr="009604E8">
        <w:tc>
          <w:tcPr>
            <w:tcW w:w="3193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334866" w:rsidRPr="00C42DF3" w:rsidRDefault="00334866" w:rsidP="009604E8">
            <w:pPr>
              <w:bidi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Vector spaces, linear independence.</w:t>
            </w:r>
          </w:p>
        </w:tc>
        <w:tc>
          <w:tcPr>
            <w:tcW w:w="904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334866" w:rsidRPr="00C42DF3" w:rsidRDefault="00334866" w:rsidP="009604E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1</w:t>
            </w:r>
          </w:p>
        </w:tc>
        <w:tc>
          <w:tcPr>
            <w:tcW w:w="903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334866" w:rsidRPr="00C42DF3" w:rsidRDefault="00334866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3</w:t>
            </w:r>
          </w:p>
        </w:tc>
      </w:tr>
      <w:tr w:rsidR="00334866" w:rsidRPr="00C42DF3" w:rsidTr="009604E8">
        <w:tc>
          <w:tcPr>
            <w:tcW w:w="3193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334866" w:rsidRPr="00C42DF3" w:rsidRDefault="00334866" w:rsidP="009604E8">
            <w:pPr>
              <w:bidi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finite</w:t>
            </w:r>
            <w:proofErr w:type="gramEnd"/>
            <w:r w:rsidRPr="00C42DF3">
              <w:rPr>
                <w:rFonts w:ascii="Times New Roman" w:hAnsi="Times New Roman" w:cs="Times New Roman"/>
                <w:sz w:val="24"/>
                <w:szCs w:val="24"/>
              </w:rPr>
              <w:t xml:space="preserve"> dimensional spaces.</w:t>
            </w:r>
          </w:p>
        </w:tc>
        <w:tc>
          <w:tcPr>
            <w:tcW w:w="904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334866" w:rsidRPr="00C42DF3" w:rsidRDefault="00334866" w:rsidP="009604E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334866" w:rsidRPr="00C42DF3" w:rsidRDefault="00334866" w:rsidP="009604E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34866" w:rsidRPr="00C42DF3" w:rsidTr="009604E8">
        <w:tc>
          <w:tcPr>
            <w:tcW w:w="3193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334866" w:rsidRPr="00C42DF3" w:rsidRDefault="00334866" w:rsidP="009604E8">
            <w:pPr>
              <w:bidi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linear</w:t>
            </w:r>
            <w:proofErr w:type="gramEnd"/>
            <w:r w:rsidRPr="00C42DF3">
              <w:rPr>
                <w:rFonts w:ascii="Times New Roman" w:hAnsi="Times New Roman" w:cs="Times New Roman"/>
                <w:sz w:val="24"/>
                <w:szCs w:val="24"/>
              </w:rPr>
              <w:t xml:space="preserve"> subspaces.</w:t>
            </w:r>
          </w:p>
          <w:p w:rsidR="00334866" w:rsidRPr="00C42DF3" w:rsidRDefault="00334866" w:rsidP="009604E8">
            <w:pPr>
              <w:bidi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Test2</w:t>
            </w:r>
          </w:p>
        </w:tc>
        <w:tc>
          <w:tcPr>
            <w:tcW w:w="904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334866" w:rsidRPr="00C42DF3" w:rsidRDefault="00334866" w:rsidP="009604E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334866" w:rsidRPr="00C42DF3" w:rsidRDefault="00334866" w:rsidP="009604E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34866" w:rsidRPr="00C42DF3" w:rsidTr="009604E8">
        <w:tc>
          <w:tcPr>
            <w:tcW w:w="3193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334866" w:rsidRPr="00C42DF3" w:rsidRDefault="00334866" w:rsidP="009604E8">
            <w:pPr>
              <w:bidi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Inner product spaces.</w:t>
            </w:r>
          </w:p>
        </w:tc>
        <w:tc>
          <w:tcPr>
            <w:tcW w:w="904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334866" w:rsidRPr="00C42DF3" w:rsidRDefault="00334866" w:rsidP="009604E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1</w:t>
            </w:r>
          </w:p>
        </w:tc>
        <w:tc>
          <w:tcPr>
            <w:tcW w:w="903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334866" w:rsidRPr="00C42DF3" w:rsidRDefault="00334866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3</w:t>
            </w:r>
          </w:p>
        </w:tc>
      </w:tr>
      <w:tr w:rsidR="00334866" w:rsidRPr="00C42DF3" w:rsidTr="009604E8">
        <w:tc>
          <w:tcPr>
            <w:tcW w:w="3193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334866" w:rsidRPr="00C42DF3" w:rsidRDefault="00334866" w:rsidP="009604E8">
            <w:pPr>
              <w:bidi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Linear transformations, kernel and image of a linear transformation</w:t>
            </w:r>
          </w:p>
        </w:tc>
        <w:tc>
          <w:tcPr>
            <w:tcW w:w="904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334866" w:rsidRPr="00C42DF3" w:rsidRDefault="00334866" w:rsidP="009604E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334866" w:rsidRPr="00C42DF3" w:rsidRDefault="00334866" w:rsidP="009604E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34866" w:rsidRPr="00C42DF3" w:rsidTr="009604E8">
        <w:tc>
          <w:tcPr>
            <w:tcW w:w="3193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334866" w:rsidRPr="00C42DF3" w:rsidRDefault="00334866" w:rsidP="009604E8">
            <w:pPr>
              <w:bidi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Eigen values and Eigen vectors of a matrix and of a linear operator.</w:t>
            </w:r>
          </w:p>
        </w:tc>
        <w:tc>
          <w:tcPr>
            <w:tcW w:w="904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334866" w:rsidRPr="00C42DF3" w:rsidRDefault="00334866" w:rsidP="009604E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334866" w:rsidRPr="00C42DF3" w:rsidRDefault="00334866" w:rsidP="009604E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334866" w:rsidRPr="00C42DF3" w:rsidRDefault="00334866" w:rsidP="00334866">
      <w:pPr>
        <w:autoSpaceDE w:val="0"/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</w:pPr>
    </w:p>
    <w:p w:rsidR="00334866" w:rsidRPr="00C42DF3" w:rsidRDefault="00334866" w:rsidP="00334866">
      <w:pPr>
        <w:bidi w:val="0"/>
        <w:rPr>
          <w:rFonts w:ascii="Times New Roman" w:hAnsi="Times New Roman" w:cs="Times New Roman"/>
          <w:sz w:val="24"/>
          <w:szCs w:val="24"/>
          <w:rtl/>
          <w:lang w:bidi="ar-JO"/>
        </w:rPr>
      </w:pPr>
    </w:p>
    <w:p w:rsidR="00334866" w:rsidRPr="00C42DF3" w:rsidRDefault="00334866" w:rsidP="00334866">
      <w:pPr>
        <w:bidi w:val="0"/>
        <w:jc w:val="both"/>
        <w:rPr>
          <w:rFonts w:ascii="Times New Roman" w:hAnsi="Times New Roman" w:cs="Times New Roman"/>
          <w:sz w:val="24"/>
          <w:szCs w:val="24"/>
          <w:rtl/>
          <w:lang w:bidi="ar-JO"/>
        </w:rPr>
      </w:pPr>
      <w:r w:rsidRPr="00334866">
        <w:rPr>
          <w:rFonts w:ascii="Times New Roman" w:hAnsi="Times New Roman" w:cs="Times New Roman"/>
          <w:b/>
          <w:bCs/>
          <w:sz w:val="24"/>
          <w:szCs w:val="24"/>
          <w:lang w:bidi="ar-JO"/>
        </w:rPr>
        <w:t>Textbook</w:t>
      </w:r>
      <w:r w:rsidRPr="00C42DF3">
        <w:rPr>
          <w:rFonts w:ascii="Times New Roman" w:hAnsi="Times New Roman" w:cs="Times New Roman"/>
          <w:sz w:val="24"/>
          <w:szCs w:val="24"/>
          <w:lang w:bidi="ar-JO"/>
        </w:rPr>
        <w:t xml:space="preserve">:         </w:t>
      </w:r>
      <w:r w:rsidRPr="00C42DF3">
        <w:rPr>
          <w:rFonts w:ascii="Times New Roman" w:hAnsi="Times New Roman" w:cs="Times New Roman"/>
          <w:sz w:val="24"/>
          <w:szCs w:val="24"/>
          <w:lang w:bidi="ar-JO"/>
        </w:rPr>
        <w:tab/>
      </w:r>
      <w:r w:rsidRPr="00C42DF3">
        <w:rPr>
          <w:rFonts w:ascii="Times New Roman" w:hAnsi="Times New Roman" w:cs="Times New Roman"/>
          <w:sz w:val="24"/>
          <w:szCs w:val="24"/>
          <w:lang w:bidi="ar-JO"/>
        </w:rPr>
        <w:tab/>
      </w:r>
      <w:r w:rsidRPr="00C42DF3">
        <w:rPr>
          <w:rFonts w:ascii="Times New Roman" w:hAnsi="Times New Roman" w:cs="Times New Roman"/>
          <w:sz w:val="24"/>
          <w:szCs w:val="24"/>
          <w:lang w:bidi="ar-JO"/>
        </w:rPr>
        <w:tab/>
      </w:r>
      <w:r w:rsidRPr="00C42DF3">
        <w:rPr>
          <w:rFonts w:ascii="Times New Roman" w:hAnsi="Times New Roman" w:cs="Times New Roman"/>
          <w:sz w:val="24"/>
          <w:szCs w:val="24"/>
          <w:lang w:bidi="ar-JO"/>
        </w:rPr>
        <w:tab/>
        <w:t xml:space="preserve"> </w:t>
      </w:r>
      <w:r w:rsidRPr="00C42DF3">
        <w:rPr>
          <w:rFonts w:ascii="Times New Roman" w:hAnsi="Times New Roman" w:cs="Times New Roman"/>
          <w:sz w:val="24"/>
          <w:szCs w:val="24"/>
          <w:lang w:bidi="ar-JO"/>
        </w:rPr>
        <w:tab/>
        <w:t xml:space="preserve"> </w:t>
      </w:r>
    </w:p>
    <w:p w:rsidR="007F7D0E" w:rsidRDefault="00334866" w:rsidP="00334866">
      <w:r w:rsidRPr="00C42DF3">
        <w:rPr>
          <w:rFonts w:ascii="Times New Roman" w:hAnsi="Times New Roman" w:cs="Times New Roman"/>
          <w:sz w:val="24"/>
          <w:szCs w:val="24"/>
        </w:rPr>
        <w:t>Elementary Linear Algebra with applications, Howard Anton, Wiley &amp; Sons</w:t>
      </w:r>
      <w:r w:rsidRPr="00C42DF3">
        <w:rPr>
          <w:rFonts w:ascii="Times New Roman" w:hAnsi="Times New Roman" w:cs="Times New Roman"/>
          <w:sz w:val="24"/>
          <w:szCs w:val="24"/>
          <w:rtl/>
        </w:rPr>
        <w:t>.</w:t>
      </w:r>
      <w:r w:rsidRPr="00C42DF3">
        <w:rPr>
          <w:rFonts w:ascii="Times New Roman" w:hAnsi="Times New Roman" w:cs="Times New Roman"/>
          <w:sz w:val="24"/>
          <w:szCs w:val="24"/>
        </w:rPr>
        <w:t>Edition: 9th Edition</w:t>
      </w:r>
      <w:r w:rsidRPr="00C42DF3">
        <w:rPr>
          <w:rFonts w:ascii="Times New Roman" w:hAnsi="Times New Roman" w:cs="Times New Roman"/>
          <w:sz w:val="24"/>
          <w:szCs w:val="24"/>
          <w:rtl/>
        </w:rPr>
        <w:t>,</w:t>
      </w:r>
    </w:p>
    <w:sectPr w:rsidR="007F7D0E" w:rsidSect="00D8797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6063F"/>
    <w:multiLevelType w:val="hybridMultilevel"/>
    <w:tmpl w:val="2D325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334866"/>
    <w:rsid w:val="002C26D3"/>
    <w:rsid w:val="00334866"/>
    <w:rsid w:val="007F7D0E"/>
    <w:rsid w:val="00944082"/>
    <w:rsid w:val="00D87978"/>
    <w:rsid w:val="00F65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866"/>
    <w:pPr>
      <w:bidi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334866"/>
    <w:pPr>
      <w:ind w:left="720"/>
      <w:contextualSpacing/>
    </w:pPr>
    <w:rPr>
      <w:rFonts w:cs="Times New Roman"/>
    </w:rPr>
  </w:style>
  <w:style w:type="character" w:customStyle="1" w:styleId="ParagraphedelisteCar">
    <w:name w:val="Paragraphe de liste Car"/>
    <w:link w:val="Paragraphedeliste"/>
    <w:uiPriority w:val="34"/>
    <w:locked/>
    <w:rsid w:val="0033486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364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lab1</dc:creator>
  <cp:lastModifiedBy>pc</cp:lastModifiedBy>
  <cp:revision>2</cp:revision>
  <dcterms:created xsi:type="dcterms:W3CDTF">2015-04-09T10:34:00Z</dcterms:created>
  <dcterms:modified xsi:type="dcterms:W3CDTF">2015-04-09T10:34:00Z</dcterms:modified>
</cp:coreProperties>
</file>