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A3" w:rsidRPr="00EB5C3F" w:rsidRDefault="007934A3" w:rsidP="007934A3">
      <w:pPr>
        <w:rPr>
          <w:rtl/>
        </w:rPr>
      </w:pPr>
    </w:p>
    <w:p w:rsidR="007934A3" w:rsidRPr="00EB5C3F" w:rsidRDefault="007934A3" w:rsidP="007934A3">
      <w:pPr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879"/>
        <w:gridCol w:w="6409"/>
      </w:tblGrid>
      <w:tr w:rsidR="007934A3" w:rsidRPr="00EB5C3F" w:rsidTr="005D654C">
        <w:tc>
          <w:tcPr>
            <w:tcW w:w="2951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الكلية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الدراسات والعلوم الانسانية </w:t>
            </w: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بالغاط</w:t>
            </w:r>
            <w:proofErr w:type="spell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7934A3" w:rsidRPr="00EB5C3F" w:rsidTr="005D654C">
        <w:tc>
          <w:tcPr>
            <w:tcW w:w="2951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القسم الاكاديمي :</w:t>
            </w:r>
          </w:p>
        </w:tc>
        <w:tc>
          <w:tcPr>
            <w:tcW w:w="6625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نظم المعلومات الادارية</w:t>
            </w:r>
          </w:p>
        </w:tc>
      </w:tr>
      <w:tr w:rsidR="007934A3" w:rsidRPr="00EB5C3F" w:rsidTr="005D654C">
        <w:tc>
          <w:tcPr>
            <w:tcW w:w="2951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934A3" w:rsidRPr="00EB5C3F" w:rsidRDefault="007934A3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نظم المعلومات الادارية</w:t>
            </w:r>
          </w:p>
        </w:tc>
      </w:tr>
      <w:tr w:rsidR="007934A3" w:rsidRPr="00EB5C3F" w:rsidTr="005D654C">
        <w:tc>
          <w:tcPr>
            <w:tcW w:w="2951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المقرر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934A3" w:rsidRPr="00EB5C3F" w:rsidRDefault="007934A3" w:rsidP="005D654C">
            <w:pPr>
              <w:rPr>
                <w:sz w:val="28"/>
                <w:szCs w:val="28"/>
              </w:rPr>
            </w:pP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مبادى</w:t>
            </w:r>
            <w:proofErr w:type="spell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الاقتصاد الكلى</w:t>
            </w:r>
          </w:p>
        </w:tc>
      </w:tr>
      <w:tr w:rsidR="007934A3" w:rsidRPr="00EB5C3F" w:rsidTr="005D654C">
        <w:tc>
          <w:tcPr>
            <w:tcW w:w="2951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934A3" w:rsidRPr="00EB5C3F" w:rsidRDefault="007934A3" w:rsidP="005D654C">
            <w:pPr>
              <w:rPr>
                <w:sz w:val="28"/>
                <w:szCs w:val="28"/>
              </w:rPr>
            </w:pP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د/</w:t>
            </w:r>
            <w:proofErr w:type="spell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خالد حنفى</w:t>
            </w:r>
          </w:p>
        </w:tc>
      </w:tr>
      <w:tr w:rsidR="007934A3" w:rsidRPr="00EB5C3F" w:rsidTr="005D654C">
        <w:tc>
          <w:tcPr>
            <w:tcW w:w="2951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934A3" w:rsidRPr="00EB5C3F" w:rsidRDefault="007934A3" w:rsidP="005D654C">
            <w:pPr>
              <w:rPr>
                <w:sz w:val="28"/>
                <w:szCs w:val="28"/>
              </w:rPr>
            </w:pP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د/</w:t>
            </w:r>
            <w:proofErr w:type="spell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وليد </w:t>
            </w: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قويدر</w:t>
            </w:r>
            <w:proofErr w:type="spellEnd"/>
          </w:p>
        </w:tc>
      </w:tr>
      <w:tr w:rsidR="007934A3" w:rsidRPr="00EB5C3F" w:rsidTr="005D654C">
        <w:tc>
          <w:tcPr>
            <w:tcW w:w="2951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تاريخ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اعتماد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7934A3" w:rsidRPr="00EB5C3F" w:rsidRDefault="007934A3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..... / ..... / ....... هـ</w:t>
            </w:r>
          </w:p>
        </w:tc>
      </w:tr>
    </w:tbl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/>
          <w:sz w:val="32"/>
          <w:szCs w:val="32"/>
          <w:rtl/>
        </w:rPr>
        <w:br w:type="page"/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lastRenderedPageBreak/>
        <w:t>أ) التعري</w:t>
      </w:r>
      <w:r w:rsidRPr="00EB5C3F">
        <w:rPr>
          <w:rFonts w:ascii="AL-Mohanad" w:hAnsi="AL-Mohanad" w:cs="AL-Mohanad" w:hint="eastAsia"/>
          <w:b/>
          <w:bCs/>
          <w:sz w:val="32"/>
          <w:szCs w:val="32"/>
          <w:rtl/>
        </w:rPr>
        <w:t>ف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بالمقرر الدراسي ومعلومات </w:t>
      </w:r>
      <w:proofErr w:type="spell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عامة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عنه</w:t>
      </w:r>
      <w:proofErr w:type="spellEnd"/>
      <w:r w:rsidRPr="00EB5C3F">
        <w:rPr>
          <w:rFonts w:ascii="AL-Mohanad" w:hAnsi="AL-Mohanad" w:cs="AL-Mohanad"/>
          <w:b/>
          <w:bCs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1"/>
        <w:gridCol w:w="692"/>
        <w:gridCol w:w="86"/>
        <w:gridCol w:w="13"/>
        <w:gridCol w:w="253"/>
        <w:gridCol w:w="631"/>
        <w:gridCol w:w="1019"/>
        <w:gridCol w:w="293"/>
        <w:gridCol w:w="808"/>
        <w:gridCol w:w="641"/>
        <w:gridCol w:w="329"/>
        <w:gridCol w:w="99"/>
        <w:gridCol w:w="664"/>
        <w:gridCol w:w="1820"/>
      </w:tblGrid>
      <w:tr w:rsidR="007934A3" w:rsidRPr="00EB5C3F" w:rsidTr="005D654C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1 -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اسمالمقرر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571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b/>
                <w:sz w:val="28"/>
                <w:szCs w:val="28"/>
                <w:rtl/>
              </w:rPr>
              <w:t>.</w:t>
            </w:r>
            <w:proofErr w:type="spellStart"/>
            <w:r w:rsidRPr="00EB5C3F">
              <w:rPr>
                <w:rFonts w:ascii="AL-Mohanad" w:hAnsi="AL-Mohanad" w:cs="AL-Mohanad" w:hint="cs"/>
                <w:b/>
                <w:sz w:val="28"/>
                <w:szCs w:val="28"/>
                <w:rtl/>
              </w:rPr>
              <w:t>مبادى</w:t>
            </w:r>
            <w:proofErr w:type="spellEnd"/>
            <w:r w:rsidRPr="00EB5C3F">
              <w:rPr>
                <w:rFonts w:ascii="AL-Mohanad" w:hAnsi="AL-Mohanad" w:cs="AL-Mohanad" w:hint="cs"/>
                <w:b/>
                <w:sz w:val="28"/>
                <w:szCs w:val="28"/>
                <w:rtl/>
              </w:rPr>
              <w:t xml:space="preserve"> الاقتصاد الكلى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102 قصد</w:t>
            </w:r>
          </w:p>
        </w:tc>
      </w:tr>
      <w:tr w:rsidR="007934A3" w:rsidRPr="00EB5C3F" w:rsidTr="005D654C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7934A3" w:rsidRPr="00EB5C3F" w:rsidRDefault="007934A3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3 </w:t>
            </w: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ساعات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) </w:t>
            </w:r>
          </w:p>
        </w:tc>
      </w:tr>
      <w:tr w:rsidR="007934A3" w:rsidRPr="00EB5C3F" w:rsidTr="005D654C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3 -البرنامج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نظم المعلومات الادارية</w:t>
            </w:r>
          </w:p>
        </w:tc>
      </w:tr>
      <w:tr w:rsidR="007934A3" w:rsidRPr="00EB5C3F" w:rsidTr="005D654C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7934A3" w:rsidRPr="00EB5C3F" w:rsidRDefault="007934A3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 w:rsidRPr="00EB5C3F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لغة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تدريس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A3" w:rsidRPr="00EB5C3F" w:rsidRDefault="007934A3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7934A3" w:rsidRPr="00EB5C3F" w:rsidRDefault="007934A3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العربية</w:t>
            </w:r>
            <w:proofErr w:type="gramEnd"/>
          </w:p>
        </w:tc>
      </w:tr>
      <w:tr w:rsidR="007934A3" w:rsidRPr="00EB5C3F" w:rsidTr="005D654C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7934A3" w:rsidRPr="00EB5C3F" w:rsidRDefault="007934A3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5 -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اسممنسق</w:t>
            </w:r>
            <w:proofErr w:type="spell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د/</w:t>
            </w:r>
            <w:proofErr w:type="spell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خالد حنفى</w:t>
            </w:r>
          </w:p>
        </w:tc>
      </w:tr>
      <w:tr w:rsidR="007934A3" w:rsidRPr="00EB5C3F" w:rsidTr="005D654C">
        <w:tc>
          <w:tcPr>
            <w:tcW w:w="3642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6-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الرابع</w:t>
            </w:r>
            <w:proofErr w:type="gramEnd"/>
          </w:p>
        </w:tc>
      </w:tr>
      <w:tr w:rsidR="007934A3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7934A3" w:rsidRPr="00EB5C3F" w:rsidRDefault="007934A3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السابقة لهذا 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وجدت)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.101 قصد</w:t>
            </w:r>
          </w:p>
        </w:tc>
      </w:tr>
      <w:tr w:rsidR="007934A3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8 -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  <w:tr w:rsidR="007934A3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9 -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المقرر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لم يكن داخل المبنى الرئيس للمؤسسة التعليمية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  <w:tr w:rsidR="007934A3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10 </w:t>
            </w:r>
            <w:proofErr w:type="spellStart"/>
            <w:r w:rsidRPr="00EB5C3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اسلوب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7934A3" w:rsidRPr="00EB5C3F" w:rsidTr="005D654C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محاضرات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7934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100 %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A3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ب -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مختلط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A3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التعلم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A3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  <w:proofErr w:type="gramEnd"/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A3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A3" w:rsidRPr="00EB5C3F" w:rsidTr="005D654C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:</w:t>
            </w:r>
          </w:p>
          <w:p w:rsidR="007934A3" w:rsidRPr="00EB5C3F" w:rsidRDefault="007934A3" w:rsidP="005D654C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7934A3" w:rsidRPr="00EB5C3F" w:rsidRDefault="007934A3" w:rsidP="007934A3">
      <w:pPr>
        <w:rPr>
          <w:b/>
          <w:bCs/>
          <w:rtl/>
        </w:rPr>
      </w:pPr>
    </w:p>
    <w:p w:rsidR="007934A3" w:rsidRPr="00EB5C3F" w:rsidRDefault="007934A3" w:rsidP="007934A3"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ب) </w:t>
      </w:r>
      <w:proofErr w:type="gram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الأهداف</w:t>
      </w:r>
      <w:proofErr w:type="gram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934A3" w:rsidRPr="00EB5C3F" w:rsidTr="005D654C">
        <w:trPr>
          <w:trHeight w:val="690"/>
        </w:trPr>
        <w:tc>
          <w:tcPr>
            <w:tcW w:w="5000" w:type="pct"/>
          </w:tcPr>
          <w:p w:rsidR="007934A3" w:rsidRPr="00EB5C3F" w:rsidRDefault="007934A3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ماهو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الهدف الأساسي من هذا المقرر:</w:t>
            </w:r>
          </w:p>
          <w:p w:rsidR="007934A3" w:rsidRPr="00EB5C3F" w:rsidRDefault="007934A3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شرحوتوضیحالمفا</w:t>
            </w:r>
            <w:proofErr w:type="spellEnd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ھ</w:t>
            </w:r>
            <w:proofErr w:type="spell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یموالمبادئالأساسیةللاقتصادالكلي</w:t>
            </w:r>
            <w:proofErr w:type="spellEnd"/>
          </w:p>
          <w:p w:rsidR="007934A3" w:rsidRPr="00EB5C3F" w:rsidRDefault="007934A3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معرفةالطرقوالأسالیبالمستخدمةفيالمجالالاقتصادي</w:t>
            </w:r>
            <w:proofErr w:type="spellEnd"/>
          </w:p>
          <w:p w:rsidR="007934A3" w:rsidRPr="00EB5C3F" w:rsidRDefault="007934A3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اكسابالطالبالقدرةعلىمقارنةالدراساتالنظریةبالواقع</w:t>
            </w:r>
            <w:proofErr w:type="spellEnd"/>
          </w:p>
          <w:p w:rsidR="007934A3" w:rsidRPr="00EB5C3F" w:rsidRDefault="007934A3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اكسابالطالبالف</w:t>
            </w:r>
            <w:proofErr w:type="spellEnd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ھ</w:t>
            </w:r>
            <w:proofErr w:type="spell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ملتفسیرحركةالاقتصادالقومي</w:t>
            </w:r>
            <w:proofErr w:type="spellEnd"/>
          </w:p>
          <w:p w:rsidR="007934A3" w:rsidRPr="00EB5C3F" w:rsidRDefault="007934A3" w:rsidP="005D654C">
            <w:pPr>
              <w:spacing w:before="100" w:beforeAutospacing="1" w:after="100" w:afterAutospacing="1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7934A3" w:rsidRPr="00EB5C3F" w:rsidTr="005D654C">
        <w:tc>
          <w:tcPr>
            <w:tcW w:w="5000" w:type="pct"/>
          </w:tcPr>
          <w:p w:rsidR="007934A3" w:rsidRPr="00EB5C3F" w:rsidRDefault="007934A3" w:rsidP="005D65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وتحسين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المقررالدراسي</w:t>
            </w:r>
            <w:proofErr w:type="spellEnd"/>
          </w:p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- </w:t>
            </w:r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المقررات يتم مراجعتها دوريا من قبل القسم في الكلية للتأكد من مواكبتها للتطورات في التخصص من حيث الحداثة واستجابتها لسوق 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العمل .</w:t>
            </w:r>
            <w:proofErr w:type="gramEnd"/>
          </w:p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- استخدام المراجع 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الحديثة .</w:t>
            </w:r>
            <w:proofErr w:type="gramEnd"/>
          </w:p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- مراجعة متطلبات سوق العمل .</w:t>
            </w:r>
          </w:p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- التوافق مع ما تقدمه المؤسسات التعليمية المماثلة في نفس 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التخصص .</w:t>
            </w:r>
            <w:proofErr w:type="gramEnd"/>
          </w:p>
        </w:tc>
      </w:tr>
    </w:tbl>
    <w:p w:rsidR="007934A3" w:rsidRPr="00EB5C3F" w:rsidRDefault="007934A3" w:rsidP="007934A3">
      <w:pPr>
        <w:rPr>
          <w:b/>
          <w:bCs/>
          <w:rtl/>
          <w:lang w:bidi="ar-EG"/>
        </w:rPr>
      </w:pPr>
    </w:p>
    <w:p w:rsidR="007934A3" w:rsidRPr="00EB5C3F" w:rsidRDefault="007934A3" w:rsidP="007934A3">
      <w:pPr>
        <w:rPr>
          <w:b/>
          <w:bCs/>
          <w:rtl/>
        </w:rPr>
      </w:pPr>
    </w:p>
    <w:p w:rsidR="007934A3" w:rsidRPr="00EB5C3F" w:rsidRDefault="007934A3" w:rsidP="007934A3">
      <w:pPr>
        <w:rPr>
          <w:b/>
          <w:bCs/>
          <w:rtl/>
        </w:rPr>
      </w:pPr>
    </w:p>
    <w:p w:rsidR="007934A3" w:rsidRPr="00EB5C3F" w:rsidRDefault="007934A3" w:rsidP="007934A3">
      <w:pPr>
        <w:rPr>
          <w:b/>
          <w:bCs/>
          <w:rtl/>
        </w:rPr>
      </w:pPr>
    </w:p>
    <w:p w:rsidR="007934A3" w:rsidRPr="00EB5C3F" w:rsidRDefault="007934A3" w:rsidP="007934A3">
      <w:pPr>
        <w:rPr>
          <w:b/>
          <w:bCs/>
          <w:rtl/>
        </w:rPr>
      </w:pPr>
    </w:p>
    <w:p w:rsidR="007934A3" w:rsidRPr="00EB5C3F" w:rsidRDefault="007934A3" w:rsidP="007934A3">
      <w:pPr>
        <w:rPr>
          <w:b/>
          <w:bCs/>
          <w:rtl/>
        </w:rPr>
      </w:pPr>
    </w:p>
    <w:p w:rsidR="007934A3" w:rsidRPr="00EB5C3F" w:rsidRDefault="007934A3" w:rsidP="007934A3">
      <w:pPr>
        <w:rPr>
          <w:b/>
          <w:bCs/>
          <w:rtl/>
        </w:rPr>
      </w:pPr>
    </w:p>
    <w:p w:rsidR="007934A3" w:rsidRPr="00EB5C3F" w:rsidRDefault="007934A3" w:rsidP="007934A3">
      <w:pPr>
        <w:rPr>
          <w:b/>
          <w:bCs/>
          <w:rtl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ج) 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توصيف المقرر </w:t>
      </w:r>
      <w:proofErr w:type="gram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الدراسي</w:t>
      </w:r>
      <w:r w:rsidRPr="00EB5C3F">
        <w:rPr>
          <w:rFonts w:ascii="AL-Mohanad" w:hAnsi="AL-Mohanad" w:cs="AL-Mohanad"/>
          <w:b/>
          <w:bCs/>
          <w:sz w:val="32"/>
          <w:szCs w:val="32"/>
        </w:rPr>
        <w:t xml:space="preserve"> :</w:t>
      </w:r>
      <w:proofErr w:type="gramEnd"/>
    </w:p>
    <w:p w:rsidR="007934A3" w:rsidRPr="00EB5C3F" w:rsidRDefault="007934A3" w:rsidP="007934A3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proofErr w:type="gramStart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</w:t>
      </w:r>
      <w:proofErr w:type="gramEnd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سيتم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9"/>
        <w:gridCol w:w="1037"/>
        <w:gridCol w:w="1122"/>
      </w:tblGrid>
      <w:tr w:rsidR="007934A3" w:rsidRPr="00EB5C3F" w:rsidTr="005D654C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lang w:bidi="ar-EG"/>
              </w:rPr>
            </w:pPr>
            <w:r w:rsidRPr="00EB5C3F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lang w:bidi="ar-EG"/>
              </w:rPr>
            </w:pPr>
            <w:proofErr w:type="gramStart"/>
            <w:r w:rsidRPr="00EB5C3F">
              <w:rPr>
                <w:rFonts w:ascii="Arial" w:hAnsi="Arial" w:cs="AL-Mohanad"/>
                <w:rtl/>
                <w:lang w:bidi="ar-EG"/>
              </w:rPr>
              <w:t>ساعات</w:t>
            </w:r>
            <w:proofErr w:type="gramEnd"/>
            <w:r w:rsidRPr="00EB5C3F">
              <w:rPr>
                <w:rFonts w:ascii="Arial" w:hAnsi="Arial" w:cs="AL-Mohanad"/>
                <w:rtl/>
                <w:lang w:bidi="ar-EG"/>
              </w:rPr>
              <w:t xml:space="preserve"> التدريس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7934A3" w:rsidRPr="00EB5C3F" w:rsidRDefault="007934A3" w:rsidP="005D654C">
            <w:pPr>
              <w:rPr>
                <w:rFonts w:ascii="Arial" w:hAnsi="Arial" w:cs="AL-Mohanad"/>
                <w:lang w:val="fr-FR"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الاول: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مقدمة في علم الاقتصاد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lang w:val="fr-FR"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الثانى: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قياس النشاط الاقتصادى الكلى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الثالث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الدخل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والانفاق</w:t>
            </w:r>
            <w:proofErr w:type="spellEnd"/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الرابع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توازن الدخل القومى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الخامس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نظرية المضاعف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lastRenderedPageBreak/>
              <w:t xml:space="preserve">الاسبوع السادس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العرض الكلى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السابع: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مراجعة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الثامن: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اختبار فصلى اول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الاسبوع التاسع :البطالة والتضخم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الاسبوع العاشر:النقود والسياسة المالية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الحادى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عشر: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التجارة الدولية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الاسبوع الثانى عشر :التنمية الاقتصادية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الثالث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عشر: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الدورة الاقتصادية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الاسبوع الرابع عشر :ميزان المدفوعات وسعر الصرف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934A3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الاسبوع الخامس </w:t>
            </w:r>
            <w:proofErr w:type="spellStart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>عشر:</w:t>
            </w:r>
            <w:proofErr w:type="spellEnd"/>
            <w:r w:rsidRPr="00EB5C3F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مراجعة واختبار فصلى ثانى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7934A3" w:rsidRPr="00EB5C3F" w:rsidRDefault="007934A3" w:rsidP="007934A3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7934A3" w:rsidRPr="00EB5C3F" w:rsidRDefault="007934A3" w:rsidP="007934A3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proofErr w:type="gramStart"/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>مكونات</w:t>
      </w:r>
      <w:proofErr w:type="gramEnd"/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المقرر الدراسي (إجمالي عدد ساعات التدريس لكل فصل دراسي): </w:t>
      </w:r>
      <w:r w:rsidRPr="00EB5C3F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48"/>
        <w:gridCol w:w="1349"/>
        <w:gridCol w:w="1206"/>
        <w:gridCol w:w="1206"/>
        <w:gridCol w:w="1300"/>
        <w:gridCol w:w="1438"/>
        <w:gridCol w:w="1441"/>
      </w:tblGrid>
      <w:tr w:rsidR="007934A3" w:rsidRPr="00EB5C3F" w:rsidTr="005D654C">
        <w:trPr>
          <w:trHeight w:val="1043"/>
        </w:trPr>
        <w:tc>
          <w:tcPr>
            <w:tcW w:w="726" w:type="pct"/>
            <w:shd w:val="clear" w:color="auto" w:fill="A8D08D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المحاضرة</w:t>
            </w:r>
            <w:proofErr w:type="gramEnd"/>
          </w:p>
        </w:tc>
        <w:tc>
          <w:tcPr>
            <w:tcW w:w="649" w:type="pct"/>
            <w:shd w:val="clear" w:color="auto" w:fill="A8D08D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rtl/>
              </w:rPr>
              <w:t>فصول</w:t>
            </w:r>
            <w:proofErr w:type="gramEnd"/>
            <w:r w:rsidRPr="00EB5C3F">
              <w:rPr>
                <w:rFonts w:ascii="Arial" w:hAnsi="Arial" w:cs="AL-Mohanad" w:hint="cs"/>
                <w:bCs/>
                <w:rtl/>
              </w:rPr>
              <w:t xml:space="preserve">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المختبر</w:t>
            </w:r>
            <w:proofErr w:type="gramEnd"/>
          </w:p>
        </w:tc>
        <w:tc>
          <w:tcPr>
            <w:tcW w:w="700" w:type="pct"/>
            <w:shd w:val="clear" w:color="auto" w:fill="A8D08D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B5C3F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</w:p>
        </w:tc>
        <w:tc>
          <w:tcPr>
            <w:tcW w:w="776" w:type="pct"/>
            <w:shd w:val="clear" w:color="auto" w:fill="A8D08D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7934A3" w:rsidRPr="00EB5C3F" w:rsidTr="005D654C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726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 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ساعات</w:t>
            </w:r>
            <w:proofErr w:type="gramEnd"/>
          </w:p>
        </w:tc>
        <w:tc>
          <w:tcPr>
            <w:tcW w:w="649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45</w:t>
            </w:r>
          </w:p>
        </w:tc>
      </w:tr>
      <w:tr w:rsidR="007934A3" w:rsidRPr="00EB5C3F" w:rsidTr="005D654C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rtl/>
              </w:rPr>
              <w:t>الساعات</w:t>
            </w:r>
            <w:proofErr w:type="gramEnd"/>
            <w:r w:rsidRPr="00EB5C3F">
              <w:rPr>
                <w:rFonts w:ascii="Arial" w:hAnsi="Arial" w:cs="AL-Mohanad" w:hint="cs"/>
                <w:bCs/>
                <w:rtl/>
              </w:rPr>
              <w:t xml:space="preserve"> المعتمدة</w:t>
            </w:r>
          </w:p>
        </w:tc>
        <w:tc>
          <w:tcPr>
            <w:tcW w:w="726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 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ساعات</w:t>
            </w:r>
            <w:proofErr w:type="gramEnd"/>
          </w:p>
        </w:tc>
        <w:tc>
          <w:tcPr>
            <w:tcW w:w="649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45</w:t>
            </w:r>
          </w:p>
        </w:tc>
      </w:tr>
    </w:tbl>
    <w:p w:rsidR="007934A3" w:rsidRPr="00EB5C3F" w:rsidRDefault="007934A3" w:rsidP="007934A3">
      <w:pPr>
        <w:rPr>
          <w:rFonts w:ascii="Arial" w:hAnsi="Arial" w:cs="AL-Mohanad"/>
          <w:sz w:val="28"/>
          <w:szCs w:val="28"/>
          <w:rtl/>
        </w:rPr>
      </w:pPr>
    </w:p>
    <w:p w:rsidR="007934A3" w:rsidRPr="00EB5C3F" w:rsidRDefault="007934A3" w:rsidP="007934A3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7"/>
        <w:gridCol w:w="1481"/>
      </w:tblGrid>
      <w:tr w:rsidR="007934A3" w:rsidRPr="00EB5C3F" w:rsidTr="005D654C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ساعات دراسة خاصة إضافية/ساعات التعلم المتوقع أن يستوفيها الطالب </w:t>
            </w:r>
            <w:proofErr w:type="gramStart"/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أسبوعياً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............</w:t>
            </w:r>
          </w:p>
        </w:tc>
      </w:tr>
    </w:tbl>
    <w:p w:rsidR="007934A3" w:rsidRPr="00EB5C3F" w:rsidRDefault="007934A3" w:rsidP="007934A3">
      <w:pPr>
        <w:rPr>
          <w:rFonts w:ascii="Arial" w:hAnsi="Arial" w:cs="AL-Mohanad"/>
          <w:sz w:val="28"/>
          <w:szCs w:val="28"/>
          <w:rtl/>
        </w:rPr>
      </w:pPr>
    </w:p>
    <w:p w:rsidR="007934A3" w:rsidRPr="00EB5C3F" w:rsidRDefault="007934A3" w:rsidP="007934A3">
      <w:pPr>
        <w:rPr>
          <w:rFonts w:ascii="Arial" w:hAnsi="Arial" w:cs="AL-Mohanad"/>
          <w:sz w:val="28"/>
          <w:szCs w:val="28"/>
        </w:rPr>
      </w:pPr>
    </w:p>
    <w:p w:rsidR="007934A3" w:rsidRPr="00EB5C3F" w:rsidRDefault="007934A3" w:rsidP="007934A3">
      <w:pPr>
        <w:rPr>
          <w:rFonts w:ascii="Arial" w:hAnsi="Arial" w:cs="AL-Mohanad"/>
          <w:sz w:val="28"/>
          <w:szCs w:val="28"/>
          <w:rtl/>
        </w:rPr>
      </w:pPr>
    </w:p>
    <w:p w:rsidR="007934A3" w:rsidRPr="00EB5C3F" w:rsidRDefault="007934A3" w:rsidP="007934A3">
      <w:pPr>
        <w:rPr>
          <w:rFonts w:ascii="Arial" w:hAnsi="Arial" w:cs="AL-Mohanad"/>
          <w:sz w:val="28"/>
          <w:szCs w:val="28"/>
          <w:rtl/>
        </w:rPr>
      </w:pPr>
    </w:p>
    <w:p w:rsidR="007934A3" w:rsidRPr="00EB5C3F" w:rsidRDefault="007934A3" w:rsidP="007934A3">
      <w:pPr>
        <w:rPr>
          <w:rFonts w:ascii="Arial" w:hAnsi="Arial" w:cs="AL-Mohanad"/>
          <w:sz w:val="28"/>
          <w:szCs w:val="28"/>
          <w:rtl/>
        </w:rPr>
      </w:pPr>
    </w:p>
    <w:p w:rsidR="007934A3" w:rsidRPr="00EB5C3F" w:rsidRDefault="007934A3" w:rsidP="007934A3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7934A3" w:rsidRPr="00EB5C3F" w:rsidRDefault="007934A3" w:rsidP="007934A3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7934A3" w:rsidRPr="00EB5C3F" w:rsidRDefault="007934A3" w:rsidP="007934A3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7934A3" w:rsidRPr="00EB5C3F" w:rsidRDefault="007934A3" w:rsidP="007934A3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</w:t>
      </w:r>
      <w:proofErr w:type="spellStart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وملائمتها</w:t>
      </w:r>
      <w:proofErr w:type="spellEnd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مع طرق التقويم واستراتيجيات التدريس.</w:t>
      </w:r>
    </w:p>
    <w:p w:rsidR="007934A3" w:rsidRPr="00EB5C3F" w:rsidRDefault="007934A3" w:rsidP="007934A3">
      <w:pPr>
        <w:jc w:val="both"/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5628"/>
        <w:gridCol w:w="1817"/>
        <w:gridCol w:w="1817"/>
      </w:tblGrid>
      <w:tr w:rsidR="007934A3" w:rsidRPr="00EB5C3F" w:rsidTr="005D654C">
        <w:trPr>
          <w:tblHeader/>
        </w:trPr>
        <w:tc>
          <w:tcPr>
            <w:tcW w:w="311" w:type="pct"/>
            <w:tcBorders>
              <w:bottom w:val="single" w:sz="12" w:space="0" w:color="auto"/>
            </w:tcBorders>
            <w:shd w:val="clear" w:color="auto" w:fill="A8D08D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4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(مخرجات التعلم 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>المستهدفة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للمقرر)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3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7934A3" w:rsidRPr="00EB5C3F" w:rsidRDefault="007934A3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  <w:proofErr w:type="gramEnd"/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تطوير المهارات المعرفية للطالب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محاضرات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نظرية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الاختبارات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الشفوية والتحريرية</w:t>
            </w:r>
          </w:p>
        </w:tc>
      </w:tr>
      <w:tr w:rsidR="007934A3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اكساب الطالب القدرة على مقارنة الدراسات النظرية بالواقع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حالات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عملية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الاختبارات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الشفوية والتحريرية.</w:t>
            </w:r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7934A3" w:rsidRPr="00EB5C3F" w:rsidRDefault="007934A3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</w:t>
            </w:r>
            <w:proofErr w:type="gramEnd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 المعرفية</w:t>
            </w:r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معرفة الطرق و الادوات المستخدمة في التحليل الاقتصادى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محاضرات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عملية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الاختبارات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الشفوية والتحريرية</w:t>
            </w:r>
          </w:p>
        </w:tc>
      </w:tr>
      <w:tr w:rsidR="007934A3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اكساب الطالب القدرة على فهم وتفسير حركة الاقتصاد القومى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حالات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عملية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center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الاختبارات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الشفوية والتحريرية.</w:t>
            </w:r>
          </w:p>
        </w:tc>
      </w:tr>
      <w:tr w:rsidR="007934A3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.معرفة كيفية قياس حجم النشاط الاقتصادى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center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محاضرات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عملية.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center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الاختبارات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الشفوية </w:t>
            </w:r>
            <w:r w:rsidRPr="00EB5C3F">
              <w:rPr>
                <w:rFonts w:hint="cs"/>
                <w:sz w:val="32"/>
                <w:szCs w:val="32"/>
                <w:rtl/>
              </w:rPr>
              <w:lastRenderedPageBreak/>
              <w:t>والتحريرية</w:t>
            </w:r>
          </w:p>
        </w:tc>
      </w:tr>
      <w:tr w:rsidR="007934A3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2.4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.معرفة اهم المشكلات التى تواجه الاقتصاد القومى مثل التضخم والبطالة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center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محاضرات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عملية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center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الاختبارات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الشفوية والتحريرية</w:t>
            </w:r>
          </w:p>
        </w:tc>
      </w:tr>
      <w:tr w:rsidR="007934A3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معرفة اساسيات النقود والبنوك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center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محاضرات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عملية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center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الاختبارات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الشفوية والتحريرية</w:t>
            </w:r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7934A3" w:rsidRPr="00EB5C3F" w:rsidRDefault="007934A3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.تحمل المسئولية مع الفريق الذى يعمل </w:t>
            </w:r>
            <w:proofErr w:type="spellStart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فية</w:t>
            </w:r>
            <w:proofErr w:type="spellEnd"/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حالات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عملية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7934A3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التطوير المهنى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حالات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عملية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7934A3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.العمل بشكل فعال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حالات</w:t>
            </w:r>
            <w:proofErr w:type="gramEnd"/>
            <w:r w:rsidRPr="00EB5C3F">
              <w:rPr>
                <w:rFonts w:hint="cs"/>
                <w:sz w:val="32"/>
                <w:szCs w:val="32"/>
                <w:rtl/>
              </w:rPr>
              <w:t xml:space="preserve"> عملية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7934A3" w:rsidRPr="00EB5C3F" w:rsidRDefault="007934A3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الاتصال الشفوي من خلال العرض والإلقاء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عمل تقارير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تكليف الطلاب بعرض التقارير</w:t>
            </w:r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7934A3" w:rsidRPr="00EB5C3F" w:rsidRDefault="007934A3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7934A3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لا يوجد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7934A3" w:rsidRPr="00EB5C3F" w:rsidRDefault="007934A3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</w:tbl>
    <w:p w:rsidR="007934A3" w:rsidRPr="00EB5C3F" w:rsidRDefault="007934A3" w:rsidP="007934A3">
      <w:pPr>
        <w:tabs>
          <w:tab w:val="left" w:pos="1560"/>
          <w:tab w:val="center" w:pos="4320"/>
        </w:tabs>
        <w:rPr>
          <w:b/>
          <w:bCs/>
          <w:rtl/>
        </w:rPr>
      </w:pPr>
      <w:r w:rsidRPr="00EB5C3F">
        <w:rPr>
          <w:b/>
          <w:bCs/>
        </w:rPr>
        <w:tab/>
      </w:r>
    </w:p>
    <w:p w:rsidR="007934A3" w:rsidRPr="00EB5C3F" w:rsidRDefault="007934A3" w:rsidP="007934A3">
      <w:pPr>
        <w:tabs>
          <w:tab w:val="left" w:pos="1560"/>
          <w:tab w:val="center" w:pos="4320"/>
        </w:tabs>
        <w:rPr>
          <w:rtl/>
          <w:lang w:bidi="ar-EG"/>
        </w:rPr>
      </w:pPr>
    </w:p>
    <w:p w:rsidR="007934A3" w:rsidRPr="00EB5C3F" w:rsidRDefault="007934A3" w:rsidP="007934A3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تقويم الطلاب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7934A3" w:rsidRPr="00EB5C3F" w:rsidRDefault="007934A3" w:rsidP="007934A3"/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5710"/>
        <w:gridCol w:w="1461"/>
        <w:gridCol w:w="1759"/>
      </w:tblGrid>
      <w:tr w:rsidR="007934A3" w:rsidRPr="00EB5C3F" w:rsidTr="005D654C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  <w:proofErr w:type="gramEnd"/>
          </w:p>
        </w:tc>
        <w:tc>
          <w:tcPr>
            <w:tcW w:w="952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من التقويم </w:t>
            </w: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النهائي</w:t>
            </w:r>
          </w:p>
        </w:tc>
      </w:tr>
      <w:tr w:rsidR="007934A3" w:rsidRPr="00EB5C3F" w:rsidTr="005D654C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.اختبار فصلى اول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7934A3" w:rsidRPr="00EB5C3F" w:rsidRDefault="007934A3" w:rsidP="005D654C">
            <w:pPr>
              <w:jc w:val="center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السابع</w:t>
            </w:r>
            <w:proofErr w:type="gramEnd"/>
          </w:p>
        </w:tc>
        <w:tc>
          <w:tcPr>
            <w:tcW w:w="952" w:type="pct"/>
            <w:tcBorders>
              <w:top w:val="single" w:sz="18" w:space="0" w:color="auto"/>
            </w:tcBorders>
            <w:vAlign w:val="center"/>
          </w:tcPr>
          <w:p w:rsidR="007934A3" w:rsidRPr="00EB5C3F" w:rsidRDefault="007934A3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20%</w:t>
            </w:r>
          </w:p>
        </w:tc>
      </w:tr>
      <w:tr w:rsidR="007934A3" w:rsidRPr="00EB5C3F" w:rsidTr="005D654C">
        <w:trPr>
          <w:trHeight w:val="506"/>
        </w:trPr>
        <w:tc>
          <w:tcPr>
            <w:tcW w:w="180" w:type="pct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2</w:t>
            </w:r>
          </w:p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اختبار فصلى ثانى</w:t>
            </w:r>
          </w:p>
        </w:tc>
        <w:tc>
          <w:tcPr>
            <w:tcW w:w="791" w:type="pct"/>
            <w:vAlign w:val="center"/>
          </w:tcPr>
          <w:p w:rsidR="007934A3" w:rsidRPr="00EB5C3F" w:rsidRDefault="007934A3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الرابع عشر</w:t>
            </w:r>
          </w:p>
        </w:tc>
        <w:tc>
          <w:tcPr>
            <w:tcW w:w="952" w:type="pct"/>
            <w:vAlign w:val="center"/>
          </w:tcPr>
          <w:p w:rsidR="007934A3" w:rsidRPr="00EB5C3F" w:rsidRDefault="007934A3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20%</w:t>
            </w:r>
          </w:p>
        </w:tc>
      </w:tr>
      <w:tr w:rsidR="007934A3" w:rsidRPr="00EB5C3F" w:rsidTr="005D654C">
        <w:trPr>
          <w:trHeight w:val="506"/>
        </w:trPr>
        <w:tc>
          <w:tcPr>
            <w:tcW w:w="180" w:type="pct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3</w:t>
            </w:r>
          </w:p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المشاركات</w:t>
            </w:r>
            <w:proofErr w:type="gramEnd"/>
          </w:p>
        </w:tc>
        <w:tc>
          <w:tcPr>
            <w:tcW w:w="791" w:type="pct"/>
            <w:vAlign w:val="center"/>
          </w:tcPr>
          <w:p w:rsidR="007934A3" w:rsidRPr="00EB5C3F" w:rsidRDefault="007934A3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خلال الفصل الدراسى.</w:t>
            </w:r>
          </w:p>
        </w:tc>
        <w:tc>
          <w:tcPr>
            <w:tcW w:w="952" w:type="pct"/>
            <w:vAlign w:val="center"/>
          </w:tcPr>
          <w:p w:rsidR="007934A3" w:rsidRPr="00EB5C3F" w:rsidRDefault="007934A3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10%.</w:t>
            </w:r>
          </w:p>
        </w:tc>
      </w:tr>
      <w:tr w:rsidR="007934A3" w:rsidRPr="00EB5C3F" w:rsidTr="005D654C">
        <w:trPr>
          <w:trHeight w:val="506"/>
        </w:trPr>
        <w:tc>
          <w:tcPr>
            <w:tcW w:w="180" w:type="pct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4</w:t>
            </w:r>
          </w:p>
          <w:p w:rsidR="007934A3" w:rsidRPr="00EB5C3F" w:rsidRDefault="007934A3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7934A3" w:rsidRPr="00EB5C3F" w:rsidRDefault="007934A3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.الاختبار النهائى</w:t>
            </w:r>
          </w:p>
        </w:tc>
        <w:tc>
          <w:tcPr>
            <w:tcW w:w="791" w:type="pct"/>
            <w:vAlign w:val="center"/>
          </w:tcPr>
          <w:p w:rsidR="007934A3" w:rsidRPr="00EB5C3F" w:rsidRDefault="007934A3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نهاية الفصل الدراسى</w:t>
            </w:r>
          </w:p>
        </w:tc>
        <w:tc>
          <w:tcPr>
            <w:tcW w:w="952" w:type="pct"/>
            <w:vAlign w:val="center"/>
          </w:tcPr>
          <w:p w:rsidR="007934A3" w:rsidRPr="00EB5C3F" w:rsidRDefault="007934A3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50%</w:t>
            </w:r>
          </w:p>
        </w:tc>
      </w:tr>
    </w:tbl>
    <w:p w:rsidR="007934A3" w:rsidRPr="00EB5C3F" w:rsidRDefault="007934A3" w:rsidP="007934A3">
      <w:pPr>
        <w:rPr>
          <w:lang w:bidi="ar-EG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د. الدعم </w:t>
      </w:r>
      <w:proofErr w:type="spell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والارشاد</w:t>
      </w:r>
      <w:proofErr w:type="spell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288"/>
      </w:tblGrid>
      <w:tr w:rsidR="007934A3" w:rsidRPr="00EB5C3F" w:rsidTr="005D654C">
        <w:tc>
          <w:tcPr>
            <w:tcW w:w="5000" w:type="pct"/>
          </w:tcPr>
          <w:p w:rsidR="007934A3" w:rsidRPr="00EB5C3F" w:rsidRDefault="007934A3" w:rsidP="005D654C">
            <w:pPr>
              <w:tabs>
                <w:tab w:val="left" w:pos="1268"/>
              </w:tabs>
              <w:jc w:val="both"/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 w:rsidRPr="00EB5C3F">
              <w:rPr>
                <w:b/>
                <w:bCs/>
                <w:rtl/>
              </w:rPr>
              <w:t xml:space="preserve"> (</w:t>
            </w:r>
            <w:r w:rsidRPr="00EB5C3F">
              <w:rPr>
                <w:rFonts w:cs="Arial"/>
                <w:b/>
                <w:bCs/>
                <w:rtl/>
              </w:rPr>
              <w:t>6 ساعات إرشاد الاكاديمي , 4 ساعات مكتبية  , 2 ساعات إضافية)</w:t>
            </w:r>
            <w:r w:rsidRPr="00EB5C3F">
              <w:rPr>
                <w:rtl/>
              </w:rPr>
              <w:tab/>
            </w:r>
          </w:p>
        </w:tc>
      </w:tr>
    </w:tbl>
    <w:p w:rsidR="007934A3" w:rsidRPr="00EB5C3F" w:rsidRDefault="007934A3" w:rsidP="007934A3">
      <w:pPr>
        <w:rPr>
          <w:lang w:bidi="ar-EG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هـ   </w:t>
      </w:r>
      <w:proofErr w:type="gram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مصادر</w:t>
      </w:r>
      <w:proofErr w:type="gram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934A3" w:rsidRPr="00EB5C3F" w:rsidTr="005D654C">
        <w:tc>
          <w:tcPr>
            <w:tcW w:w="5000" w:type="pct"/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hint="cs"/>
                <w:sz w:val="32"/>
                <w:szCs w:val="32"/>
                <w:rtl/>
              </w:rPr>
              <w:t xml:space="preserve">احمد بن عبد الكريم </w:t>
            </w:r>
            <w:proofErr w:type="spellStart"/>
            <w:r w:rsidRPr="00EB5C3F">
              <w:rPr>
                <w:rFonts w:hint="cs"/>
                <w:sz w:val="32"/>
                <w:szCs w:val="32"/>
                <w:rtl/>
              </w:rPr>
              <w:t>المحيميد،</w:t>
            </w:r>
            <w:proofErr w:type="spellEnd"/>
            <w:r w:rsidRPr="00EB5C3F">
              <w:rPr>
                <w:rFonts w:hint="cs"/>
                <w:sz w:val="32"/>
                <w:szCs w:val="32"/>
                <w:rtl/>
              </w:rPr>
              <w:t xml:space="preserve"> محمد بن </w:t>
            </w:r>
            <w:proofErr w:type="spellStart"/>
            <w:r w:rsidRPr="00EB5C3F">
              <w:rPr>
                <w:rFonts w:hint="cs"/>
                <w:sz w:val="32"/>
                <w:szCs w:val="32"/>
                <w:rtl/>
              </w:rPr>
              <w:t>عبدالله</w:t>
            </w:r>
            <w:proofErr w:type="spellEnd"/>
            <w:r w:rsidRPr="00EB5C3F">
              <w:rPr>
                <w:rFonts w:hint="cs"/>
                <w:sz w:val="32"/>
                <w:szCs w:val="32"/>
                <w:rtl/>
              </w:rPr>
              <w:t xml:space="preserve"> الجراح, "مبادئ الاقتصاد الكلي</w:t>
            </w: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" ، </w:t>
            </w:r>
            <w:r w:rsidRPr="00EB5C3F">
              <w:rPr>
                <w:rFonts w:hint="cs"/>
                <w:sz w:val="32"/>
                <w:szCs w:val="32"/>
                <w:rtl/>
              </w:rPr>
              <w:t>الرياض, السعودية, 1428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934A3" w:rsidRPr="00EB5C3F" w:rsidTr="005D654C">
        <w:tc>
          <w:tcPr>
            <w:tcW w:w="5000" w:type="pct"/>
          </w:tcPr>
          <w:p w:rsidR="007934A3" w:rsidRPr="00EB5C3F" w:rsidRDefault="007934A3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 w:rsidRPr="00EB5C3F">
              <w:rPr>
                <w:rFonts w:hint="cs"/>
                <w:sz w:val="32"/>
                <w:szCs w:val="32"/>
                <w:rtl/>
              </w:rPr>
              <w:t>الحبیبفائزابراھیم،</w:t>
            </w:r>
            <w:proofErr w:type="spellEnd"/>
            <w:r w:rsidRPr="00EB5C3F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EB5C3F">
              <w:rPr>
                <w:rFonts w:hint="cs"/>
                <w:sz w:val="32"/>
                <w:szCs w:val="32"/>
                <w:rtl/>
              </w:rPr>
              <w:t>"</w:t>
            </w:r>
            <w:proofErr w:type="spellEnd"/>
            <w:r w:rsidRPr="00EB5C3F">
              <w:rPr>
                <w:rFonts w:hint="cs"/>
                <w:sz w:val="32"/>
                <w:szCs w:val="32"/>
                <w:rtl/>
              </w:rPr>
              <w:t xml:space="preserve"> مبادئ الاقتصاد الكلي</w:t>
            </w: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" ، </w:t>
            </w:r>
            <w:r w:rsidRPr="00EB5C3F">
              <w:rPr>
                <w:rFonts w:hint="cs"/>
                <w:sz w:val="32"/>
                <w:szCs w:val="32"/>
                <w:rtl/>
              </w:rPr>
              <w:t>الرياض, السعودية, 1414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934A3" w:rsidRPr="00EB5C3F" w:rsidTr="005D654C">
        <w:tc>
          <w:tcPr>
            <w:tcW w:w="5000" w:type="pct"/>
            <w:shd w:val="clear" w:color="auto" w:fill="E2EFD9"/>
          </w:tcPr>
          <w:p w:rsidR="007934A3" w:rsidRPr="00EB5C3F" w:rsidRDefault="007934A3" w:rsidP="005D654C">
            <w:pPr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والمراجع التي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يوصى 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sz w:val="28"/>
                <w:szCs w:val="28"/>
                <w:lang w:bidi="ar-EG"/>
              </w:rPr>
              <w:t>Blanchard, Olivier (2011)". </w:t>
            </w:r>
            <w:r w:rsidRPr="00EB5C3F"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  <w:t xml:space="preserve">Macroeconomics" </w:t>
            </w:r>
            <w:r w:rsidRPr="00EB5C3F">
              <w:rPr>
                <w:rFonts w:ascii="Arial" w:hAnsi="Arial" w:cs="AL-Mohanad"/>
                <w:sz w:val="28"/>
                <w:szCs w:val="28"/>
                <w:lang w:bidi="ar-EG"/>
              </w:rPr>
              <w:t xml:space="preserve">(5th 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lang w:bidi="ar-EG"/>
              </w:rPr>
              <w:t>ed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lang w:bidi="ar-EG"/>
              </w:rPr>
              <w:t>.). Prentice Hall</w:t>
            </w:r>
          </w:p>
        </w:tc>
      </w:tr>
    </w:tbl>
    <w:p w:rsidR="007934A3" w:rsidRPr="00EB5C3F" w:rsidRDefault="007934A3" w:rsidP="007934A3">
      <w:pPr>
        <w:rPr>
          <w:rtl/>
          <w:lang w:bidi="ar-EG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و.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</w:t>
      </w:r>
      <w:proofErr w:type="gram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المرافق</w:t>
      </w:r>
      <w:proofErr w:type="gramEnd"/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اللازمة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934A3" w:rsidRPr="00EB5C3F" w:rsidTr="005D654C">
        <w:tc>
          <w:tcPr>
            <w:tcW w:w="5000" w:type="pct"/>
            <w:shd w:val="clear" w:color="auto" w:fill="E2EFD9"/>
          </w:tcPr>
          <w:p w:rsidR="007934A3" w:rsidRPr="00EB5C3F" w:rsidRDefault="007934A3" w:rsidP="005D654C">
            <w:pPr>
              <w:tabs>
                <w:tab w:val="left" w:pos="874"/>
                <w:tab w:val="left" w:pos="1444"/>
              </w:tabs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المباني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قاعة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محاضرات تتسع ل 40 طالب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</w:tr>
      <w:tr w:rsidR="007934A3" w:rsidRPr="00EB5C3F" w:rsidTr="005D654C">
        <w:tc>
          <w:tcPr>
            <w:tcW w:w="5000" w:type="pct"/>
          </w:tcPr>
          <w:p w:rsidR="007934A3" w:rsidRPr="00EB5C3F" w:rsidRDefault="007934A3" w:rsidP="005D654C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 الحاسب الآلي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جهاز حاسب الى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جهاز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عرض وسبورة ذكية. </w:t>
            </w:r>
          </w:p>
        </w:tc>
      </w:tr>
    </w:tbl>
    <w:p w:rsidR="007934A3" w:rsidRPr="00EB5C3F" w:rsidRDefault="007934A3" w:rsidP="007934A3">
      <w:pPr>
        <w:rPr>
          <w:lang w:bidi="ar-EG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</w:rPr>
      </w:pPr>
    </w:p>
    <w:p w:rsidR="007934A3" w:rsidRPr="00EB5C3F" w:rsidRDefault="007934A3" w:rsidP="007934A3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/>
          <w:b/>
          <w:bCs/>
          <w:sz w:val="32"/>
          <w:szCs w:val="32"/>
          <w:rtl/>
        </w:rPr>
        <w:t>ز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. 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934A3" w:rsidRPr="00EB5C3F" w:rsidTr="005D654C">
        <w:tc>
          <w:tcPr>
            <w:tcW w:w="5000" w:type="pct"/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استبيانات  تقييم مقرر دراسى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استبيانات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تقييم عضو هيئة تدريس</w:t>
            </w:r>
          </w:p>
        </w:tc>
      </w:tr>
      <w:tr w:rsidR="007934A3" w:rsidRPr="00EB5C3F" w:rsidTr="005D654C">
        <w:tc>
          <w:tcPr>
            <w:tcW w:w="5000" w:type="pct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القسم: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المراجعة</w:t>
            </w:r>
            <w:proofErr w:type="gramEnd"/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 xml:space="preserve"> الدورية للمقرر من قبل لجنة الخطط والجداول في القسم</w:t>
            </w:r>
          </w:p>
        </w:tc>
      </w:tr>
      <w:tr w:rsidR="007934A3" w:rsidRPr="00EB5C3F" w:rsidTr="005D654C">
        <w:tc>
          <w:tcPr>
            <w:tcW w:w="5000" w:type="pct"/>
            <w:shd w:val="clear" w:color="auto" w:fill="E2EFD9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تطوير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تشجيع استخدام التقنية الحديثة في تقديم المقرر الدراسي .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- تشجيع عمليات التعلم الذاتي .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- تشجيع القراءات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الخارجية .</w:t>
            </w:r>
            <w:proofErr w:type="gramEnd"/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- تشجيع الطلاب على المناقشات الجماعية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934A3" w:rsidRPr="00EB5C3F" w:rsidTr="005D654C">
        <w:trPr>
          <w:trHeight w:val="1608"/>
        </w:trPr>
        <w:tc>
          <w:tcPr>
            <w:tcW w:w="5000" w:type="pct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الطالب: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 xml:space="preserve">مراجعة عينة من الإجابات من قبل لجنة متخصصة </w:t>
            </w:r>
            <w:proofErr w:type="gramStart"/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بالقسم</w:t>
            </w:r>
            <w:r w:rsidRPr="00EB5C3F">
              <w:rPr>
                <w:rFonts w:ascii="Arial" w:hAnsi="Arial" w:cs="Simplified Arabic"/>
                <w:sz w:val="28"/>
                <w:szCs w:val="28"/>
              </w:rPr>
              <w:t xml:space="preserve"> .</w:t>
            </w:r>
            <w:proofErr w:type="gramEnd"/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المراجعة والتصحيح الجماعي بالقسم</w:t>
            </w:r>
            <w:r w:rsidRPr="00EB5C3F">
              <w:rPr>
                <w:rFonts w:ascii="Arial" w:hAnsi="Arial" w:cs="Simplified Arabic"/>
                <w:sz w:val="28"/>
                <w:szCs w:val="28"/>
              </w:rPr>
              <w:t xml:space="preserve"> .</w:t>
            </w:r>
          </w:p>
          <w:p w:rsidR="007934A3" w:rsidRPr="00EB5C3F" w:rsidRDefault="007934A3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 xml:space="preserve">المراجعة الخارجية لعينة من الإجابات الخاصة بالطلاب </w:t>
            </w:r>
          </w:p>
        </w:tc>
      </w:tr>
    </w:tbl>
    <w:p w:rsidR="007934A3" w:rsidRPr="00EB5C3F" w:rsidRDefault="007934A3" w:rsidP="007934A3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13"/>
        <w:gridCol w:w="3292"/>
        <w:gridCol w:w="237"/>
        <w:gridCol w:w="1180"/>
        <w:gridCol w:w="3216"/>
      </w:tblGrid>
      <w:tr w:rsidR="007934A3" w:rsidRPr="00EB5C3F" w:rsidTr="005D654C">
        <w:tc>
          <w:tcPr>
            <w:tcW w:w="4551" w:type="dxa"/>
            <w:gridSpan w:val="3"/>
            <w:shd w:val="clear" w:color="auto" w:fill="auto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منسق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237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32"/>
                <w:szCs w:val="32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2"/>
                <w:szCs w:val="32"/>
                <w:rtl/>
              </w:rPr>
              <w:t>رئيس القسم الأكاديمي</w:t>
            </w:r>
          </w:p>
        </w:tc>
      </w:tr>
      <w:tr w:rsidR="007934A3" w:rsidRPr="00EB5C3F" w:rsidTr="005D654C">
        <w:tc>
          <w:tcPr>
            <w:tcW w:w="1246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الاسم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.د/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 خالد حنفى</w:t>
            </w:r>
          </w:p>
        </w:tc>
        <w:tc>
          <w:tcPr>
            <w:tcW w:w="237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الاسم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7934A3" w:rsidRPr="00EB5C3F" w:rsidTr="005D654C">
        <w:tc>
          <w:tcPr>
            <w:tcW w:w="1246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التوقيع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التوقيع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7934A3" w:rsidRPr="00EB5C3F" w:rsidTr="005D654C">
        <w:tc>
          <w:tcPr>
            <w:tcW w:w="1259" w:type="dxa"/>
            <w:gridSpan w:val="2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التاريخ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92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10/ 1 /1436 هـ</w:t>
            </w:r>
          </w:p>
        </w:tc>
        <w:tc>
          <w:tcPr>
            <w:tcW w:w="237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التاريخ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7934A3" w:rsidRPr="00EB5C3F" w:rsidRDefault="007934A3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7934A3" w:rsidRPr="00EB5C3F" w:rsidRDefault="007934A3" w:rsidP="007934A3">
      <w:pPr>
        <w:rPr>
          <w:rFonts w:ascii="Arial" w:hAnsi="Arial" w:cs="AL-Mohanad"/>
          <w:b/>
          <w:bCs/>
          <w:i/>
          <w:iCs/>
          <w:sz w:val="28"/>
          <w:szCs w:val="28"/>
          <w:rtl/>
          <w:lang w:bidi="ar-EG"/>
        </w:rPr>
      </w:pPr>
    </w:p>
    <w:p w:rsidR="007934A3" w:rsidRPr="00EB5C3F" w:rsidRDefault="007934A3" w:rsidP="007934A3">
      <w:pPr>
        <w:jc w:val="center"/>
        <w:rPr>
          <w:b/>
          <w:bCs/>
          <w:rtl/>
          <w:lang w:bidi="ar-EG"/>
        </w:rPr>
      </w:pPr>
    </w:p>
    <w:tbl>
      <w:tblPr>
        <w:bidiVisual/>
        <w:tblW w:w="0" w:type="auto"/>
        <w:tblLook w:val="04A0"/>
      </w:tblPr>
      <w:tblGrid>
        <w:gridCol w:w="9288"/>
      </w:tblGrid>
      <w:tr w:rsidR="007934A3" w:rsidRPr="00EB5C3F" w:rsidTr="005D654C">
        <w:tc>
          <w:tcPr>
            <w:tcW w:w="9552" w:type="dxa"/>
          </w:tcPr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</w:rPr>
            </w:pPr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توصيف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المقرر </w:t>
            </w:r>
          </w:p>
          <w:p w:rsidR="007934A3" w:rsidRPr="00EB5C3F" w:rsidRDefault="007934A3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في جلسة القسم رقم (......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) بتاريخ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... / .... / ......... هـ</w:t>
            </w:r>
          </w:p>
          <w:p w:rsidR="007934A3" w:rsidRPr="00EB5C3F" w:rsidRDefault="007934A3" w:rsidP="005D654C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</w:tr>
    </w:tbl>
    <w:p w:rsidR="005A7F98" w:rsidRPr="007934A3" w:rsidRDefault="000662F4"/>
    <w:sectPr w:rsidR="005A7F98" w:rsidRPr="007934A3" w:rsidSect="00A1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8B3"/>
    <w:multiLevelType w:val="hybridMultilevel"/>
    <w:tmpl w:val="74568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4A3"/>
    <w:rsid w:val="000662F4"/>
    <w:rsid w:val="007934A3"/>
    <w:rsid w:val="007A4FF3"/>
    <w:rsid w:val="00953069"/>
    <w:rsid w:val="00A10F2C"/>
    <w:rsid w:val="00E9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A3"/>
    <w:pPr>
      <w:bidi/>
    </w:pPr>
    <w:rPr>
      <w:rFonts w:eastAsiaTheme="minorEastAsia"/>
      <w:lang w:val="en-US"/>
    </w:rPr>
  </w:style>
  <w:style w:type="paragraph" w:styleId="Titre7">
    <w:name w:val="heading 7"/>
    <w:basedOn w:val="Normal"/>
    <w:next w:val="Normal"/>
    <w:link w:val="Titre7Car"/>
    <w:unhideWhenUsed/>
    <w:qFormat/>
    <w:rsid w:val="007934A3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7934A3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927</Words>
  <Characters>5101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pc</cp:lastModifiedBy>
  <cp:revision>2</cp:revision>
  <dcterms:created xsi:type="dcterms:W3CDTF">2015-04-18T06:12:00Z</dcterms:created>
  <dcterms:modified xsi:type="dcterms:W3CDTF">2015-04-18T06:12:00Z</dcterms:modified>
</cp:coreProperties>
</file>