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bookmarkStart w:id="0" w:name="_GoBack"/>
      <w:bookmarkEnd w:id="0"/>
    </w:p>
    <w:p w:rsidR="00E07E5C" w:rsidRPr="00E07E5C" w:rsidRDefault="00E07E5C" w:rsidP="00E07E5C">
      <w:pPr>
        <w:numPr>
          <w:ilvl w:val="0"/>
          <w:numId w:val="1"/>
        </w:numPr>
        <w:autoSpaceDE w:val="0"/>
        <w:autoSpaceDN w:val="0"/>
        <w:bidi w:val="0"/>
        <w:adjustRightInd w:val="0"/>
        <w:spacing w:after="0" w:line="240" w:lineRule="auto"/>
        <w:ind w:left="540" w:hanging="540"/>
        <w:rPr>
          <w:rFonts w:ascii="Verdana" w:hAnsi="Verdana" w:cs="Verdana"/>
          <w:sz w:val="96"/>
          <w:szCs w:val="96"/>
          <w14:shadow w14:blurRad="50800" w14:dist="38100" w14:dir="2700000" w14:sx="100000" w14:sy="100000" w14:kx="0" w14:ky="0" w14:algn="tl">
            <w14:srgbClr w14:val="000000">
              <w14:alpha w14:val="60000"/>
            </w14:srgbClr>
          </w14:shadow>
        </w:rPr>
      </w:pPr>
      <w:r w:rsidRPr="00E07E5C">
        <w:rPr>
          <w:rFonts w:ascii="Verdana" w:hAnsi="Verdana" w:cs="Verdana"/>
          <w:sz w:val="96"/>
          <w:szCs w:val="96"/>
          <w14:shadow w14:blurRad="50800" w14:dist="38100" w14:dir="2700000" w14:sx="100000" w14:sy="100000" w14:kx="0" w14:ky="0" w14:algn="tl">
            <w14:srgbClr w14:val="000000">
              <w14:alpha w14:val="60000"/>
            </w14:srgbClr>
          </w14:shadow>
        </w:rPr>
        <w:t xml:space="preserve">CORONARY    </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96"/>
          <w:szCs w:val="96"/>
          <w14:shadow w14:blurRad="50800" w14:dist="38100" w14:dir="2700000" w14:sx="100000" w14:sy="100000" w14:kx="0" w14:ky="0" w14:algn="tl">
            <w14:srgbClr w14:val="000000">
              <w14:alpha w14:val="60000"/>
            </w14:srgbClr>
          </w14:shadow>
        </w:rPr>
      </w:pPr>
      <w:r w:rsidRPr="00E07E5C">
        <w:rPr>
          <w:rFonts w:ascii="Verdana" w:hAnsi="Verdana" w:cs="Verdana"/>
          <w:sz w:val="96"/>
          <w:szCs w:val="96"/>
          <w14:shadow w14:blurRad="50800" w14:dist="38100" w14:dir="2700000" w14:sx="100000" w14:sy="100000" w14:kx="0" w14:ky="0" w14:algn="tl">
            <w14:srgbClr w14:val="000000">
              <w14:alpha w14:val="60000"/>
            </w14:srgbClr>
          </w14:shadow>
        </w:rPr>
        <w:t xml:space="preserve">  CIRCULATION.      </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96"/>
          <w:szCs w:val="96"/>
          <w14:shadow w14:blurRad="50800" w14:dist="38100" w14:dir="2700000" w14:sx="100000" w14:sy="100000" w14:kx="0" w14:ky="0" w14:algn="tl">
            <w14:srgbClr w14:val="000000">
              <w14:alpha w14:val="60000"/>
            </w14:srgbClr>
          </w14:shadow>
        </w:rPr>
      </w:pPr>
      <w:r w:rsidRPr="00E07E5C">
        <w:rPr>
          <w:rFonts w:ascii="Verdana" w:hAnsi="Verdana" w:cs="Verdana"/>
          <w:sz w:val="96"/>
          <w:szCs w:val="96"/>
          <w14:shadow w14:blurRad="50800" w14:dist="38100" w14:dir="2700000" w14:sx="100000" w14:sy="100000" w14:kx="0" w14:ky="0" w14:algn="tl">
            <w14:srgbClr w14:val="000000">
              <w14:alpha w14:val="60000"/>
            </w14:srgbClr>
          </w14:shadow>
        </w:rPr>
        <w:t xml:space="preserve">       </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DR.HAROON RASHID.</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OBJECTIVES</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Describe the physiological anatomy of coronary circulation.    </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Identify the values for normal coronary blood flow.    </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Discuss control of coronary blood flow.  </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lastRenderedPageBreak/>
        <w:t xml:space="preserve">Describe the physiological features of coronary circulation.     </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Correlate knowledge to clinical conditions related to myocardial </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b/>
          <w:bCs/>
          <w:sz w:val="56"/>
          <w:szCs w:val="56"/>
          <w14:shadow w14:blurRad="50800" w14:dist="38100" w14:dir="2700000" w14:sx="100000" w14:sy="100000" w14:kx="0" w14:ky="0" w14:algn="tl">
            <w14:srgbClr w14:val="000000">
              <w14:alpha w14:val="60000"/>
            </w14:srgbClr>
          </w14:shadow>
        </w:rPr>
        <w:t>Def:</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Blood flow to heart through coronary arteries is called coronary circulation.</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b/>
          <w:bCs/>
          <w:sz w:val="56"/>
          <w:szCs w:val="56"/>
          <w14:shadow w14:blurRad="50800" w14:dist="38100" w14:dir="2700000" w14:sx="100000" w14:sy="100000" w14:kx="0" w14:ky="0" w14:algn="tl">
            <w14:srgbClr w14:val="000000">
              <w14:alpha w14:val="60000"/>
            </w14:srgbClr>
          </w14:shadow>
        </w:rPr>
        <w:t>Normal value</w:t>
      </w:r>
      <w:r w:rsidRPr="00E07E5C">
        <w:rPr>
          <w:rFonts w:ascii="Verdana" w:hAnsi="Verdana" w:cs="Verdana"/>
          <w:sz w:val="56"/>
          <w:szCs w:val="56"/>
          <w14:shadow w14:blurRad="50800" w14:dist="38100" w14:dir="2700000" w14:sx="100000" w14:sy="100000" w14:kx="0" w14:ky="0" w14:algn="tl">
            <w14:srgbClr w14:val="000000">
              <w14:alpha w14:val="60000"/>
            </w14:srgbClr>
          </w14:shadow>
        </w:rPr>
        <w:t>: 250 mL/min at rest.</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or 70 ml / 100 gm / min.</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ab/>
      </w:r>
      <w:r w:rsidRPr="00E07E5C">
        <w:rPr>
          <w:rFonts w:ascii="Verdana" w:hAnsi="Verdana" w:cs="Verdana"/>
          <w:sz w:val="56"/>
          <w:szCs w:val="56"/>
          <w14:shadow w14:blurRad="50800" w14:dist="38100" w14:dir="2700000" w14:sx="100000" w14:sy="100000" w14:kx="0" w14:ky="0" w14:algn="tl">
            <w14:srgbClr w14:val="000000">
              <w14:alpha w14:val="60000"/>
            </w14:srgbClr>
          </w14:shadow>
        </w:rPr>
        <w:tab/>
        <w:t>This may increase to 2000 ml / min.</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lastRenderedPageBreak/>
        <w:t>Anatomy of blood vessels</w:t>
      </w:r>
      <w:r w:rsidRPr="00E07E5C">
        <w:rPr>
          <w:rFonts w:ascii="Verdana" w:hAnsi="Verdana" w:cs="Verdana"/>
          <w:sz w:val="56"/>
          <w:szCs w:val="56"/>
          <w14:shadow w14:blurRad="50800" w14:dist="38100" w14:dir="2700000" w14:sx="100000" w14:sy="100000" w14:kx="0" w14:ky="0" w14:algn="tl">
            <w14:srgbClr w14:val="000000">
              <w14:alpha w14:val="60000"/>
            </w14:srgbClr>
          </w14:shadow>
        </w:rPr>
        <w:t>:</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Arteries: Right and Left coronary arteries supply the heart ( They are the first branches of Aorta)</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Distribution: </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u w:val="single"/>
          <w14:shadow w14:blurRad="50800" w14:dist="38100" w14:dir="2700000" w14:sx="100000" w14:sy="100000" w14:kx="0" w14:ky="0" w14:algn="tl">
            <w14:srgbClr w14:val="000000">
              <w14:alpha w14:val="60000"/>
            </w14:srgbClr>
          </w14:shadow>
        </w:rPr>
      </w:pP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 xml:space="preserve">In 30% people, </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Rt coronary artery supplies: Rt atrium, Rt. Ventricle, posterior aspect of inter ventricular septum and </w:t>
      </w:r>
      <w:r w:rsidRPr="00E07E5C">
        <w:rPr>
          <w:rFonts w:ascii="Verdana" w:hAnsi="Verdana" w:cs="Verdana"/>
          <w:sz w:val="64"/>
          <w:szCs w:val="64"/>
          <w14:shadow w14:blurRad="50800" w14:dist="38100" w14:dir="2700000" w14:sx="100000" w14:sy="100000" w14:kx="0" w14:ky="0" w14:algn="tl">
            <w14:srgbClr w14:val="000000">
              <w14:alpha w14:val="60000"/>
            </w14:srgbClr>
          </w14:shadow>
        </w:rPr>
        <w:lastRenderedPageBreak/>
        <w:t>conducting system except LBB.</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Lt.coronary artery supplies- Lt. atrium, Lt.vent. LBB abd rest of interventricular septum.</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8"/>
          <w:szCs w:val="48"/>
          <w14:shadow w14:blurRad="50800" w14:dist="38100" w14:dir="2700000" w14:sx="100000" w14:sy="100000" w14:kx="0" w14:ky="0" w14:algn="tl">
            <w14:srgbClr w14:val="000000">
              <w14:alpha w14:val="60000"/>
            </w14:srgbClr>
          </w14:shadow>
        </w:rPr>
      </w:pP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8"/>
          <w:szCs w:val="48"/>
          <w14:shadow w14:blurRad="50800" w14:dist="38100" w14:dir="2700000" w14:sx="100000" w14:sy="100000" w14:kx="0" w14:ky="0" w14:algn="tl">
            <w14:srgbClr w14:val="000000">
              <w14:alpha w14:val="60000"/>
            </w14:srgbClr>
          </w14:shadow>
        </w:rPr>
      </w:pP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In 50 % of people</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 Rt coronary artery predomoniates.</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In 20 % of people</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Lt. coronary artery predominates.</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lastRenderedPageBreak/>
        <w:t xml:space="preserve">The arteries run from epicardium into endocardium almost </w:t>
      </w:r>
      <w:r w:rsidRPr="00E07E5C">
        <w:rPr>
          <w:rFonts w:ascii="Verdana" w:hAnsi="Verdana" w:cs="Verdana"/>
          <w:b/>
          <w:bCs/>
          <w:sz w:val="64"/>
          <w:szCs w:val="64"/>
          <w14:shadow w14:blurRad="50800" w14:dist="38100" w14:dir="2700000" w14:sx="100000" w14:sy="100000" w14:kx="0" w14:ky="0" w14:algn="tl">
            <w14:srgbClr w14:val="000000">
              <w14:alpha w14:val="60000"/>
            </w14:srgbClr>
          </w14:shadow>
        </w:rPr>
        <w:t xml:space="preserve">perpendicularly </w:t>
      </w:r>
      <w:r w:rsidRPr="00E07E5C">
        <w:rPr>
          <w:rFonts w:ascii="Verdana" w:hAnsi="Verdana" w:cs="Verdana"/>
          <w:sz w:val="64"/>
          <w:szCs w:val="64"/>
          <w14:shadow w14:blurRad="50800" w14:dist="38100" w14:dir="2700000" w14:sx="100000" w14:sy="100000" w14:kx="0" w14:ky="0" w14:algn="tl">
            <w14:srgbClr w14:val="000000">
              <w14:alpha w14:val="60000"/>
            </w14:srgbClr>
          </w14:shadow>
        </w:rPr>
        <w:t>between myocardial cells.</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They are </w:t>
      </w:r>
      <w:r w:rsidRPr="00E07E5C">
        <w:rPr>
          <w:rFonts w:ascii="Verdana" w:hAnsi="Verdana" w:cs="Verdana"/>
          <w:b/>
          <w:bCs/>
          <w:sz w:val="64"/>
          <w:szCs w:val="64"/>
          <w14:shadow w14:blurRad="50800" w14:dist="38100" w14:dir="2700000" w14:sx="100000" w14:sy="100000" w14:kx="0" w14:ky="0" w14:algn="tl">
            <w14:srgbClr w14:val="000000">
              <w14:alpha w14:val="60000"/>
            </w14:srgbClr>
          </w14:shadow>
        </w:rPr>
        <w:t>end arteries-</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i.e. no anastomosis.</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autoSpaceDE w:val="0"/>
        <w:autoSpaceDN w:val="0"/>
        <w:bidi w:val="0"/>
        <w:adjustRightInd w:val="0"/>
        <w:spacing w:after="0" w:line="240" w:lineRule="auto"/>
        <w:ind w:left="960" w:hanging="96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Venous drainage:</w:t>
      </w:r>
    </w:p>
    <w:p w:rsidR="00E07E5C" w:rsidRPr="00E07E5C" w:rsidRDefault="00E07E5C" w:rsidP="00E07E5C">
      <w:pPr>
        <w:numPr>
          <w:ilvl w:val="0"/>
          <w:numId w:val="4"/>
        </w:numPr>
        <w:autoSpaceDE w:val="0"/>
        <w:autoSpaceDN w:val="0"/>
        <w:bidi w:val="0"/>
        <w:adjustRightInd w:val="0"/>
        <w:spacing w:after="0" w:line="240" w:lineRule="auto"/>
        <w:ind w:left="960" w:hanging="96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Coronary sinus-opens in Rt. Atrium </w:t>
      </w:r>
    </w:p>
    <w:p w:rsidR="00E07E5C" w:rsidRPr="00E07E5C" w:rsidRDefault="00E07E5C" w:rsidP="00E07E5C">
      <w:pPr>
        <w:numPr>
          <w:ilvl w:val="0"/>
          <w:numId w:val="4"/>
        </w:numPr>
        <w:autoSpaceDE w:val="0"/>
        <w:autoSpaceDN w:val="0"/>
        <w:bidi w:val="0"/>
        <w:adjustRightInd w:val="0"/>
        <w:spacing w:after="0" w:line="240" w:lineRule="auto"/>
        <w:ind w:left="960" w:hanging="96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lastRenderedPageBreak/>
        <w:t xml:space="preserve">Other veins are: Anterior cardiac </w:t>
      </w:r>
    </w:p>
    <w:p w:rsidR="00E07E5C" w:rsidRPr="00E07E5C" w:rsidRDefault="00E07E5C" w:rsidP="00E07E5C">
      <w:pPr>
        <w:autoSpaceDE w:val="0"/>
        <w:autoSpaceDN w:val="0"/>
        <w:bidi w:val="0"/>
        <w:adjustRightInd w:val="0"/>
        <w:spacing w:after="0" w:line="240" w:lineRule="auto"/>
        <w:ind w:left="960" w:hanging="96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vein.        </w:t>
      </w:r>
    </w:p>
    <w:p w:rsidR="00E07E5C" w:rsidRPr="00E07E5C" w:rsidRDefault="00E07E5C" w:rsidP="00E07E5C">
      <w:pPr>
        <w:autoSpaceDE w:val="0"/>
        <w:autoSpaceDN w:val="0"/>
        <w:bidi w:val="0"/>
        <w:adjustRightInd w:val="0"/>
        <w:spacing w:after="0" w:line="240" w:lineRule="auto"/>
        <w:ind w:left="960" w:hanging="96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3.</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t xml:space="preserve">      Thebassian vein.</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Mechanical:</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Coronary blood flow is more during diastole than during systole. It is because, during systole, the myocardial cells compress the coronary arteries and its </w:t>
      </w:r>
      <w:r w:rsidRPr="00E07E5C">
        <w:rPr>
          <w:rFonts w:ascii="Verdana" w:hAnsi="Verdana" w:cs="Verdana"/>
          <w:sz w:val="64"/>
          <w:szCs w:val="64"/>
          <w14:shadow w14:blurRad="50800" w14:dist="38100" w14:dir="2700000" w14:sx="100000" w14:sy="100000" w14:kx="0" w14:ky="0" w14:algn="tl">
            <w14:srgbClr w14:val="000000">
              <w14:alpha w14:val="60000"/>
            </w14:srgbClr>
          </w14:shadow>
        </w:rPr>
        <w:lastRenderedPageBreak/>
        <w:t xml:space="preserve">branches. During diastole , the compression is minimal and flow is more.This is called </w:t>
      </w:r>
      <w:r w:rsidRPr="00E07E5C">
        <w:rPr>
          <w:rFonts w:ascii="Verdana" w:hAnsi="Verdana" w:cs="Verdana"/>
          <w:b/>
          <w:bCs/>
          <w:sz w:val="64"/>
          <w:szCs w:val="64"/>
          <w14:shadow w14:blurRad="50800" w14:dist="38100" w14:dir="2700000" w14:sx="100000" w14:sy="100000" w14:kx="0" w14:ky="0" w14:algn="tl">
            <w14:srgbClr w14:val="000000">
              <w14:alpha w14:val="60000"/>
            </w14:srgbClr>
          </w14:shadow>
        </w:rPr>
        <w:t>Phasic flow</w:t>
      </w:r>
      <w:r w:rsidRPr="00E07E5C">
        <w:rPr>
          <w:rFonts w:ascii="Verdana" w:hAnsi="Verdana" w:cs="Verdana"/>
          <w:sz w:val="64"/>
          <w:szCs w:val="64"/>
          <w14:shadow w14:blurRad="50800" w14:dist="38100" w14:dir="2700000" w14:sx="100000" w14:sy="100000" w14:kx="0" w14:ky="0" w14:algn="tl">
            <w14:srgbClr w14:val="000000">
              <w14:alpha w14:val="60000"/>
            </w14:srgbClr>
          </w14:shadow>
        </w:rPr>
        <w:t>.</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There fore any condition which decreases diastolic period decreases coronary blood flow.</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Mechanical</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lastRenderedPageBreak/>
        <w:t>In systole, when compared to blood flow through LCA &amp; RCA, there is more blood flow through RCA than LCA, as Rt. Vent.generates only 25mmHg pressure where as Lt. vent. Generates 120 mmHg</w:t>
      </w:r>
      <w:r w:rsidRPr="00E07E5C">
        <w:rPr>
          <w:rFonts w:ascii="Verdana" w:hAnsi="Verdana" w:cs="Verdana"/>
          <w:sz w:val="56"/>
          <w:szCs w:val="56"/>
          <w14:shadow w14:blurRad="50800" w14:dist="38100" w14:dir="2700000" w14:sx="100000" w14:sy="100000" w14:kx="0" w14:ky="0" w14:algn="tl">
            <w14:srgbClr w14:val="000000">
              <w14:alpha w14:val="60000"/>
            </w14:srgbClr>
          </w14:shadow>
        </w:rPr>
        <w:t>.</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numPr>
          <w:ilvl w:val="0"/>
          <w:numId w:val="2"/>
        </w:numPr>
        <w:autoSpaceDE w:val="0"/>
        <w:autoSpaceDN w:val="0"/>
        <w:bidi w:val="0"/>
        <w:adjustRightInd w:val="0"/>
        <w:spacing w:after="0" w:line="240" w:lineRule="auto"/>
        <w:ind w:left="960" w:hanging="96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Factors Determining:</w:t>
      </w:r>
    </w:p>
    <w:p w:rsidR="00E07E5C" w:rsidRPr="00E07E5C" w:rsidRDefault="00E07E5C" w:rsidP="00E07E5C">
      <w:pPr>
        <w:numPr>
          <w:ilvl w:val="0"/>
          <w:numId w:val="4"/>
        </w:numPr>
        <w:autoSpaceDE w:val="0"/>
        <w:autoSpaceDN w:val="0"/>
        <w:bidi w:val="0"/>
        <w:adjustRightInd w:val="0"/>
        <w:spacing w:after="0" w:line="240" w:lineRule="auto"/>
        <w:ind w:left="960" w:hanging="96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Mechanical</w:t>
      </w:r>
    </w:p>
    <w:p w:rsidR="00E07E5C" w:rsidRPr="00E07E5C" w:rsidRDefault="00E07E5C" w:rsidP="00E07E5C">
      <w:pPr>
        <w:numPr>
          <w:ilvl w:val="0"/>
          <w:numId w:val="4"/>
        </w:numPr>
        <w:autoSpaceDE w:val="0"/>
        <w:autoSpaceDN w:val="0"/>
        <w:bidi w:val="0"/>
        <w:adjustRightInd w:val="0"/>
        <w:spacing w:after="0" w:line="240" w:lineRule="auto"/>
        <w:ind w:left="960" w:hanging="96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Metabolic</w:t>
      </w:r>
    </w:p>
    <w:p w:rsidR="00E07E5C" w:rsidRPr="00E07E5C" w:rsidRDefault="00E07E5C" w:rsidP="00E07E5C">
      <w:pPr>
        <w:numPr>
          <w:ilvl w:val="0"/>
          <w:numId w:val="4"/>
        </w:numPr>
        <w:autoSpaceDE w:val="0"/>
        <w:autoSpaceDN w:val="0"/>
        <w:bidi w:val="0"/>
        <w:adjustRightInd w:val="0"/>
        <w:spacing w:after="0" w:line="240" w:lineRule="auto"/>
        <w:ind w:left="960" w:hanging="96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Mean Aortic Pressure.</w:t>
      </w:r>
    </w:p>
    <w:p w:rsidR="00E07E5C" w:rsidRPr="00E07E5C" w:rsidRDefault="00E07E5C" w:rsidP="00E07E5C">
      <w:pPr>
        <w:numPr>
          <w:ilvl w:val="0"/>
          <w:numId w:val="4"/>
        </w:numPr>
        <w:autoSpaceDE w:val="0"/>
        <w:autoSpaceDN w:val="0"/>
        <w:bidi w:val="0"/>
        <w:adjustRightInd w:val="0"/>
        <w:spacing w:after="0" w:line="240" w:lineRule="auto"/>
        <w:ind w:left="960" w:hanging="96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lastRenderedPageBreak/>
        <w:t>Neuronal.</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Aortic  Pr</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t>pr.in</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t xml:space="preserve">      Pr.in</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t xml:space="preserve">                   </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t>RV</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t>pg</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t>LV   pg</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Sy</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t>120</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t>25</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t>95</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t>120</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t>0</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Dia</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t>80</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t>10</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t>70</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t>10</w:t>
      </w:r>
      <w:r w:rsidRPr="00E07E5C">
        <w:rPr>
          <w:rFonts w:ascii="Verdana" w:hAnsi="Verdana" w:cs="Verdana"/>
          <w:sz w:val="64"/>
          <w:szCs w:val="64"/>
          <w14:shadow w14:blurRad="50800" w14:dist="38100" w14:dir="2700000" w14:sx="100000" w14:sy="100000" w14:kx="0" w14:ky="0" w14:algn="tl">
            <w14:srgbClr w14:val="000000">
              <w14:alpha w14:val="60000"/>
            </w14:srgbClr>
          </w14:shadow>
        </w:rPr>
        <w:tab/>
        <w:t>70</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Pg=pressure gradient</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Metabolic factors:</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lastRenderedPageBreak/>
        <w:t xml:space="preserve">HYPOXIA is a potent vasodilator of coronary vessels. It increases the coronary blood flow by 2 ways: </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1. Direct</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ab/>
        <w:t>2. Through ADENOSINE</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Direct:</w:t>
      </w:r>
    </w:p>
    <w:p w:rsidR="00E07E5C" w:rsidRPr="00E07E5C" w:rsidRDefault="00E07E5C" w:rsidP="00E07E5C">
      <w:pPr>
        <w:autoSpaceDE w:val="0"/>
        <w:autoSpaceDN w:val="0"/>
        <w:bidi w:val="0"/>
        <w:adjustRightInd w:val="0"/>
        <w:spacing w:after="0" w:line="240" w:lineRule="auto"/>
        <w:ind w:left="540" w:hanging="540"/>
        <w:jc w:val="center"/>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Hypoxia</w:t>
      </w:r>
    </w:p>
    <w:p w:rsidR="00E07E5C" w:rsidRPr="00E07E5C" w:rsidRDefault="00E07E5C" w:rsidP="00E07E5C">
      <w:pPr>
        <w:autoSpaceDE w:val="0"/>
        <w:autoSpaceDN w:val="0"/>
        <w:bidi w:val="0"/>
        <w:adjustRightInd w:val="0"/>
        <w:spacing w:after="0" w:line="240" w:lineRule="auto"/>
        <w:ind w:left="540" w:hanging="540"/>
        <w:jc w:val="center"/>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Intra cellular acidosis</w:t>
      </w:r>
    </w:p>
    <w:p w:rsidR="00E07E5C" w:rsidRPr="00E07E5C" w:rsidRDefault="00E07E5C" w:rsidP="00E07E5C">
      <w:pPr>
        <w:autoSpaceDE w:val="0"/>
        <w:autoSpaceDN w:val="0"/>
        <w:bidi w:val="0"/>
        <w:adjustRightInd w:val="0"/>
        <w:spacing w:after="0" w:line="240" w:lineRule="auto"/>
        <w:ind w:left="540" w:hanging="540"/>
        <w:jc w:val="center"/>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Calcium binding</w:t>
      </w:r>
    </w:p>
    <w:p w:rsidR="00E07E5C" w:rsidRPr="00E07E5C" w:rsidRDefault="00E07E5C" w:rsidP="00E07E5C">
      <w:pPr>
        <w:autoSpaceDE w:val="0"/>
        <w:autoSpaceDN w:val="0"/>
        <w:bidi w:val="0"/>
        <w:adjustRightInd w:val="0"/>
        <w:spacing w:after="0" w:line="240" w:lineRule="auto"/>
        <w:ind w:left="540" w:hanging="540"/>
        <w:jc w:val="center"/>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Contractility of smooth muscle</w:t>
      </w:r>
    </w:p>
    <w:p w:rsidR="00E07E5C" w:rsidRPr="00E07E5C" w:rsidRDefault="00E07E5C" w:rsidP="00E07E5C">
      <w:pPr>
        <w:autoSpaceDE w:val="0"/>
        <w:autoSpaceDN w:val="0"/>
        <w:bidi w:val="0"/>
        <w:adjustRightInd w:val="0"/>
        <w:spacing w:after="0" w:line="240" w:lineRule="auto"/>
        <w:ind w:left="540" w:hanging="540"/>
        <w:jc w:val="center"/>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Of blood vessels</w:t>
      </w:r>
    </w:p>
    <w:p w:rsidR="00E07E5C" w:rsidRPr="00E07E5C" w:rsidRDefault="00E07E5C" w:rsidP="00E07E5C">
      <w:pPr>
        <w:autoSpaceDE w:val="0"/>
        <w:autoSpaceDN w:val="0"/>
        <w:bidi w:val="0"/>
        <w:adjustRightInd w:val="0"/>
        <w:spacing w:after="0" w:line="240" w:lineRule="auto"/>
        <w:ind w:left="540" w:hanging="540"/>
        <w:jc w:val="center"/>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lastRenderedPageBreak/>
        <w:t>Coronary vasodilation</w:t>
      </w:r>
    </w:p>
    <w:p w:rsidR="00E07E5C" w:rsidRPr="00E07E5C" w:rsidRDefault="00E07E5C" w:rsidP="00E07E5C">
      <w:pPr>
        <w:autoSpaceDE w:val="0"/>
        <w:autoSpaceDN w:val="0"/>
        <w:bidi w:val="0"/>
        <w:adjustRightInd w:val="0"/>
        <w:spacing w:after="0" w:line="240" w:lineRule="auto"/>
        <w:ind w:left="540" w:hanging="540"/>
        <w:jc w:val="center"/>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CBF</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Through Adenosin:</w:t>
      </w:r>
    </w:p>
    <w:p w:rsidR="00E07E5C" w:rsidRPr="00E07E5C" w:rsidRDefault="00E07E5C" w:rsidP="00E07E5C">
      <w:pPr>
        <w:autoSpaceDE w:val="0"/>
        <w:autoSpaceDN w:val="0"/>
        <w:bidi w:val="0"/>
        <w:adjustRightInd w:val="0"/>
        <w:spacing w:after="0" w:line="240" w:lineRule="auto"/>
        <w:ind w:left="540" w:hanging="540"/>
        <w:jc w:val="center"/>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Hypoxia</w:t>
      </w:r>
    </w:p>
    <w:p w:rsidR="00E07E5C" w:rsidRPr="00E07E5C" w:rsidRDefault="00E07E5C" w:rsidP="00E07E5C">
      <w:pPr>
        <w:autoSpaceDE w:val="0"/>
        <w:autoSpaceDN w:val="0"/>
        <w:bidi w:val="0"/>
        <w:adjustRightInd w:val="0"/>
        <w:spacing w:after="0" w:line="240" w:lineRule="auto"/>
        <w:ind w:left="540" w:hanging="540"/>
        <w:jc w:val="center"/>
        <w:rPr>
          <w:rFonts w:ascii="Verdana" w:hAnsi="Verdana" w:cs="Verdana"/>
          <w:sz w:val="64"/>
          <w:szCs w:val="64"/>
          <w14:shadow w14:blurRad="50800" w14:dist="38100" w14:dir="2700000" w14:sx="100000" w14:sy="100000" w14:kx="0" w14:ky="0" w14:algn="tl">
            <w14:srgbClr w14:val="000000">
              <w14:alpha w14:val="60000"/>
            </w14:srgbClr>
          </w14:shadow>
        </w:rPr>
      </w:pP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numPr>
          <w:ilvl w:val="0"/>
          <w:numId w:val="5"/>
        </w:numPr>
        <w:autoSpaceDE w:val="0"/>
        <w:autoSpaceDN w:val="0"/>
        <w:bidi w:val="0"/>
        <w:adjustRightInd w:val="0"/>
        <w:spacing w:after="0" w:line="240" w:lineRule="auto"/>
        <w:ind w:left="540" w:hanging="540"/>
        <w:rPr>
          <w:rFonts w:ascii="Verdana" w:hAnsi="Verdana" w:cs="Verdana"/>
          <w:b/>
          <w:bCs/>
          <w:sz w:val="40"/>
          <w:szCs w:val="40"/>
          <w14:shadow w14:blurRad="50800" w14:dist="38100" w14:dir="2700000" w14:sx="100000" w14:sy="100000" w14:kx="0" w14:ky="0" w14:algn="tl">
            <w14:srgbClr w14:val="000000">
              <w14:alpha w14:val="60000"/>
            </w14:srgbClr>
          </w14:shadow>
        </w:rPr>
      </w:pPr>
      <w:r w:rsidRPr="00E07E5C">
        <w:rPr>
          <w:rFonts w:ascii="Verdana" w:hAnsi="Verdana" w:cs="Verdana"/>
          <w:b/>
          <w:bCs/>
          <w:sz w:val="40"/>
          <w:szCs w:val="40"/>
          <w14:shadow w14:blurRad="50800" w14:dist="38100" w14:dir="2700000" w14:sx="100000" w14:sy="100000" w14:kx="0" w14:ky="0" w14:algn="tl">
            <w14:srgbClr w14:val="000000">
              <w14:alpha w14:val="60000"/>
            </w14:srgbClr>
          </w14:shadow>
        </w:rPr>
        <w:t>Mean Aortic Pressure:</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0"/>
          <w:szCs w:val="40"/>
          <w14:shadow w14:blurRad="50800" w14:dist="38100" w14:dir="2700000" w14:sx="100000" w14:sy="100000" w14:kx="0" w14:ky="0" w14:algn="tl">
            <w14:srgbClr w14:val="000000">
              <w14:alpha w14:val="60000"/>
            </w14:srgbClr>
          </w14:shadow>
        </w:rPr>
      </w:pPr>
      <w:r w:rsidRPr="00E07E5C">
        <w:rPr>
          <w:rFonts w:ascii="Verdana" w:hAnsi="Verdana" w:cs="Verdana"/>
          <w:sz w:val="40"/>
          <w:szCs w:val="40"/>
          <w14:shadow w14:blurRad="50800" w14:dist="38100" w14:dir="2700000" w14:sx="100000" w14:sy="100000" w14:kx="0" w14:ky="0" w14:algn="tl">
            <w14:srgbClr w14:val="000000">
              <w14:alpha w14:val="60000"/>
            </w14:srgbClr>
          </w14:shadow>
        </w:rPr>
        <w:tab/>
        <w:t xml:space="preserve">Normal MAP = 100 mmHg &amp; </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0"/>
          <w:szCs w:val="40"/>
          <w14:shadow w14:blurRad="50800" w14:dist="38100" w14:dir="2700000" w14:sx="100000" w14:sy="100000" w14:kx="0" w14:ky="0" w14:algn="tl">
            <w14:srgbClr w14:val="000000">
              <w14:alpha w14:val="60000"/>
            </w14:srgbClr>
          </w14:shadow>
        </w:rPr>
      </w:pPr>
      <w:r w:rsidRPr="00E07E5C">
        <w:rPr>
          <w:rFonts w:ascii="Verdana" w:hAnsi="Verdana" w:cs="Verdana"/>
          <w:sz w:val="40"/>
          <w:szCs w:val="40"/>
          <w14:shadow w14:blurRad="50800" w14:dist="38100" w14:dir="2700000" w14:sx="100000" w14:sy="100000" w14:kx="0" w14:ky="0" w14:algn="tl">
            <w14:srgbClr w14:val="000000">
              <w14:alpha w14:val="60000"/>
            </w14:srgbClr>
          </w14:shadow>
        </w:rPr>
        <w:tab/>
        <w:t xml:space="preserve">CBF=250ml / min when MAP   = CBF        MAP = CBF   </w:t>
      </w:r>
    </w:p>
    <w:p w:rsidR="00E07E5C" w:rsidRPr="00E07E5C" w:rsidRDefault="00E07E5C" w:rsidP="00E07E5C">
      <w:pPr>
        <w:numPr>
          <w:ilvl w:val="0"/>
          <w:numId w:val="5"/>
        </w:numPr>
        <w:autoSpaceDE w:val="0"/>
        <w:autoSpaceDN w:val="0"/>
        <w:bidi w:val="0"/>
        <w:adjustRightInd w:val="0"/>
        <w:spacing w:after="0" w:line="240" w:lineRule="auto"/>
        <w:ind w:left="540" w:hanging="540"/>
        <w:rPr>
          <w:rFonts w:ascii="Verdana" w:hAnsi="Verdana" w:cs="Verdana"/>
          <w:sz w:val="40"/>
          <w:szCs w:val="40"/>
          <w14:shadow w14:blurRad="50800" w14:dist="38100" w14:dir="2700000" w14:sx="100000" w14:sy="100000" w14:kx="0" w14:ky="0" w14:algn="tl">
            <w14:srgbClr w14:val="000000">
              <w14:alpha w14:val="60000"/>
            </w14:srgbClr>
          </w14:shadow>
        </w:rPr>
      </w:pPr>
      <w:r w:rsidRPr="00E07E5C">
        <w:rPr>
          <w:rFonts w:ascii="Verdana" w:hAnsi="Verdana" w:cs="Verdana"/>
          <w:b/>
          <w:bCs/>
          <w:sz w:val="40"/>
          <w:szCs w:val="40"/>
          <w14:shadow w14:blurRad="50800" w14:dist="38100" w14:dir="2700000" w14:sx="100000" w14:sy="100000" w14:kx="0" w14:ky="0" w14:algn="tl">
            <w14:srgbClr w14:val="000000">
              <w14:alpha w14:val="60000"/>
            </w14:srgbClr>
          </w14:shadow>
        </w:rPr>
        <w:t>Neuronal</w:t>
      </w:r>
      <w:r w:rsidRPr="00E07E5C">
        <w:rPr>
          <w:rFonts w:ascii="Verdana" w:hAnsi="Verdana" w:cs="Verdana"/>
          <w:sz w:val="40"/>
          <w:szCs w:val="40"/>
          <w14:shadow w14:blurRad="50800" w14:dist="38100" w14:dir="2700000" w14:sx="100000" w14:sy="100000" w14:kx="0" w14:ky="0" w14:algn="tl">
            <w14:srgbClr w14:val="000000">
              <w14:alpha w14:val="60000"/>
            </w14:srgbClr>
          </w14:shadow>
        </w:rPr>
        <w:t>:        Sympathetic stimulation</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0"/>
          <w:szCs w:val="40"/>
          <w14:shadow w14:blurRad="50800" w14:dist="38100" w14:dir="2700000" w14:sx="100000" w14:sy="100000" w14:kx="0" w14:ky="0" w14:algn="tl">
            <w14:srgbClr w14:val="000000">
              <w14:alpha w14:val="60000"/>
            </w14:srgbClr>
          </w14:shadow>
        </w:rPr>
      </w:pPr>
      <w:r w:rsidRPr="00E07E5C">
        <w:rPr>
          <w:rFonts w:ascii="Verdana" w:hAnsi="Verdana" w:cs="Verdana"/>
          <w:sz w:val="40"/>
          <w:szCs w:val="40"/>
          <w14:shadow w14:blurRad="50800" w14:dist="38100" w14:dir="2700000" w14:sx="100000" w14:sy="100000" w14:kx="0" w14:ky="0" w14:algn="tl">
            <w14:srgbClr w14:val="000000">
              <w14:alpha w14:val="60000"/>
            </w14:srgbClr>
          </w14:shadow>
        </w:rPr>
        <w:t xml:space="preserve">  </w:t>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t>coronary                  HR    SV</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0"/>
          <w:szCs w:val="40"/>
          <w14:shadow w14:blurRad="50800" w14:dist="38100" w14:dir="2700000" w14:sx="100000" w14:sy="100000" w14:kx="0" w14:ky="0" w14:algn="tl">
            <w14:srgbClr w14:val="000000">
              <w14:alpha w14:val="60000"/>
            </w14:srgbClr>
          </w14:shadow>
        </w:rPr>
      </w:pPr>
      <w:r w:rsidRPr="00E07E5C">
        <w:rPr>
          <w:rFonts w:ascii="Verdana" w:hAnsi="Verdana" w:cs="Verdana"/>
          <w:sz w:val="40"/>
          <w:szCs w:val="40"/>
          <w14:shadow w14:blurRad="50800" w14:dist="38100" w14:dir="2700000" w14:sx="100000" w14:sy="100000" w14:kx="0" w14:ky="0" w14:algn="tl">
            <w14:srgbClr w14:val="000000">
              <w14:alpha w14:val="60000"/>
            </w14:srgbClr>
          </w14:shadow>
        </w:rPr>
        <w:t xml:space="preserve">                 vasoconstriction         Myocardial activity</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0"/>
          <w:szCs w:val="40"/>
          <w14:shadow w14:blurRad="50800" w14:dist="38100" w14:dir="2700000" w14:sx="100000" w14:sy="100000" w14:kx="0" w14:ky="0" w14:algn="tl">
            <w14:srgbClr w14:val="000000">
              <w14:alpha w14:val="60000"/>
            </w14:srgbClr>
          </w14:shadow>
        </w:rPr>
      </w:pPr>
      <w:r w:rsidRPr="00E07E5C">
        <w:rPr>
          <w:rFonts w:ascii="Verdana" w:hAnsi="Verdana" w:cs="Verdana"/>
          <w:sz w:val="40"/>
          <w:szCs w:val="40"/>
          <w14:shadow w14:blurRad="50800" w14:dist="38100" w14:dir="2700000" w14:sx="100000" w14:sy="100000" w14:kx="0" w14:ky="0" w14:algn="tl">
            <w14:srgbClr w14:val="000000">
              <w14:alpha w14:val="60000"/>
            </w14:srgbClr>
          </w14:shadow>
        </w:rPr>
        <w:t xml:space="preserve">  </w:t>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t xml:space="preserve">  CBF             Metabolic end products</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0"/>
          <w:szCs w:val="40"/>
          <w14:shadow w14:blurRad="50800" w14:dist="38100" w14:dir="2700000" w14:sx="100000" w14:sy="100000" w14:kx="0" w14:ky="0" w14:algn="tl">
            <w14:srgbClr w14:val="000000">
              <w14:alpha w14:val="60000"/>
            </w14:srgbClr>
          </w14:shadow>
        </w:rPr>
      </w:pP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t xml:space="preserve">         Hypoxia + Hypercapnoea</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0"/>
          <w:szCs w:val="40"/>
          <w14:shadow w14:blurRad="50800" w14:dist="38100" w14:dir="2700000" w14:sx="100000" w14:sy="100000" w14:kx="0" w14:ky="0" w14:algn="tl">
            <w14:srgbClr w14:val="000000">
              <w14:alpha w14:val="60000"/>
            </w14:srgbClr>
          </w14:shadow>
        </w:rPr>
      </w:pPr>
      <w:r w:rsidRPr="00E07E5C">
        <w:rPr>
          <w:rFonts w:ascii="Verdana" w:hAnsi="Verdana" w:cs="Verdana"/>
          <w:sz w:val="40"/>
          <w:szCs w:val="40"/>
          <w14:shadow w14:blurRad="50800" w14:dist="38100" w14:dir="2700000" w14:sx="100000" w14:sy="100000" w14:kx="0" w14:ky="0" w14:algn="tl">
            <w14:srgbClr w14:val="000000">
              <w14:alpha w14:val="60000"/>
            </w14:srgbClr>
          </w14:shadow>
        </w:rPr>
        <w:lastRenderedPageBreak/>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t xml:space="preserve">     Vasodilation</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0"/>
          <w:szCs w:val="40"/>
          <w14:shadow w14:blurRad="50800" w14:dist="38100" w14:dir="2700000" w14:sx="100000" w14:sy="100000" w14:kx="0" w14:ky="0" w14:algn="tl">
            <w14:srgbClr w14:val="000000">
              <w14:alpha w14:val="60000"/>
            </w14:srgbClr>
          </w14:shadow>
        </w:rPr>
      </w:pP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r>
      <w:r w:rsidRPr="00E07E5C">
        <w:rPr>
          <w:rFonts w:ascii="Verdana" w:hAnsi="Verdana" w:cs="Verdana"/>
          <w:sz w:val="40"/>
          <w:szCs w:val="40"/>
          <w14:shadow w14:blurRad="50800" w14:dist="38100" w14:dir="2700000" w14:sx="100000" w14:sy="100000" w14:kx="0" w14:ky="0" w14:algn="tl">
            <w14:srgbClr w14:val="000000">
              <w14:alpha w14:val="60000"/>
            </w14:srgbClr>
          </w14:shadow>
        </w:rPr>
        <w:tab/>
        <w:t>CBF</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0"/>
          <w:szCs w:val="40"/>
          <w14:shadow w14:blurRad="50800" w14:dist="38100" w14:dir="2700000" w14:sx="100000" w14:sy="100000" w14:kx="0" w14:ky="0" w14:algn="tl">
            <w14:srgbClr w14:val="000000">
              <w14:alpha w14:val="60000"/>
            </w14:srgbClr>
          </w14:shadow>
        </w:rPr>
      </w:pPr>
      <w:r w:rsidRPr="00E07E5C">
        <w:rPr>
          <w:rFonts w:ascii="Verdana" w:hAnsi="Verdana" w:cs="Verdana"/>
          <w:sz w:val="40"/>
          <w:szCs w:val="40"/>
          <w14:shadow w14:blurRad="50800" w14:dist="38100" w14:dir="2700000" w14:sx="100000" w14:sy="100000" w14:kx="0" w14:ky="0" w14:algn="tl">
            <w14:srgbClr w14:val="000000">
              <w14:alpha w14:val="60000"/>
            </w14:srgbClr>
          </w14:shadow>
        </w:rPr>
        <w:t>Note: Indirect effect of vasodilatation exceeds vasoconstriction</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40"/>
          <w:szCs w:val="40"/>
          <w14:shadow w14:blurRad="50800" w14:dist="38100" w14:dir="2700000" w14:sx="100000" w14:sy="100000" w14:kx="0" w14:ky="0" w14:algn="tl">
            <w14:srgbClr w14:val="000000">
              <w14:alpha w14:val="60000"/>
            </w14:srgbClr>
          </w14:shadow>
        </w:rPr>
      </w:pPr>
      <w:r w:rsidRPr="00E07E5C">
        <w:rPr>
          <w:rFonts w:ascii="Verdana" w:hAnsi="Verdana" w:cs="Verdana"/>
          <w:sz w:val="40"/>
          <w:szCs w:val="40"/>
          <w14:shadow w14:blurRad="50800" w14:dist="38100" w14:dir="2700000" w14:sx="100000" w14:sy="100000" w14:kx="0" w14:ky="0" w14:algn="tl">
            <w14:srgbClr w14:val="000000">
              <w14:alpha w14:val="60000"/>
            </w14:srgbClr>
          </w14:shadow>
        </w:rPr>
        <w:t xml:space="preserve">          and net effect is: Increased CBF</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numPr>
          <w:ilvl w:val="0"/>
          <w:numId w:val="3"/>
        </w:numPr>
        <w:autoSpaceDE w:val="0"/>
        <w:autoSpaceDN w:val="0"/>
        <w:bidi w:val="0"/>
        <w:adjustRightInd w:val="0"/>
        <w:spacing w:after="0" w:line="240" w:lineRule="auto"/>
        <w:ind w:left="960" w:hanging="96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Determination of CBF</w:t>
      </w:r>
    </w:p>
    <w:p w:rsidR="00E07E5C" w:rsidRPr="00E07E5C" w:rsidRDefault="00E07E5C" w:rsidP="00E07E5C">
      <w:pPr>
        <w:numPr>
          <w:ilvl w:val="0"/>
          <w:numId w:val="6"/>
        </w:numPr>
        <w:autoSpaceDE w:val="0"/>
        <w:autoSpaceDN w:val="0"/>
        <w:bidi w:val="0"/>
        <w:adjustRightInd w:val="0"/>
        <w:spacing w:after="0" w:line="240" w:lineRule="auto"/>
        <w:ind w:left="960" w:hanging="96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Direct method</w:t>
      </w:r>
    </w:p>
    <w:p w:rsidR="00E07E5C" w:rsidRPr="00E07E5C" w:rsidRDefault="00E07E5C" w:rsidP="00E07E5C">
      <w:pPr>
        <w:numPr>
          <w:ilvl w:val="0"/>
          <w:numId w:val="6"/>
        </w:numPr>
        <w:autoSpaceDE w:val="0"/>
        <w:autoSpaceDN w:val="0"/>
        <w:bidi w:val="0"/>
        <w:adjustRightInd w:val="0"/>
        <w:spacing w:after="0" w:line="240" w:lineRule="auto"/>
        <w:ind w:left="960" w:hanging="96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Indirect method: Kety’s method.</w:t>
      </w:r>
    </w:p>
    <w:p w:rsidR="00E07E5C" w:rsidRPr="00E07E5C" w:rsidRDefault="00E07E5C" w:rsidP="00E07E5C">
      <w:pPr>
        <w:autoSpaceDE w:val="0"/>
        <w:autoSpaceDN w:val="0"/>
        <w:bidi w:val="0"/>
        <w:adjustRightInd w:val="0"/>
        <w:spacing w:after="0" w:line="240" w:lineRule="auto"/>
        <w:ind w:left="960" w:hanging="96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It is modified Fick’s principle. Sub. Used is N</w:t>
      </w:r>
      <w:r w:rsidRPr="00E07E5C">
        <w:rPr>
          <w:rFonts w:ascii="Verdana" w:hAnsi="Verdana" w:cs="Verdana"/>
          <w:sz w:val="56"/>
          <w:szCs w:val="56"/>
          <w:vertAlign w:val="subscript"/>
          <w14:shadow w14:blurRad="50800" w14:dist="38100" w14:dir="2700000" w14:sx="100000" w14:sy="100000" w14:kx="0" w14:ky="0" w14:algn="tl">
            <w14:srgbClr w14:val="000000">
              <w14:alpha w14:val="60000"/>
            </w14:srgbClr>
          </w14:shadow>
        </w:rPr>
        <w:t>2</w:t>
      </w:r>
      <w:r w:rsidRPr="00E07E5C">
        <w:rPr>
          <w:rFonts w:ascii="Verdana" w:hAnsi="Verdana" w:cs="Verdana"/>
          <w:sz w:val="56"/>
          <w:szCs w:val="56"/>
          <w14:shadow w14:blurRad="50800" w14:dist="38100" w14:dir="2700000" w14:sx="100000" w14:sy="100000" w14:kx="0" w14:ky="0" w14:algn="tl">
            <w14:srgbClr w14:val="000000">
              <w14:alpha w14:val="60000"/>
            </w14:srgbClr>
          </w14:shadow>
        </w:rPr>
        <w:t>0 or I131,</w:t>
      </w:r>
    </w:p>
    <w:p w:rsidR="00E07E5C" w:rsidRPr="00E07E5C" w:rsidRDefault="00E07E5C" w:rsidP="00E07E5C">
      <w:pPr>
        <w:autoSpaceDE w:val="0"/>
        <w:autoSpaceDN w:val="0"/>
        <w:bidi w:val="0"/>
        <w:adjustRightInd w:val="0"/>
        <w:spacing w:after="0" w:line="240" w:lineRule="auto"/>
        <w:ind w:left="960" w:hanging="96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Procedure: Inhale mixture of N20=15%,02=21% &amp; N2=64% for 10min. Blood samples from any artery and coronary sinus are analysed.</w:t>
      </w:r>
    </w:p>
    <w:p w:rsidR="00E07E5C" w:rsidRPr="00E07E5C" w:rsidRDefault="00E07E5C" w:rsidP="00E07E5C">
      <w:pPr>
        <w:autoSpaceDE w:val="0"/>
        <w:autoSpaceDN w:val="0"/>
        <w:bidi w:val="0"/>
        <w:adjustRightInd w:val="0"/>
        <w:spacing w:after="0" w:line="240" w:lineRule="auto"/>
        <w:ind w:left="960" w:hanging="96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lastRenderedPageBreak/>
        <w:t>Then CBF= Qx / Ax – Vx.</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Coronary Circulation.</w:t>
      </w:r>
    </w:p>
    <w:p w:rsidR="00E07E5C" w:rsidRPr="00E07E5C" w:rsidRDefault="00E07E5C" w:rsidP="00E07E5C">
      <w:pPr>
        <w:autoSpaceDE w:val="0"/>
        <w:autoSpaceDN w:val="0"/>
        <w:bidi w:val="0"/>
        <w:adjustRightInd w:val="0"/>
        <w:spacing w:after="0" w:line="240" w:lineRule="auto"/>
        <w:ind w:left="960" w:hanging="960"/>
        <w:rPr>
          <w:rFonts w:ascii="Verdana" w:hAnsi="Verdana" w:cs="Verdana"/>
          <w:sz w:val="48"/>
          <w:szCs w:val="48"/>
          <w14:shadow w14:blurRad="50800" w14:dist="38100" w14:dir="2700000" w14:sx="100000" w14:sy="100000" w14:kx="0" w14:ky="0" w14:algn="tl">
            <w14:srgbClr w14:val="000000">
              <w14:alpha w14:val="60000"/>
            </w14:srgbClr>
          </w14:shadow>
        </w:rPr>
      </w:pPr>
      <w:r w:rsidRPr="00E07E5C">
        <w:rPr>
          <w:rFonts w:ascii="Verdana" w:hAnsi="Verdana" w:cs="Verdana"/>
          <w:sz w:val="48"/>
          <w:szCs w:val="48"/>
          <w14:shadow w14:blurRad="50800" w14:dist="38100" w14:dir="2700000" w14:sx="100000" w14:sy="100000" w14:kx="0" w14:ky="0" w14:algn="tl">
            <w14:srgbClr w14:val="000000">
              <w14:alpha w14:val="60000"/>
            </w14:srgbClr>
          </w14:shadow>
        </w:rPr>
        <w:t>Applied Aspect:</w:t>
      </w:r>
    </w:p>
    <w:p w:rsidR="00E07E5C" w:rsidRPr="00E07E5C" w:rsidRDefault="00E07E5C" w:rsidP="00E07E5C">
      <w:pPr>
        <w:numPr>
          <w:ilvl w:val="0"/>
          <w:numId w:val="7"/>
        </w:numPr>
        <w:autoSpaceDE w:val="0"/>
        <w:autoSpaceDN w:val="0"/>
        <w:bidi w:val="0"/>
        <w:adjustRightInd w:val="0"/>
        <w:spacing w:after="0" w:line="240" w:lineRule="auto"/>
        <w:ind w:left="960" w:hanging="960"/>
        <w:rPr>
          <w:rFonts w:ascii="Verdana" w:hAnsi="Verdana" w:cs="Verdana"/>
          <w:sz w:val="48"/>
          <w:szCs w:val="48"/>
          <w14:shadow w14:blurRad="50800" w14:dist="38100" w14:dir="2700000" w14:sx="100000" w14:sy="100000" w14:kx="0" w14:ky="0" w14:algn="tl">
            <w14:srgbClr w14:val="000000">
              <w14:alpha w14:val="60000"/>
            </w14:srgbClr>
          </w14:shadow>
        </w:rPr>
      </w:pPr>
      <w:r w:rsidRPr="00E07E5C">
        <w:rPr>
          <w:rFonts w:ascii="Verdana" w:hAnsi="Verdana" w:cs="Verdana"/>
          <w:b/>
          <w:bCs/>
          <w:sz w:val="48"/>
          <w:szCs w:val="48"/>
          <w14:shadow w14:blurRad="50800" w14:dist="38100" w14:dir="2700000" w14:sx="100000" w14:sy="100000" w14:kx="0" w14:ky="0" w14:algn="tl">
            <w14:srgbClr w14:val="000000">
              <w14:alpha w14:val="60000"/>
            </w14:srgbClr>
          </w14:shadow>
        </w:rPr>
        <w:t>Coronary thrombus</w:t>
      </w:r>
      <w:r w:rsidRPr="00E07E5C">
        <w:rPr>
          <w:rFonts w:ascii="Verdana" w:hAnsi="Verdana" w:cs="Verdana"/>
          <w:sz w:val="48"/>
          <w:szCs w:val="48"/>
          <w14:shadow w14:blurRad="50800" w14:dist="38100" w14:dir="2700000" w14:sx="100000" w14:sy="100000" w14:kx="0" w14:ky="0" w14:algn="tl">
            <w14:srgbClr w14:val="000000">
              <w14:alpha w14:val="60000"/>
            </w14:srgbClr>
          </w14:shadow>
        </w:rPr>
        <w:t>: Thrombus in coronary artery or its branches     CBF     Ischaemia / MI</w:t>
      </w:r>
    </w:p>
    <w:p w:rsidR="00E07E5C" w:rsidRPr="00E07E5C" w:rsidRDefault="00E07E5C" w:rsidP="00E07E5C">
      <w:pPr>
        <w:numPr>
          <w:ilvl w:val="0"/>
          <w:numId w:val="7"/>
        </w:numPr>
        <w:autoSpaceDE w:val="0"/>
        <w:autoSpaceDN w:val="0"/>
        <w:bidi w:val="0"/>
        <w:adjustRightInd w:val="0"/>
        <w:spacing w:after="0" w:line="240" w:lineRule="auto"/>
        <w:ind w:left="960" w:hanging="960"/>
        <w:rPr>
          <w:rFonts w:ascii="Verdana" w:hAnsi="Verdana" w:cs="Verdana"/>
          <w:sz w:val="48"/>
          <w:szCs w:val="48"/>
          <w14:shadow w14:blurRad="50800" w14:dist="38100" w14:dir="2700000" w14:sx="100000" w14:sy="100000" w14:kx="0" w14:ky="0" w14:algn="tl">
            <w14:srgbClr w14:val="000000">
              <w14:alpha w14:val="60000"/>
            </w14:srgbClr>
          </w14:shadow>
        </w:rPr>
      </w:pPr>
      <w:r w:rsidRPr="00E07E5C">
        <w:rPr>
          <w:rFonts w:ascii="Verdana" w:hAnsi="Verdana" w:cs="Verdana"/>
          <w:b/>
          <w:bCs/>
          <w:sz w:val="48"/>
          <w:szCs w:val="48"/>
          <w14:shadow w14:blurRad="50800" w14:dist="38100" w14:dir="2700000" w14:sx="100000" w14:sy="100000" w14:kx="0" w14:ky="0" w14:algn="tl">
            <w14:srgbClr w14:val="000000">
              <w14:alpha w14:val="60000"/>
            </w14:srgbClr>
          </w14:shadow>
        </w:rPr>
        <w:t>Angina Pectoris</w:t>
      </w:r>
      <w:r w:rsidRPr="00E07E5C">
        <w:rPr>
          <w:rFonts w:ascii="Verdana" w:hAnsi="Verdana" w:cs="Verdana"/>
          <w:sz w:val="48"/>
          <w:szCs w:val="48"/>
          <w14:shadow w14:blurRad="50800" w14:dist="38100" w14:dir="2700000" w14:sx="100000" w14:sy="100000" w14:kx="0" w14:ky="0" w14:algn="tl">
            <w14:srgbClr w14:val="000000">
              <w14:alpha w14:val="60000"/>
            </w14:srgbClr>
          </w14:shadow>
        </w:rPr>
        <w:t>: Pain in the chest due to myocardial ischaemia / MI</w:t>
      </w:r>
    </w:p>
    <w:p w:rsidR="00E07E5C" w:rsidRPr="00E07E5C" w:rsidRDefault="00E07E5C" w:rsidP="00E07E5C">
      <w:pPr>
        <w:autoSpaceDE w:val="0"/>
        <w:autoSpaceDN w:val="0"/>
        <w:bidi w:val="0"/>
        <w:adjustRightInd w:val="0"/>
        <w:spacing w:after="0" w:line="240" w:lineRule="auto"/>
        <w:ind w:left="960" w:hanging="960"/>
        <w:rPr>
          <w:rFonts w:ascii="Verdana" w:hAnsi="Verdana" w:cs="Verdana"/>
          <w:sz w:val="48"/>
          <w:szCs w:val="48"/>
          <w14:shadow w14:blurRad="50800" w14:dist="38100" w14:dir="2700000" w14:sx="100000" w14:sy="100000" w14:kx="0" w14:ky="0" w14:algn="tl">
            <w14:srgbClr w14:val="000000">
              <w14:alpha w14:val="60000"/>
            </w14:srgbClr>
          </w14:shadow>
        </w:rPr>
      </w:pPr>
      <w:r w:rsidRPr="00E07E5C">
        <w:rPr>
          <w:rFonts w:ascii="Verdana" w:hAnsi="Verdana" w:cs="Verdana"/>
          <w:sz w:val="48"/>
          <w:szCs w:val="48"/>
          <w14:shadow w14:blurRad="50800" w14:dist="38100" w14:dir="2700000" w14:sx="100000" w14:sy="100000" w14:kx="0" w14:ky="0" w14:algn="tl">
            <w14:srgbClr w14:val="000000">
              <w14:alpha w14:val="60000"/>
            </w14:srgbClr>
          </w14:shadow>
        </w:rPr>
        <w:t xml:space="preserve">      R  :Medical: Nitrites( isosorbid dinitrite)</w:t>
      </w:r>
    </w:p>
    <w:p w:rsidR="00E07E5C" w:rsidRPr="00E07E5C" w:rsidRDefault="00E07E5C" w:rsidP="00E07E5C">
      <w:pPr>
        <w:autoSpaceDE w:val="0"/>
        <w:autoSpaceDN w:val="0"/>
        <w:bidi w:val="0"/>
        <w:adjustRightInd w:val="0"/>
        <w:spacing w:after="0" w:line="240" w:lineRule="auto"/>
        <w:ind w:left="960" w:hanging="960"/>
        <w:rPr>
          <w:rFonts w:ascii="Verdana" w:hAnsi="Verdana" w:cs="Verdana"/>
          <w:sz w:val="48"/>
          <w:szCs w:val="48"/>
          <w14:shadow w14:blurRad="50800" w14:dist="38100" w14:dir="2700000" w14:sx="100000" w14:sy="100000" w14:kx="0" w14:ky="0" w14:algn="tl">
            <w14:srgbClr w14:val="000000">
              <w14:alpha w14:val="60000"/>
            </w14:srgbClr>
          </w14:shadow>
        </w:rPr>
      </w:pPr>
      <w:r w:rsidRPr="00E07E5C">
        <w:rPr>
          <w:rFonts w:ascii="Verdana" w:hAnsi="Verdana" w:cs="Verdana"/>
          <w:sz w:val="48"/>
          <w:szCs w:val="48"/>
          <w14:shadow w14:blurRad="50800" w14:dist="38100" w14:dir="2700000" w14:sx="100000" w14:sy="100000" w14:kx="0" w14:ky="0" w14:algn="tl">
            <w14:srgbClr w14:val="000000">
              <w14:alpha w14:val="60000"/>
            </w14:srgbClr>
          </w14:shadow>
        </w:rPr>
        <w:t xml:space="preserve">                        supported by Beta blockers,   </w:t>
      </w:r>
      <w:r w:rsidRPr="00E07E5C">
        <w:rPr>
          <w:rFonts w:ascii="Verdana" w:hAnsi="Verdana" w:cs="Verdana"/>
          <w:sz w:val="48"/>
          <w:szCs w:val="48"/>
          <w14:shadow w14:blurRad="50800" w14:dist="38100" w14:dir="2700000" w14:sx="100000" w14:sy="100000" w14:kx="0" w14:ky="0" w14:algn="tl">
            <w14:srgbClr w14:val="000000">
              <w14:alpha w14:val="60000"/>
            </w14:srgbClr>
          </w14:shadow>
        </w:rPr>
        <w:tab/>
      </w:r>
      <w:r w:rsidRPr="00E07E5C">
        <w:rPr>
          <w:rFonts w:ascii="Verdana" w:hAnsi="Verdana" w:cs="Verdana"/>
          <w:sz w:val="48"/>
          <w:szCs w:val="48"/>
          <w14:shadow w14:blurRad="50800" w14:dist="38100" w14:dir="2700000" w14:sx="100000" w14:sy="100000" w14:kx="0" w14:ky="0" w14:algn="tl">
            <w14:srgbClr w14:val="000000">
              <w14:alpha w14:val="60000"/>
            </w14:srgbClr>
          </w14:shadow>
        </w:rPr>
        <w:tab/>
      </w:r>
      <w:r w:rsidRPr="00E07E5C">
        <w:rPr>
          <w:rFonts w:ascii="Verdana" w:hAnsi="Verdana" w:cs="Verdana"/>
          <w:sz w:val="48"/>
          <w:szCs w:val="48"/>
          <w14:shadow w14:blurRad="50800" w14:dist="38100" w14:dir="2700000" w14:sx="100000" w14:sy="100000" w14:kx="0" w14:ky="0" w14:algn="tl">
            <w14:srgbClr w14:val="000000">
              <w14:alpha w14:val="60000"/>
            </w14:srgbClr>
          </w14:shadow>
        </w:rPr>
        <w:tab/>
        <w:t xml:space="preserve">                           ca.channel blockers</w:t>
      </w:r>
    </w:p>
    <w:p w:rsidR="00E07E5C" w:rsidRPr="00E07E5C" w:rsidRDefault="00E07E5C" w:rsidP="00E07E5C">
      <w:pPr>
        <w:autoSpaceDE w:val="0"/>
        <w:autoSpaceDN w:val="0"/>
        <w:bidi w:val="0"/>
        <w:adjustRightInd w:val="0"/>
        <w:spacing w:after="0" w:line="240" w:lineRule="auto"/>
        <w:ind w:left="960" w:hanging="960"/>
        <w:rPr>
          <w:rFonts w:ascii="Verdana" w:hAnsi="Verdana" w:cs="Verdana"/>
          <w:sz w:val="48"/>
          <w:szCs w:val="48"/>
          <w14:shadow w14:blurRad="50800" w14:dist="38100" w14:dir="2700000" w14:sx="100000" w14:sy="100000" w14:kx="0" w14:ky="0" w14:algn="tl">
            <w14:srgbClr w14:val="000000">
              <w14:alpha w14:val="60000"/>
            </w14:srgbClr>
          </w14:shadow>
        </w:rPr>
      </w:pPr>
      <w:r w:rsidRPr="00E07E5C">
        <w:rPr>
          <w:rFonts w:ascii="Verdana" w:hAnsi="Verdana" w:cs="Verdana"/>
          <w:sz w:val="48"/>
          <w:szCs w:val="48"/>
          <w14:shadow w14:blurRad="50800" w14:dist="38100" w14:dir="2700000" w14:sx="100000" w14:sy="100000" w14:kx="0" w14:ky="0" w14:algn="tl">
            <w14:srgbClr w14:val="000000">
              <w14:alpha w14:val="60000"/>
            </w14:srgbClr>
          </w14:shadow>
        </w:rPr>
        <w:t xml:space="preserve">           Surgical: Angioplasty</w:t>
      </w:r>
    </w:p>
    <w:p w:rsidR="00E07E5C" w:rsidRPr="00E07E5C" w:rsidRDefault="00E07E5C" w:rsidP="00E07E5C">
      <w:pPr>
        <w:autoSpaceDE w:val="0"/>
        <w:autoSpaceDN w:val="0"/>
        <w:bidi w:val="0"/>
        <w:adjustRightInd w:val="0"/>
        <w:spacing w:after="0" w:line="240" w:lineRule="auto"/>
        <w:ind w:left="960" w:hanging="960"/>
        <w:rPr>
          <w:rFonts w:ascii="Verdana" w:hAnsi="Verdana" w:cs="Verdana"/>
          <w:sz w:val="48"/>
          <w:szCs w:val="48"/>
          <w14:shadow w14:blurRad="50800" w14:dist="38100" w14:dir="2700000" w14:sx="100000" w14:sy="100000" w14:kx="0" w14:ky="0" w14:algn="tl">
            <w14:srgbClr w14:val="000000">
              <w14:alpha w14:val="60000"/>
            </w14:srgbClr>
          </w14:shadow>
        </w:rPr>
      </w:pPr>
      <w:r w:rsidRPr="00E07E5C">
        <w:rPr>
          <w:rFonts w:ascii="Verdana" w:hAnsi="Verdana" w:cs="Verdana"/>
          <w:sz w:val="48"/>
          <w:szCs w:val="48"/>
          <w14:shadow w14:blurRad="50800" w14:dist="38100" w14:dir="2700000" w14:sx="100000" w14:sy="100000" w14:kx="0" w14:ky="0" w14:algn="tl">
            <w14:srgbClr w14:val="000000">
              <w14:alpha w14:val="60000"/>
            </w14:srgbClr>
          </w14:shadow>
        </w:rPr>
        <w:tab/>
      </w:r>
      <w:r w:rsidRPr="00E07E5C">
        <w:rPr>
          <w:rFonts w:ascii="Verdana" w:hAnsi="Verdana" w:cs="Verdana"/>
          <w:sz w:val="48"/>
          <w:szCs w:val="48"/>
          <w14:shadow w14:blurRad="50800" w14:dist="38100" w14:dir="2700000" w14:sx="100000" w14:sy="100000" w14:kx="0" w14:ky="0" w14:algn="tl">
            <w14:srgbClr w14:val="000000">
              <w14:alpha w14:val="60000"/>
            </w14:srgbClr>
          </w14:shadow>
        </w:rPr>
        <w:tab/>
      </w:r>
      <w:r w:rsidRPr="00E07E5C">
        <w:rPr>
          <w:rFonts w:ascii="Verdana" w:hAnsi="Verdana" w:cs="Verdana"/>
          <w:sz w:val="48"/>
          <w:szCs w:val="48"/>
          <w14:shadow w14:blurRad="50800" w14:dist="38100" w14:dir="2700000" w14:sx="100000" w14:sy="100000" w14:kx="0" w14:ky="0" w14:algn="tl">
            <w14:srgbClr w14:val="000000">
              <w14:alpha w14:val="60000"/>
            </w14:srgbClr>
          </w14:shadow>
        </w:rPr>
        <w:tab/>
        <w:t xml:space="preserve">       Bypass surgery</w:t>
      </w:r>
    </w:p>
    <w:p w:rsidR="00E07E5C" w:rsidRPr="00E07E5C" w:rsidRDefault="00E07E5C" w:rsidP="00E07E5C">
      <w:pPr>
        <w:autoSpaceDE w:val="0"/>
        <w:autoSpaceDN w:val="0"/>
        <w:bidi w:val="0"/>
        <w:adjustRightInd w:val="0"/>
        <w:spacing w:after="0" w:line="240" w:lineRule="auto"/>
        <w:ind w:left="960" w:hanging="960"/>
        <w:rPr>
          <w:rFonts w:ascii="Verdana" w:hAnsi="Verdana" w:cs="Verdana"/>
          <w:b/>
          <w:bCs/>
          <w:sz w:val="48"/>
          <w:szCs w:val="48"/>
          <w14:shadow w14:blurRad="50800" w14:dist="38100" w14:dir="2700000" w14:sx="100000" w14:sy="100000" w14:kx="0" w14:ky="0" w14:algn="tl">
            <w14:srgbClr w14:val="000000">
              <w14:alpha w14:val="60000"/>
            </w14:srgbClr>
          </w14:shadow>
        </w:rPr>
      </w:pPr>
      <w:r w:rsidRPr="00E07E5C">
        <w:rPr>
          <w:rFonts w:ascii="Verdana" w:hAnsi="Verdana" w:cs="Verdana"/>
          <w:sz w:val="48"/>
          <w:szCs w:val="48"/>
          <w14:shadow w14:blurRad="50800" w14:dist="38100" w14:dir="2700000" w14:sx="100000" w14:sy="100000" w14:kx="0" w14:ky="0" w14:algn="tl">
            <w14:srgbClr w14:val="000000">
              <w14:alpha w14:val="60000"/>
            </w14:srgbClr>
          </w14:shadow>
        </w:rPr>
        <w:t xml:space="preserve">3.   </w:t>
      </w:r>
      <w:r w:rsidRPr="00E07E5C">
        <w:rPr>
          <w:rFonts w:ascii="Verdana" w:hAnsi="Verdana" w:cs="Verdana"/>
          <w:b/>
          <w:bCs/>
          <w:sz w:val="48"/>
          <w:szCs w:val="48"/>
          <w14:shadow w14:blurRad="50800" w14:dist="38100" w14:dir="2700000" w14:sx="100000" w14:sy="100000" w14:kx="0" w14:ky="0" w14:algn="tl">
            <w14:srgbClr w14:val="000000">
              <w14:alpha w14:val="60000"/>
            </w14:srgbClr>
          </w14:shadow>
        </w:rPr>
        <w:t>Myocardial Infarction.</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lastRenderedPageBreak/>
        <w:t>MI</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Myocardial infarction is a common presentation of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ischemic heart disease</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The WHO estimated that in 2002, 12.6 percent of deaths worldwide were from ischemic heart disease. Ischemic heart disease is the leading cause of death in developed countries, but third to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AIDS</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and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 xml:space="preserve">lower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lastRenderedPageBreak/>
        <w:t>respiratory infections</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in developing countries.</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b/>
          <w:bCs/>
          <w:sz w:val="64"/>
          <w:szCs w:val="64"/>
          <w14:shadow w14:blurRad="50800" w14:dist="38100" w14:dir="2700000" w14:sx="100000" w14:sy="100000" w14:kx="0" w14:ky="0" w14:algn="tl">
            <w14:srgbClr w14:val="000000">
              <w14:alpha w14:val="60000"/>
            </w14:srgbClr>
          </w14:shadow>
        </w:rPr>
      </w:pPr>
      <w:r w:rsidRPr="00E07E5C">
        <w:rPr>
          <w:rFonts w:ascii="Verdana" w:hAnsi="Verdana" w:cs="Verdana"/>
          <w:b/>
          <w:bCs/>
          <w:sz w:val="64"/>
          <w:szCs w:val="64"/>
          <w14:shadow w14:blurRad="50800" w14:dist="38100" w14:dir="2700000" w14:sx="100000" w14:sy="100000" w14:kx="0" w14:ky="0" w14:algn="tl">
            <w14:srgbClr w14:val="000000">
              <w14:alpha w14:val="60000"/>
            </w14:srgbClr>
          </w14:shadow>
        </w:rPr>
        <w:t>Risk factors</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Risk factors for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atherosclerosis</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are generally risk factors for myocardial infarction:</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Older age</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Male</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sex.</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Tobacco smoking</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Hypercholesterolemia</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(more accurately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hyperlipoproteinemia</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especially high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 xml:space="preserve">low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lastRenderedPageBreak/>
        <w:t>density lipoprotein</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and low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high density lipoprotein</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p>
    <w:p w:rsidR="00E07E5C" w:rsidRPr="00E07E5C" w:rsidRDefault="00E07E5C" w:rsidP="00E07E5C">
      <w:pPr>
        <w:autoSpaceDE w:val="0"/>
        <w:autoSpaceDN w:val="0"/>
        <w:bidi w:val="0"/>
        <w:adjustRightInd w:val="0"/>
        <w:spacing w:after="0" w:line="240" w:lineRule="auto"/>
        <w:ind w:left="540" w:hanging="540"/>
        <w:rPr>
          <w:rFonts w:ascii="Verdana" w:hAnsi="Verdana" w:cs="Verdana"/>
          <w:b/>
          <w:bCs/>
          <w:sz w:val="40"/>
          <w:szCs w:val="40"/>
          <w14:shadow w14:blurRad="50800" w14:dist="38100" w14:dir="2700000" w14:sx="100000" w14:sy="100000" w14:kx="0" w14:ky="0" w14:algn="tl">
            <w14:srgbClr w14:val="000000">
              <w14:alpha w14:val="60000"/>
            </w14:srgbClr>
          </w14:shadow>
        </w:rPr>
      </w:pP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Hyperhomocysteinemia</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(high </w:t>
      </w: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homocysteine</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a toxic blood </w:t>
      </w: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amino acid</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that is elevated when intakes of </w:t>
      </w: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vitamins</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B2, B6, B12 and </w:t>
      </w: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folic acid</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are insufficient) </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Diabetes</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(with or without </w:t>
      </w: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insulin resistance</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High blood pressure</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lastRenderedPageBreak/>
        <w:t>Obesity</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(defined by a </w:t>
      </w: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body mass index</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of more than 30 kg/m², or alternatively by waist circumference or </w:t>
      </w: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waist-hip ratio</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w:t>
      </w:r>
    </w:p>
    <w:p w:rsidR="00E07E5C" w:rsidRPr="00E07E5C" w:rsidRDefault="00E07E5C" w:rsidP="00E07E5C">
      <w:pPr>
        <w:numPr>
          <w:ilvl w:val="0"/>
          <w:numId w:val="3"/>
        </w:num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Stress</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Occupations with high stress index are known to have susceptibility for </w:t>
      </w:r>
      <w:r w:rsidRPr="00E07E5C">
        <w:rPr>
          <w:rFonts w:ascii="Verdana" w:hAnsi="Verdana" w:cs="Verdana"/>
          <w:sz w:val="56"/>
          <w:szCs w:val="56"/>
          <w:u w:val="single"/>
          <w14:shadow w14:blurRad="50800" w14:dist="38100" w14:dir="2700000" w14:sx="100000" w14:sy="100000" w14:kx="0" w14:ky="0" w14:algn="tl">
            <w14:srgbClr w14:val="000000">
              <w14:alpha w14:val="60000"/>
            </w14:srgbClr>
          </w14:shadow>
        </w:rPr>
        <w:t>atherosclerosis</w:t>
      </w:r>
      <w:r w:rsidRPr="00E07E5C">
        <w:rPr>
          <w:rFonts w:ascii="Verdana" w:hAnsi="Verdana" w:cs="Verdana"/>
          <w:sz w:val="56"/>
          <w:szCs w:val="56"/>
          <w14:shadow w14:blurRad="50800" w14:dist="38100" w14:dir="2700000" w14:sx="100000" w14:sy="100000" w14:kx="0" w14:ky="0" w14:algn="tl">
            <w14:srgbClr w14:val="000000">
              <w14:alpha w14:val="60000"/>
            </w14:srgbClr>
          </w14:shadow>
        </w:rPr>
        <w:t xml:space="preserve">. </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Treatment in MI</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b/>
          <w:bCs/>
          <w:sz w:val="64"/>
          <w:szCs w:val="64"/>
          <w14:shadow w14:blurRad="50800" w14:dist="38100" w14:dir="2700000" w14:sx="100000" w14:sy="100000" w14:kx="0" w14:ky="0" w14:algn="tl">
            <w14:srgbClr w14:val="000000">
              <w14:alpha w14:val="60000"/>
            </w14:srgbClr>
          </w14:shadow>
        </w:rPr>
      </w:pPr>
      <w:r w:rsidRPr="00E07E5C">
        <w:rPr>
          <w:rFonts w:ascii="Verdana" w:hAnsi="Verdana" w:cs="Verdana"/>
          <w:b/>
          <w:bCs/>
          <w:sz w:val="64"/>
          <w:szCs w:val="64"/>
          <w14:shadow w14:blurRad="50800" w14:dist="38100" w14:dir="2700000" w14:sx="100000" w14:sy="100000" w14:kx="0" w14:ky="0" w14:algn="tl">
            <w14:srgbClr w14:val="000000">
              <w14:alpha w14:val="60000"/>
            </w14:srgbClr>
          </w14:shadow>
        </w:rPr>
        <w:t>First line</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Oxygen</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aspirin</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glyceryl trinitrate</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(nitroglycerin) and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analgesia</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(usually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lastRenderedPageBreak/>
        <w:t>morphine</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although experts often argue this point), </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hence the popular </w:t>
      </w:r>
      <w:r w:rsidRPr="00E07E5C">
        <w:rPr>
          <w:rFonts w:ascii="Verdana" w:hAnsi="Verdana" w:cs="Verdana"/>
          <w:sz w:val="64"/>
          <w:szCs w:val="64"/>
          <w:u w:val="single"/>
          <w14:shadow w14:blurRad="50800" w14:dist="38100" w14:dir="2700000" w14:sx="100000" w14:sy="100000" w14:kx="0" w14:ky="0" w14:algn="tl">
            <w14:srgbClr w14:val="000000">
              <w14:alpha w14:val="60000"/>
            </w14:srgbClr>
          </w14:shadow>
        </w:rPr>
        <w:t>mnemonic</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w:t>
      </w:r>
      <w:r w:rsidRPr="00E07E5C">
        <w:rPr>
          <w:rFonts w:ascii="Verdana" w:hAnsi="Verdana" w:cs="Verdana"/>
          <w:i/>
          <w:iCs/>
          <w:sz w:val="64"/>
          <w:szCs w:val="64"/>
          <w14:shadow w14:blurRad="50800" w14:dist="38100" w14:dir="2700000" w14:sx="100000" w14:sy="100000" w14:kx="0" w14:ky="0" w14:algn="tl">
            <w14:srgbClr w14:val="000000">
              <w14:alpha w14:val="60000"/>
            </w14:srgbClr>
          </w14:shadow>
        </w:rPr>
        <w:t>MONA</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w:t>
      </w:r>
      <w:r w:rsidRPr="00E07E5C">
        <w:rPr>
          <w:rFonts w:ascii="Verdana" w:hAnsi="Verdana" w:cs="Verdana"/>
          <w:i/>
          <w:iCs/>
          <w:sz w:val="64"/>
          <w:szCs w:val="64"/>
          <w14:shadow w14:blurRad="50800" w14:dist="38100" w14:dir="2700000" w14:sx="100000" w14:sy="100000" w14:kx="0" w14:ky="0" w14:algn="tl">
            <w14:srgbClr w14:val="000000">
              <w14:alpha w14:val="60000"/>
            </w14:srgbClr>
          </w14:shadow>
        </w:rPr>
        <w:t>morphine, oxygen, nitro, aspirin</w:t>
      </w:r>
      <w:r w:rsidRPr="00E07E5C">
        <w:rPr>
          <w:rFonts w:ascii="Verdana" w:hAnsi="Verdana" w:cs="Verdana"/>
          <w:sz w:val="64"/>
          <w:szCs w:val="64"/>
          <w14:shadow w14:blurRad="50800" w14:dist="38100" w14:dir="2700000" w14:sx="100000" w14:sy="100000" w14:kx="0" w14:ky="0" w14:algn="tl">
            <w14:srgbClr w14:val="000000">
              <w14:alpha w14:val="60000"/>
            </w14:srgbClr>
          </w14:shadow>
        </w:rPr>
        <w:t>) are administered as soon as possible.</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Cardiac Function Tests</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1.Serum Enzymes</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2. Resting ECG</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3.Stress ECG</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4. X ray.</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5. Echocardiography.</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lastRenderedPageBreak/>
        <w:t>6. Phonocardiography.</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7. Radionucleide scanning.</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8. Lipid profile.</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r w:rsidRPr="00E07E5C">
        <w:rPr>
          <w:rFonts w:ascii="Verdana" w:hAnsi="Verdana" w:cs="Verdana"/>
          <w:sz w:val="56"/>
          <w:szCs w:val="56"/>
          <w14:shadow w14:blurRad="50800" w14:dist="38100" w14:dir="2700000" w14:sx="100000" w14:sy="100000" w14:kx="0" w14:ky="0" w14:algn="tl">
            <w14:srgbClr w14:val="000000">
              <w14:alpha w14:val="60000"/>
            </w14:srgbClr>
          </w14:shadow>
        </w:rPr>
        <w:t>9. BP recording.</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56"/>
          <w:szCs w:val="56"/>
          <w14:shadow w14:blurRad="50800" w14:dist="38100" w14:dir="2700000" w14:sx="100000" w14:sy="100000" w14:kx="0" w14:ky="0" w14:algn="tl">
            <w14:srgbClr w14:val="000000">
              <w14:alpha w14:val="60000"/>
            </w14:srgbClr>
          </w14:shadow>
        </w:rPr>
      </w:pP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Cardiac Function Tests.</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Serum Enzymes:</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Creatin Kinase: 30-200U/L</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Aspartate AminoTransferase(AST)</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 10-30 U/L.</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Myocardial isoenzyme of CK ( CK-MB)</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lastRenderedPageBreak/>
        <w:t xml:space="preserve">                                : &lt; 5 % of CK.</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Lactate dehydrogenase: 100 – 300 U/L</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Cardiac Function Tests</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Lipid profile:</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t>* Serum cholesterol =150-              230mg%</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t>* LDL = &lt; 130 mg%</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t>* HDL = &gt; 70 mg%</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ab/>
      </w:r>
      <w:r w:rsidRPr="00E07E5C">
        <w:rPr>
          <w:rFonts w:ascii="Verdana" w:hAnsi="Verdana" w:cs="Verdana"/>
          <w:sz w:val="64"/>
          <w:szCs w:val="64"/>
          <w14:shadow w14:blurRad="50800" w14:dist="38100" w14:dir="2700000" w14:sx="100000" w14:sy="100000" w14:kx="0" w14:ky="0" w14:algn="tl">
            <w14:srgbClr w14:val="000000">
              <w14:alpha w14:val="60000"/>
            </w14:srgbClr>
          </w14:shadow>
        </w:rPr>
        <w:tab/>
        <w:t>* Triglycerides = 160 mg%</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lastRenderedPageBreak/>
        <w:t>CORONARY CIRCULATION</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Definition</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Anatomy of blood vessels</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Normal value</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Factors determining</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Peculiarities</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Method of measurement</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Applied aspect.</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References:- Guyton &amp; Hall,12</w:t>
      </w:r>
      <w:r w:rsidRPr="00E07E5C">
        <w:rPr>
          <w:rFonts w:ascii="Verdana" w:hAnsi="Verdana" w:cs="Verdana"/>
          <w:sz w:val="64"/>
          <w:szCs w:val="64"/>
          <w:vertAlign w:val="superscript"/>
          <w14:shadow w14:blurRad="50800" w14:dist="38100" w14:dir="2700000" w14:sx="100000" w14:sy="100000" w14:kx="0" w14:ky="0" w14:algn="tl">
            <w14:srgbClr w14:val="000000">
              <w14:alpha w14:val="60000"/>
            </w14:srgbClr>
          </w14:shadow>
        </w:rPr>
        <w:t>th</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edition.   </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Ganong-24</w:t>
      </w:r>
      <w:r w:rsidRPr="00E07E5C">
        <w:rPr>
          <w:rFonts w:ascii="Verdana" w:hAnsi="Verdana" w:cs="Verdana"/>
          <w:sz w:val="64"/>
          <w:szCs w:val="64"/>
          <w:vertAlign w:val="superscript"/>
          <w14:shadow w14:blurRad="50800" w14:dist="38100" w14:dir="2700000" w14:sx="100000" w14:sy="100000" w14:kx="0" w14:ky="0" w14:algn="tl">
            <w14:srgbClr w14:val="000000">
              <w14:alpha w14:val="60000"/>
            </w14:srgbClr>
          </w14:shadow>
        </w:rPr>
        <w:t>th</w:t>
      </w: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edition.   </w:t>
      </w:r>
    </w:p>
    <w:p w:rsidR="00E07E5C" w:rsidRPr="00E07E5C" w:rsidRDefault="00E07E5C" w:rsidP="00E07E5C">
      <w:pPr>
        <w:numPr>
          <w:ilvl w:val="0"/>
          <w:numId w:val="2"/>
        </w:num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lastRenderedPageBreak/>
        <w:t>Internet.</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14:shadow w14:blurRad="50800" w14:dist="38100" w14:dir="2700000" w14:sx="100000" w14:sy="100000" w14:kx="0" w14:ky="0" w14:algn="tl">
            <w14:srgbClr w14:val="000000">
              <w14:alpha w14:val="60000"/>
            </w14:srgbClr>
          </w14:shadow>
        </w:rPr>
      </w:pP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80"/>
          <w:szCs w:val="80"/>
          <w14:shadow w14:blurRad="50800" w14:dist="38100" w14:dir="2700000" w14:sx="100000" w14:sy="100000" w14:kx="0" w14:ky="0" w14:algn="tl">
            <w14:srgbClr w14:val="000000">
              <w14:alpha w14:val="60000"/>
            </w14:srgbClr>
          </w14:shadow>
        </w:rPr>
      </w:pPr>
      <w:r w:rsidRPr="00E07E5C">
        <w:rPr>
          <w:rFonts w:ascii="Verdana" w:hAnsi="Verdana" w:cs="Verdana"/>
          <w:sz w:val="64"/>
          <w:szCs w:val="64"/>
          <w14:shadow w14:blurRad="50800" w14:dist="38100" w14:dir="2700000" w14:sx="100000" w14:sy="100000" w14:kx="0" w14:ky="0" w14:algn="tl">
            <w14:srgbClr w14:val="000000">
              <w14:alpha w14:val="60000"/>
            </w14:srgbClr>
          </w14:shadow>
        </w:rPr>
        <w:t xml:space="preserve">              </w:t>
      </w:r>
      <w:r w:rsidRPr="00E07E5C">
        <w:rPr>
          <w:rFonts w:ascii="Verdana" w:hAnsi="Verdana" w:cs="Verdana"/>
          <w:sz w:val="80"/>
          <w:szCs w:val="80"/>
          <w14:shadow w14:blurRad="50800" w14:dist="38100" w14:dir="2700000" w14:sx="100000" w14:sy="100000" w14:kx="0" w14:ky="0" w14:algn="tl">
            <w14:srgbClr w14:val="000000">
              <w14:alpha w14:val="60000"/>
            </w14:srgbClr>
          </w14:shadow>
        </w:rPr>
        <w:t>THANK YOU.</w:t>
      </w:r>
    </w:p>
    <w:p w:rsidR="00E07E5C" w:rsidRPr="00E07E5C" w:rsidRDefault="00E07E5C" w:rsidP="00E07E5C">
      <w:pPr>
        <w:autoSpaceDE w:val="0"/>
        <w:autoSpaceDN w:val="0"/>
        <w:bidi w:val="0"/>
        <w:adjustRightInd w:val="0"/>
        <w:spacing w:after="0" w:line="240" w:lineRule="auto"/>
        <w:ind w:left="540" w:hanging="540"/>
        <w:rPr>
          <w:rFonts w:ascii="Verdana" w:hAnsi="Verdana" w:cs="Verdana"/>
          <w:sz w:val="64"/>
          <w:szCs w:val="64"/>
          <w:rtl/>
          <w14:shadow w14:blurRad="50800" w14:dist="38100" w14:dir="2700000" w14:sx="100000" w14:sy="100000" w14:kx="0" w14:ky="0" w14:algn="tl">
            <w14:srgbClr w14:val="000000">
              <w14:alpha w14:val="60000"/>
            </w14:srgbClr>
          </w14:shadow>
        </w:rPr>
      </w:pPr>
    </w:p>
    <w:p w:rsidR="00DD51F4" w:rsidRPr="00E07E5C" w:rsidRDefault="00DD51F4">
      <w:pPr>
        <w:rPr>
          <w:rFonts w:hint="cs"/>
        </w:rPr>
      </w:pPr>
    </w:p>
    <w:sectPr w:rsidR="00DD51F4" w:rsidRPr="00E07E5C" w:rsidSect="0004382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C0798A"/>
    <w:lvl w:ilvl="0">
      <w:numFmt w:val="bullet"/>
      <w:lvlText w:val="*"/>
      <w:lvlJc w:val="left"/>
    </w:lvl>
  </w:abstractNum>
  <w:num w:numId="1">
    <w:abstractNumId w:val="0"/>
    <w:lvlOverride w:ilvl="0">
      <w:lvl w:ilvl="0">
        <w:numFmt w:val="bullet"/>
        <w:lvlText w:val=""/>
        <w:legacy w:legacy="1" w:legacySpace="0" w:legacyIndent="0"/>
        <w:lvlJc w:val="left"/>
        <w:rPr>
          <w:rFonts w:ascii="Wingdings" w:hAnsi="Wingdings" w:hint="default"/>
          <w:sz w:val="96"/>
        </w:rPr>
      </w:lvl>
    </w:lvlOverride>
  </w:num>
  <w:num w:numId="2">
    <w:abstractNumId w:val="0"/>
    <w:lvlOverride w:ilvl="0">
      <w:lvl w:ilvl="0">
        <w:numFmt w:val="bullet"/>
        <w:lvlText w:val=""/>
        <w:legacy w:legacy="1" w:legacySpace="0" w:legacyIndent="0"/>
        <w:lvlJc w:val="left"/>
        <w:rPr>
          <w:rFonts w:ascii="Wingdings" w:hAnsi="Wingdings" w:hint="default"/>
          <w:sz w:val="64"/>
        </w:rPr>
      </w:lvl>
    </w:lvlOverride>
  </w:num>
  <w:num w:numId="3">
    <w:abstractNumId w:val="0"/>
    <w:lvlOverride w:ilvl="0">
      <w:lvl w:ilvl="0">
        <w:numFmt w:val="bullet"/>
        <w:lvlText w:val=""/>
        <w:legacy w:legacy="1" w:legacySpace="0" w:legacyIndent="0"/>
        <w:lvlJc w:val="left"/>
        <w:rPr>
          <w:rFonts w:ascii="Wingdings" w:hAnsi="Wingdings" w:hint="default"/>
          <w:sz w:val="56"/>
        </w:rPr>
      </w:lvl>
    </w:lvlOverride>
  </w:num>
  <w:num w:numId="4">
    <w:abstractNumId w:val="0"/>
    <w:lvlOverride w:ilvl="0">
      <w:lvl w:ilvl="0">
        <w:numFmt w:val="bullet"/>
        <w:lvlText w:val="•"/>
        <w:legacy w:legacy="1" w:legacySpace="0" w:legacyIndent="0"/>
        <w:lvlJc w:val="left"/>
        <w:rPr>
          <w:rFonts w:ascii="Times New Roman" w:hAnsi="Times New Roman" w:cs="Times New Roman" w:hint="default"/>
          <w:sz w:val="64"/>
        </w:rPr>
      </w:lvl>
    </w:lvlOverride>
  </w:num>
  <w:num w:numId="5">
    <w:abstractNumId w:val="0"/>
    <w:lvlOverride w:ilvl="0">
      <w:lvl w:ilvl="0">
        <w:numFmt w:val="bullet"/>
        <w:lvlText w:val=""/>
        <w:legacy w:legacy="1" w:legacySpace="0" w:legacyIndent="0"/>
        <w:lvlJc w:val="left"/>
        <w:rPr>
          <w:rFonts w:ascii="Wingdings" w:hAnsi="Wingdings" w:hint="default"/>
          <w:sz w:val="40"/>
        </w:rPr>
      </w:lvl>
    </w:lvlOverride>
  </w:num>
  <w:num w:numId="6">
    <w:abstractNumId w:val="0"/>
    <w:lvlOverride w:ilvl="0">
      <w:lvl w:ilvl="0">
        <w:numFmt w:val="bullet"/>
        <w:lvlText w:val="•"/>
        <w:legacy w:legacy="1" w:legacySpace="0" w:legacyIndent="0"/>
        <w:lvlJc w:val="left"/>
        <w:rPr>
          <w:rFonts w:ascii="Times New Roman" w:hAnsi="Times New Roman" w:cs="Times New Roman" w:hint="default"/>
          <w:sz w:val="56"/>
        </w:rPr>
      </w:lvl>
    </w:lvlOverride>
  </w:num>
  <w:num w:numId="7">
    <w:abstractNumId w:val="0"/>
    <w:lvlOverride w:ilvl="0">
      <w:lvl w:ilvl="0">
        <w:numFmt w:val="bullet"/>
        <w:lvlText w:val="•"/>
        <w:legacy w:legacy="1" w:legacySpace="0" w:legacyIndent="0"/>
        <w:lvlJc w:val="left"/>
        <w:rPr>
          <w:rFonts w:ascii="Times New Roman" w:hAnsi="Times New Roman" w:cs="Times New Roman" w:hint="default"/>
          <w:sz w:val="4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5C"/>
    <w:rsid w:val="00DD51F4"/>
    <w:rsid w:val="00E07E5C"/>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1F3C9-9131-466A-9FE8-6C538F03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2015-03-31T08:18:00Z</dcterms:created>
  <dcterms:modified xsi:type="dcterms:W3CDTF">2015-03-31T08:18:00Z</dcterms:modified>
</cp:coreProperties>
</file>