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7D2" w:rsidRDefault="005427D2" w:rsidP="005427D2">
      <w:pPr>
        <w:pStyle w:val="en"/>
      </w:pPr>
      <w:r>
        <w:rPr>
          <w:rStyle w:val="Strong"/>
        </w:rPr>
        <w:t>Personal Data</w:t>
      </w:r>
    </w:p>
    <w:p w:rsidR="005427D2" w:rsidRDefault="005427D2" w:rsidP="005427D2">
      <w:pPr>
        <w:pStyle w:val="en"/>
      </w:pPr>
      <w:r>
        <w:rPr>
          <w:rStyle w:val="Strong"/>
        </w:rPr>
        <w:t xml:space="preserve">Name: Ahmed </w:t>
      </w:r>
      <w:proofErr w:type="spellStart"/>
      <w:r>
        <w:rPr>
          <w:rStyle w:val="Strong"/>
        </w:rPr>
        <w:t>Abdulaziz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Alshemmari</w:t>
      </w:r>
      <w:proofErr w:type="spellEnd"/>
    </w:p>
    <w:p w:rsidR="005427D2" w:rsidRDefault="005427D2" w:rsidP="005427D2">
      <w:pPr>
        <w:pStyle w:val="en"/>
      </w:pPr>
      <w:r>
        <w:rPr>
          <w:rStyle w:val="Strong"/>
        </w:rPr>
        <w:t xml:space="preserve">Present Position: Secretary of a library in deanship of libraries affairs in </w:t>
      </w:r>
      <w:proofErr w:type="spellStart"/>
      <w:r>
        <w:rPr>
          <w:rStyle w:val="Strong"/>
        </w:rPr>
        <w:t>Almajma'ah</w:t>
      </w:r>
      <w:proofErr w:type="spellEnd"/>
      <w:r>
        <w:rPr>
          <w:rStyle w:val="Strong"/>
        </w:rPr>
        <w:t xml:space="preserve"> University since 1433 </w:t>
      </w:r>
    </w:p>
    <w:p w:rsidR="005427D2" w:rsidRDefault="005427D2" w:rsidP="005427D2">
      <w:pPr>
        <w:pStyle w:val="en"/>
      </w:pPr>
      <w:r>
        <w:rPr>
          <w:rStyle w:val="Strong"/>
        </w:rPr>
        <w:t>Previous Position: Library secretary in deanship of libraries affairs in Imam Mohammad Saud University since 1419</w:t>
      </w:r>
    </w:p>
    <w:p w:rsidR="005427D2" w:rsidRDefault="005427D2" w:rsidP="005427D2">
      <w:pPr>
        <w:pStyle w:val="en"/>
      </w:pPr>
      <w:r>
        <w:rPr>
          <w:rStyle w:val="Strong"/>
        </w:rPr>
        <w:t xml:space="preserve">General specialization: Libraries </w:t>
      </w:r>
    </w:p>
    <w:p w:rsidR="005427D2" w:rsidRDefault="005427D2" w:rsidP="005427D2">
      <w:pPr>
        <w:pStyle w:val="en"/>
      </w:pPr>
      <w:r>
        <w:rPr>
          <w:rStyle w:val="Strong"/>
        </w:rPr>
        <w:t xml:space="preserve">Rank: the Seventh </w:t>
      </w:r>
    </w:p>
    <w:p w:rsidR="005427D2" w:rsidRDefault="005427D2" w:rsidP="005427D2">
      <w:pPr>
        <w:pStyle w:val="en"/>
      </w:pPr>
      <w:r>
        <w:rPr>
          <w:rStyle w:val="Strong"/>
        </w:rPr>
        <w:t xml:space="preserve">Job title: Library secretary </w:t>
      </w:r>
    </w:p>
    <w:p w:rsidR="005427D2" w:rsidRDefault="005427D2" w:rsidP="005427D2">
      <w:pPr>
        <w:pStyle w:val="en"/>
      </w:pPr>
      <w:r>
        <w:rPr>
          <w:rStyle w:val="Strong"/>
        </w:rPr>
        <w:t>Mobile: 055-512-1040</w:t>
      </w:r>
    </w:p>
    <w:p w:rsidR="005427D2" w:rsidRDefault="005427D2" w:rsidP="005427D2">
      <w:pPr>
        <w:pStyle w:val="en"/>
      </w:pPr>
      <w:r>
        <w:rPr>
          <w:rStyle w:val="Strong"/>
        </w:rPr>
        <w:t>Business Phone: 06/ 404 1565</w:t>
      </w:r>
    </w:p>
    <w:p w:rsidR="005427D2" w:rsidRDefault="005427D2" w:rsidP="005427D2">
      <w:pPr>
        <w:pStyle w:val="en"/>
      </w:pPr>
      <w:r>
        <w:rPr>
          <w:rStyle w:val="Strong"/>
        </w:rPr>
        <w:t>Business fax: 06/ 432 4267</w:t>
      </w:r>
    </w:p>
    <w:p w:rsidR="005427D2" w:rsidRDefault="005427D2" w:rsidP="005427D2">
      <w:pPr>
        <w:pStyle w:val="en"/>
      </w:pPr>
      <w:proofErr w:type="gramStart"/>
      <w:r>
        <w:rPr>
          <w:rStyle w:val="Strong"/>
        </w:rPr>
        <w:t>e-mail</w:t>
      </w:r>
      <w:proofErr w:type="gramEnd"/>
      <w:r>
        <w:rPr>
          <w:rStyle w:val="Strong"/>
        </w:rPr>
        <w:t xml:space="preserve">: </w:t>
      </w:r>
      <w:hyperlink r:id="rId4" w:history="1">
        <w:r>
          <w:rPr>
            <w:rStyle w:val="Hyperlink"/>
            <w:b/>
            <w:bCs/>
          </w:rPr>
          <w:t>a.aalthumairy@mu.edu.sa</w:t>
        </w:r>
      </w:hyperlink>
      <w:r>
        <w:rPr>
          <w:rStyle w:val="Strong"/>
        </w:rPr>
        <w:t xml:space="preserve"> </w:t>
      </w:r>
    </w:p>
    <w:p w:rsidR="005427D2" w:rsidRDefault="005427D2" w:rsidP="005427D2">
      <w:pPr>
        <w:pStyle w:val="en"/>
      </w:pPr>
      <w:r>
        <w:rPr>
          <w:rStyle w:val="Strong"/>
        </w:rPr>
        <w:t xml:space="preserve">Qualification: </w:t>
      </w:r>
    </w:p>
    <w:p w:rsidR="005427D2" w:rsidRDefault="005427D2" w:rsidP="005427D2">
      <w:pPr>
        <w:pStyle w:val="en"/>
      </w:pPr>
      <w:r>
        <w:rPr>
          <w:rStyle w:val="Strong"/>
        </w:rPr>
        <w:t>Diploma in library science from Institute of General Administration, 1417</w:t>
      </w:r>
    </w:p>
    <w:p w:rsidR="005427D2" w:rsidRDefault="005427D2" w:rsidP="005427D2">
      <w:pPr>
        <w:pStyle w:val="en"/>
      </w:pPr>
      <w:r>
        <w:rPr>
          <w:rStyle w:val="Strong"/>
        </w:rPr>
        <w:t xml:space="preserve">Training Courses: </w:t>
      </w:r>
    </w:p>
    <w:p w:rsidR="005427D2" w:rsidRDefault="005427D2" w:rsidP="005427D2">
      <w:pPr>
        <w:pStyle w:val="en"/>
      </w:pPr>
      <w:r>
        <w:t>1. A course in (Data Entry Program) for a month with excellent average</w:t>
      </w:r>
    </w:p>
    <w:p w:rsidR="005427D2" w:rsidRDefault="005427D2" w:rsidP="005427D2">
      <w:pPr>
        <w:pStyle w:val="en"/>
      </w:pPr>
      <w:r>
        <w:t>2. A course in (Arriving at Excellent and Creative Performance Achievement) in Dubai 1428</w:t>
      </w:r>
    </w:p>
    <w:p w:rsidR="005427D2" w:rsidRDefault="005427D2" w:rsidP="005427D2">
      <w:pPr>
        <w:pStyle w:val="en"/>
      </w:pPr>
      <w:r>
        <w:t>3. A course in (Advanced Electronic Archiving and Indexing for Documents and Files and Its Applications Using Internet) Dubai 2009</w:t>
      </w:r>
    </w:p>
    <w:p w:rsidR="005427D2" w:rsidRDefault="005427D2" w:rsidP="005427D2">
      <w:pPr>
        <w:pStyle w:val="en"/>
      </w:pPr>
      <w:r>
        <w:t>4. A course in (Falsification in Documents and Manuscript) in King Faisal Center 2001</w:t>
      </w:r>
    </w:p>
    <w:p w:rsidR="005427D2" w:rsidRDefault="005427D2" w:rsidP="005427D2">
      <w:pPr>
        <w:pStyle w:val="en"/>
      </w:pPr>
      <w:r>
        <w:t>5. A course in (Index and Authority Verification) 2002</w:t>
      </w:r>
    </w:p>
    <w:p w:rsidR="005427D2" w:rsidRDefault="005427D2" w:rsidP="005427D2">
      <w:pPr>
        <w:pStyle w:val="en"/>
      </w:pPr>
      <w:r>
        <w:t xml:space="preserve">6. Courses in bibliographic description for information resources, building digital libraries, </w:t>
      </w:r>
      <w:proofErr w:type="spellStart"/>
      <w:r>
        <w:t>ufuq</w:t>
      </w:r>
      <w:proofErr w:type="spellEnd"/>
      <w:r>
        <w:t xml:space="preserve"> system for libraries and objectivity index, utilizing internet for developing libraries, information centers, bibliographic description for periodicals and libraries and information centers management.</w:t>
      </w:r>
    </w:p>
    <w:p w:rsidR="005427D2" w:rsidRDefault="005427D2" w:rsidP="005427D2">
      <w:pPr>
        <w:pStyle w:val="en"/>
      </w:pPr>
      <w:r>
        <w:lastRenderedPageBreak/>
        <w:t>                </w:t>
      </w:r>
    </w:p>
    <w:p w:rsidR="005427D2" w:rsidRDefault="005427D2" w:rsidP="005427D2">
      <w:pPr>
        <w:pStyle w:val="en"/>
      </w:pPr>
      <w:r>
        <w:t> </w:t>
      </w:r>
    </w:p>
    <w:p w:rsidR="005427D2" w:rsidRDefault="005427D2" w:rsidP="005427D2">
      <w:pPr>
        <w:pStyle w:val="en"/>
      </w:pPr>
      <w:r>
        <w:t> </w:t>
      </w:r>
    </w:p>
    <w:p w:rsidR="005427D2" w:rsidRDefault="005427D2" w:rsidP="005427D2">
      <w:pPr>
        <w:pStyle w:val="en"/>
      </w:pPr>
      <w:r>
        <w:rPr>
          <w:rStyle w:val="Strong"/>
        </w:rPr>
        <w:t xml:space="preserve">Attending conferences, exhibits and workshops </w:t>
      </w:r>
    </w:p>
    <w:p w:rsidR="005427D2" w:rsidRDefault="005427D2" w:rsidP="005427D2">
      <w:pPr>
        <w:pStyle w:val="en"/>
      </w:pPr>
      <w:r>
        <w:t> </w:t>
      </w:r>
    </w:p>
    <w:p w:rsidR="005427D2" w:rsidRDefault="005427D2" w:rsidP="005427D2">
      <w:pPr>
        <w:pStyle w:val="en"/>
      </w:pPr>
      <w:r>
        <w:t xml:space="preserve">Mr. </w:t>
      </w:r>
      <w:proofErr w:type="spellStart"/>
      <w:r>
        <w:t>Althomeiri</w:t>
      </w:r>
      <w:proofErr w:type="spellEnd"/>
      <w:r>
        <w:t xml:space="preserve"> participated in different exhibits as a representative for Imam University such as the Companion Exhibit for Information Resources on the Islamic World (1999), Book Fair held in Casa Blanca (2009), Book Fair in King </w:t>
      </w:r>
      <w:proofErr w:type="spellStart"/>
      <w:r>
        <w:t>Abdulaziz</w:t>
      </w:r>
      <w:proofErr w:type="spellEnd"/>
      <w:r>
        <w:t xml:space="preserve"> in Jeddah (1424), Book Fair in Doha and Book Fair in </w:t>
      </w:r>
      <w:proofErr w:type="spellStart"/>
      <w:r>
        <w:t>Aljanaderiyyah</w:t>
      </w:r>
      <w:proofErr w:type="spellEnd"/>
      <w:r>
        <w:t xml:space="preserve"> Festival.</w:t>
      </w:r>
    </w:p>
    <w:p w:rsidR="005427D2" w:rsidRDefault="005427D2" w:rsidP="005427D2">
      <w:pPr>
        <w:pStyle w:val="en"/>
      </w:pPr>
      <w:r>
        <w:rPr>
          <w:rStyle w:val="Strong"/>
        </w:rPr>
        <w:t>Attending several conferences, workshops, seminars in the library and information field and the digital libraries</w:t>
      </w:r>
    </w:p>
    <w:p w:rsidR="00C8678B" w:rsidRDefault="00C8678B">
      <w:bookmarkStart w:id="0" w:name="_GoBack"/>
      <w:bookmarkEnd w:id="0"/>
    </w:p>
    <w:sectPr w:rsidR="00C86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4A"/>
    <w:rsid w:val="00084D4A"/>
    <w:rsid w:val="005427D2"/>
    <w:rsid w:val="00C8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54455-51EB-4999-9BDC-097E868C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">
    <w:name w:val="en"/>
    <w:basedOn w:val="Normal"/>
    <w:rsid w:val="00542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427D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427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aalthumairy@mu.edu.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2015-04-08T06:11:00Z</dcterms:created>
  <dcterms:modified xsi:type="dcterms:W3CDTF">2015-04-08T06:12:00Z</dcterms:modified>
</cp:coreProperties>
</file>