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94" w:rsidRPr="00480596" w:rsidRDefault="009C09E6" w:rsidP="00ED3F59">
      <w:pPr>
        <w:jc w:val="center"/>
        <w:rPr>
          <w:rFonts w:cstheme="minorHAnsi"/>
          <w:b/>
          <w:bCs/>
          <w:sz w:val="36"/>
          <w:szCs w:val="36"/>
          <w:rtl/>
        </w:rPr>
      </w:pPr>
      <w:bookmarkStart w:id="0" w:name="_GoBack"/>
      <w:bookmarkEnd w:id="0"/>
      <w:r w:rsidRPr="00480596">
        <w:rPr>
          <w:rFonts w:cstheme="minorHAnsi"/>
          <w:b/>
          <w:bCs/>
          <w:sz w:val="36"/>
          <w:szCs w:val="36"/>
        </w:rPr>
        <w:t xml:space="preserve">Academic Guidance </w:t>
      </w:r>
      <w:r w:rsidR="00A25D94" w:rsidRPr="00480596">
        <w:rPr>
          <w:rFonts w:cstheme="minorHAnsi"/>
          <w:b/>
          <w:bCs/>
          <w:sz w:val="36"/>
          <w:szCs w:val="36"/>
        </w:rPr>
        <w:t>Manual</w:t>
      </w:r>
    </w:p>
    <w:p w:rsidR="00ED3F59" w:rsidRPr="00480596" w:rsidRDefault="00ED3F59" w:rsidP="00ED3F59">
      <w:pPr>
        <w:jc w:val="center"/>
        <w:rPr>
          <w:rFonts w:cstheme="minorHAnsi"/>
          <w:b/>
          <w:bCs/>
          <w:sz w:val="36"/>
          <w:szCs w:val="36"/>
        </w:rPr>
      </w:pPr>
      <w:r w:rsidRPr="00480596">
        <w:rPr>
          <w:rFonts w:cstheme="minorHAnsi"/>
          <w:b/>
          <w:bCs/>
          <w:sz w:val="36"/>
          <w:szCs w:val="36"/>
          <w:rtl/>
        </w:rPr>
        <w:t xml:space="preserve"> </w:t>
      </w:r>
      <w:proofErr w:type="spellStart"/>
      <w:r w:rsidRPr="00480596">
        <w:rPr>
          <w:rFonts w:cstheme="minorHAnsi"/>
          <w:b/>
          <w:bCs/>
          <w:sz w:val="36"/>
          <w:szCs w:val="36"/>
        </w:rPr>
        <w:t>Zulfi</w:t>
      </w:r>
      <w:proofErr w:type="spellEnd"/>
      <w:r w:rsidRPr="00480596">
        <w:rPr>
          <w:rFonts w:cstheme="minorHAnsi"/>
          <w:b/>
          <w:bCs/>
          <w:sz w:val="36"/>
          <w:szCs w:val="36"/>
        </w:rPr>
        <w:t xml:space="preserve"> College</w:t>
      </w:r>
    </w:p>
    <w:p w:rsidR="00A25D94" w:rsidRPr="00FE7FE6" w:rsidRDefault="00A25D94" w:rsidP="00A25D94">
      <w:pPr>
        <w:rPr>
          <w:rFonts w:cstheme="minorHAnsi"/>
          <w:b/>
          <w:bCs/>
          <w:sz w:val="24"/>
          <w:szCs w:val="24"/>
        </w:rPr>
      </w:pPr>
      <w:r w:rsidRPr="00FE7FE6">
        <w:rPr>
          <w:rFonts w:cstheme="minorHAnsi"/>
          <w:b/>
          <w:bCs/>
          <w:sz w:val="24"/>
          <w:szCs w:val="24"/>
        </w:rPr>
        <w:t>Vision</w:t>
      </w:r>
    </w:p>
    <w:p w:rsidR="00F80D66" w:rsidRPr="00FE7FE6" w:rsidRDefault="00A25D94" w:rsidP="00FD3587">
      <w:pPr>
        <w:rPr>
          <w:rFonts w:cstheme="minorHAnsi"/>
          <w:sz w:val="24"/>
          <w:szCs w:val="24"/>
        </w:rPr>
      </w:pPr>
      <w:r w:rsidRPr="00FE7FE6">
        <w:rPr>
          <w:rFonts w:cstheme="minorHAnsi"/>
          <w:sz w:val="24"/>
          <w:szCs w:val="24"/>
        </w:rPr>
        <w:t xml:space="preserve">The </w:t>
      </w:r>
      <w:r w:rsidR="009C09E6" w:rsidRPr="00FE7FE6">
        <w:rPr>
          <w:rFonts w:cstheme="minorHAnsi"/>
          <w:sz w:val="24"/>
          <w:szCs w:val="24"/>
        </w:rPr>
        <w:t>Academic Guidance</w:t>
      </w:r>
      <w:r w:rsidRPr="00FE7FE6">
        <w:rPr>
          <w:rFonts w:cstheme="minorHAnsi"/>
          <w:sz w:val="24"/>
          <w:szCs w:val="24"/>
        </w:rPr>
        <w:t xml:space="preserve"> Unit is working on </w:t>
      </w:r>
      <w:r w:rsidR="002C6E6C" w:rsidRPr="00FE7FE6">
        <w:rPr>
          <w:rFonts w:cstheme="minorHAnsi"/>
          <w:sz w:val="24"/>
          <w:szCs w:val="24"/>
        </w:rPr>
        <w:t>developing</w:t>
      </w:r>
      <w:r w:rsidRPr="00FE7FE6">
        <w:rPr>
          <w:rFonts w:cstheme="minorHAnsi"/>
          <w:sz w:val="24"/>
          <w:szCs w:val="24"/>
        </w:rPr>
        <w:t xml:space="preserve"> </w:t>
      </w:r>
      <w:r w:rsidR="000A1FFA" w:rsidRPr="00FE7FE6">
        <w:rPr>
          <w:rFonts w:cstheme="minorHAnsi"/>
          <w:sz w:val="24"/>
          <w:szCs w:val="24"/>
        </w:rPr>
        <w:t xml:space="preserve">its </w:t>
      </w:r>
      <w:r w:rsidR="00DD068C" w:rsidRPr="00FE7FE6">
        <w:rPr>
          <w:rFonts w:cstheme="minorHAnsi"/>
          <w:sz w:val="24"/>
          <w:szCs w:val="24"/>
        </w:rPr>
        <w:t>services</w:t>
      </w:r>
      <w:r w:rsidRPr="00FE7FE6">
        <w:rPr>
          <w:rFonts w:cstheme="minorHAnsi"/>
          <w:sz w:val="24"/>
          <w:szCs w:val="24"/>
        </w:rPr>
        <w:t xml:space="preserve"> to sa</w:t>
      </w:r>
      <w:r w:rsidR="00DD068C" w:rsidRPr="00FE7FE6">
        <w:rPr>
          <w:rFonts w:cstheme="minorHAnsi"/>
          <w:sz w:val="24"/>
          <w:szCs w:val="24"/>
        </w:rPr>
        <w:t xml:space="preserve">tisfy the students’ needs </w:t>
      </w:r>
      <w:r w:rsidR="002C6E6C" w:rsidRPr="00FE7FE6">
        <w:rPr>
          <w:rFonts w:cstheme="minorHAnsi"/>
          <w:sz w:val="24"/>
          <w:szCs w:val="24"/>
        </w:rPr>
        <w:t>so that they can</w:t>
      </w:r>
      <w:r w:rsidR="00DD068C" w:rsidRPr="00FE7FE6">
        <w:rPr>
          <w:rFonts w:cstheme="minorHAnsi"/>
          <w:sz w:val="24"/>
          <w:szCs w:val="24"/>
        </w:rPr>
        <w:t xml:space="preserve"> easily benefit from these services </w:t>
      </w:r>
      <w:r w:rsidRPr="00FE7FE6">
        <w:rPr>
          <w:rFonts w:cstheme="minorHAnsi"/>
          <w:sz w:val="24"/>
          <w:szCs w:val="24"/>
        </w:rPr>
        <w:t>in the development of their personalities and</w:t>
      </w:r>
      <w:r w:rsidR="002C153E" w:rsidRPr="00FE7FE6">
        <w:rPr>
          <w:rFonts w:cstheme="minorHAnsi"/>
          <w:sz w:val="24"/>
          <w:szCs w:val="24"/>
        </w:rPr>
        <w:t xml:space="preserve"> their skil</w:t>
      </w:r>
      <w:r w:rsidR="00FD3587" w:rsidRPr="00FE7FE6">
        <w:rPr>
          <w:rFonts w:cstheme="minorHAnsi"/>
          <w:sz w:val="24"/>
          <w:szCs w:val="24"/>
        </w:rPr>
        <w:t>ls in various fields. I</w:t>
      </w:r>
      <w:r w:rsidRPr="00FE7FE6">
        <w:rPr>
          <w:rFonts w:cstheme="minorHAnsi"/>
          <w:sz w:val="24"/>
          <w:szCs w:val="24"/>
        </w:rPr>
        <w:t>n addition</w:t>
      </w:r>
      <w:r w:rsidR="00FD3587" w:rsidRPr="00FE7FE6">
        <w:rPr>
          <w:rFonts w:cstheme="minorHAnsi"/>
          <w:sz w:val="24"/>
          <w:szCs w:val="24"/>
        </w:rPr>
        <w:t xml:space="preserve">, the Unit is </w:t>
      </w:r>
      <w:r w:rsidRPr="00FE7FE6">
        <w:rPr>
          <w:rFonts w:cstheme="minorHAnsi"/>
          <w:sz w:val="24"/>
          <w:szCs w:val="24"/>
        </w:rPr>
        <w:t>constant</w:t>
      </w:r>
      <w:r w:rsidR="00FD3587" w:rsidRPr="00FE7FE6">
        <w:rPr>
          <w:rFonts w:cstheme="minorHAnsi"/>
          <w:sz w:val="24"/>
          <w:szCs w:val="24"/>
        </w:rPr>
        <w:t>ly</w:t>
      </w:r>
      <w:r w:rsidRPr="00FE7FE6">
        <w:rPr>
          <w:rFonts w:cstheme="minorHAnsi"/>
          <w:sz w:val="24"/>
          <w:szCs w:val="24"/>
        </w:rPr>
        <w:t xml:space="preserve"> </w:t>
      </w:r>
      <w:r w:rsidR="00FD3587" w:rsidRPr="00FE7FE6">
        <w:rPr>
          <w:rFonts w:cstheme="minorHAnsi"/>
          <w:sz w:val="24"/>
          <w:szCs w:val="24"/>
        </w:rPr>
        <w:t>seeking</w:t>
      </w:r>
      <w:r w:rsidRPr="00FE7FE6">
        <w:rPr>
          <w:rFonts w:cstheme="minorHAnsi"/>
          <w:sz w:val="24"/>
          <w:szCs w:val="24"/>
        </w:rPr>
        <w:t xml:space="preserve"> to improve the </w:t>
      </w:r>
      <w:r w:rsidR="00FD3587" w:rsidRPr="00FE7FE6">
        <w:rPr>
          <w:rFonts w:cstheme="minorHAnsi"/>
          <w:sz w:val="24"/>
          <w:szCs w:val="24"/>
        </w:rPr>
        <w:t>quality of</w:t>
      </w:r>
      <w:r w:rsidR="002C153E" w:rsidRPr="00FE7FE6">
        <w:rPr>
          <w:rFonts w:cstheme="minorHAnsi"/>
          <w:sz w:val="24"/>
          <w:szCs w:val="24"/>
        </w:rPr>
        <w:t xml:space="preserve"> these services</w:t>
      </w:r>
      <w:r w:rsidRPr="00FE7FE6">
        <w:rPr>
          <w:rFonts w:cstheme="minorHAnsi"/>
          <w:sz w:val="24"/>
          <w:szCs w:val="24"/>
        </w:rPr>
        <w:t xml:space="preserve"> in accordance with </w:t>
      </w:r>
      <w:r w:rsidR="00DD068C" w:rsidRPr="00FE7FE6">
        <w:rPr>
          <w:rFonts w:cstheme="minorHAnsi"/>
          <w:sz w:val="24"/>
          <w:szCs w:val="24"/>
        </w:rPr>
        <w:t xml:space="preserve">the </w:t>
      </w:r>
      <w:r w:rsidRPr="00FE7FE6">
        <w:rPr>
          <w:rFonts w:cstheme="minorHAnsi"/>
          <w:sz w:val="24"/>
          <w:szCs w:val="24"/>
        </w:rPr>
        <w:t>internati</w:t>
      </w:r>
      <w:r w:rsidR="00DD068C" w:rsidRPr="00FE7FE6">
        <w:rPr>
          <w:rFonts w:cstheme="minorHAnsi"/>
          <w:sz w:val="24"/>
          <w:szCs w:val="24"/>
        </w:rPr>
        <w:t>onal standards of</w:t>
      </w:r>
      <w:r w:rsidRPr="00FE7FE6">
        <w:rPr>
          <w:rFonts w:cstheme="minorHAnsi"/>
          <w:sz w:val="24"/>
          <w:szCs w:val="24"/>
        </w:rPr>
        <w:t xml:space="preserve"> </w:t>
      </w:r>
      <w:r w:rsidR="00DD068C" w:rsidRPr="00FE7FE6">
        <w:rPr>
          <w:rFonts w:cstheme="minorHAnsi"/>
          <w:sz w:val="24"/>
          <w:szCs w:val="24"/>
        </w:rPr>
        <w:t>presenting</w:t>
      </w:r>
      <w:r w:rsidR="009C09E6" w:rsidRPr="00FE7FE6">
        <w:rPr>
          <w:rFonts w:cstheme="minorHAnsi"/>
          <w:sz w:val="24"/>
          <w:szCs w:val="24"/>
        </w:rPr>
        <w:t xml:space="preserve"> </w:t>
      </w:r>
      <w:r w:rsidR="00DD068C" w:rsidRPr="00FE7FE6">
        <w:rPr>
          <w:rFonts w:cstheme="minorHAnsi"/>
          <w:sz w:val="24"/>
          <w:szCs w:val="24"/>
        </w:rPr>
        <w:t xml:space="preserve">counseling </w:t>
      </w:r>
      <w:r w:rsidRPr="00FE7FE6">
        <w:rPr>
          <w:rFonts w:cstheme="minorHAnsi"/>
          <w:sz w:val="24"/>
          <w:szCs w:val="24"/>
        </w:rPr>
        <w:t>services in higher education institutions.</w:t>
      </w:r>
      <w:r w:rsidR="002C153E" w:rsidRPr="00FE7FE6">
        <w:rPr>
          <w:rFonts w:cstheme="minorHAnsi"/>
          <w:sz w:val="24"/>
          <w:szCs w:val="24"/>
        </w:rPr>
        <w:t xml:space="preserve"> </w:t>
      </w:r>
    </w:p>
    <w:p w:rsidR="009C09E6" w:rsidRPr="00FE7FE6" w:rsidRDefault="009C09E6" w:rsidP="009C09E6">
      <w:pPr>
        <w:rPr>
          <w:rFonts w:cstheme="minorHAnsi"/>
          <w:b/>
          <w:bCs/>
          <w:sz w:val="24"/>
          <w:szCs w:val="24"/>
        </w:rPr>
      </w:pPr>
      <w:r w:rsidRPr="00FE7FE6">
        <w:rPr>
          <w:rFonts w:cstheme="minorHAnsi"/>
          <w:b/>
          <w:bCs/>
          <w:sz w:val="24"/>
          <w:szCs w:val="24"/>
        </w:rPr>
        <w:t>Message</w:t>
      </w:r>
    </w:p>
    <w:p w:rsidR="009C09E6" w:rsidRPr="00FE7FE6" w:rsidRDefault="002C153E" w:rsidP="002C153E">
      <w:pPr>
        <w:rPr>
          <w:rFonts w:cstheme="minorHAnsi"/>
          <w:sz w:val="24"/>
          <w:szCs w:val="24"/>
        </w:rPr>
      </w:pPr>
      <w:r w:rsidRPr="00FE7FE6">
        <w:rPr>
          <w:rFonts w:cstheme="minorHAnsi"/>
          <w:sz w:val="24"/>
          <w:szCs w:val="24"/>
        </w:rPr>
        <w:t xml:space="preserve">The Academic Guidance </w:t>
      </w:r>
      <w:r w:rsidR="009C09E6" w:rsidRPr="00FE7FE6">
        <w:rPr>
          <w:rFonts w:cstheme="minorHAnsi"/>
          <w:sz w:val="24"/>
          <w:szCs w:val="24"/>
        </w:rPr>
        <w:t xml:space="preserve">unit </w:t>
      </w:r>
      <w:r w:rsidR="00C1621B" w:rsidRPr="00FE7FE6">
        <w:rPr>
          <w:rFonts w:cstheme="minorHAnsi"/>
          <w:sz w:val="24"/>
          <w:szCs w:val="24"/>
        </w:rPr>
        <w:t xml:space="preserve">seeks </w:t>
      </w:r>
      <w:r w:rsidR="009C09E6" w:rsidRPr="00FE7FE6">
        <w:rPr>
          <w:rFonts w:cstheme="minorHAnsi"/>
          <w:sz w:val="24"/>
          <w:szCs w:val="24"/>
        </w:rPr>
        <w:t>to provide a variety of counseling service</w:t>
      </w:r>
      <w:r w:rsidRPr="00FE7FE6">
        <w:rPr>
          <w:rFonts w:cstheme="minorHAnsi"/>
          <w:sz w:val="24"/>
          <w:szCs w:val="24"/>
        </w:rPr>
        <w:t>s for students</w:t>
      </w:r>
      <w:r w:rsidR="00C1621B" w:rsidRPr="00FE7FE6">
        <w:rPr>
          <w:rFonts w:cstheme="minorHAnsi"/>
          <w:sz w:val="24"/>
          <w:szCs w:val="24"/>
        </w:rPr>
        <w:t xml:space="preserve"> in order to satisfy</w:t>
      </w:r>
      <w:r w:rsidR="009C09E6" w:rsidRPr="00FE7FE6">
        <w:rPr>
          <w:rFonts w:cstheme="minorHAnsi"/>
          <w:sz w:val="24"/>
          <w:szCs w:val="24"/>
        </w:rPr>
        <w:t xml:space="preserve"> their academic needs. The Unit provides counseling services that aims to help students develop different aspe</w:t>
      </w:r>
      <w:r w:rsidRPr="00FE7FE6">
        <w:rPr>
          <w:rFonts w:cstheme="minorHAnsi"/>
          <w:sz w:val="24"/>
          <w:szCs w:val="24"/>
        </w:rPr>
        <w:t>cts of their personalities and</w:t>
      </w:r>
      <w:r w:rsidR="00C1621B" w:rsidRPr="00FE7FE6">
        <w:rPr>
          <w:rFonts w:cstheme="minorHAnsi"/>
          <w:sz w:val="24"/>
          <w:szCs w:val="24"/>
        </w:rPr>
        <w:t xml:space="preserve"> </w:t>
      </w:r>
      <w:r w:rsidR="009C09E6" w:rsidRPr="00FE7FE6">
        <w:rPr>
          <w:rFonts w:cstheme="minorHAnsi"/>
          <w:sz w:val="24"/>
          <w:szCs w:val="24"/>
        </w:rPr>
        <w:t>increase their skills in dealing with various</w:t>
      </w:r>
      <w:r w:rsidR="00C1621B" w:rsidRPr="00FE7FE6">
        <w:rPr>
          <w:rFonts w:cstheme="minorHAnsi"/>
          <w:sz w:val="24"/>
          <w:szCs w:val="24"/>
        </w:rPr>
        <w:t xml:space="preserve"> difficulties during their years</w:t>
      </w:r>
      <w:r w:rsidRPr="00FE7FE6">
        <w:rPr>
          <w:rFonts w:cstheme="minorHAnsi"/>
          <w:sz w:val="24"/>
          <w:szCs w:val="24"/>
        </w:rPr>
        <w:t xml:space="preserve"> of study</w:t>
      </w:r>
      <w:r w:rsidR="009C09E6" w:rsidRPr="00FE7FE6">
        <w:rPr>
          <w:rFonts w:cstheme="minorHAnsi"/>
          <w:sz w:val="24"/>
          <w:szCs w:val="24"/>
        </w:rPr>
        <w:t xml:space="preserve"> </w:t>
      </w:r>
      <w:r w:rsidRPr="00FE7FE6">
        <w:rPr>
          <w:rFonts w:cstheme="minorHAnsi"/>
          <w:sz w:val="24"/>
          <w:szCs w:val="24"/>
        </w:rPr>
        <w:t xml:space="preserve">that </w:t>
      </w:r>
      <w:r w:rsidR="009C09E6" w:rsidRPr="00FE7FE6">
        <w:rPr>
          <w:rFonts w:cstheme="minorHAnsi"/>
          <w:sz w:val="24"/>
          <w:szCs w:val="24"/>
        </w:rPr>
        <w:t>may negatively affect their ac</w:t>
      </w:r>
      <w:r w:rsidR="00C1621B" w:rsidRPr="00FE7FE6">
        <w:rPr>
          <w:rFonts w:cstheme="minorHAnsi"/>
          <w:sz w:val="24"/>
          <w:szCs w:val="24"/>
        </w:rPr>
        <w:t>ademic performance or hamper the pursuing of their studies</w:t>
      </w:r>
      <w:r w:rsidR="009C09E6" w:rsidRPr="00FE7FE6">
        <w:rPr>
          <w:rFonts w:cstheme="minorHAnsi"/>
          <w:sz w:val="24"/>
          <w:szCs w:val="24"/>
        </w:rPr>
        <w:t xml:space="preserve">. </w:t>
      </w:r>
      <w:r w:rsidR="00C1621B" w:rsidRPr="00FE7FE6">
        <w:rPr>
          <w:rFonts w:cstheme="minorHAnsi"/>
          <w:sz w:val="24"/>
          <w:szCs w:val="24"/>
        </w:rPr>
        <w:t>The academic guidance</w:t>
      </w:r>
      <w:r w:rsidRPr="00FE7FE6">
        <w:rPr>
          <w:rFonts w:cstheme="minorHAnsi"/>
          <w:sz w:val="24"/>
          <w:szCs w:val="24"/>
        </w:rPr>
        <w:t xml:space="preserve"> unit</w:t>
      </w:r>
      <w:r w:rsidR="00C1621B" w:rsidRPr="00FE7FE6">
        <w:rPr>
          <w:rFonts w:cstheme="minorHAnsi"/>
          <w:sz w:val="24"/>
          <w:szCs w:val="24"/>
        </w:rPr>
        <w:t xml:space="preserve"> is also interested in </w:t>
      </w:r>
      <w:r w:rsidR="00624277" w:rsidRPr="00FE7FE6">
        <w:rPr>
          <w:rFonts w:cstheme="minorHAnsi"/>
          <w:sz w:val="24"/>
          <w:szCs w:val="24"/>
        </w:rPr>
        <w:t xml:space="preserve">encouraging cooperation with the </w:t>
      </w:r>
      <w:r w:rsidRPr="00FE7FE6">
        <w:rPr>
          <w:rFonts w:cstheme="minorHAnsi"/>
          <w:sz w:val="24"/>
          <w:szCs w:val="24"/>
        </w:rPr>
        <w:t xml:space="preserve">departments </w:t>
      </w:r>
      <w:r w:rsidR="00624277" w:rsidRPr="00FE7FE6">
        <w:rPr>
          <w:rFonts w:cstheme="minorHAnsi"/>
          <w:sz w:val="24"/>
          <w:szCs w:val="24"/>
        </w:rPr>
        <w:t>at the</w:t>
      </w:r>
      <w:r w:rsidR="009C09E6" w:rsidRPr="00FE7FE6">
        <w:rPr>
          <w:rFonts w:cstheme="minorHAnsi"/>
          <w:sz w:val="24"/>
          <w:szCs w:val="24"/>
        </w:rPr>
        <w:t xml:space="preserve"> university to provide outsta</w:t>
      </w:r>
      <w:r w:rsidR="00624277" w:rsidRPr="00FE7FE6">
        <w:rPr>
          <w:rFonts w:cstheme="minorHAnsi"/>
          <w:sz w:val="24"/>
          <w:szCs w:val="24"/>
        </w:rPr>
        <w:t>nding quality</w:t>
      </w:r>
      <w:r w:rsidR="009C09E6" w:rsidRPr="00FE7FE6">
        <w:rPr>
          <w:rFonts w:cstheme="minorHAnsi"/>
          <w:sz w:val="24"/>
          <w:szCs w:val="24"/>
        </w:rPr>
        <w:t xml:space="preserve"> services that </w:t>
      </w:r>
      <w:r w:rsidR="00624277" w:rsidRPr="00FE7FE6">
        <w:rPr>
          <w:rFonts w:cstheme="minorHAnsi"/>
          <w:sz w:val="24"/>
          <w:szCs w:val="24"/>
        </w:rPr>
        <w:t xml:space="preserve">would </w:t>
      </w:r>
      <w:r w:rsidR="009C09E6" w:rsidRPr="00FE7FE6">
        <w:rPr>
          <w:rFonts w:cstheme="minorHAnsi"/>
          <w:sz w:val="24"/>
          <w:szCs w:val="24"/>
        </w:rPr>
        <w:t>support the educational process.</w:t>
      </w:r>
    </w:p>
    <w:p w:rsidR="00DC1AD6" w:rsidRPr="00FE7FE6" w:rsidRDefault="001F7BF8" w:rsidP="00624277">
      <w:pPr>
        <w:rPr>
          <w:rFonts w:cstheme="minorHAnsi"/>
          <w:b/>
          <w:bCs/>
          <w:sz w:val="24"/>
          <w:szCs w:val="24"/>
        </w:rPr>
      </w:pPr>
      <w:r w:rsidRPr="00FE7FE6">
        <w:rPr>
          <w:rFonts w:cstheme="minorHAnsi"/>
          <w:b/>
          <w:bCs/>
          <w:sz w:val="24"/>
          <w:szCs w:val="24"/>
        </w:rPr>
        <w:t>Objectives</w:t>
      </w:r>
    </w:p>
    <w:p w:rsidR="00DC1AD6" w:rsidRPr="00FE7FE6" w:rsidRDefault="00311A9E" w:rsidP="00B112C5">
      <w:pPr>
        <w:rPr>
          <w:rFonts w:cstheme="minorHAnsi"/>
          <w:sz w:val="24"/>
          <w:szCs w:val="24"/>
        </w:rPr>
      </w:pPr>
      <w:r w:rsidRPr="00FE7FE6">
        <w:rPr>
          <w:rFonts w:cstheme="minorHAnsi"/>
          <w:sz w:val="24"/>
          <w:szCs w:val="24"/>
        </w:rPr>
        <w:t>The</w:t>
      </w:r>
      <w:r w:rsidR="00DC1AD6" w:rsidRPr="00FE7FE6">
        <w:rPr>
          <w:rFonts w:cstheme="minorHAnsi"/>
          <w:sz w:val="24"/>
          <w:szCs w:val="24"/>
        </w:rPr>
        <w:t xml:space="preserve"> Academic </w:t>
      </w:r>
      <w:r w:rsidRPr="00FE7FE6">
        <w:rPr>
          <w:rFonts w:cstheme="minorHAnsi"/>
          <w:sz w:val="24"/>
          <w:szCs w:val="24"/>
        </w:rPr>
        <w:t xml:space="preserve">Guidance </w:t>
      </w:r>
      <w:r w:rsidR="00DC1AD6" w:rsidRPr="00FE7FE6">
        <w:rPr>
          <w:rFonts w:cstheme="minorHAnsi"/>
          <w:sz w:val="24"/>
          <w:szCs w:val="24"/>
        </w:rPr>
        <w:t xml:space="preserve">unit aims to </w:t>
      </w:r>
      <w:r w:rsidR="00B112C5" w:rsidRPr="00FE7FE6">
        <w:rPr>
          <w:rFonts w:cstheme="minorHAnsi"/>
          <w:sz w:val="24"/>
          <w:szCs w:val="24"/>
        </w:rPr>
        <w:t>fulfill</w:t>
      </w:r>
      <w:r w:rsidR="00DC1AD6" w:rsidRPr="00FE7FE6">
        <w:rPr>
          <w:rFonts w:cstheme="minorHAnsi"/>
          <w:sz w:val="24"/>
          <w:szCs w:val="24"/>
        </w:rPr>
        <w:t xml:space="preserve"> the</w:t>
      </w:r>
      <w:r w:rsidR="00B112C5" w:rsidRPr="00FE7FE6">
        <w:rPr>
          <w:rFonts w:cstheme="minorHAnsi"/>
          <w:sz w:val="24"/>
          <w:szCs w:val="24"/>
        </w:rPr>
        <w:t xml:space="preserve"> college</w:t>
      </w:r>
      <w:r w:rsidR="00DC1AD6" w:rsidRPr="00FE7FE6">
        <w:rPr>
          <w:rFonts w:cstheme="minorHAnsi"/>
          <w:sz w:val="24"/>
          <w:szCs w:val="24"/>
        </w:rPr>
        <w:t xml:space="preserve"> aspirations </w:t>
      </w:r>
      <w:r w:rsidR="00BE326B" w:rsidRPr="00FE7FE6">
        <w:rPr>
          <w:rFonts w:cstheme="minorHAnsi"/>
          <w:sz w:val="24"/>
          <w:szCs w:val="24"/>
        </w:rPr>
        <w:t>by</w:t>
      </w:r>
      <w:r w:rsidR="00DC1AD6" w:rsidRPr="00FE7FE6">
        <w:rPr>
          <w:rFonts w:cstheme="minorHAnsi"/>
          <w:sz w:val="24"/>
          <w:szCs w:val="24"/>
        </w:rPr>
        <w:t xml:space="preserve"> helping students understand the</w:t>
      </w:r>
      <w:r w:rsidR="001F7BF8" w:rsidRPr="00FE7FE6">
        <w:rPr>
          <w:rFonts w:cstheme="minorHAnsi"/>
          <w:sz w:val="24"/>
          <w:szCs w:val="24"/>
        </w:rPr>
        <w:t>ir</w:t>
      </w:r>
      <w:r w:rsidR="00DC1AD6" w:rsidRPr="00FE7FE6">
        <w:rPr>
          <w:rFonts w:cstheme="minorHAnsi"/>
          <w:sz w:val="24"/>
          <w:szCs w:val="24"/>
        </w:rPr>
        <w:t xml:space="preserve"> academic problems</w:t>
      </w:r>
      <w:r w:rsidR="001F7BF8" w:rsidRPr="00FE7FE6">
        <w:rPr>
          <w:rFonts w:cstheme="minorHAnsi"/>
          <w:sz w:val="24"/>
          <w:szCs w:val="24"/>
        </w:rPr>
        <w:t xml:space="preserve"> and </w:t>
      </w:r>
      <w:r w:rsidR="00BE326B" w:rsidRPr="00FE7FE6">
        <w:rPr>
          <w:rFonts w:cstheme="minorHAnsi"/>
          <w:sz w:val="24"/>
          <w:szCs w:val="24"/>
        </w:rPr>
        <w:t xml:space="preserve">how to </w:t>
      </w:r>
      <w:r w:rsidR="001F7BF8" w:rsidRPr="00FE7FE6">
        <w:rPr>
          <w:rFonts w:cstheme="minorHAnsi"/>
          <w:sz w:val="24"/>
          <w:szCs w:val="24"/>
        </w:rPr>
        <w:t>treat them efficiently</w:t>
      </w:r>
      <w:r w:rsidR="00B112C5" w:rsidRPr="00FE7FE6">
        <w:rPr>
          <w:rFonts w:cstheme="minorHAnsi"/>
          <w:sz w:val="24"/>
          <w:szCs w:val="24"/>
        </w:rPr>
        <w:t>,</w:t>
      </w:r>
      <w:r w:rsidR="00BE326B" w:rsidRPr="00FE7FE6">
        <w:rPr>
          <w:rFonts w:cstheme="minorHAnsi"/>
          <w:sz w:val="24"/>
          <w:szCs w:val="24"/>
        </w:rPr>
        <w:t xml:space="preserve"> and contributing</w:t>
      </w:r>
      <w:r w:rsidR="00DC1AD6" w:rsidRPr="00FE7FE6">
        <w:rPr>
          <w:rFonts w:cstheme="minorHAnsi"/>
          <w:sz w:val="24"/>
          <w:szCs w:val="24"/>
        </w:rPr>
        <w:t xml:space="preserve"> </w:t>
      </w:r>
      <w:r w:rsidR="00B112C5" w:rsidRPr="00FE7FE6">
        <w:rPr>
          <w:rFonts w:cstheme="minorHAnsi"/>
          <w:sz w:val="24"/>
          <w:szCs w:val="24"/>
        </w:rPr>
        <w:t>to</w:t>
      </w:r>
      <w:r w:rsidR="00DC1AD6" w:rsidRPr="00FE7FE6">
        <w:rPr>
          <w:rFonts w:cstheme="minorHAnsi"/>
          <w:sz w:val="24"/>
          <w:szCs w:val="24"/>
        </w:rPr>
        <w:t xml:space="preserve"> the graduation</w:t>
      </w:r>
      <w:r w:rsidR="00CF2711" w:rsidRPr="00FE7FE6">
        <w:rPr>
          <w:rFonts w:cstheme="minorHAnsi"/>
          <w:sz w:val="24"/>
          <w:szCs w:val="24"/>
        </w:rPr>
        <w:t xml:space="preserve"> of a generation</w:t>
      </w:r>
      <w:r w:rsidR="00DC1AD6" w:rsidRPr="00FE7FE6">
        <w:rPr>
          <w:rFonts w:cstheme="minorHAnsi"/>
          <w:sz w:val="24"/>
          <w:szCs w:val="24"/>
        </w:rPr>
        <w:t xml:space="preserve"> armed with knowledge</w:t>
      </w:r>
      <w:r w:rsidR="00CF2711" w:rsidRPr="00FE7FE6">
        <w:rPr>
          <w:rFonts w:cstheme="minorHAnsi"/>
          <w:sz w:val="24"/>
          <w:szCs w:val="24"/>
        </w:rPr>
        <w:t>, faith,</w:t>
      </w:r>
      <w:r w:rsidR="00DC1AD6" w:rsidRPr="00FE7FE6">
        <w:rPr>
          <w:rFonts w:cstheme="minorHAnsi"/>
          <w:sz w:val="24"/>
          <w:szCs w:val="24"/>
        </w:rPr>
        <w:t xml:space="preserve"> self-confidence,</w:t>
      </w:r>
      <w:r w:rsidR="00CF2711" w:rsidRPr="00FE7FE6">
        <w:rPr>
          <w:rFonts w:cstheme="minorHAnsi"/>
          <w:sz w:val="24"/>
          <w:szCs w:val="24"/>
        </w:rPr>
        <w:t xml:space="preserve"> and</w:t>
      </w:r>
      <w:r w:rsidR="00DC1AD6" w:rsidRPr="00FE7FE6">
        <w:rPr>
          <w:rFonts w:cstheme="minorHAnsi"/>
          <w:sz w:val="24"/>
          <w:szCs w:val="24"/>
        </w:rPr>
        <w:t xml:space="preserve"> </w:t>
      </w:r>
      <w:r w:rsidR="00CF2711" w:rsidRPr="00FE7FE6">
        <w:rPr>
          <w:rFonts w:cstheme="minorHAnsi"/>
          <w:sz w:val="24"/>
          <w:szCs w:val="24"/>
        </w:rPr>
        <w:t xml:space="preserve">the </w:t>
      </w:r>
      <w:r w:rsidR="00DC1AD6" w:rsidRPr="00FE7FE6">
        <w:rPr>
          <w:rFonts w:cstheme="minorHAnsi"/>
          <w:sz w:val="24"/>
          <w:szCs w:val="24"/>
        </w:rPr>
        <w:t>ability to participate in the construction</w:t>
      </w:r>
      <w:r w:rsidR="00B112C5" w:rsidRPr="00FE7FE6">
        <w:rPr>
          <w:rFonts w:cstheme="minorHAnsi"/>
          <w:sz w:val="24"/>
          <w:szCs w:val="24"/>
        </w:rPr>
        <w:t xml:space="preserve"> and </w:t>
      </w:r>
      <w:r w:rsidR="00DC1AD6" w:rsidRPr="00FE7FE6">
        <w:rPr>
          <w:rFonts w:cstheme="minorHAnsi"/>
          <w:sz w:val="24"/>
          <w:szCs w:val="24"/>
        </w:rPr>
        <w:t>development of our</w:t>
      </w:r>
      <w:r w:rsidR="00CF2711" w:rsidRPr="00FE7FE6">
        <w:rPr>
          <w:rFonts w:cstheme="minorHAnsi"/>
          <w:sz w:val="24"/>
          <w:szCs w:val="24"/>
        </w:rPr>
        <w:t xml:space="preserve"> dear</w:t>
      </w:r>
      <w:r w:rsidR="00DC1AD6" w:rsidRPr="00FE7FE6">
        <w:rPr>
          <w:rFonts w:cstheme="minorHAnsi"/>
          <w:sz w:val="24"/>
          <w:szCs w:val="24"/>
        </w:rPr>
        <w:t xml:space="preserve"> country, through the following objectives:</w:t>
      </w:r>
    </w:p>
    <w:p w:rsidR="00177E1F" w:rsidRPr="00FE7FE6" w:rsidRDefault="003E7181" w:rsidP="00B112C5">
      <w:pPr>
        <w:pStyle w:val="a3"/>
        <w:numPr>
          <w:ilvl w:val="0"/>
          <w:numId w:val="1"/>
        </w:numPr>
        <w:rPr>
          <w:rFonts w:cstheme="minorHAnsi"/>
          <w:sz w:val="24"/>
          <w:szCs w:val="24"/>
        </w:rPr>
      </w:pPr>
      <w:r w:rsidRPr="00FE7FE6">
        <w:rPr>
          <w:rFonts w:cstheme="minorHAnsi"/>
          <w:sz w:val="24"/>
          <w:szCs w:val="24"/>
        </w:rPr>
        <w:t>To create</w:t>
      </w:r>
      <w:r w:rsidR="00177E1F" w:rsidRPr="00FE7FE6">
        <w:rPr>
          <w:rFonts w:cstheme="minorHAnsi"/>
          <w:sz w:val="24"/>
          <w:szCs w:val="24"/>
        </w:rPr>
        <w:t xml:space="preserve"> appropriate conditions for the normal growth of t</w:t>
      </w:r>
      <w:r w:rsidR="00BE326B" w:rsidRPr="00FE7FE6">
        <w:rPr>
          <w:rFonts w:cstheme="minorHAnsi"/>
          <w:sz w:val="24"/>
          <w:szCs w:val="24"/>
        </w:rPr>
        <w:t>he male and female students,</w:t>
      </w:r>
      <w:r w:rsidR="00177E1F" w:rsidRPr="00FE7FE6">
        <w:rPr>
          <w:rFonts w:cstheme="minorHAnsi"/>
          <w:sz w:val="24"/>
          <w:szCs w:val="24"/>
        </w:rPr>
        <w:t xml:space="preserve"> </w:t>
      </w:r>
      <w:r w:rsidRPr="00FE7FE6">
        <w:rPr>
          <w:rFonts w:cstheme="minorHAnsi"/>
          <w:sz w:val="24"/>
          <w:szCs w:val="24"/>
        </w:rPr>
        <w:t>have</w:t>
      </w:r>
      <w:r w:rsidR="00177E1F" w:rsidRPr="00FE7FE6">
        <w:rPr>
          <w:rFonts w:cstheme="minorHAnsi"/>
          <w:sz w:val="24"/>
          <w:szCs w:val="24"/>
        </w:rPr>
        <w:t xml:space="preserve"> positive social relationships </w:t>
      </w:r>
      <w:r w:rsidRPr="00FE7FE6">
        <w:rPr>
          <w:rFonts w:cstheme="minorHAnsi"/>
          <w:sz w:val="24"/>
          <w:szCs w:val="24"/>
        </w:rPr>
        <w:t xml:space="preserve">between the </w:t>
      </w:r>
      <w:r w:rsidR="00177E1F" w:rsidRPr="00FE7FE6">
        <w:rPr>
          <w:rFonts w:cstheme="minorHAnsi"/>
          <w:sz w:val="24"/>
          <w:szCs w:val="24"/>
        </w:rPr>
        <w:t>students</w:t>
      </w:r>
      <w:r w:rsidRPr="00FE7FE6">
        <w:rPr>
          <w:rFonts w:cstheme="minorHAnsi"/>
          <w:sz w:val="24"/>
          <w:szCs w:val="24"/>
        </w:rPr>
        <w:t xml:space="preserve"> </w:t>
      </w:r>
      <w:r w:rsidR="00BE326B" w:rsidRPr="00FE7FE6">
        <w:rPr>
          <w:rFonts w:cstheme="minorHAnsi"/>
          <w:sz w:val="24"/>
          <w:szCs w:val="24"/>
        </w:rPr>
        <w:t>and their fellows</w:t>
      </w:r>
      <w:r w:rsidR="00B112C5" w:rsidRPr="00FE7FE6">
        <w:rPr>
          <w:rFonts w:cstheme="minorHAnsi"/>
          <w:sz w:val="24"/>
          <w:szCs w:val="24"/>
        </w:rPr>
        <w:t xml:space="preserve"> on the one hand</w:t>
      </w:r>
      <w:r w:rsidR="00BE326B" w:rsidRPr="00FE7FE6">
        <w:rPr>
          <w:rFonts w:cstheme="minorHAnsi"/>
          <w:sz w:val="24"/>
          <w:szCs w:val="24"/>
        </w:rPr>
        <w:t xml:space="preserve">, </w:t>
      </w:r>
      <w:r w:rsidR="00B112C5" w:rsidRPr="00FE7FE6">
        <w:rPr>
          <w:rFonts w:cstheme="minorHAnsi"/>
          <w:sz w:val="24"/>
          <w:szCs w:val="24"/>
        </w:rPr>
        <w:t xml:space="preserve">and between </w:t>
      </w:r>
      <w:r w:rsidRPr="00FE7FE6">
        <w:rPr>
          <w:rFonts w:cstheme="minorHAnsi"/>
          <w:sz w:val="24"/>
          <w:szCs w:val="24"/>
        </w:rPr>
        <w:t>the</w:t>
      </w:r>
      <w:r w:rsidR="00177E1F" w:rsidRPr="00FE7FE6">
        <w:rPr>
          <w:rFonts w:cstheme="minorHAnsi"/>
          <w:sz w:val="24"/>
          <w:szCs w:val="24"/>
        </w:rPr>
        <w:t xml:space="preserve"> faculty members and </w:t>
      </w:r>
      <w:r w:rsidR="00B112C5" w:rsidRPr="00FE7FE6">
        <w:rPr>
          <w:rFonts w:cstheme="minorHAnsi"/>
          <w:sz w:val="24"/>
          <w:szCs w:val="24"/>
        </w:rPr>
        <w:t xml:space="preserve">the university employees </w:t>
      </w:r>
      <w:r w:rsidRPr="00FE7FE6">
        <w:rPr>
          <w:rFonts w:cstheme="minorHAnsi"/>
          <w:sz w:val="24"/>
          <w:szCs w:val="24"/>
        </w:rPr>
        <w:t xml:space="preserve">on the other hand, and </w:t>
      </w:r>
      <w:r w:rsidR="00B112C5" w:rsidRPr="00FE7FE6">
        <w:rPr>
          <w:rFonts w:cstheme="minorHAnsi"/>
          <w:sz w:val="24"/>
          <w:szCs w:val="24"/>
        </w:rPr>
        <w:t xml:space="preserve">to </w:t>
      </w:r>
      <w:r w:rsidRPr="00FE7FE6">
        <w:rPr>
          <w:rFonts w:cstheme="minorHAnsi"/>
          <w:sz w:val="24"/>
          <w:szCs w:val="24"/>
        </w:rPr>
        <w:t>get successful</w:t>
      </w:r>
      <w:r w:rsidR="00177E1F" w:rsidRPr="00FE7FE6">
        <w:rPr>
          <w:rFonts w:cstheme="minorHAnsi"/>
          <w:sz w:val="24"/>
          <w:szCs w:val="24"/>
        </w:rPr>
        <w:t xml:space="preserve"> </w:t>
      </w:r>
      <w:r w:rsidR="00B112C5" w:rsidRPr="00FE7FE6">
        <w:rPr>
          <w:rFonts w:cstheme="minorHAnsi"/>
          <w:sz w:val="24"/>
          <w:szCs w:val="24"/>
        </w:rPr>
        <w:t>feedback</w:t>
      </w:r>
      <w:r w:rsidR="00177E1F" w:rsidRPr="00FE7FE6">
        <w:rPr>
          <w:rFonts w:cstheme="minorHAnsi"/>
          <w:sz w:val="24"/>
          <w:szCs w:val="24"/>
        </w:rPr>
        <w:t xml:space="preserve"> in the face of academic problems encountered in different positions over </w:t>
      </w:r>
      <w:r w:rsidRPr="00FE7FE6">
        <w:rPr>
          <w:rFonts w:cstheme="minorHAnsi"/>
          <w:sz w:val="24"/>
          <w:szCs w:val="24"/>
        </w:rPr>
        <w:t xml:space="preserve">the years </w:t>
      </w:r>
      <w:r w:rsidR="00177E1F" w:rsidRPr="00FE7FE6">
        <w:rPr>
          <w:rFonts w:cstheme="minorHAnsi"/>
          <w:sz w:val="24"/>
          <w:szCs w:val="24"/>
        </w:rPr>
        <w:t>of study at the university.</w:t>
      </w:r>
    </w:p>
    <w:p w:rsidR="003E7181" w:rsidRPr="00FE7FE6" w:rsidRDefault="0024384C" w:rsidP="004F20BF">
      <w:pPr>
        <w:pStyle w:val="a3"/>
        <w:numPr>
          <w:ilvl w:val="0"/>
          <w:numId w:val="1"/>
        </w:numPr>
        <w:rPr>
          <w:rFonts w:cstheme="minorHAnsi"/>
          <w:sz w:val="24"/>
          <w:szCs w:val="24"/>
        </w:rPr>
      </w:pPr>
      <w:r w:rsidRPr="00FE7FE6">
        <w:rPr>
          <w:rFonts w:cstheme="minorHAnsi"/>
          <w:sz w:val="24"/>
          <w:szCs w:val="24"/>
        </w:rPr>
        <w:t xml:space="preserve"> To acquaint students with the </w:t>
      </w:r>
      <w:r w:rsidR="003E7181" w:rsidRPr="00FE7FE6">
        <w:rPr>
          <w:rFonts w:cstheme="minorHAnsi"/>
          <w:sz w:val="24"/>
          <w:szCs w:val="24"/>
        </w:rPr>
        <w:t>university life through outreach programs</w:t>
      </w:r>
      <w:r w:rsidRPr="00FE7FE6">
        <w:rPr>
          <w:rFonts w:cstheme="minorHAnsi"/>
          <w:sz w:val="24"/>
          <w:szCs w:val="24"/>
        </w:rPr>
        <w:t>, introduce the faculty, the deanship,</w:t>
      </w:r>
      <w:r w:rsidR="003E7181" w:rsidRPr="00FE7FE6">
        <w:rPr>
          <w:rFonts w:cstheme="minorHAnsi"/>
          <w:sz w:val="24"/>
          <w:szCs w:val="24"/>
        </w:rPr>
        <w:t xml:space="preserve"> </w:t>
      </w:r>
      <w:r w:rsidR="000449C6" w:rsidRPr="00FE7FE6">
        <w:rPr>
          <w:rFonts w:cstheme="minorHAnsi"/>
          <w:sz w:val="24"/>
          <w:szCs w:val="24"/>
        </w:rPr>
        <w:t>the different departments</w:t>
      </w:r>
      <w:r w:rsidR="00C14CEB" w:rsidRPr="00FE7FE6">
        <w:rPr>
          <w:rFonts w:cstheme="minorHAnsi"/>
          <w:sz w:val="24"/>
          <w:szCs w:val="24"/>
        </w:rPr>
        <w:t>, the way</w:t>
      </w:r>
      <w:r w:rsidR="003E7181" w:rsidRPr="00FE7FE6">
        <w:rPr>
          <w:rFonts w:cstheme="minorHAnsi"/>
          <w:sz w:val="24"/>
          <w:szCs w:val="24"/>
        </w:rPr>
        <w:t xml:space="preserve"> </w:t>
      </w:r>
      <w:r w:rsidR="00C14CEB" w:rsidRPr="00FE7FE6">
        <w:rPr>
          <w:rFonts w:cstheme="minorHAnsi"/>
          <w:sz w:val="24"/>
          <w:szCs w:val="24"/>
        </w:rPr>
        <w:t xml:space="preserve">the </w:t>
      </w:r>
      <w:r w:rsidR="003E7181" w:rsidRPr="00FE7FE6">
        <w:rPr>
          <w:rFonts w:cstheme="minorHAnsi"/>
          <w:sz w:val="24"/>
          <w:szCs w:val="24"/>
        </w:rPr>
        <w:t xml:space="preserve">student </w:t>
      </w:r>
      <w:r w:rsidR="00BE326B" w:rsidRPr="00FE7FE6">
        <w:rPr>
          <w:rFonts w:cstheme="minorHAnsi"/>
          <w:sz w:val="24"/>
          <w:szCs w:val="24"/>
        </w:rPr>
        <w:t>can get their</w:t>
      </w:r>
      <w:r w:rsidR="003E7181" w:rsidRPr="00FE7FE6">
        <w:rPr>
          <w:rFonts w:cstheme="minorHAnsi"/>
          <w:sz w:val="24"/>
          <w:szCs w:val="24"/>
        </w:rPr>
        <w:t xml:space="preserve"> services in cooperation and coordination with </w:t>
      </w:r>
      <w:r w:rsidR="00C14CEB" w:rsidRPr="00FE7FE6">
        <w:rPr>
          <w:rFonts w:cstheme="minorHAnsi"/>
          <w:sz w:val="24"/>
          <w:szCs w:val="24"/>
        </w:rPr>
        <w:t>the dedicated</w:t>
      </w:r>
      <w:r w:rsidR="003E7181" w:rsidRPr="00FE7FE6">
        <w:rPr>
          <w:rFonts w:cstheme="minorHAnsi"/>
          <w:sz w:val="24"/>
          <w:szCs w:val="24"/>
        </w:rPr>
        <w:t xml:space="preserve"> </w:t>
      </w:r>
      <w:r w:rsidR="004F20BF" w:rsidRPr="00FE7FE6">
        <w:rPr>
          <w:rFonts w:cstheme="minorHAnsi"/>
          <w:sz w:val="24"/>
          <w:szCs w:val="24"/>
        </w:rPr>
        <w:t>college administration</w:t>
      </w:r>
      <w:r w:rsidR="003E7181" w:rsidRPr="00FE7FE6">
        <w:rPr>
          <w:rFonts w:cstheme="minorHAnsi"/>
          <w:sz w:val="24"/>
          <w:szCs w:val="24"/>
        </w:rPr>
        <w:t xml:space="preserve">, </w:t>
      </w:r>
      <w:r w:rsidR="00C14CEB" w:rsidRPr="00FE7FE6">
        <w:rPr>
          <w:rFonts w:cstheme="minorHAnsi"/>
          <w:sz w:val="24"/>
          <w:szCs w:val="24"/>
        </w:rPr>
        <w:t xml:space="preserve">and </w:t>
      </w:r>
      <w:r w:rsidR="004F20BF" w:rsidRPr="00FE7FE6">
        <w:rPr>
          <w:rFonts w:cstheme="minorHAnsi"/>
          <w:sz w:val="24"/>
          <w:szCs w:val="24"/>
        </w:rPr>
        <w:t xml:space="preserve">to </w:t>
      </w:r>
      <w:r w:rsidR="003E7181" w:rsidRPr="00FE7FE6">
        <w:rPr>
          <w:rFonts w:cstheme="minorHAnsi"/>
          <w:sz w:val="24"/>
          <w:szCs w:val="24"/>
        </w:rPr>
        <w:t>introduce students to the</w:t>
      </w:r>
      <w:r w:rsidR="004F20BF" w:rsidRPr="00FE7FE6">
        <w:rPr>
          <w:rFonts w:cstheme="minorHAnsi"/>
          <w:sz w:val="24"/>
          <w:szCs w:val="24"/>
        </w:rPr>
        <w:t xml:space="preserve"> different changes </w:t>
      </w:r>
      <w:r w:rsidR="003E7181" w:rsidRPr="00FE7FE6">
        <w:rPr>
          <w:rFonts w:cstheme="minorHAnsi"/>
          <w:sz w:val="24"/>
          <w:szCs w:val="24"/>
        </w:rPr>
        <w:t xml:space="preserve">they may face </w:t>
      </w:r>
      <w:r w:rsidR="004F20BF" w:rsidRPr="00FE7FE6">
        <w:rPr>
          <w:rFonts w:cstheme="minorHAnsi"/>
          <w:sz w:val="24"/>
          <w:szCs w:val="24"/>
        </w:rPr>
        <w:t>during</w:t>
      </w:r>
      <w:r w:rsidR="003E7181" w:rsidRPr="00FE7FE6">
        <w:rPr>
          <w:rFonts w:cstheme="minorHAnsi"/>
          <w:sz w:val="24"/>
          <w:szCs w:val="24"/>
        </w:rPr>
        <w:t xml:space="preserve"> their university </w:t>
      </w:r>
      <w:r w:rsidR="00733312" w:rsidRPr="00FE7FE6">
        <w:rPr>
          <w:rFonts w:cstheme="minorHAnsi"/>
          <w:sz w:val="24"/>
          <w:szCs w:val="24"/>
        </w:rPr>
        <w:t xml:space="preserve">life </w:t>
      </w:r>
      <w:r w:rsidR="003E7181" w:rsidRPr="00FE7FE6">
        <w:rPr>
          <w:rFonts w:cstheme="minorHAnsi"/>
          <w:sz w:val="24"/>
          <w:szCs w:val="24"/>
        </w:rPr>
        <w:t xml:space="preserve">and </w:t>
      </w:r>
      <w:r w:rsidR="004F20BF" w:rsidRPr="00FE7FE6">
        <w:rPr>
          <w:rFonts w:cstheme="minorHAnsi"/>
          <w:sz w:val="24"/>
          <w:szCs w:val="24"/>
        </w:rPr>
        <w:t>the way they can deal with them</w:t>
      </w:r>
      <w:r w:rsidR="00733312" w:rsidRPr="00FE7FE6">
        <w:rPr>
          <w:rFonts w:cstheme="minorHAnsi"/>
          <w:sz w:val="24"/>
          <w:szCs w:val="24"/>
        </w:rPr>
        <w:t xml:space="preserve"> through </w:t>
      </w:r>
      <w:r w:rsidR="004F20BF" w:rsidRPr="00FE7FE6">
        <w:rPr>
          <w:rFonts w:cstheme="minorHAnsi"/>
          <w:sz w:val="24"/>
          <w:szCs w:val="24"/>
        </w:rPr>
        <w:t>the Unit</w:t>
      </w:r>
      <w:r w:rsidR="003E7181" w:rsidRPr="00FE7FE6">
        <w:rPr>
          <w:rFonts w:cstheme="minorHAnsi"/>
          <w:sz w:val="24"/>
          <w:szCs w:val="24"/>
        </w:rPr>
        <w:t xml:space="preserve"> programs raised in introductory paragraphs, </w:t>
      </w:r>
      <w:r w:rsidR="00BE326B" w:rsidRPr="00FE7FE6">
        <w:rPr>
          <w:rFonts w:cstheme="minorHAnsi"/>
          <w:sz w:val="24"/>
          <w:szCs w:val="24"/>
        </w:rPr>
        <w:t xml:space="preserve">the </w:t>
      </w:r>
      <w:r w:rsidR="00733312" w:rsidRPr="00FE7FE6">
        <w:rPr>
          <w:rFonts w:cstheme="minorHAnsi"/>
          <w:sz w:val="24"/>
          <w:szCs w:val="24"/>
        </w:rPr>
        <w:t xml:space="preserve">preliminary </w:t>
      </w:r>
      <w:r w:rsidR="003E7181" w:rsidRPr="00FE7FE6">
        <w:rPr>
          <w:rFonts w:cstheme="minorHAnsi"/>
          <w:sz w:val="24"/>
          <w:szCs w:val="24"/>
        </w:rPr>
        <w:t xml:space="preserve">week, and </w:t>
      </w:r>
      <w:r w:rsidR="00733312" w:rsidRPr="00FE7FE6">
        <w:rPr>
          <w:rFonts w:cstheme="minorHAnsi"/>
          <w:sz w:val="24"/>
          <w:szCs w:val="24"/>
        </w:rPr>
        <w:t>specific</w:t>
      </w:r>
      <w:r w:rsidR="003E7181" w:rsidRPr="00FE7FE6">
        <w:rPr>
          <w:rFonts w:cstheme="minorHAnsi"/>
          <w:sz w:val="24"/>
          <w:szCs w:val="24"/>
        </w:rPr>
        <w:t xml:space="preserve"> courses held for that purpose.</w:t>
      </w:r>
      <w:r w:rsidR="00733312" w:rsidRPr="00FE7FE6">
        <w:rPr>
          <w:rFonts w:cstheme="minorHAnsi"/>
          <w:sz w:val="24"/>
          <w:szCs w:val="24"/>
        </w:rPr>
        <w:t xml:space="preserve"> </w:t>
      </w:r>
    </w:p>
    <w:p w:rsidR="00733312" w:rsidRPr="00FE7FE6" w:rsidRDefault="00733312" w:rsidP="0083317A">
      <w:pPr>
        <w:pStyle w:val="a3"/>
        <w:numPr>
          <w:ilvl w:val="0"/>
          <w:numId w:val="1"/>
        </w:numPr>
        <w:rPr>
          <w:rFonts w:cstheme="minorHAnsi"/>
          <w:sz w:val="24"/>
          <w:szCs w:val="24"/>
        </w:rPr>
      </w:pPr>
      <w:r w:rsidRPr="00FE7FE6">
        <w:rPr>
          <w:rFonts w:cstheme="minorHAnsi"/>
          <w:sz w:val="24"/>
          <w:szCs w:val="24"/>
        </w:rPr>
        <w:lastRenderedPageBreak/>
        <w:t xml:space="preserve"> To </w:t>
      </w:r>
      <w:r w:rsidR="00B76BBE" w:rsidRPr="00FE7FE6">
        <w:rPr>
          <w:rFonts w:cstheme="minorHAnsi"/>
          <w:sz w:val="24"/>
          <w:szCs w:val="24"/>
        </w:rPr>
        <w:t xml:space="preserve">raise </w:t>
      </w:r>
      <w:r w:rsidRPr="00FE7FE6">
        <w:rPr>
          <w:rFonts w:cstheme="minorHAnsi"/>
          <w:sz w:val="24"/>
          <w:szCs w:val="24"/>
        </w:rPr>
        <w:t>the students</w:t>
      </w:r>
      <w:r w:rsidR="00B76BBE" w:rsidRPr="00FE7FE6">
        <w:rPr>
          <w:rFonts w:cstheme="minorHAnsi"/>
          <w:sz w:val="24"/>
          <w:szCs w:val="24"/>
        </w:rPr>
        <w:t>’ awareness of the</w:t>
      </w:r>
      <w:r w:rsidRPr="00FE7FE6">
        <w:rPr>
          <w:rFonts w:cstheme="minorHAnsi"/>
          <w:sz w:val="24"/>
          <w:szCs w:val="24"/>
        </w:rPr>
        <w:t xml:space="preserve"> academic </w:t>
      </w:r>
      <w:r w:rsidR="00B76BBE" w:rsidRPr="00FE7FE6">
        <w:rPr>
          <w:rFonts w:cstheme="minorHAnsi"/>
          <w:sz w:val="24"/>
          <w:szCs w:val="24"/>
        </w:rPr>
        <w:t xml:space="preserve">difficulties </w:t>
      </w:r>
      <w:r w:rsidRPr="00FE7FE6">
        <w:rPr>
          <w:rFonts w:cstheme="minorHAnsi"/>
          <w:sz w:val="24"/>
          <w:szCs w:val="24"/>
        </w:rPr>
        <w:t xml:space="preserve">and </w:t>
      </w:r>
      <w:r w:rsidR="00B76BBE" w:rsidRPr="00FE7FE6">
        <w:rPr>
          <w:rFonts w:cstheme="minorHAnsi"/>
          <w:sz w:val="24"/>
          <w:szCs w:val="24"/>
        </w:rPr>
        <w:t xml:space="preserve">learning </w:t>
      </w:r>
      <w:r w:rsidRPr="00FE7FE6">
        <w:rPr>
          <w:rFonts w:cstheme="minorHAnsi"/>
          <w:sz w:val="24"/>
          <w:szCs w:val="24"/>
        </w:rPr>
        <w:t xml:space="preserve">skills, </w:t>
      </w:r>
      <w:r w:rsidR="00B76BBE" w:rsidRPr="00FE7FE6">
        <w:rPr>
          <w:rFonts w:cstheme="minorHAnsi"/>
          <w:sz w:val="24"/>
          <w:szCs w:val="24"/>
        </w:rPr>
        <w:t xml:space="preserve">the way </w:t>
      </w:r>
      <w:r w:rsidRPr="00FE7FE6">
        <w:rPr>
          <w:rFonts w:cstheme="minorHAnsi"/>
          <w:sz w:val="24"/>
          <w:szCs w:val="24"/>
        </w:rPr>
        <w:t>to prepar</w:t>
      </w:r>
      <w:r w:rsidR="0083317A" w:rsidRPr="00FE7FE6">
        <w:rPr>
          <w:rFonts w:cstheme="minorHAnsi"/>
          <w:sz w:val="24"/>
          <w:szCs w:val="24"/>
        </w:rPr>
        <w:t>e lesson plans, time management</w:t>
      </w:r>
      <w:r w:rsidRPr="00FE7FE6">
        <w:rPr>
          <w:rFonts w:cstheme="minorHAnsi"/>
          <w:sz w:val="24"/>
          <w:szCs w:val="24"/>
        </w:rPr>
        <w:t xml:space="preserve">, and </w:t>
      </w:r>
      <w:r w:rsidR="0083317A" w:rsidRPr="00FE7FE6">
        <w:rPr>
          <w:rFonts w:cstheme="minorHAnsi"/>
          <w:sz w:val="24"/>
          <w:szCs w:val="24"/>
        </w:rPr>
        <w:t xml:space="preserve">to </w:t>
      </w:r>
      <w:r w:rsidRPr="00FE7FE6">
        <w:rPr>
          <w:rFonts w:cstheme="minorHAnsi"/>
          <w:sz w:val="24"/>
          <w:szCs w:val="24"/>
        </w:rPr>
        <w:t xml:space="preserve">equip them with skills </w:t>
      </w:r>
      <w:r w:rsidR="00B76BBE" w:rsidRPr="00FE7FE6">
        <w:rPr>
          <w:rFonts w:cstheme="minorHAnsi"/>
          <w:sz w:val="24"/>
          <w:szCs w:val="24"/>
        </w:rPr>
        <w:t xml:space="preserve">that would </w:t>
      </w:r>
      <w:r w:rsidRPr="00FE7FE6">
        <w:rPr>
          <w:rFonts w:cstheme="minorHAnsi"/>
          <w:sz w:val="24"/>
          <w:szCs w:val="24"/>
        </w:rPr>
        <w:t>e</w:t>
      </w:r>
      <w:r w:rsidR="00B76BBE" w:rsidRPr="00FE7FE6">
        <w:rPr>
          <w:rFonts w:cstheme="minorHAnsi"/>
          <w:sz w:val="24"/>
          <w:szCs w:val="24"/>
        </w:rPr>
        <w:t>nhance</w:t>
      </w:r>
      <w:r w:rsidRPr="00FE7FE6">
        <w:rPr>
          <w:rFonts w:cstheme="minorHAnsi"/>
          <w:sz w:val="24"/>
          <w:szCs w:val="24"/>
        </w:rPr>
        <w:t xml:space="preserve"> their academic </w:t>
      </w:r>
      <w:r w:rsidR="00B76BBE" w:rsidRPr="00FE7FE6">
        <w:rPr>
          <w:rFonts w:cstheme="minorHAnsi"/>
          <w:sz w:val="24"/>
          <w:szCs w:val="24"/>
        </w:rPr>
        <w:t>achievements</w:t>
      </w:r>
      <w:r w:rsidRPr="00FE7FE6">
        <w:rPr>
          <w:rFonts w:cstheme="minorHAnsi"/>
          <w:sz w:val="24"/>
          <w:szCs w:val="24"/>
        </w:rPr>
        <w:t xml:space="preserve"> and</w:t>
      </w:r>
      <w:r w:rsidR="00B76BBE" w:rsidRPr="00FE7FE6">
        <w:rPr>
          <w:rFonts w:cstheme="minorHAnsi"/>
          <w:sz w:val="24"/>
          <w:szCs w:val="24"/>
        </w:rPr>
        <w:t xml:space="preserve"> </w:t>
      </w:r>
      <w:r w:rsidR="00BE326B" w:rsidRPr="00FE7FE6">
        <w:rPr>
          <w:rFonts w:cstheme="minorHAnsi"/>
          <w:sz w:val="24"/>
          <w:szCs w:val="24"/>
        </w:rPr>
        <w:t xml:space="preserve">help them </w:t>
      </w:r>
      <w:r w:rsidR="00B76BBE" w:rsidRPr="00FE7FE6">
        <w:rPr>
          <w:rFonts w:cstheme="minorHAnsi"/>
          <w:sz w:val="24"/>
          <w:szCs w:val="24"/>
        </w:rPr>
        <w:t>reach</w:t>
      </w:r>
      <w:r w:rsidRPr="00FE7FE6">
        <w:rPr>
          <w:rFonts w:cstheme="minorHAnsi"/>
          <w:sz w:val="24"/>
          <w:szCs w:val="24"/>
        </w:rPr>
        <w:t xml:space="preserve"> personal </w:t>
      </w:r>
      <w:r w:rsidR="00BE326B" w:rsidRPr="00FE7FE6">
        <w:rPr>
          <w:rFonts w:cstheme="minorHAnsi"/>
          <w:sz w:val="24"/>
          <w:szCs w:val="24"/>
        </w:rPr>
        <w:t>balance</w:t>
      </w:r>
      <w:r w:rsidRPr="00FE7FE6">
        <w:rPr>
          <w:rFonts w:cstheme="minorHAnsi"/>
          <w:sz w:val="24"/>
          <w:szCs w:val="24"/>
        </w:rPr>
        <w:t>.</w:t>
      </w:r>
    </w:p>
    <w:p w:rsidR="00541791" w:rsidRPr="00FE7FE6" w:rsidRDefault="00541791" w:rsidP="001E2C6A">
      <w:pPr>
        <w:pStyle w:val="a3"/>
        <w:numPr>
          <w:ilvl w:val="0"/>
          <w:numId w:val="1"/>
        </w:numPr>
        <w:rPr>
          <w:rFonts w:cstheme="minorHAnsi"/>
          <w:sz w:val="24"/>
          <w:szCs w:val="24"/>
        </w:rPr>
      </w:pPr>
      <w:r w:rsidRPr="00FE7FE6">
        <w:rPr>
          <w:rFonts w:cstheme="minorHAnsi"/>
          <w:sz w:val="24"/>
          <w:szCs w:val="24"/>
        </w:rPr>
        <w:t xml:space="preserve">To help students choose the appropriate specialty according to their abilities, scientific interests and the labor market </w:t>
      </w:r>
      <w:r w:rsidR="001E2C6A" w:rsidRPr="00FE7FE6">
        <w:rPr>
          <w:rFonts w:cstheme="minorHAnsi"/>
          <w:sz w:val="24"/>
          <w:szCs w:val="24"/>
        </w:rPr>
        <w:t>needs</w:t>
      </w:r>
      <w:r w:rsidRPr="00FE7FE6">
        <w:rPr>
          <w:rFonts w:cstheme="minorHAnsi"/>
          <w:sz w:val="24"/>
          <w:szCs w:val="24"/>
        </w:rPr>
        <w:t>.</w:t>
      </w:r>
    </w:p>
    <w:p w:rsidR="00541791" w:rsidRPr="00FE7FE6" w:rsidRDefault="00541791" w:rsidP="00B07577">
      <w:pPr>
        <w:pStyle w:val="a3"/>
        <w:numPr>
          <w:ilvl w:val="0"/>
          <w:numId w:val="1"/>
        </w:numPr>
        <w:rPr>
          <w:rFonts w:cstheme="minorHAnsi"/>
          <w:sz w:val="24"/>
          <w:szCs w:val="24"/>
        </w:rPr>
      </w:pPr>
      <w:r w:rsidRPr="00FE7FE6">
        <w:rPr>
          <w:rFonts w:cstheme="minorHAnsi"/>
          <w:sz w:val="24"/>
          <w:szCs w:val="24"/>
        </w:rPr>
        <w:t>To encourage outstanding students for more achievements and guide them towards investing their capacities and abilities in the field</w:t>
      </w:r>
      <w:r w:rsidR="00B07577" w:rsidRPr="00FE7FE6">
        <w:rPr>
          <w:rFonts w:cstheme="minorHAnsi"/>
          <w:sz w:val="24"/>
          <w:szCs w:val="24"/>
        </w:rPr>
        <w:t>s which match</w:t>
      </w:r>
      <w:r w:rsidR="00451DC0" w:rsidRPr="00FE7FE6">
        <w:rPr>
          <w:rFonts w:cstheme="minorHAnsi"/>
          <w:sz w:val="24"/>
          <w:szCs w:val="24"/>
        </w:rPr>
        <w:t xml:space="preserve"> their scientific interests and desires.</w:t>
      </w:r>
    </w:p>
    <w:p w:rsidR="00451DC0" w:rsidRPr="00FE7FE6" w:rsidRDefault="00451DC0" w:rsidP="00541791">
      <w:pPr>
        <w:pStyle w:val="a3"/>
        <w:numPr>
          <w:ilvl w:val="0"/>
          <w:numId w:val="1"/>
        </w:numPr>
        <w:rPr>
          <w:rFonts w:cstheme="minorHAnsi"/>
          <w:sz w:val="24"/>
          <w:szCs w:val="24"/>
        </w:rPr>
      </w:pPr>
      <w:r w:rsidRPr="00FE7FE6">
        <w:rPr>
          <w:rFonts w:cstheme="minorHAnsi"/>
          <w:sz w:val="24"/>
          <w:szCs w:val="24"/>
        </w:rPr>
        <w:t>To follow</w:t>
      </w:r>
      <w:r w:rsidR="00B07577" w:rsidRPr="00FE7FE6">
        <w:rPr>
          <w:rFonts w:cstheme="minorHAnsi"/>
          <w:sz w:val="24"/>
          <w:szCs w:val="24"/>
        </w:rPr>
        <w:t xml:space="preserve"> up</w:t>
      </w:r>
      <w:r w:rsidRPr="00FE7FE6">
        <w:rPr>
          <w:rFonts w:cstheme="minorHAnsi"/>
          <w:sz w:val="24"/>
          <w:szCs w:val="24"/>
        </w:rPr>
        <w:t xml:space="preserve"> students and help </w:t>
      </w:r>
      <w:r w:rsidR="00227B1D" w:rsidRPr="00FE7FE6">
        <w:rPr>
          <w:rFonts w:cstheme="minorHAnsi"/>
          <w:sz w:val="24"/>
          <w:szCs w:val="24"/>
        </w:rPr>
        <w:t>them</w:t>
      </w:r>
      <w:r w:rsidRPr="00FE7FE6">
        <w:rPr>
          <w:rFonts w:cstheme="minorHAnsi"/>
          <w:sz w:val="24"/>
          <w:szCs w:val="24"/>
        </w:rPr>
        <w:t xml:space="preserve"> acquire the necessary skills to </w:t>
      </w:r>
      <w:r w:rsidR="00227B1D" w:rsidRPr="00FE7FE6">
        <w:rPr>
          <w:rFonts w:cstheme="minorHAnsi"/>
          <w:sz w:val="24"/>
          <w:szCs w:val="24"/>
        </w:rPr>
        <w:t>achieve academic success.</w:t>
      </w:r>
    </w:p>
    <w:p w:rsidR="00227B1D" w:rsidRPr="00FE7FE6" w:rsidRDefault="00227B1D" w:rsidP="00B425B3">
      <w:pPr>
        <w:pStyle w:val="a3"/>
        <w:numPr>
          <w:ilvl w:val="0"/>
          <w:numId w:val="1"/>
        </w:numPr>
        <w:rPr>
          <w:rFonts w:cstheme="minorHAnsi"/>
          <w:sz w:val="24"/>
          <w:szCs w:val="24"/>
        </w:rPr>
      </w:pPr>
      <w:r w:rsidRPr="00FE7FE6">
        <w:rPr>
          <w:rFonts w:cstheme="minorHAnsi"/>
          <w:sz w:val="24"/>
          <w:szCs w:val="24"/>
        </w:rPr>
        <w:t xml:space="preserve">To help students with disabilities, during </w:t>
      </w:r>
      <w:r w:rsidR="00B07577" w:rsidRPr="00FE7FE6">
        <w:rPr>
          <w:rFonts w:cstheme="minorHAnsi"/>
          <w:sz w:val="24"/>
          <w:szCs w:val="24"/>
        </w:rPr>
        <w:t>their university life, achieve</w:t>
      </w:r>
      <w:r w:rsidRPr="00FE7FE6">
        <w:rPr>
          <w:rFonts w:cstheme="minorHAnsi"/>
          <w:sz w:val="24"/>
          <w:szCs w:val="24"/>
        </w:rPr>
        <w:t xml:space="preserve"> the highest degrees of psychological and social adjustment </w:t>
      </w:r>
      <w:r w:rsidR="00D13550" w:rsidRPr="00FE7FE6">
        <w:rPr>
          <w:rFonts w:cstheme="minorHAnsi"/>
          <w:sz w:val="24"/>
          <w:szCs w:val="24"/>
        </w:rPr>
        <w:t xml:space="preserve">and academic </w:t>
      </w:r>
      <w:r w:rsidR="00B07577" w:rsidRPr="00FE7FE6">
        <w:rPr>
          <w:rFonts w:cstheme="minorHAnsi"/>
          <w:sz w:val="24"/>
          <w:szCs w:val="24"/>
        </w:rPr>
        <w:t xml:space="preserve">success </w:t>
      </w:r>
      <w:r w:rsidR="00BD40D4" w:rsidRPr="00FE7FE6">
        <w:rPr>
          <w:rFonts w:cstheme="minorHAnsi"/>
          <w:sz w:val="24"/>
          <w:szCs w:val="24"/>
        </w:rPr>
        <w:t xml:space="preserve">according to their capabilities and </w:t>
      </w:r>
      <w:r w:rsidR="00B425B3" w:rsidRPr="00FE7FE6">
        <w:rPr>
          <w:rFonts w:cstheme="minorHAnsi"/>
          <w:sz w:val="24"/>
          <w:szCs w:val="24"/>
        </w:rPr>
        <w:t>deal with</w:t>
      </w:r>
      <w:r w:rsidR="00BD40D4" w:rsidRPr="00FE7FE6">
        <w:rPr>
          <w:rFonts w:cstheme="minorHAnsi"/>
          <w:sz w:val="24"/>
          <w:szCs w:val="24"/>
        </w:rPr>
        <w:t xml:space="preserve"> their problems </w:t>
      </w:r>
      <w:r w:rsidR="00B425B3" w:rsidRPr="00FE7FE6">
        <w:rPr>
          <w:rFonts w:cstheme="minorHAnsi"/>
          <w:sz w:val="24"/>
          <w:szCs w:val="24"/>
        </w:rPr>
        <w:t>as well as</w:t>
      </w:r>
      <w:r w:rsidR="00BD40D4" w:rsidRPr="00FE7FE6">
        <w:rPr>
          <w:rFonts w:cstheme="minorHAnsi"/>
          <w:sz w:val="24"/>
          <w:szCs w:val="24"/>
        </w:rPr>
        <w:t xml:space="preserve"> try</w:t>
      </w:r>
      <w:r w:rsidR="00B425B3" w:rsidRPr="00FE7FE6">
        <w:rPr>
          <w:rFonts w:cstheme="minorHAnsi"/>
          <w:sz w:val="24"/>
          <w:szCs w:val="24"/>
        </w:rPr>
        <w:t>ing</w:t>
      </w:r>
      <w:r w:rsidR="00BD40D4" w:rsidRPr="00FE7FE6">
        <w:rPr>
          <w:rFonts w:cstheme="minorHAnsi"/>
          <w:sz w:val="24"/>
          <w:szCs w:val="24"/>
        </w:rPr>
        <w:t xml:space="preserve"> to resolve them.</w:t>
      </w:r>
    </w:p>
    <w:p w:rsidR="00BD40D4" w:rsidRPr="00FE7FE6" w:rsidRDefault="00BD40D4" w:rsidP="00B425B3">
      <w:pPr>
        <w:pStyle w:val="a3"/>
        <w:numPr>
          <w:ilvl w:val="0"/>
          <w:numId w:val="1"/>
        </w:numPr>
        <w:rPr>
          <w:rFonts w:cstheme="minorHAnsi"/>
          <w:sz w:val="24"/>
          <w:szCs w:val="24"/>
        </w:rPr>
      </w:pPr>
      <w:r w:rsidRPr="00FE7FE6">
        <w:rPr>
          <w:rFonts w:cstheme="minorHAnsi"/>
          <w:sz w:val="24"/>
          <w:szCs w:val="24"/>
        </w:rPr>
        <w:t xml:space="preserve">To raise students’ </w:t>
      </w:r>
      <w:r w:rsidR="00B425B3" w:rsidRPr="00FE7FE6">
        <w:rPr>
          <w:rFonts w:cstheme="minorHAnsi"/>
          <w:sz w:val="24"/>
          <w:szCs w:val="24"/>
        </w:rPr>
        <w:t>attention to</w:t>
      </w:r>
      <w:r w:rsidRPr="00FE7FE6">
        <w:rPr>
          <w:rFonts w:cstheme="minorHAnsi"/>
          <w:sz w:val="24"/>
          <w:szCs w:val="24"/>
        </w:rPr>
        <w:t xml:space="preserve"> academic lists.</w:t>
      </w:r>
    </w:p>
    <w:p w:rsidR="00BD40D4" w:rsidRPr="00FE7FE6" w:rsidRDefault="001F1271" w:rsidP="00B425B3">
      <w:pPr>
        <w:pStyle w:val="a3"/>
        <w:numPr>
          <w:ilvl w:val="0"/>
          <w:numId w:val="1"/>
        </w:numPr>
        <w:rPr>
          <w:rFonts w:cstheme="minorHAnsi"/>
          <w:sz w:val="24"/>
          <w:szCs w:val="24"/>
        </w:rPr>
      </w:pPr>
      <w:r w:rsidRPr="00FE7FE6">
        <w:rPr>
          <w:rFonts w:cstheme="minorHAnsi"/>
          <w:sz w:val="24"/>
          <w:szCs w:val="24"/>
        </w:rPr>
        <w:t>A</w:t>
      </w:r>
      <w:r w:rsidR="00BD40D4" w:rsidRPr="00FE7FE6">
        <w:rPr>
          <w:rFonts w:cstheme="minorHAnsi"/>
          <w:sz w:val="24"/>
          <w:szCs w:val="24"/>
        </w:rPr>
        <w:t>n</w:t>
      </w:r>
      <w:r w:rsidRPr="00FE7FE6">
        <w:rPr>
          <w:rFonts w:cstheme="minorHAnsi"/>
          <w:sz w:val="24"/>
          <w:szCs w:val="24"/>
        </w:rPr>
        <w:t>y of other miss</w:t>
      </w:r>
      <w:r w:rsidR="00B425B3" w:rsidRPr="00FE7FE6">
        <w:rPr>
          <w:rFonts w:cstheme="minorHAnsi"/>
          <w:sz w:val="24"/>
          <w:szCs w:val="24"/>
        </w:rPr>
        <w:t>ions that would accomplish the U</w:t>
      </w:r>
      <w:r w:rsidRPr="00FE7FE6">
        <w:rPr>
          <w:rFonts w:cstheme="minorHAnsi"/>
          <w:sz w:val="24"/>
          <w:szCs w:val="24"/>
        </w:rPr>
        <w:t>nit</w:t>
      </w:r>
      <w:r w:rsidR="00B425B3" w:rsidRPr="00FE7FE6">
        <w:rPr>
          <w:rFonts w:cstheme="minorHAnsi"/>
          <w:sz w:val="24"/>
          <w:szCs w:val="24"/>
        </w:rPr>
        <w:t>’s</w:t>
      </w:r>
      <w:r w:rsidRPr="00FE7FE6">
        <w:rPr>
          <w:rFonts w:cstheme="minorHAnsi"/>
          <w:sz w:val="24"/>
          <w:szCs w:val="24"/>
        </w:rPr>
        <w:t xml:space="preserve"> objectives or </w:t>
      </w:r>
      <w:r w:rsidR="00670138" w:rsidRPr="00FE7FE6">
        <w:rPr>
          <w:rFonts w:cstheme="minorHAnsi"/>
          <w:sz w:val="24"/>
          <w:szCs w:val="24"/>
        </w:rPr>
        <w:t xml:space="preserve">which are </w:t>
      </w:r>
      <w:r w:rsidRPr="00FE7FE6">
        <w:rPr>
          <w:rFonts w:cstheme="minorHAnsi"/>
          <w:sz w:val="24"/>
          <w:szCs w:val="24"/>
        </w:rPr>
        <w:t>assig</w:t>
      </w:r>
      <w:r w:rsidR="00670138" w:rsidRPr="00FE7FE6">
        <w:rPr>
          <w:rFonts w:cstheme="minorHAnsi"/>
          <w:sz w:val="24"/>
          <w:szCs w:val="24"/>
        </w:rPr>
        <w:t>ned to it from  the H</w:t>
      </w:r>
      <w:r w:rsidRPr="00FE7FE6">
        <w:rPr>
          <w:rFonts w:cstheme="minorHAnsi"/>
          <w:sz w:val="24"/>
          <w:szCs w:val="24"/>
        </w:rPr>
        <w:t xml:space="preserve">igher </w:t>
      </w:r>
      <w:r w:rsidR="00670138" w:rsidRPr="00FE7FE6">
        <w:rPr>
          <w:rFonts w:cstheme="minorHAnsi"/>
          <w:sz w:val="24"/>
          <w:szCs w:val="24"/>
        </w:rPr>
        <w:t>Committee for Guidance</w:t>
      </w:r>
      <w:r w:rsidR="009910D1" w:rsidRPr="00FE7FE6">
        <w:rPr>
          <w:rFonts w:cstheme="minorHAnsi"/>
          <w:sz w:val="24"/>
          <w:szCs w:val="24"/>
        </w:rPr>
        <w:t xml:space="preserve"> of the faculty</w:t>
      </w:r>
      <w:r w:rsidR="00670138" w:rsidRPr="00FE7FE6">
        <w:rPr>
          <w:rFonts w:cstheme="minorHAnsi"/>
          <w:sz w:val="24"/>
          <w:szCs w:val="24"/>
        </w:rPr>
        <w:t>,</w:t>
      </w:r>
      <w:r w:rsidR="009910D1" w:rsidRPr="00FE7FE6">
        <w:rPr>
          <w:rFonts w:cstheme="minorHAnsi"/>
          <w:sz w:val="24"/>
          <w:szCs w:val="24"/>
        </w:rPr>
        <w:t xml:space="preserve"> </w:t>
      </w:r>
      <w:r w:rsidR="00670138" w:rsidRPr="00FE7FE6">
        <w:rPr>
          <w:rFonts w:cstheme="minorHAnsi"/>
          <w:sz w:val="24"/>
          <w:szCs w:val="24"/>
        </w:rPr>
        <w:t>from the Students Affairs deanship, or from the Admission and R</w:t>
      </w:r>
      <w:r w:rsidR="009910D1" w:rsidRPr="00FE7FE6">
        <w:rPr>
          <w:rFonts w:cstheme="minorHAnsi"/>
          <w:sz w:val="24"/>
          <w:szCs w:val="24"/>
        </w:rPr>
        <w:t>e</w:t>
      </w:r>
      <w:r w:rsidR="00B425B3" w:rsidRPr="00FE7FE6">
        <w:rPr>
          <w:rFonts w:cstheme="minorHAnsi"/>
          <w:sz w:val="24"/>
          <w:szCs w:val="24"/>
        </w:rPr>
        <w:t>gistration D</w:t>
      </w:r>
      <w:r w:rsidR="009910D1" w:rsidRPr="00FE7FE6">
        <w:rPr>
          <w:rFonts w:cstheme="minorHAnsi"/>
          <w:sz w:val="24"/>
          <w:szCs w:val="24"/>
        </w:rPr>
        <w:t>eanship.</w:t>
      </w:r>
      <w:r w:rsidR="00670138" w:rsidRPr="00FE7FE6">
        <w:rPr>
          <w:rFonts w:cstheme="minorHAnsi"/>
          <w:sz w:val="24"/>
          <w:szCs w:val="24"/>
        </w:rPr>
        <w:t xml:space="preserve"> </w:t>
      </w:r>
    </w:p>
    <w:p w:rsidR="009910D1" w:rsidRPr="00FE7FE6" w:rsidRDefault="009910D1" w:rsidP="009910D1">
      <w:pPr>
        <w:ind w:left="360"/>
        <w:rPr>
          <w:rFonts w:cstheme="minorHAnsi"/>
          <w:b/>
          <w:bCs/>
          <w:sz w:val="24"/>
          <w:szCs w:val="24"/>
        </w:rPr>
      </w:pPr>
      <w:r w:rsidRPr="00FE7FE6">
        <w:rPr>
          <w:rFonts w:cstheme="minorHAnsi"/>
          <w:b/>
          <w:bCs/>
          <w:sz w:val="24"/>
          <w:szCs w:val="24"/>
        </w:rPr>
        <w:t>The Academic guidance Manual for the Faculty member</w:t>
      </w:r>
    </w:p>
    <w:p w:rsidR="009910D1" w:rsidRPr="00FE7FE6" w:rsidRDefault="009B3FBB" w:rsidP="009B3FBB">
      <w:pPr>
        <w:ind w:left="360" w:firstLine="348"/>
        <w:rPr>
          <w:rFonts w:cstheme="minorHAnsi"/>
          <w:sz w:val="24"/>
          <w:szCs w:val="24"/>
        </w:rPr>
      </w:pPr>
      <w:r w:rsidRPr="00FE7FE6">
        <w:rPr>
          <w:rFonts w:cstheme="minorHAnsi"/>
          <w:sz w:val="24"/>
          <w:szCs w:val="24"/>
        </w:rPr>
        <w:t>Given</w:t>
      </w:r>
      <w:r w:rsidR="007063C8" w:rsidRPr="00FE7FE6">
        <w:rPr>
          <w:rFonts w:cstheme="minorHAnsi"/>
          <w:sz w:val="24"/>
          <w:szCs w:val="24"/>
        </w:rPr>
        <w:t xml:space="preserve"> </w:t>
      </w:r>
      <w:r w:rsidR="009910D1" w:rsidRPr="00FE7FE6">
        <w:rPr>
          <w:rFonts w:cstheme="minorHAnsi"/>
          <w:sz w:val="24"/>
          <w:szCs w:val="24"/>
        </w:rPr>
        <w:t>the contemporary education</w:t>
      </w:r>
      <w:r w:rsidRPr="00FE7FE6">
        <w:rPr>
          <w:rFonts w:cstheme="minorHAnsi"/>
          <w:sz w:val="24"/>
          <w:szCs w:val="24"/>
        </w:rPr>
        <w:t>al</w:t>
      </w:r>
      <w:r w:rsidR="007063C8" w:rsidRPr="00FE7FE6">
        <w:rPr>
          <w:rFonts w:cstheme="minorHAnsi"/>
          <w:sz w:val="24"/>
          <w:szCs w:val="24"/>
        </w:rPr>
        <w:t xml:space="preserve"> requirements</w:t>
      </w:r>
      <w:r w:rsidR="00BE0B48" w:rsidRPr="00FE7FE6">
        <w:rPr>
          <w:rFonts w:cstheme="minorHAnsi"/>
          <w:sz w:val="24"/>
          <w:szCs w:val="24"/>
        </w:rPr>
        <w:t xml:space="preserve">, </w:t>
      </w:r>
      <w:r w:rsidR="009910D1" w:rsidRPr="00FE7FE6">
        <w:rPr>
          <w:rFonts w:cstheme="minorHAnsi"/>
          <w:sz w:val="24"/>
          <w:szCs w:val="24"/>
        </w:rPr>
        <w:t xml:space="preserve">the major role </w:t>
      </w:r>
      <w:r w:rsidR="0035290B" w:rsidRPr="00FE7FE6">
        <w:rPr>
          <w:rFonts w:cstheme="minorHAnsi"/>
          <w:sz w:val="24"/>
          <w:szCs w:val="24"/>
        </w:rPr>
        <w:t xml:space="preserve">played by the </w:t>
      </w:r>
      <w:r w:rsidRPr="00FE7FE6">
        <w:rPr>
          <w:rFonts w:cstheme="minorHAnsi"/>
          <w:sz w:val="24"/>
          <w:szCs w:val="24"/>
        </w:rPr>
        <w:t xml:space="preserve">University </w:t>
      </w:r>
      <w:r w:rsidR="0035290B" w:rsidRPr="00FE7FE6">
        <w:rPr>
          <w:rFonts w:cstheme="minorHAnsi"/>
          <w:sz w:val="24"/>
          <w:szCs w:val="24"/>
        </w:rPr>
        <w:t xml:space="preserve">of Al </w:t>
      </w:r>
      <w:proofErr w:type="spellStart"/>
      <w:r w:rsidR="0035290B" w:rsidRPr="00FE7FE6">
        <w:rPr>
          <w:rFonts w:cstheme="minorHAnsi"/>
          <w:sz w:val="24"/>
          <w:szCs w:val="24"/>
        </w:rPr>
        <w:t>Majma’ah</w:t>
      </w:r>
      <w:proofErr w:type="spellEnd"/>
      <w:r w:rsidR="0035290B" w:rsidRPr="00FE7FE6">
        <w:rPr>
          <w:rFonts w:cstheme="minorHAnsi"/>
          <w:sz w:val="24"/>
          <w:szCs w:val="24"/>
        </w:rPr>
        <w:t xml:space="preserve">, </w:t>
      </w:r>
      <w:r w:rsidR="007063C8" w:rsidRPr="00FE7FE6">
        <w:rPr>
          <w:rFonts w:cstheme="minorHAnsi"/>
          <w:sz w:val="24"/>
          <w:szCs w:val="24"/>
        </w:rPr>
        <w:t xml:space="preserve">the </w:t>
      </w:r>
      <w:r w:rsidR="0035290B" w:rsidRPr="00FE7FE6">
        <w:rPr>
          <w:rFonts w:cstheme="minorHAnsi"/>
          <w:sz w:val="24"/>
          <w:szCs w:val="24"/>
        </w:rPr>
        <w:t xml:space="preserve">historical phase through which humans are going through at the time </w:t>
      </w:r>
      <w:r w:rsidR="00BE0B48" w:rsidRPr="00FE7FE6">
        <w:rPr>
          <w:rFonts w:cstheme="minorHAnsi"/>
          <w:sz w:val="24"/>
          <w:szCs w:val="24"/>
        </w:rPr>
        <w:t>being and</w:t>
      </w:r>
      <w:r w:rsidR="0035290B" w:rsidRPr="00FE7FE6">
        <w:rPr>
          <w:rFonts w:cstheme="minorHAnsi"/>
          <w:sz w:val="24"/>
          <w:szCs w:val="24"/>
        </w:rPr>
        <w:t xml:space="preserve"> as part of </w:t>
      </w:r>
      <w:r w:rsidR="00BE0B48" w:rsidRPr="00FE7FE6">
        <w:rPr>
          <w:rFonts w:cstheme="minorHAnsi"/>
          <w:sz w:val="24"/>
          <w:szCs w:val="24"/>
        </w:rPr>
        <w:t>the enormous</w:t>
      </w:r>
      <w:r w:rsidR="0035290B" w:rsidRPr="00FE7FE6">
        <w:rPr>
          <w:rFonts w:cstheme="minorHAnsi"/>
          <w:sz w:val="24"/>
          <w:szCs w:val="24"/>
        </w:rPr>
        <w:t xml:space="preserve"> changes in</w:t>
      </w:r>
      <w:r w:rsidRPr="00FE7FE6">
        <w:rPr>
          <w:rFonts w:cstheme="minorHAnsi"/>
          <w:sz w:val="24"/>
          <w:szCs w:val="24"/>
        </w:rPr>
        <w:t xml:space="preserve"> the field of human engineering,</w:t>
      </w:r>
      <w:r w:rsidR="0035290B" w:rsidRPr="00FE7FE6">
        <w:rPr>
          <w:rFonts w:cstheme="minorHAnsi"/>
          <w:sz w:val="24"/>
          <w:szCs w:val="24"/>
        </w:rPr>
        <w:t xml:space="preserve"> </w:t>
      </w:r>
      <w:r w:rsidR="00BE0B48" w:rsidRPr="00FE7FE6">
        <w:rPr>
          <w:rFonts w:cstheme="minorHAnsi"/>
          <w:sz w:val="24"/>
          <w:szCs w:val="24"/>
        </w:rPr>
        <w:t>t</w:t>
      </w:r>
      <w:r w:rsidR="0035290B" w:rsidRPr="00FE7FE6">
        <w:rPr>
          <w:rFonts w:cstheme="minorHAnsi"/>
          <w:sz w:val="24"/>
          <w:szCs w:val="24"/>
        </w:rPr>
        <w:t>he Academic Guidance</w:t>
      </w:r>
      <w:r w:rsidR="00BE0B48" w:rsidRPr="00FE7FE6">
        <w:rPr>
          <w:rFonts w:cstheme="minorHAnsi"/>
          <w:sz w:val="24"/>
          <w:szCs w:val="24"/>
        </w:rPr>
        <w:t xml:space="preserve"> U</w:t>
      </w:r>
      <w:r w:rsidR="0035290B" w:rsidRPr="00FE7FE6">
        <w:rPr>
          <w:rFonts w:cstheme="minorHAnsi"/>
          <w:sz w:val="24"/>
          <w:szCs w:val="24"/>
        </w:rPr>
        <w:t xml:space="preserve">nit </w:t>
      </w:r>
      <w:r w:rsidR="00BE0B48" w:rsidRPr="00FE7FE6">
        <w:rPr>
          <w:rFonts w:cstheme="minorHAnsi"/>
          <w:sz w:val="24"/>
          <w:szCs w:val="24"/>
        </w:rPr>
        <w:t>was inaugurated</w:t>
      </w:r>
      <w:r w:rsidR="0035290B" w:rsidRPr="00FE7FE6">
        <w:rPr>
          <w:rFonts w:cstheme="minorHAnsi"/>
          <w:sz w:val="24"/>
          <w:szCs w:val="24"/>
        </w:rPr>
        <w:t xml:space="preserve"> at the beginning of the second semester of the </w:t>
      </w:r>
      <w:r w:rsidRPr="00FE7FE6">
        <w:rPr>
          <w:rFonts w:cstheme="minorHAnsi"/>
          <w:sz w:val="24"/>
          <w:szCs w:val="24"/>
        </w:rPr>
        <w:t>academic</w:t>
      </w:r>
      <w:r w:rsidR="0035290B" w:rsidRPr="00FE7FE6">
        <w:rPr>
          <w:rFonts w:cstheme="minorHAnsi"/>
          <w:sz w:val="24"/>
          <w:szCs w:val="24"/>
        </w:rPr>
        <w:t xml:space="preserve"> year 1433-1434 </w:t>
      </w:r>
      <w:r w:rsidR="007063C8" w:rsidRPr="00FE7FE6">
        <w:rPr>
          <w:rFonts w:cstheme="minorHAnsi"/>
          <w:sz w:val="24"/>
          <w:szCs w:val="24"/>
        </w:rPr>
        <w:t>AH in the Faculty of E</w:t>
      </w:r>
      <w:r w:rsidR="0035290B" w:rsidRPr="00FE7FE6">
        <w:rPr>
          <w:rFonts w:cstheme="minorHAnsi"/>
          <w:sz w:val="24"/>
          <w:szCs w:val="24"/>
        </w:rPr>
        <w:t xml:space="preserve">ducation of </w:t>
      </w:r>
      <w:proofErr w:type="spellStart"/>
      <w:r w:rsidR="0035290B" w:rsidRPr="00FE7FE6">
        <w:rPr>
          <w:rFonts w:cstheme="minorHAnsi"/>
          <w:sz w:val="24"/>
          <w:szCs w:val="24"/>
        </w:rPr>
        <w:t>Zulfi</w:t>
      </w:r>
      <w:proofErr w:type="spellEnd"/>
      <w:r w:rsidR="0035290B" w:rsidRPr="00FE7FE6">
        <w:rPr>
          <w:rFonts w:cstheme="minorHAnsi"/>
          <w:sz w:val="24"/>
          <w:szCs w:val="24"/>
        </w:rPr>
        <w:t xml:space="preserve"> with the presence of His </w:t>
      </w:r>
      <w:r w:rsidRPr="00FE7FE6">
        <w:rPr>
          <w:rFonts w:cstheme="minorHAnsi"/>
          <w:sz w:val="24"/>
          <w:szCs w:val="24"/>
        </w:rPr>
        <w:t>Excellency</w:t>
      </w:r>
      <w:r w:rsidR="0035290B" w:rsidRPr="00FE7FE6">
        <w:rPr>
          <w:rFonts w:cstheme="minorHAnsi"/>
          <w:sz w:val="24"/>
          <w:szCs w:val="24"/>
        </w:rPr>
        <w:t xml:space="preserve"> the </w:t>
      </w:r>
      <w:r w:rsidRPr="00FE7FE6">
        <w:rPr>
          <w:rFonts w:cstheme="minorHAnsi"/>
          <w:sz w:val="24"/>
          <w:szCs w:val="24"/>
        </w:rPr>
        <w:t>College</w:t>
      </w:r>
      <w:r w:rsidR="0035290B" w:rsidRPr="00FE7FE6">
        <w:rPr>
          <w:rFonts w:cstheme="minorHAnsi"/>
          <w:sz w:val="24"/>
          <w:szCs w:val="24"/>
        </w:rPr>
        <w:t xml:space="preserve"> Dean, Dr. </w:t>
      </w:r>
      <w:proofErr w:type="spellStart"/>
      <w:r w:rsidR="0035290B" w:rsidRPr="00FE7FE6">
        <w:rPr>
          <w:rFonts w:cstheme="minorHAnsi"/>
          <w:sz w:val="24"/>
          <w:szCs w:val="24"/>
        </w:rPr>
        <w:t>Abd</w:t>
      </w:r>
      <w:proofErr w:type="spellEnd"/>
      <w:r w:rsidR="0035290B" w:rsidRPr="00FE7FE6">
        <w:rPr>
          <w:rFonts w:cstheme="minorHAnsi"/>
          <w:sz w:val="24"/>
          <w:szCs w:val="24"/>
        </w:rPr>
        <w:t xml:space="preserve"> Allah ben </w:t>
      </w:r>
      <w:proofErr w:type="spellStart"/>
      <w:r w:rsidR="0035290B" w:rsidRPr="00FE7FE6">
        <w:rPr>
          <w:rFonts w:cstheme="minorHAnsi"/>
          <w:sz w:val="24"/>
          <w:szCs w:val="24"/>
        </w:rPr>
        <w:t>Khalifa</w:t>
      </w:r>
      <w:proofErr w:type="spellEnd"/>
      <w:r w:rsidR="0035290B" w:rsidRPr="00FE7FE6">
        <w:rPr>
          <w:rFonts w:cstheme="minorHAnsi"/>
          <w:sz w:val="24"/>
          <w:szCs w:val="24"/>
        </w:rPr>
        <w:t xml:space="preserve"> </w:t>
      </w:r>
      <w:proofErr w:type="spellStart"/>
      <w:r w:rsidR="0035290B" w:rsidRPr="00FE7FE6">
        <w:rPr>
          <w:rFonts w:cstheme="minorHAnsi"/>
          <w:sz w:val="24"/>
          <w:szCs w:val="24"/>
        </w:rPr>
        <w:t>Suwaiket</w:t>
      </w:r>
      <w:proofErr w:type="spellEnd"/>
      <w:r w:rsidR="0035290B" w:rsidRPr="00FE7FE6">
        <w:rPr>
          <w:rFonts w:cstheme="minorHAnsi"/>
          <w:sz w:val="24"/>
          <w:szCs w:val="24"/>
        </w:rPr>
        <w:t xml:space="preserve">. His </w:t>
      </w:r>
      <w:r w:rsidRPr="00FE7FE6">
        <w:rPr>
          <w:rFonts w:cstheme="minorHAnsi"/>
          <w:sz w:val="24"/>
          <w:szCs w:val="24"/>
        </w:rPr>
        <w:t>Excellency</w:t>
      </w:r>
      <w:r w:rsidR="0035290B" w:rsidRPr="00FE7FE6">
        <w:rPr>
          <w:rFonts w:cstheme="minorHAnsi"/>
          <w:sz w:val="24"/>
          <w:szCs w:val="24"/>
        </w:rPr>
        <w:t xml:space="preserve"> </w:t>
      </w:r>
      <w:r w:rsidR="00BE0B48" w:rsidRPr="00FE7FE6">
        <w:rPr>
          <w:rFonts w:cstheme="minorHAnsi"/>
          <w:sz w:val="24"/>
          <w:szCs w:val="24"/>
        </w:rPr>
        <w:t xml:space="preserve">has </w:t>
      </w:r>
      <w:r w:rsidR="0035290B" w:rsidRPr="00FE7FE6">
        <w:rPr>
          <w:rFonts w:cstheme="minorHAnsi"/>
          <w:sz w:val="24"/>
          <w:szCs w:val="24"/>
        </w:rPr>
        <w:t>focus</w:t>
      </w:r>
      <w:r w:rsidR="00BE0B48" w:rsidRPr="00FE7FE6">
        <w:rPr>
          <w:rFonts w:cstheme="minorHAnsi"/>
          <w:sz w:val="24"/>
          <w:szCs w:val="24"/>
        </w:rPr>
        <w:t>ed</w:t>
      </w:r>
      <w:r w:rsidR="0035290B" w:rsidRPr="00FE7FE6">
        <w:rPr>
          <w:rFonts w:cstheme="minorHAnsi"/>
          <w:sz w:val="24"/>
          <w:szCs w:val="24"/>
        </w:rPr>
        <w:t xml:space="preserve"> on the importance of the academic guidance</w:t>
      </w:r>
      <w:r w:rsidR="00BE0B48" w:rsidRPr="00FE7FE6">
        <w:rPr>
          <w:rFonts w:cstheme="minorHAnsi"/>
          <w:sz w:val="24"/>
          <w:szCs w:val="24"/>
        </w:rPr>
        <w:t>,</w:t>
      </w:r>
      <w:r w:rsidR="0035290B" w:rsidRPr="00FE7FE6">
        <w:rPr>
          <w:rFonts w:cstheme="minorHAnsi"/>
          <w:sz w:val="24"/>
          <w:szCs w:val="24"/>
        </w:rPr>
        <w:t xml:space="preserve"> considering it as a distinguished tributary in develop</w:t>
      </w:r>
      <w:r w:rsidR="007063C8" w:rsidRPr="00FE7FE6">
        <w:rPr>
          <w:rFonts w:cstheme="minorHAnsi"/>
          <w:sz w:val="24"/>
          <w:szCs w:val="24"/>
        </w:rPr>
        <w:t>ing</w:t>
      </w:r>
      <w:r w:rsidR="0035290B" w:rsidRPr="00FE7FE6">
        <w:rPr>
          <w:rFonts w:cstheme="minorHAnsi"/>
          <w:sz w:val="24"/>
          <w:szCs w:val="24"/>
        </w:rPr>
        <w:t xml:space="preserve"> t</w:t>
      </w:r>
      <w:r w:rsidR="00BE0B48" w:rsidRPr="00FE7FE6">
        <w:rPr>
          <w:rFonts w:cstheme="minorHAnsi"/>
          <w:sz w:val="24"/>
          <w:szCs w:val="24"/>
        </w:rPr>
        <w:t>he educational process,</w:t>
      </w:r>
      <w:r w:rsidR="0035290B" w:rsidRPr="00FE7FE6">
        <w:rPr>
          <w:rFonts w:cstheme="minorHAnsi"/>
          <w:sz w:val="24"/>
          <w:szCs w:val="24"/>
        </w:rPr>
        <w:t xml:space="preserve"> </w:t>
      </w:r>
      <w:r w:rsidR="007063C8" w:rsidRPr="00FE7FE6">
        <w:rPr>
          <w:rFonts w:cstheme="minorHAnsi"/>
          <w:sz w:val="24"/>
          <w:szCs w:val="24"/>
        </w:rPr>
        <w:t xml:space="preserve">setting </w:t>
      </w:r>
      <w:r w:rsidRPr="00FE7FE6">
        <w:rPr>
          <w:rFonts w:cstheme="minorHAnsi"/>
          <w:sz w:val="24"/>
          <w:szCs w:val="24"/>
        </w:rPr>
        <w:t>a code of conduct</w:t>
      </w:r>
      <w:r w:rsidR="007063C8" w:rsidRPr="00FE7FE6">
        <w:rPr>
          <w:rFonts w:cstheme="minorHAnsi"/>
          <w:sz w:val="24"/>
          <w:szCs w:val="24"/>
        </w:rPr>
        <w:t xml:space="preserve"> for students, </w:t>
      </w:r>
      <w:r w:rsidR="0035290B" w:rsidRPr="00FE7FE6">
        <w:rPr>
          <w:rFonts w:cstheme="minorHAnsi"/>
          <w:sz w:val="24"/>
          <w:szCs w:val="24"/>
        </w:rPr>
        <w:t>interact</w:t>
      </w:r>
      <w:r w:rsidR="007063C8" w:rsidRPr="00FE7FE6">
        <w:rPr>
          <w:rFonts w:cstheme="minorHAnsi"/>
          <w:sz w:val="24"/>
          <w:szCs w:val="24"/>
        </w:rPr>
        <w:t>ing</w:t>
      </w:r>
      <w:r w:rsidR="0035290B" w:rsidRPr="00FE7FE6">
        <w:rPr>
          <w:rFonts w:cstheme="minorHAnsi"/>
          <w:sz w:val="24"/>
          <w:szCs w:val="24"/>
        </w:rPr>
        <w:t xml:space="preserve"> and making </w:t>
      </w:r>
      <w:r w:rsidR="007063C8" w:rsidRPr="00FE7FE6">
        <w:rPr>
          <w:rFonts w:cstheme="minorHAnsi"/>
          <w:sz w:val="24"/>
          <w:szCs w:val="24"/>
        </w:rPr>
        <w:t xml:space="preserve">decisions </w:t>
      </w:r>
      <w:r w:rsidRPr="00FE7FE6">
        <w:rPr>
          <w:rFonts w:cstheme="minorHAnsi"/>
          <w:sz w:val="24"/>
          <w:szCs w:val="24"/>
        </w:rPr>
        <w:t xml:space="preserve">in order </w:t>
      </w:r>
      <w:r w:rsidR="0035290B" w:rsidRPr="00FE7FE6">
        <w:rPr>
          <w:rFonts w:cstheme="minorHAnsi"/>
          <w:sz w:val="24"/>
          <w:szCs w:val="24"/>
        </w:rPr>
        <w:t xml:space="preserve">to have a personality </w:t>
      </w:r>
      <w:r w:rsidRPr="00FE7FE6">
        <w:rPr>
          <w:rFonts w:cstheme="minorHAnsi"/>
          <w:sz w:val="24"/>
          <w:szCs w:val="24"/>
        </w:rPr>
        <w:t xml:space="preserve">that is </w:t>
      </w:r>
      <w:r w:rsidR="0035290B" w:rsidRPr="00FE7FE6">
        <w:rPr>
          <w:rFonts w:cstheme="minorHAnsi"/>
          <w:sz w:val="24"/>
          <w:szCs w:val="24"/>
        </w:rPr>
        <w:t xml:space="preserve">able to face the future with all its changes, and </w:t>
      </w:r>
      <w:r w:rsidR="00BE0B48" w:rsidRPr="00FE7FE6">
        <w:rPr>
          <w:rFonts w:cstheme="minorHAnsi"/>
          <w:sz w:val="24"/>
          <w:szCs w:val="24"/>
        </w:rPr>
        <w:t xml:space="preserve">motivate </w:t>
      </w:r>
      <w:r w:rsidRPr="00FE7FE6">
        <w:rPr>
          <w:rFonts w:cstheme="minorHAnsi"/>
          <w:sz w:val="24"/>
          <w:szCs w:val="24"/>
        </w:rPr>
        <w:t>them</w:t>
      </w:r>
      <w:r w:rsidR="00BE0B48" w:rsidRPr="00FE7FE6">
        <w:rPr>
          <w:rFonts w:cstheme="minorHAnsi"/>
          <w:sz w:val="24"/>
          <w:szCs w:val="24"/>
        </w:rPr>
        <w:t xml:space="preserve"> </w:t>
      </w:r>
      <w:r w:rsidR="0035290B" w:rsidRPr="00FE7FE6">
        <w:rPr>
          <w:rFonts w:cstheme="minorHAnsi"/>
          <w:sz w:val="24"/>
          <w:szCs w:val="24"/>
        </w:rPr>
        <w:t>in various areas of creativity and critical thinking</w:t>
      </w:r>
      <w:r w:rsidRPr="00FE7FE6">
        <w:rPr>
          <w:rFonts w:cstheme="minorHAnsi"/>
          <w:sz w:val="24"/>
          <w:szCs w:val="24"/>
        </w:rPr>
        <w:t>,</w:t>
      </w:r>
      <w:r w:rsidR="0035290B" w:rsidRPr="00FE7FE6">
        <w:rPr>
          <w:rFonts w:cstheme="minorHAnsi"/>
          <w:sz w:val="24"/>
          <w:szCs w:val="24"/>
        </w:rPr>
        <w:t xml:space="preserve"> </w:t>
      </w:r>
      <w:r w:rsidR="00BE0B48" w:rsidRPr="00FE7FE6">
        <w:rPr>
          <w:rFonts w:cstheme="minorHAnsi"/>
          <w:sz w:val="24"/>
          <w:szCs w:val="24"/>
        </w:rPr>
        <w:t xml:space="preserve">leading to the achievement of </w:t>
      </w:r>
      <w:r w:rsidR="0035290B" w:rsidRPr="00FE7FE6">
        <w:rPr>
          <w:rFonts w:cstheme="minorHAnsi"/>
          <w:sz w:val="24"/>
          <w:szCs w:val="24"/>
        </w:rPr>
        <w:t xml:space="preserve">social goals and </w:t>
      </w:r>
      <w:r w:rsidR="00071E30" w:rsidRPr="00FE7FE6">
        <w:rPr>
          <w:rFonts w:cstheme="minorHAnsi"/>
          <w:sz w:val="24"/>
          <w:szCs w:val="24"/>
        </w:rPr>
        <w:t xml:space="preserve">following </w:t>
      </w:r>
      <w:r w:rsidR="0035290B" w:rsidRPr="00FE7FE6">
        <w:rPr>
          <w:rFonts w:cstheme="minorHAnsi"/>
          <w:sz w:val="24"/>
          <w:szCs w:val="24"/>
        </w:rPr>
        <w:t xml:space="preserve">the new age </w:t>
      </w:r>
      <w:r w:rsidRPr="00FE7FE6">
        <w:rPr>
          <w:rFonts w:cstheme="minorHAnsi"/>
          <w:sz w:val="24"/>
          <w:szCs w:val="24"/>
        </w:rPr>
        <w:t>challenges</w:t>
      </w:r>
      <w:r w:rsidR="00071E30" w:rsidRPr="00FE7FE6">
        <w:rPr>
          <w:rFonts w:cstheme="minorHAnsi"/>
          <w:sz w:val="24"/>
          <w:szCs w:val="24"/>
        </w:rPr>
        <w:t xml:space="preserve"> </w:t>
      </w:r>
      <w:r w:rsidR="0035290B" w:rsidRPr="00FE7FE6">
        <w:rPr>
          <w:rFonts w:cstheme="minorHAnsi"/>
          <w:sz w:val="24"/>
          <w:szCs w:val="24"/>
        </w:rPr>
        <w:t xml:space="preserve">of </w:t>
      </w:r>
      <w:r w:rsidR="00BE0B48" w:rsidRPr="00FE7FE6">
        <w:rPr>
          <w:rFonts w:cstheme="minorHAnsi"/>
          <w:sz w:val="24"/>
          <w:szCs w:val="24"/>
        </w:rPr>
        <w:t>psychological, social and intellectual immunization.</w:t>
      </w:r>
    </w:p>
    <w:p w:rsidR="00A73928" w:rsidRPr="00FE7FE6" w:rsidRDefault="00A73928" w:rsidP="009B3FBB">
      <w:pPr>
        <w:ind w:left="360"/>
        <w:rPr>
          <w:rFonts w:cstheme="minorHAnsi"/>
          <w:sz w:val="24"/>
          <w:szCs w:val="24"/>
        </w:rPr>
      </w:pPr>
      <w:r w:rsidRPr="00FE7FE6">
        <w:rPr>
          <w:rFonts w:cstheme="minorHAnsi"/>
          <w:sz w:val="24"/>
          <w:szCs w:val="24"/>
        </w:rPr>
        <w:t>The Academic counseling represents one of the important services that positively affect the cognitive, academic, psychological, and professional growth of the student. As a matter of fact</w:t>
      </w:r>
      <w:r w:rsidR="00064D4A" w:rsidRPr="00FE7FE6">
        <w:rPr>
          <w:rFonts w:cstheme="minorHAnsi"/>
          <w:sz w:val="24"/>
          <w:szCs w:val="24"/>
        </w:rPr>
        <w:t>, university</w:t>
      </w:r>
      <w:r w:rsidRPr="00FE7FE6">
        <w:rPr>
          <w:rFonts w:cstheme="minorHAnsi"/>
          <w:sz w:val="24"/>
          <w:szCs w:val="24"/>
        </w:rPr>
        <w:t xml:space="preserve"> student</w:t>
      </w:r>
      <w:r w:rsidR="000948DF" w:rsidRPr="00FE7FE6">
        <w:rPr>
          <w:rFonts w:cstheme="minorHAnsi"/>
          <w:sz w:val="24"/>
          <w:szCs w:val="24"/>
        </w:rPr>
        <w:t>s</w:t>
      </w:r>
      <w:r w:rsidR="00240DAC" w:rsidRPr="00FE7FE6">
        <w:rPr>
          <w:rFonts w:cstheme="minorHAnsi"/>
          <w:sz w:val="24"/>
          <w:szCs w:val="24"/>
        </w:rPr>
        <w:t>, within the c</w:t>
      </w:r>
      <w:r w:rsidR="000948DF" w:rsidRPr="00FE7FE6">
        <w:rPr>
          <w:rFonts w:cstheme="minorHAnsi"/>
          <w:sz w:val="24"/>
          <w:szCs w:val="24"/>
        </w:rPr>
        <w:t xml:space="preserve">hanges of the university, need </w:t>
      </w:r>
      <w:r w:rsidRPr="00FE7FE6">
        <w:rPr>
          <w:rFonts w:cstheme="minorHAnsi"/>
          <w:sz w:val="24"/>
          <w:szCs w:val="24"/>
        </w:rPr>
        <w:t xml:space="preserve">guidance and </w:t>
      </w:r>
      <w:r w:rsidR="00535703" w:rsidRPr="00FE7FE6">
        <w:rPr>
          <w:rFonts w:cstheme="minorHAnsi"/>
          <w:sz w:val="24"/>
          <w:szCs w:val="24"/>
        </w:rPr>
        <w:t xml:space="preserve">counseling services that help </w:t>
      </w:r>
      <w:r w:rsidR="000948DF" w:rsidRPr="00FE7FE6">
        <w:rPr>
          <w:rFonts w:cstheme="minorHAnsi"/>
          <w:sz w:val="24"/>
          <w:szCs w:val="24"/>
        </w:rPr>
        <w:t xml:space="preserve">their </w:t>
      </w:r>
      <w:r w:rsidR="00535703" w:rsidRPr="00FE7FE6">
        <w:rPr>
          <w:rFonts w:cstheme="minorHAnsi"/>
          <w:sz w:val="24"/>
          <w:szCs w:val="24"/>
        </w:rPr>
        <w:t>adjustment</w:t>
      </w:r>
      <w:r w:rsidR="000948DF" w:rsidRPr="00FE7FE6">
        <w:rPr>
          <w:rFonts w:cstheme="minorHAnsi"/>
          <w:sz w:val="24"/>
          <w:szCs w:val="24"/>
        </w:rPr>
        <w:t xml:space="preserve">, provide them </w:t>
      </w:r>
      <w:r w:rsidRPr="00FE7FE6">
        <w:rPr>
          <w:rFonts w:cstheme="minorHAnsi"/>
          <w:sz w:val="24"/>
          <w:szCs w:val="24"/>
        </w:rPr>
        <w:t xml:space="preserve">with the </w:t>
      </w:r>
      <w:r w:rsidR="00535703" w:rsidRPr="00FE7FE6">
        <w:rPr>
          <w:rFonts w:cstheme="minorHAnsi"/>
          <w:sz w:val="24"/>
          <w:szCs w:val="24"/>
        </w:rPr>
        <w:t xml:space="preserve">necessary </w:t>
      </w:r>
      <w:r w:rsidRPr="00FE7FE6">
        <w:rPr>
          <w:rFonts w:cstheme="minorHAnsi"/>
          <w:sz w:val="24"/>
          <w:szCs w:val="24"/>
        </w:rPr>
        <w:t>informatio</w:t>
      </w:r>
      <w:r w:rsidR="00535703" w:rsidRPr="00FE7FE6">
        <w:rPr>
          <w:rFonts w:cstheme="minorHAnsi"/>
          <w:sz w:val="24"/>
          <w:szCs w:val="24"/>
        </w:rPr>
        <w:t xml:space="preserve">n and skills to improve </w:t>
      </w:r>
      <w:r w:rsidR="000948DF" w:rsidRPr="00FE7FE6">
        <w:rPr>
          <w:rFonts w:cstheme="minorHAnsi"/>
          <w:sz w:val="24"/>
          <w:szCs w:val="24"/>
        </w:rPr>
        <w:t xml:space="preserve">their </w:t>
      </w:r>
      <w:r w:rsidR="00535703" w:rsidRPr="00FE7FE6">
        <w:rPr>
          <w:rFonts w:cstheme="minorHAnsi"/>
          <w:sz w:val="24"/>
          <w:szCs w:val="24"/>
        </w:rPr>
        <w:t xml:space="preserve">educational achievements </w:t>
      </w:r>
      <w:r w:rsidR="00064D4A" w:rsidRPr="00FE7FE6">
        <w:rPr>
          <w:rFonts w:cstheme="minorHAnsi"/>
          <w:sz w:val="24"/>
          <w:szCs w:val="24"/>
        </w:rPr>
        <w:t>and give</w:t>
      </w:r>
      <w:r w:rsidR="009B3FBB" w:rsidRPr="00FE7FE6">
        <w:rPr>
          <w:rFonts w:cstheme="minorHAnsi"/>
          <w:sz w:val="24"/>
          <w:szCs w:val="24"/>
        </w:rPr>
        <w:t xml:space="preserve"> them the ability to progress,</w:t>
      </w:r>
      <w:r w:rsidRPr="00FE7FE6">
        <w:rPr>
          <w:rFonts w:cstheme="minorHAnsi"/>
          <w:sz w:val="24"/>
          <w:szCs w:val="24"/>
        </w:rPr>
        <w:t xml:space="preserve"> </w:t>
      </w:r>
      <w:r w:rsidR="00064D4A" w:rsidRPr="00FE7FE6">
        <w:rPr>
          <w:rFonts w:cstheme="minorHAnsi"/>
          <w:sz w:val="24"/>
          <w:szCs w:val="24"/>
        </w:rPr>
        <w:t>as</w:t>
      </w:r>
      <w:r w:rsidRPr="00FE7FE6">
        <w:rPr>
          <w:rFonts w:cstheme="minorHAnsi"/>
          <w:sz w:val="24"/>
          <w:szCs w:val="24"/>
        </w:rPr>
        <w:t xml:space="preserve"> academic guidance represents a cornerstone in the educational</w:t>
      </w:r>
      <w:r w:rsidR="00064D4A" w:rsidRPr="00FE7FE6">
        <w:rPr>
          <w:rFonts w:cstheme="minorHAnsi"/>
          <w:sz w:val="24"/>
          <w:szCs w:val="24"/>
        </w:rPr>
        <w:t xml:space="preserve"> system. It is considered as</w:t>
      </w:r>
      <w:r w:rsidR="006739B0" w:rsidRPr="00FE7FE6">
        <w:rPr>
          <w:rFonts w:cstheme="minorHAnsi"/>
          <w:sz w:val="24"/>
          <w:szCs w:val="24"/>
        </w:rPr>
        <w:t xml:space="preserve"> an </w:t>
      </w:r>
      <w:r w:rsidRPr="00FE7FE6">
        <w:rPr>
          <w:rFonts w:cstheme="minorHAnsi"/>
          <w:sz w:val="24"/>
          <w:szCs w:val="24"/>
        </w:rPr>
        <w:t xml:space="preserve">objective </w:t>
      </w:r>
      <w:r w:rsidR="00064D4A" w:rsidRPr="00FE7FE6">
        <w:rPr>
          <w:rFonts w:cstheme="minorHAnsi"/>
          <w:sz w:val="24"/>
          <w:szCs w:val="24"/>
        </w:rPr>
        <w:t>response</w:t>
      </w:r>
      <w:r w:rsidRPr="00FE7FE6">
        <w:rPr>
          <w:rFonts w:cstheme="minorHAnsi"/>
          <w:sz w:val="24"/>
          <w:szCs w:val="24"/>
        </w:rPr>
        <w:t xml:space="preserve"> to </w:t>
      </w:r>
      <w:r w:rsidR="009B3FBB" w:rsidRPr="00FE7FE6">
        <w:rPr>
          <w:rFonts w:cstheme="minorHAnsi"/>
          <w:sz w:val="24"/>
          <w:szCs w:val="24"/>
        </w:rPr>
        <w:t>deal with</w:t>
      </w:r>
      <w:r w:rsidR="006739B0" w:rsidRPr="00FE7FE6">
        <w:rPr>
          <w:rFonts w:cstheme="minorHAnsi"/>
          <w:sz w:val="24"/>
          <w:szCs w:val="24"/>
        </w:rPr>
        <w:t xml:space="preserve"> the social,</w:t>
      </w:r>
      <w:r w:rsidRPr="00FE7FE6">
        <w:rPr>
          <w:rFonts w:cstheme="minorHAnsi"/>
          <w:sz w:val="24"/>
          <w:szCs w:val="24"/>
        </w:rPr>
        <w:t xml:space="preserve"> economic </w:t>
      </w:r>
      <w:r w:rsidR="006739B0" w:rsidRPr="00FE7FE6">
        <w:rPr>
          <w:rFonts w:cstheme="minorHAnsi"/>
          <w:sz w:val="24"/>
          <w:szCs w:val="24"/>
        </w:rPr>
        <w:t xml:space="preserve">and human </w:t>
      </w:r>
      <w:r w:rsidRPr="00FE7FE6">
        <w:rPr>
          <w:rFonts w:cstheme="minorHAnsi"/>
          <w:sz w:val="24"/>
          <w:szCs w:val="24"/>
        </w:rPr>
        <w:t xml:space="preserve">changes </w:t>
      </w:r>
      <w:r w:rsidR="00064D4A" w:rsidRPr="00FE7FE6">
        <w:rPr>
          <w:rFonts w:cstheme="minorHAnsi"/>
          <w:sz w:val="24"/>
          <w:szCs w:val="24"/>
        </w:rPr>
        <w:t>of the learning system</w:t>
      </w:r>
      <w:r w:rsidRPr="00FE7FE6">
        <w:rPr>
          <w:rFonts w:cstheme="minorHAnsi"/>
          <w:sz w:val="24"/>
          <w:szCs w:val="24"/>
        </w:rPr>
        <w:t xml:space="preserve"> and </w:t>
      </w:r>
      <w:r w:rsidR="006739B0" w:rsidRPr="00FE7FE6">
        <w:rPr>
          <w:rFonts w:cstheme="minorHAnsi"/>
          <w:sz w:val="24"/>
          <w:szCs w:val="24"/>
        </w:rPr>
        <w:t xml:space="preserve">its </w:t>
      </w:r>
      <w:r w:rsidR="009B3FBB" w:rsidRPr="00FE7FE6">
        <w:rPr>
          <w:rFonts w:cstheme="minorHAnsi"/>
          <w:sz w:val="24"/>
          <w:szCs w:val="24"/>
        </w:rPr>
        <w:t>educational philosophy</w:t>
      </w:r>
      <w:r w:rsidRPr="00FE7FE6">
        <w:rPr>
          <w:rFonts w:cstheme="minorHAnsi"/>
          <w:sz w:val="24"/>
          <w:szCs w:val="24"/>
        </w:rPr>
        <w:t xml:space="preserve"> </w:t>
      </w:r>
      <w:r w:rsidR="005250DE" w:rsidRPr="00FE7FE6">
        <w:rPr>
          <w:rFonts w:cstheme="minorHAnsi"/>
          <w:sz w:val="24"/>
          <w:szCs w:val="24"/>
        </w:rPr>
        <w:t xml:space="preserve">as well as </w:t>
      </w:r>
      <w:r w:rsidRPr="00FE7FE6">
        <w:rPr>
          <w:rFonts w:cstheme="minorHAnsi"/>
          <w:sz w:val="24"/>
          <w:szCs w:val="24"/>
        </w:rPr>
        <w:t xml:space="preserve">to the </w:t>
      </w:r>
      <w:r w:rsidR="00064D4A" w:rsidRPr="00FE7FE6">
        <w:rPr>
          <w:rFonts w:cstheme="minorHAnsi"/>
          <w:sz w:val="24"/>
          <w:szCs w:val="24"/>
        </w:rPr>
        <w:lastRenderedPageBreak/>
        <w:t>student</w:t>
      </w:r>
      <w:r w:rsidR="0052035B" w:rsidRPr="00FE7FE6">
        <w:rPr>
          <w:rFonts w:cstheme="minorHAnsi"/>
          <w:sz w:val="24"/>
          <w:szCs w:val="24"/>
        </w:rPr>
        <w:t>‘s needs to</w:t>
      </w:r>
      <w:r w:rsidRPr="00FE7FE6">
        <w:rPr>
          <w:rFonts w:cstheme="minorHAnsi"/>
          <w:sz w:val="24"/>
          <w:szCs w:val="24"/>
        </w:rPr>
        <w:t xml:space="preserve"> continue </w:t>
      </w:r>
      <w:r w:rsidR="005250DE" w:rsidRPr="00FE7FE6">
        <w:rPr>
          <w:rFonts w:cstheme="minorHAnsi"/>
          <w:sz w:val="24"/>
          <w:szCs w:val="24"/>
        </w:rPr>
        <w:t xml:space="preserve">his or her </w:t>
      </w:r>
      <w:r w:rsidR="0052035B" w:rsidRPr="00FE7FE6">
        <w:rPr>
          <w:rFonts w:cstheme="minorHAnsi"/>
          <w:sz w:val="24"/>
          <w:szCs w:val="24"/>
        </w:rPr>
        <w:t xml:space="preserve">higher </w:t>
      </w:r>
      <w:r w:rsidRPr="00FE7FE6">
        <w:rPr>
          <w:rFonts w:cstheme="minorHAnsi"/>
          <w:sz w:val="24"/>
          <w:szCs w:val="24"/>
        </w:rPr>
        <w:t>education, which represents</w:t>
      </w:r>
      <w:r w:rsidR="0052035B" w:rsidRPr="00FE7FE6">
        <w:rPr>
          <w:rFonts w:cstheme="minorHAnsi"/>
          <w:sz w:val="24"/>
          <w:szCs w:val="24"/>
        </w:rPr>
        <w:t xml:space="preserve"> a necessary nat</w:t>
      </w:r>
      <w:r w:rsidR="005250DE" w:rsidRPr="00FE7FE6">
        <w:rPr>
          <w:rFonts w:cstheme="minorHAnsi"/>
          <w:sz w:val="24"/>
          <w:szCs w:val="24"/>
        </w:rPr>
        <w:t xml:space="preserve">ional development to achieve  self-human </w:t>
      </w:r>
      <w:r w:rsidR="009B3FBB" w:rsidRPr="00FE7FE6">
        <w:rPr>
          <w:rFonts w:cstheme="minorHAnsi"/>
          <w:sz w:val="24"/>
          <w:szCs w:val="24"/>
        </w:rPr>
        <w:t xml:space="preserve">aspirations </w:t>
      </w:r>
      <w:r w:rsidR="005250DE" w:rsidRPr="00FE7FE6">
        <w:rPr>
          <w:rFonts w:cstheme="minorHAnsi"/>
          <w:sz w:val="24"/>
          <w:szCs w:val="24"/>
        </w:rPr>
        <w:t>of</w:t>
      </w:r>
      <w:r w:rsidR="0052035B" w:rsidRPr="00FE7FE6">
        <w:rPr>
          <w:rFonts w:cstheme="minorHAnsi"/>
          <w:sz w:val="24"/>
          <w:szCs w:val="24"/>
        </w:rPr>
        <w:t xml:space="preserve"> creativity and excellence.</w:t>
      </w:r>
    </w:p>
    <w:p w:rsidR="007A1C57" w:rsidRPr="00FE7FE6" w:rsidRDefault="00150704" w:rsidP="007A1C57">
      <w:pPr>
        <w:ind w:left="360"/>
        <w:rPr>
          <w:rFonts w:cstheme="minorHAnsi"/>
          <w:sz w:val="24"/>
          <w:szCs w:val="24"/>
        </w:rPr>
      </w:pPr>
      <w:r w:rsidRPr="00FE7FE6">
        <w:rPr>
          <w:rFonts w:cstheme="minorHAnsi"/>
          <w:sz w:val="24"/>
          <w:szCs w:val="24"/>
        </w:rPr>
        <w:t>From this per</w:t>
      </w:r>
      <w:r w:rsidR="007A1C57" w:rsidRPr="00FE7FE6">
        <w:rPr>
          <w:rFonts w:cstheme="minorHAnsi"/>
          <w:sz w:val="24"/>
          <w:szCs w:val="24"/>
        </w:rPr>
        <w:t>spective, the academic guidance system imposes obligations on both parties of the educational process, the educational institution and the student. These obligations are reflected in the overall administrative, technical, and academic rules and regulations which control the activity of the educational process outputs. The Academic guidance plays a distinctive and vital</w:t>
      </w:r>
      <w:r w:rsidR="00740C0C" w:rsidRPr="00FE7FE6">
        <w:rPr>
          <w:rFonts w:cstheme="minorHAnsi"/>
          <w:sz w:val="24"/>
          <w:szCs w:val="24"/>
        </w:rPr>
        <w:t xml:space="preserve"> role</w:t>
      </w:r>
      <w:r w:rsidR="007A1C57" w:rsidRPr="00FE7FE6">
        <w:rPr>
          <w:rFonts w:cstheme="minorHAnsi"/>
          <w:sz w:val="24"/>
          <w:szCs w:val="24"/>
        </w:rPr>
        <w:t xml:space="preserve"> in conveying an overall image </w:t>
      </w:r>
      <w:r w:rsidR="00AC0D92" w:rsidRPr="00FE7FE6">
        <w:rPr>
          <w:rFonts w:cstheme="minorHAnsi"/>
          <w:sz w:val="24"/>
          <w:szCs w:val="24"/>
        </w:rPr>
        <w:t>of university life and clarifying</w:t>
      </w:r>
      <w:r w:rsidR="007A1C57" w:rsidRPr="00FE7FE6">
        <w:rPr>
          <w:rFonts w:cstheme="minorHAnsi"/>
          <w:sz w:val="24"/>
          <w:szCs w:val="24"/>
        </w:rPr>
        <w:t xml:space="preserve"> the vari</w:t>
      </w:r>
      <w:r w:rsidR="00AC0D92" w:rsidRPr="00FE7FE6">
        <w:rPr>
          <w:rFonts w:cstheme="minorHAnsi"/>
          <w:sz w:val="24"/>
          <w:szCs w:val="24"/>
        </w:rPr>
        <w:t xml:space="preserve">ous dimensions of this image to </w:t>
      </w:r>
      <w:r w:rsidR="007A1C57" w:rsidRPr="00FE7FE6">
        <w:rPr>
          <w:rFonts w:cstheme="minorHAnsi"/>
          <w:sz w:val="24"/>
          <w:szCs w:val="24"/>
        </w:rPr>
        <w:t>the student.</w:t>
      </w:r>
    </w:p>
    <w:p w:rsidR="00AC0D92" w:rsidRPr="00FE7FE6" w:rsidRDefault="00AC0D92" w:rsidP="00150704">
      <w:pPr>
        <w:ind w:left="360"/>
        <w:rPr>
          <w:rFonts w:cstheme="minorHAnsi"/>
          <w:sz w:val="24"/>
          <w:szCs w:val="24"/>
        </w:rPr>
      </w:pPr>
      <w:r w:rsidRPr="00FE7FE6">
        <w:rPr>
          <w:rFonts w:cstheme="minorHAnsi"/>
          <w:sz w:val="24"/>
          <w:szCs w:val="24"/>
        </w:rPr>
        <w:t>In l</w:t>
      </w:r>
      <w:r w:rsidR="00150704" w:rsidRPr="00FE7FE6">
        <w:rPr>
          <w:rFonts w:cstheme="minorHAnsi"/>
          <w:sz w:val="24"/>
          <w:szCs w:val="24"/>
        </w:rPr>
        <w:t>ine with this approach, the Unit perceives</w:t>
      </w:r>
      <w:r w:rsidR="00740C0C" w:rsidRPr="00FE7FE6">
        <w:rPr>
          <w:rFonts w:cstheme="minorHAnsi"/>
          <w:sz w:val="24"/>
          <w:szCs w:val="24"/>
        </w:rPr>
        <w:t xml:space="preserve"> </w:t>
      </w:r>
      <w:r w:rsidRPr="00FE7FE6">
        <w:rPr>
          <w:rFonts w:cstheme="minorHAnsi"/>
          <w:sz w:val="24"/>
          <w:szCs w:val="24"/>
        </w:rPr>
        <w:t xml:space="preserve">the student as the main participant </w:t>
      </w:r>
      <w:r w:rsidR="00740C0C" w:rsidRPr="00FE7FE6">
        <w:rPr>
          <w:rFonts w:cstheme="minorHAnsi"/>
          <w:sz w:val="24"/>
          <w:szCs w:val="24"/>
        </w:rPr>
        <w:t xml:space="preserve">in the educational process </w:t>
      </w:r>
      <w:r w:rsidRPr="00FE7FE6">
        <w:rPr>
          <w:rFonts w:cstheme="minorHAnsi"/>
          <w:sz w:val="24"/>
          <w:szCs w:val="24"/>
        </w:rPr>
        <w:t xml:space="preserve"> in the presence of </w:t>
      </w:r>
      <w:r w:rsidR="00740C0C" w:rsidRPr="00FE7FE6">
        <w:rPr>
          <w:rFonts w:cstheme="minorHAnsi"/>
          <w:sz w:val="24"/>
          <w:szCs w:val="24"/>
        </w:rPr>
        <w:t>a successful</w:t>
      </w:r>
      <w:r w:rsidRPr="00FE7FE6">
        <w:rPr>
          <w:rFonts w:cstheme="minorHAnsi"/>
          <w:sz w:val="24"/>
          <w:szCs w:val="24"/>
        </w:rPr>
        <w:t xml:space="preserve"> management that follows an effective democratic approach in dealing with the components of the educational proce</w:t>
      </w:r>
      <w:r w:rsidR="00740C0C" w:rsidRPr="00FE7FE6">
        <w:rPr>
          <w:rFonts w:cstheme="minorHAnsi"/>
          <w:sz w:val="24"/>
          <w:szCs w:val="24"/>
        </w:rPr>
        <w:t>ss with its various dimensions.</w:t>
      </w:r>
      <w:r w:rsidRPr="00FE7FE6">
        <w:rPr>
          <w:rFonts w:cstheme="minorHAnsi"/>
          <w:sz w:val="24"/>
          <w:szCs w:val="24"/>
        </w:rPr>
        <w:t xml:space="preserve"> we are always working on guiding, following up and evaluating the students</w:t>
      </w:r>
      <w:r w:rsidR="00740C0C" w:rsidRPr="00FE7FE6">
        <w:rPr>
          <w:rFonts w:cstheme="minorHAnsi"/>
          <w:sz w:val="24"/>
          <w:szCs w:val="24"/>
        </w:rPr>
        <w:t>’</w:t>
      </w:r>
      <w:r w:rsidRPr="00FE7FE6">
        <w:rPr>
          <w:rFonts w:cstheme="minorHAnsi"/>
          <w:sz w:val="24"/>
          <w:szCs w:val="24"/>
        </w:rPr>
        <w:t xml:space="preserve"> achievements as well as helping </w:t>
      </w:r>
      <w:r w:rsidR="00740C0C" w:rsidRPr="00FE7FE6">
        <w:rPr>
          <w:rFonts w:cstheme="minorHAnsi"/>
          <w:sz w:val="24"/>
          <w:szCs w:val="24"/>
        </w:rPr>
        <w:t xml:space="preserve">them </w:t>
      </w:r>
      <w:r w:rsidRPr="00FE7FE6">
        <w:rPr>
          <w:rFonts w:cstheme="minorHAnsi"/>
          <w:sz w:val="24"/>
          <w:szCs w:val="24"/>
        </w:rPr>
        <w:t>recogniz</w:t>
      </w:r>
      <w:r w:rsidR="00740C0C" w:rsidRPr="00FE7FE6">
        <w:rPr>
          <w:rFonts w:cstheme="minorHAnsi"/>
          <w:sz w:val="24"/>
          <w:szCs w:val="24"/>
        </w:rPr>
        <w:t>e</w:t>
      </w:r>
      <w:r w:rsidRPr="00FE7FE6">
        <w:rPr>
          <w:rFonts w:cstheme="minorHAnsi"/>
          <w:sz w:val="24"/>
          <w:szCs w:val="24"/>
        </w:rPr>
        <w:t xml:space="preserve"> the obstacles </w:t>
      </w:r>
      <w:r w:rsidR="00740C0C" w:rsidRPr="00FE7FE6">
        <w:rPr>
          <w:rFonts w:cstheme="minorHAnsi"/>
          <w:sz w:val="24"/>
          <w:szCs w:val="24"/>
        </w:rPr>
        <w:t>that</w:t>
      </w:r>
      <w:r w:rsidRPr="00FE7FE6">
        <w:rPr>
          <w:rFonts w:cstheme="minorHAnsi"/>
          <w:sz w:val="24"/>
          <w:szCs w:val="24"/>
        </w:rPr>
        <w:t xml:space="preserve"> </w:t>
      </w:r>
      <w:r w:rsidR="00740C0C" w:rsidRPr="00FE7FE6">
        <w:rPr>
          <w:rFonts w:cstheme="minorHAnsi"/>
          <w:sz w:val="24"/>
          <w:szCs w:val="24"/>
        </w:rPr>
        <w:t xml:space="preserve">they </w:t>
      </w:r>
      <w:r w:rsidRPr="00FE7FE6">
        <w:rPr>
          <w:rFonts w:cstheme="minorHAnsi"/>
          <w:sz w:val="24"/>
          <w:szCs w:val="24"/>
        </w:rPr>
        <w:t xml:space="preserve">may face and </w:t>
      </w:r>
      <w:r w:rsidR="00150704" w:rsidRPr="00FE7FE6">
        <w:rPr>
          <w:rFonts w:cstheme="minorHAnsi"/>
          <w:sz w:val="24"/>
          <w:szCs w:val="24"/>
        </w:rPr>
        <w:t xml:space="preserve">which may </w:t>
      </w:r>
      <w:r w:rsidRPr="00FE7FE6">
        <w:rPr>
          <w:rFonts w:cstheme="minorHAnsi"/>
          <w:sz w:val="24"/>
          <w:szCs w:val="24"/>
        </w:rPr>
        <w:t xml:space="preserve">hamper </w:t>
      </w:r>
      <w:r w:rsidR="00740C0C" w:rsidRPr="00FE7FE6">
        <w:rPr>
          <w:rFonts w:cstheme="minorHAnsi"/>
          <w:sz w:val="24"/>
          <w:szCs w:val="24"/>
        </w:rPr>
        <w:t>their</w:t>
      </w:r>
      <w:r w:rsidRPr="00FE7FE6">
        <w:rPr>
          <w:rFonts w:cstheme="minorHAnsi"/>
          <w:sz w:val="24"/>
          <w:szCs w:val="24"/>
        </w:rPr>
        <w:t xml:space="preserve"> success through a </w:t>
      </w:r>
      <w:r w:rsidR="00611040" w:rsidRPr="00FE7FE6">
        <w:rPr>
          <w:rFonts w:cstheme="minorHAnsi"/>
          <w:sz w:val="24"/>
          <w:szCs w:val="24"/>
        </w:rPr>
        <w:t xml:space="preserve">highly proficient and efficient unit that is responsible for guiding students, the most important component of the educational process, reach </w:t>
      </w:r>
      <w:r w:rsidRPr="00FE7FE6">
        <w:rPr>
          <w:rFonts w:cstheme="minorHAnsi"/>
          <w:sz w:val="24"/>
          <w:szCs w:val="24"/>
        </w:rPr>
        <w:t>psychological and social balance</w:t>
      </w:r>
      <w:r w:rsidR="00611040" w:rsidRPr="00FE7FE6">
        <w:rPr>
          <w:rFonts w:cstheme="minorHAnsi"/>
          <w:sz w:val="24"/>
          <w:szCs w:val="24"/>
        </w:rPr>
        <w:t>.</w:t>
      </w:r>
      <w:r w:rsidRPr="00FE7FE6">
        <w:rPr>
          <w:rFonts w:cstheme="minorHAnsi"/>
          <w:sz w:val="24"/>
          <w:szCs w:val="24"/>
        </w:rPr>
        <w:t xml:space="preserve"> </w:t>
      </w:r>
    </w:p>
    <w:p w:rsidR="00611040" w:rsidRPr="00FE7FE6" w:rsidRDefault="00611040" w:rsidP="006B1D3B">
      <w:pPr>
        <w:ind w:left="360"/>
        <w:rPr>
          <w:rFonts w:cstheme="minorHAnsi"/>
          <w:sz w:val="24"/>
          <w:szCs w:val="24"/>
        </w:rPr>
      </w:pPr>
      <w:r w:rsidRPr="00FE7FE6">
        <w:rPr>
          <w:rFonts w:cstheme="minorHAnsi"/>
          <w:sz w:val="24"/>
          <w:szCs w:val="24"/>
        </w:rPr>
        <w:t xml:space="preserve">Since the success of the educational process depends on the extent of motivation, response and interaction of the student in the university environment, it is extremely important to </w:t>
      </w:r>
      <w:r w:rsidR="006B1D3B" w:rsidRPr="00FE7FE6">
        <w:rPr>
          <w:rFonts w:cstheme="minorHAnsi"/>
          <w:sz w:val="24"/>
          <w:szCs w:val="24"/>
        </w:rPr>
        <w:t xml:space="preserve">provide </w:t>
      </w:r>
      <w:r w:rsidRPr="00FE7FE6">
        <w:rPr>
          <w:rFonts w:cstheme="minorHAnsi"/>
          <w:sz w:val="24"/>
          <w:szCs w:val="24"/>
        </w:rPr>
        <w:t xml:space="preserve">him </w:t>
      </w:r>
      <w:r w:rsidR="006B1D3B" w:rsidRPr="00FE7FE6">
        <w:rPr>
          <w:rFonts w:cstheme="minorHAnsi"/>
          <w:sz w:val="24"/>
          <w:szCs w:val="24"/>
        </w:rPr>
        <w:t xml:space="preserve">with </w:t>
      </w:r>
      <w:r w:rsidRPr="00FE7FE6">
        <w:rPr>
          <w:rFonts w:cstheme="minorHAnsi"/>
          <w:sz w:val="24"/>
          <w:szCs w:val="24"/>
        </w:rPr>
        <w:t xml:space="preserve">all the essential </w:t>
      </w:r>
      <w:r w:rsidR="006B1D3B" w:rsidRPr="00FE7FE6">
        <w:rPr>
          <w:rFonts w:cstheme="minorHAnsi"/>
          <w:sz w:val="24"/>
          <w:szCs w:val="24"/>
        </w:rPr>
        <w:t xml:space="preserve">conditions </w:t>
      </w:r>
      <w:r w:rsidRPr="00FE7FE6">
        <w:rPr>
          <w:rFonts w:cstheme="minorHAnsi"/>
          <w:sz w:val="24"/>
          <w:szCs w:val="24"/>
        </w:rPr>
        <w:t>in the educational environment that</w:t>
      </w:r>
      <w:r w:rsidR="006B1D3B" w:rsidRPr="00FE7FE6">
        <w:rPr>
          <w:rFonts w:cstheme="minorHAnsi"/>
          <w:sz w:val="24"/>
          <w:szCs w:val="24"/>
        </w:rPr>
        <w:t xml:space="preserve"> would</w:t>
      </w:r>
      <w:r w:rsidRPr="00FE7FE6">
        <w:rPr>
          <w:rFonts w:cstheme="minorHAnsi"/>
          <w:sz w:val="24"/>
          <w:szCs w:val="24"/>
        </w:rPr>
        <w:t xml:space="preserve"> </w:t>
      </w:r>
      <w:r w:rsidR="006B1D3B" w:rsidRPr="00FE7FE6">
        <w:rPr>
          <w:rFonts w:cstheme="minorHAnsi"/>
          <w:sz w:val="24"/>
          <w:szCs w:val="24"/>
        </w:rPr>
        <w:t>encourage him to create and innovate,</w:t>
      </w:r>
      <w:r w:rsidRPr="00FE7FE6">
        <w:rPr>
          <w:rFonts w:cstheme="minorHAnsi"/>
          <w:sz w:val="24"/>
          <w:szCs w:val="24"/>
        </w:rPr>
        <w:t xml:space="preserve"> </w:t>
      </w:r>
      <w:r w:rsidR="006B1D3B" w:rsidRPr="00FE7FE6">
        <w:rPr>
          <w:rFonts w:cstheme="minorHAnsi"/>
          <w:sz w:val="24"/>
          <w:szCs w:val="24"/>
        </w:rPr>
        <w:t>as the progress of any nation or institution</w:t>
      </w:r>
      <w:r w:rsidRPr="00FE7FE6">
        <w:rPr>
          <w:rFonts w:cstheme="minorHAnsi"/>
          <w:sz w:val="24"/>
          <w:szCs w:val="24"/>
        </w:rPr>
        <w:t xml:space="preserve"> depends on the availability of </w:t>
      </w:r>
      <w:r w:rsidR="006B1D3B" w:rsidRPr="00FE7FE6">
        <w:rPr>
          <w:rFonts w:cstheme="minorHAnsi"/>
          <w:sz w:val="24"/>
          <w:szCs w:val="24"/>
        </w:rPr>
        <w:t xml:space="preserve">psychological </w:t>
      </w:r>
      <w:r w:rsidRPr="00FE7FE6">
        <w:rPr>
          <w:rFonts w:cstheme="minorHAnsi"/>
          <w:sz w:val="24"/>
          <w:szCs w:val="24"/>
        </w:rPr>
        <w:t xml:space="preserve">and social </w:t>
      </w:r>
      <w:r w:rsidR="006B1D3B" w:rsidRPr="00FE7FE6">
        <w:rPr>
          <w:rFonts w:cstheme="minorHAnsi"/>
          <w:sz w:val="24"/>
          <w:szCs w:val="24"/>
        </w:rPr>
        <w:t xml:space="preserve">security elements of its </w:t>
      </w:r>
      <w:r w:rsidRPr="00FE7FE6">
        <w:rPr>
          <w:rFonts w:cstheme="minorHAnsi"/>
          <w:sz w:val="24"/>
          <w:szCs w:val="24"/>
        </w:rPr>
        <w:t>members.</w:t>
      </w:r>
    </w:p>
    <w:p w:rsidR="00380C6B" w:rsidRPr="00FE7FE6" w:rsidRDefault="00DD4021" w:rsidP="00541962">
      <w:pPr>
        <w:ind w:left="360"/>
        <w:rPr>
          <w:rFonts w:cstheme="minorHAnsi"/>
          <w:sz w:val="24"/>
          <w:szCs w:val="24"/>
        </w:rPr>
      </w:pPr>
      <w:r w:rsidRPr="00FE7FE6">
        <w:rPr>
          <w:rFonts w:cstheme="minorHAnsi"/>
          <w:sz w:val="24"/>
          <w:szCs w:val="24"/>
        </w:rPr>
        <w:t xml:space="preserve">As for the university student these elements include the effective integration in the educational process, and the keenness to study the specialty, which he or she has long desired. </w:t>
      </w:r>
      <w:r w:rsidR="009C5B45" w:rsidRPr="00FE7FE6">
        <w:rPr>
          <w:rFonts w:cstheme="minorHAnsi"/>
          <w:sz w:val="24"/>
          <w:szCs w:val="24"/>
        </w:rPr>
        <w:t>T</w:t>
      </w:r>
      <w:r w:rsidRPr="00FE7FE6">
        <w:rPr>
          <w:rFonts w:cstheme="minorHAnsi"/>
          <w:sz w:val="24"/>
          <w:szCs w:val="24"/>
        </w:rPr>
        <w:t>his sense of psychological security could be enhanced through the student’s understanding of the rules and regulations</w:t>
      </w:r>
      <w:r w:rsidR="00FB10E9" w:rsidRPr="00FE7FE6">
        <w:rPr>
          <w:rFonts w:cstheme="minorHAnsi"/>
          <w:sz w:val="24"/>
          <w:szCs w:val="24"/>
        </w:rPr>
        <w:t>, acquaintance</w:t>
      </w:r>
      <w:r w:rsidRPr="00FE7FE6">
        <w:rPr>
          <w:rFonts w:cstheme="minorHAnsi"/>
          <w:sz w:val="24"/>
          <w:szCs w:val="24"/>
        </w:rPr>
        <w:t xml:space="preserve"> with the plan of study,</w:t>
      </w:r>
      <w:r w:rsidR="00541962" w:rsidRPr="00FE7FE6">
        <w:rPr>
          <w:rFonts w:cstheme="minorHAnsi"/>
          <w:sz w:val="24"/>
          <w:szCs w:val="24"/>
        </w:rPr>
        <w:t xml:space="preserve"> requirements for success, </w:t>
      </w:r>
      <w:r w:rsidRPr="00FE7FE6">
        <w:rPr>
          <w:rFonts w:cstheme="minorHAnsi"/>
          <w:sz w:val="24"/>
          <w:szCs w:val="24"/>
        </w:rPr>
        <w:t xml:space="preserve">cumulative rates </w:t>
      </w:r>
      <w:r w:rsidR="00541962" w:rsidRPr="00FE7FE6">
        <w:rPr>
          <w:rFonts w:cstheme="minorHAnsi"/>
          <w:sz w:val="24"/>
          <w:szCs w:val="24"/>
        </w:rPr>
        <w:t xml:space="preserve">accounts, and registration, </w:t>
      </w:r>
      <w:r w:rsidRPr="00FE7FE6">
        <w:rPr>
          <w:rFonts w:cstheme="minorHAnsi"/>
          <w:sz w:val="24"/>
          <w:szCs w:val="24"/>
        </w:rPr>
        <w:t>a</w:t>
      </w:r>
      <w:r w:rsidR="00541962" w:rsidRPr="00FE7FE6">
        <w:rPr>
          <w:rFonts w:cstheme="minorHAnsi"/>
          <w:sz w:val="24"/>
          <w:szCs w:val="24"/>
        </w:rPr>
        <w:t>ddendum and deletion procedures</w:t>
      </w:r>
      <w:r w:rsidRPr="00FE7FE6">
        <w:rPr>
          <w:rFonts w:cstheme="minorHAnsi"/>
          <w:sz w:val="24"/>
          <w:szCs w:val="24"/>
        </w:rPr>
        <w:t xml:space="preserve"> and </w:t>
      </w:r>
      <w:r w:rsidR="00541962" w:rsidRPr="00FE7FE6">
        <w:rPr>
          <w:rFonts w:cstheme="minorHAnsi"/>
          <w:sz w:val="24"/>
          <w:szCs w:val="24"/>
        </w:rPr>
        <w:t xml:space="preserve">the ability to easily and conveniently </w:t>
      </w:r>
      <w:r w:rsidRPr="00FE7FE6">
        <w:rPr>
          <w:rFonts w:cstheme="minorHAnsi"/>
          <w:sz w:val="24"/>
          <w:szCs w:val="24"/>
        </w:rPr>
        <w:t>communicate with Guid</w:t>
      </w:r>
      <w:r w:rsidR="00541962" w:rsidRPr="00FE7FE6">
        <w:rPr>
          <w:rFonts w:cstheme="minorHAnsi"/>
          <w:sz w:val="24"/>
          <w:szCs w:val="24"/>
        </w:rPr>
        <w:t>ance</w:t>
      </w:r>
      <w:r w:rsidRPr="00FE7FE6">
        <w:rPr>
          <w:rFonts w:cstheme="minorHAnsi"/>
          <w:sz w:val="24"/>
          <w:szCs w:val="24"/>
        </w:rPr>
        <w:t xml:space="preserve"> </w:t>
      </w:r>
      <w:r w:rsidR="00541962" w:rsidRPr="00FE7FE6">
        <w:rPr>
          <w:rFonts w:cstheme="minorHAnsi"/>
          <w:sz w:val="24"/>
          <w:szCs w:val="24"/>
        </w:rPr>
        <w:t>channels</w:t>
      </w:r>
      <w:r w:rsidR="009C5B45" w:rsidRPr="00FE7FE6">
        <w:rPr>
          <w:rFonts w:cstheme="minorHAnsi"/>
          <w:sz w:val="24"/>
          <w:szCs w:val="24"/>
        </w:rPr>
        <w:t>.</w:t>
      </w:r>
      <w:r w:rsidRPr="00FE7FE6">
        <w:rPr>
          <w:rFonts w:cstheme="minorHAnsi"/>
          <w:sz w:val="24"/>
          <w:szCs w:val="24"/>
        </w:rPr>
        <w:t xml:space="preserve"> </w:t>
      </w:r>
      <w:r w:rsidR="009C5B45" w:rsidRPr="00FE7FE6">
        <w:rPr>
          <w:rFonts w:cstheme="minorHAnsi"/>
          <w:sz w:val="24"/>
          <w:szCs w:val="24"/>
        </w:rPr>
        <w:t>A</w:t>
      </w:r>
      <w:r w:rsidR="00945BC3" w:rsidRPr="00FE7FE6">
        <w:rPr>
          <w:rFonts w:cstheme="minorHAnsi"/>
          <w:sz w:val="24"/>
          <w:szCs w:val="24"/>
        </w:rPr>
        <w:t>s a result</w:t>
      </w:r>
      <w:r w:rsidR="009C5B45" w:rsidRPr="00FE7FE6">
        <w:rPr>
          <w:rFonts w:cstheme="minorHAnsi"/>
          <w:sz w:val="24"/>
          <w:szCs w:val="24"/>
        </w:rPr>
        <w:t>,</w:t>
      </w:r>
      <w:r w:rsidR="00541962" w:rsidRPr="00FE7FE6">
        <w:rPr>
          <w:rFonts w:cstheme="minorHAnsi"/>
          <w:sz w:val="24"/>
          <w:szCs w:val="24"/>
        </w:rPr>
        <w:t xml:space="preserve"> the student would be socially involved </w:t>
      </w:r>
      <w:r w:rsidRPr="00FE7FE6">
        <w:rPr>
          <w:rFonts w:cstheme="minorHAnsi"/>
          <w:sz w:val="24"/>
          <w:szCs w:val="24"/>
        </w:rPr>
        <w:t>as an active member in the university environment.</w:t>
      </w:r>
    </w:p>
    <w:p w:rsidR="0052035B" w:rsidRPr="00FE7FE6" w:rsidRDefault="00551417" w:rsidP="0052035B">
      <w:pPr>
        <w:ind w:left="360"/>
        <w:rPr>
          <w:rFonts w:cstheme="minorHAnsi"/>
          <w:b/>
          <w:bCs/>
          <w:sz w:val="24"/>
          <w:szCs w:val="24"/>
        </w:rPr>
      </w:pPr>
      <w:r w:rsidRPr="00FE7FE6">
        <w:rPr>
          <w:rFonts w:cstheme="minorHAnsi"/>
          <w:b/>
          <w:bCs/>
          <w:sz w:val="24"/>
          <w:szCs w:val="24"/>
        </w:rPr>
        <w:t>Mechanisms for the implementation of the unit objectives</w:t>
      </w:r>
    </w:p>
    <w:p w:rsidR="00551417" w:rsidRPr="00FE7FE6" w:rsidRDefault="00551417" w:rsidP="0052035B">
      <w:pPr>
        <w:ind w:left="360"/>
        <w:rPr>
          <w:rFonts w:cstheme="minorHAnsi"/>
          <w:sz w:val="24"/>
          <w:szCs w:val="24"/>
        </w:rPr>
      </w:pPr>
      <w:r w:rsidRPr="00FE7FE6">
        <w:rPr>
          <w:rFonts w:cstheme="minorHAnsi"/>
          <w:sz w:val="24"/>
          <w:szCs w:val="24"/>
        </w:rPr>
        <w:t>In order to achieve the above mentioned objectives, the unit b</w:t>
      </w:r>
      <w:r w:rsidR="001131E4" w:rsidRPr="00FE7FE6">
        <w:rPr>
          <w:rFonts w:cstheme="minorHAnsi"/>
          <w:sz w:val="24"/>
          <w:szCs w:val="24"/>
        </w:rPr>
        <w:t>o</w:t>
      </w:r>
      <w:r w:rsidRPr="00FE7FE6">
        <w:rPr>
          <w:rFonts w:cstheme="minorHAnsi"/>
          <w:sz w:val="24"/>
          <w:szCs w:val="24"/>
        </w:rPr>
        <w:t xml:space="preserve">ard and its manager </w:t>
      </w:r>
      <w:r w:rsidR="001131E4" w:rsidRPr="00FE7FE6">
        <w:rPr>
          <w:rFonts w:cstheme="minorHAnsi"/>
          <w:sz w:val="24"/>
          <w:szCs w:val="24"/>
        </w:rPr>
        <w:t xml:space="preserve">has </w:t>
      </w:r>
      <w:r w:rsidRPr="00FE7FE6">
        <w:rPr>
          <w:rFonts w:cstheme="minorHAnsi"/>
          <w:sz w:val="24"/>
          <w:szCs w:val="24"/>
        </w:rPr>
        <w:t>take</w:t>
      </w:r>
      <w:r w:rsidR="001131E4" w:rsidRPr="00FE7FE6">
        <w:rPr>
          <w:rFonts w:cstheme="minorHAnsi"/>
          <w:sz w:val="24"/>
          <w:szCs w:val="24"/>
        </w:rPr>
        <w:t>n</w:t>
      </w:r>
      <w:r w:rsidRPr="00FE7FE6">
        <w:rPr>
          <w:rFonts w:cstheme="minorHAnsi"/>
          <w:sz w:val="24"/>
          <w:szCs w:val="24"/>
        </w:rPr>
        <w:t xml:space="preserve"> the necessary decisions and in particular the following:</w:t>
      </w:r>
    </w:p>
    <w:p w:rsidR="00551417" w:rsidRPr="00FE7FE6" w:rsidRDefault="001131E4" w:rsidP="00B278C8">
      <w:pPr>
        <w:pStyle w:val="a3"/>
        <w:numPr>
          <w:ilvl w:val="0"/>
          <w:numId w:val="2"/>
        </w:numPr>
        <w:rPr>
          <w:rFonts w:cstheme="minorHAnsi"/>
          <w:sz w:val="24"/>
          <w:szCs w:val="24"/>
        </w:rPr>
      </w:pPr>
      <w:r w:rsidRPr="00FE7FE6">
        <w:rPr>
          <w:rFonts w:cstheme="minorHAnsi"/>
          <w:sz w:val="24"/>
          <w:szCs w:val="24"/>
        </w:rPr>
        <w:t xml:space="preserve">To link </w:t>
      </w:r>
      <w:r w:rsidR="00551417" w:rsidRPr="00FE7FE6">
        <w:rPr>
          <w:rFonts w:cstheme="minorHAnsi"/>
          <w:sz w:val="24"/>
          <w:szCs w:val="24"/>
        </w:rPr>
        <w:t xml:space="preserve">the faculty study plans </w:t>
      </w:r>
      <w:r w:rsidR="00B278C8" w:rsidRPr="00FE7FE6">
        <w:rPr>
          <w:rFonts w:cstheme="minorHAnsi"/>
          <w:sz w:val="24"/>
          <w:szCs w:val="24"/>
        </w:rPr>
        <w:t>with a developed</w:t>
      </w:r>
      <w:r w:rsidR="00776EB9" w:rsidRPr="00FE7FE6">
        <w:rPr>
          <w:rFonts w:cstheme="minorHAnsi"/>
          <w:sz w:val="24"/>
          <w:szCs w:val="24"/>
        </w:rPr>
        <w:t xml:space="preserve"> system </w:t>
      </w:r>
      <w:r w:rsidR="00551417" w:rsidRPr="00FE7FE6">
        <w:rPr>
          <w:rFonts w:cstheme="minorHAnsi"/>
          <w:sz w:val="24"/>
          <w:szCs w:val="24"/>
        </w:rPr>
        <w:t xml:space="preserve">for registration in collaboration with the </w:t>
      </w:r>
      <w:r w:rsidR="00776EB9" w:rsidRPr="00FE7FE6">
        <w:rPr>
          <w:rFonts w:cstheme="minorHAnsi"/>
          <w:sz w:val="24"/>
          <w:szCs w:val="24"/>
        </w:rPr>
        <w:t xml:space="preserve">University </w:t>
      </w:r>
      <w:r w:rsidR="00551417" w:rsidRPr="00FE7FE6">
        <w:rPr>
          <w:rFonts w:cstheme="minorHAnsi"/>
          <w:sz w:val="24"/>
          <w:szCs w:val="24"/>
        </w:rPr>
        <w:t xml:space="preserve">Information Technology Center, so that </w:t>
      </w:r>
      <w:r w:rsidRPr="00FE7FE6">
        <w:rPr>
          <w:rFonts w:cstheme="minorHAnsi"/>
          <w:sz w:val="24"/>
          <w:szCs w:val="24"/>
        </w:rPr>
        <w:t xml:space="preserve">no </w:t>
      </w:r>
      <w:r w:rsidR="00551417" w:rsidRPr="00FE7FE6">
        <w:rPr>
          <w:rFonts w:cstheme="minorHAnsi"/>
          <w:sz w:val="24"/>
          <w:szCs w:val="24"/>
        </w:rPr>
        <w:t xml:space="preserve">student can </w:t>
      </w:r>
      <w:r w:rsidR="00B278C8" w:rsidRPr="00FE7FE6">
        <w:rPr>
          <w:rFonts w:cstheme="minorHAnsi"/>
          <w:sz w:val="24"/>
          <w:szCs w:val="24"/>
        </w:rPr>
        <w:t>enroll in</w:t>
      </w:r>
      <w:r w:rsidR="00776EB9" w:rsidRPr="00FE7FE6">
        <w:rPr>
          <w:rFonts w:cstheme="minorHAnsi"/>
          <w:sz w:val="24"/>
          <w:szCs w:val="24"/>
        </w:rPr>
        <w:t xml:space="preserve"> courses outside the Study Plan of </w:t>
      </w:r>
      <w:r w:rsidRPr="00FE7FE6">
        <w:rPr>
          <w:rFonts w:cstheme="minorHAnsi"/>
          <w:sz w:val="24"/>
          <w:szCs w:val="24"/>
        </w:rPr>
        <w:t xml:space="preserve">his specialty, also </w:t>
      </w:r>
      <w:r w:rsidR="00551417" w:rsidRPr="00FE7FE6">
        <w:rPr>
          <w:rFonts w:cstheme="minorHAnsi"/>
          <w:sz w:val="24"/>
          <w:szCs w:val="24"/>
        </w:rPr>
        <w:t xml:space="preserve">reduce </w:t>
      </w:r>
      <w:r w:rsidRPr="00FE7FE6">
        <w:rPr>
          <w:rFonts w:cstheme="minorHAnsi"/>
          <w:sz w:val="24"/>
          <w:szCs w:val="24"/>
        </w:rPr>
        <w:t xml:space="preserve">manual </w:t>
      </w:r>
      <w:r w:rsidR="00776EB9" w:rsidRPr="00FE7FE6">
        <w:rPr>
          <w:rFonts w:cstheme="minorHAnsi"/>
          <w:sz w:val="24"/>
          <w:szCs w:val="24"/>
        </w:rPr>
        <w:t xml:space="preserve">errors </w:t>
      </w:r>
      <w:r w:rsidR="00551417" w:rsidRPr="00FE7FE6">
        <w:rPr>
          <w:rFonts w:cstheme="minorHAnsi"/>
          <w:sz w:val="24"/>
          <w:szCs w:val="24"/>
        </w:rPr>
        <w:t xml:space="preserve">and speed up </w:t>
      </w:r>
      <w:r w:rsidR="00776EB9" w:rsidRPr="00FE7FE6">
        <w:rPr>
          <w:rFonts w:cstheme="minorHAnsi"/>
          <w:sz w:val="24"/>
          <w:szCs w:val="24"/>
        </w:rPr>
        <w:t xml:space="preserve">the </w:t>
      </w:r>
      <w:r w:rsidR="00551417" w:rsidRPr="00FE7FE6">
        <w:rPr>
          <w:rFonts w:cstheme="minorHAnsi"/>
          <w:sz w:val="24"/>
          <w:szCs w:val="24"/>
        </w:rPr>
        <w:t>accomplish</w:t>
      </w:r>
      <w:r w:rsidR="00776EB9" w:rsidRPr="00FE7FE6">
        <w:rPr>
          <w:rFonts w:cstheme="minorHAnsi"/>
          <w:sz w:val="24"/>
          <w:szCs w:val="24"/>
        </w:rPr>
        <w:t>ment of the academic processes</w:t>
      </w:r>
      <w:r w:rsidR="00551417" w:rsidRPr="00FE7FE6">
        <w:rPr>
          <w:rFonts w:cstheme="minorHAnsi"/>
          <w:sz w:val="24"/>
          <w:szCs w:val="24"/>
        </w:rPr>
        <w:t xml:space="preserve"> </w:t>
      </w:r>
      <w:r w:rsidRPr="00FE7FE6">
        <w:rPr>
          <w:rFonts w:cstheme="minorHAnsi"/>
          <w:sz w:val="24"/>
          <w:szCs w:val="24"/>
        </w:rPr>
        <w:t>consequently</w:t>
      </w:r>
      <w:r w:rsidR="00776EB9" w:rsidRPr="00FE7FE6">
        <w:rPr>
          <w:rFonts w:cstheme="minorHAnsi"/>
          <w:sz w:val="24"/>
          <w:szCs w:val="24"/>
        </w:rPr>
        <w:t xml:space="preserve">, </w:t>
      </w:r>
      <w:r w:rsidR="00776EB9" w:rsidRPr="00FE7FE6">
        <w:rPr>
          <w:rFonts w:cstheme="minorHAnsi"/>
          <w:sz w:val="24"/>
          <w:szCs w:val="24"/>
        </w:rPr>
        <w:lastRenderedPageBreak/>
        <w:t xml:space="preserve">reducing </w:t>
      </w:r>
      <w:r w:rsidR="00551417" w:rsidRPr="00FE7FE6">
        <w:rPr>
          <w:rFonts w:cstheme="minorHAnsi"/>
          <w:sz w:val="24"/>
          <w:szCs w:val="24"/>
        </w:rPr>
        <w:t xml:space="preserve">the </w:t>
      </w:r>
      <w:r w:rsidR="00776EB9" w:rsidRPr="00FE7FE6">
        <w:rPr>
          <w:rFonts w:cstheme="minorHAnsi"/>
          <w:sz w:val="24"/>
          <w:szCs w:val="24"/>
        </w:rPr>
        <w:t>burden of the a</w:t>
      </w:r>
      <w:r w:rsidR="00551417" w:rsidRPr="00FE7FE6">
        <w:rPr>
          <w:rFonts w:cstheme="minorHAnsi"/>
          <w:sz w:val="24"/>
          <w:szCs w:val="24"/>
        </w:rPr>
        <w:t>dministrative</w:t>
      </w:r>
      <w:r w:rsidR="00776EB9" w:rsidRPr="00FE7FE6">
        <w:rPr>
          <w:rFonts w:cstheme="minorHAnsi"/>
          <w:sz w:val="24"/>
          <w:szCs w:val="24"/>
        </w:rPr>
        <w:t xml:space="preserve"> routine for both the academic counselor</w:t>
      </w:r>
      <w:r w:rsidR="00551417" w:rsidRPr="00FE7FE6">
        <w:rPr>
          <w:rFonts w:cstheme="minorHAnsi"/>
          <w:sz w:val="24"/>
          <w:szCs w:val="24"/>
        </w:rPr>
        <w:t xml:space="preserve"> and </w:t>
      </w:r>
      <w:r w:rsidR="00776EB9" w:rsidRPr="00FE7FE6">
        <w:rPr>
          <w:rFonts w:cstheme="minorHAnsi"/>
          <w:sz w:val="24"/>
          <w:szCs w:val="24"/>
        </w:rPr>
        <w:t xml:space="preserve">the </w:t>
      </w:r>
      <w:r w:rsidR="00551417" w:rsidRPr="00FE7FE6">
        <w:rPr>
          <w:rFonts w:cstheme="minorHAnsi"/>
          <w:sz w:val="24"/>
          <w:szCs w:val="24"/>
        </w:rPr>
        <w:t>Admission and Registration Deanship.</w:t>
      </w:r>
    </w:p>
    <w:p w:rsidR="00FA3385" w:rsidRPr="00FE7FE6" w:rsidRDefault="008C34B3" w:rsidP="001131E4">
      <w:pPr>
        <w:pStyle w:val="a3"/>
        <w:numPr>
          <w:ilvl w:val="0"/>
          <w:numId w:val="2"/>
        </w:numPr>
        <w:rPr>
          <w:rFonts w:cstheme="minorHAnsi"/>
          <w:sz w:val="24"/>
          <w:szCs w:val="24"/>
        </w:rPr>
      </w:pPr>
      <w:r w:rsidRPr="00FE7FE6">
        <w:rPr>
          <w:rFonts w:cstheme="minorHAnsi"/>
          <w:sz w:val="24"/>
          <w:szCs w:val="24"/>
        </w:rPr>
        <w:t xml:space="preserve"> </w:t>
      </w:r>
      <w:r w:rsidR="00FA3385" w:rsidRPr="00FE7FE6">
        <w:rPr>
          <w:rFonts w:cstheme="minorHAnsi"/>
          <w:sz w:val="24"/>
          <w:szCs w:val="24"/>
        </w:rPr>
        <w:t>Early registration of students in each semester in order to</w:t>
      </w:r>
      <w:r w:rsidR="001131E4" w:rsidRPr="00FE7FE6">
        <w:rPr>
          <w:rFonts w:cstheme="minorHAnsi"/>
          <w:sz w:val="24"/>
          <w:szCs w:val="24"/>
        </w:rPr>
        <w:t>:</w:t>
      </w:r>
      <w:r w:rsidR="00FA3385" w:rsidRPr="00FE7FE6">
        <w:rPr>
          <w:rFonts w:cstheme="minorHAnsi"/>
          <w:sz w:val="24"/>
          <w:szCs w:val="24"/>
        </w:rPr>
        <w:t xml:space="preserve"> relieve pressure on the Admission and Registration Unit</w:t>
      </w:r>
      <w:r w:rsidRPr="00FE7FE6">
        <w:rPr>
          <w:rFonts w:cstheme="minorHAnsi"/>
          <w:sz w:val="24"/>
          <w:szCs w:val="24"/>
        </w:rPr>
        <w:t>,</w:t>
      </w:r>
      <w:r w:rsidR="00FA3385" w:rsidRPr="00FE7FE6">
        <w:rPr>
          <w:rFonts w:cstheme="minorHAnsi"/>
          <w:sz w:val="24"/>
          <w:szCs w:val="24"/>
        </w:rPr>
        <w:t xml:space="preserve"> give</w:t>
      </w:r>
      <w:r w:rsidR="001131E4" w:rsidRPr="00FE7FE6">
        <w:rPr>
          <w:rFonts w:cstheme="minorHAnsi"/>
          <w:sz w:val="24"/>
          <w:szCs w:val="24"/>
        </w:rPr>
        <w:t xml:space="preserve"> them </w:t>
      </w:r>
      <w:r w:rsidR="00FA3385" w:rsidRPr="00FE7FE6">
        <w:rPr>
          <w:rFonts w:cstheme="minorHAnsi"/>
          <w:sz w:val="24"/>
          <w:szCs w:val="24"/>
        </w:rPr>
        <w:t>a greater chance to check and audit the</w:t>
      </w:r>
      <w:r w:rsidRPr="00FE7FE6">
        <w:rPr>
          <w:rFonts w:cstheme="minorHAnsi"/>
          <w:sz w:val="24"/>
          <w:szCs w:val="24"/>
        </w:rPr>
        <w:t xml:space="preserve"> proposed curricula</w:t>
      </w:r>
      <w:r w:rsidR="00FA3385" w:rsidRPr="00FE7FE6">
        <w:rPr>
          <w:rFonts w:cstheme="minorHAnsi"/>
          <w:sz w:val="24"/>
          <w:szCs w:val="24"/>
        </w:rPr>
        <w:t xml:space="preserve">, and </w:t>
      </w:r>
      <w:r w:rsidRPr="00FE7FE6">
        <w:rPr>
          <w:rFonts w:cstheme="minorHAnsi"/>
          <w:sz w:val="24"/>
          <w:szCs w:val="24"/>
        </w:rPr>
        <w:t>configure the actual index of students’ number</w:t>
      </w:r>
      <w:r w:rsidR="00FA3385" w:rsidRPr="00FE7FE6">
        <w:rPr>
          <w:rFonts w:cstheme="minorHAnsi"/>
          <w:sz w:val="24"/>
          <w:szCs w:val="24"/>
        </w:rPr>
        <w:t xml:space="preserve"> in each course.</w:t>
      </w:r>
    </w:p>
    <w:p w:rsidR="00E37EB4" w:rsidRPr="00FE7FE6" w:rsidRDefault="00E37EB4" w:rsidP="007255BA">
      <w:pPr>
        <w:pStyle w:val="a3"/>
        <w:numPr>
          <w:ilvl w:val="0"/>
          <w:numId w:val="2"/>
        </w:numPr>
        <w:rPr>
          <w:rFonts w:cstheme="minorHAnsi"/>
          <w:sz w:val="24"/>
          <w:szCs w:val="24"/>
        </w:rPr>
      </w:pPr>
      <w:r w:rsidRPr="00FE7FE6">
        <w:rPr>
          <w:rFonts w:cstheme="minorHAnsi"/>
          <w:sz w:val="24"/>
          <w:szCs w:val="24"/>
        </w:rPr>
        <w:t xml:space="preserve">The Programming of the registration system in case of accumulative low rate of the student and </w:t>
      </w:r>
      <w:r w:rsidR="007255BA" w:rsidRPr="00FE7FE6">
        <w:rPr>
          <w:rFonts w:cstheme="minorHAnsi"/>
          <w:sz w:val="24"/>
          <w:szCs w:val="24"/>
        </w:rPr>
        <w:t>issuing an academic warning, if</w:t>
      </w:r>
      <w:r w:rsidRPr="00FE7FE6">
        <w:rPr>
          <w:rFonts w:cstheme="minorHAnsi"/>
          <w:sz w:val="24"/>
          <w:szCs w:val="24"/>
        </w:rPr>
        <w:t xml:space="preserve"> unable to register more than 12 hours in the</w:t>
      </w:r>
      <w:r w:rsidR="007255BA" w:rsidRPr="00FE7FE6">
        <w:rPr>
          <w:rFonts w:cstheme="minorHAnsi"/>
          <w:sz w:val="24"/>
          <w:szCs w:val="24"/>
        </w:rPr>
        <w:t xml:space="preserve"> semester</w:t>
      </w:r>
      <w:r w:rsidRPr="00FE7FE6">
        <w:rPr>
          <w:rFonts w:cstheme="minorHAnsi"/>
          <w:sz w:val="24"/>
          <w:szCs w:val="24"/>
        </w:rPr>
        <w:t>.</w:t>
      </w:r>
    </w:p>
    <w:p w:rsidR="00E37EB4" w:rsidRPr="00FE7FE6" w:rsidRDefault="007255BA" w:rsidP="007255BA">
      <w:pPr>
        <w:pStyle w:val="a3"/>
        <w:numPr>
          <w:ilvl w:val="0"/>
          <w:numId w:val="2"/>
        </w:numPr>
        <w:rPr>
          <w:rFonts w:cstheme="minorHAnsi"/>
          <w:sz w:val="24"/>
          <w:szCs w:val="24"/>
        </w:rPr>
      </w:pPr>
      <w:r w:rsidRPr="00FE7FE6">
        <w:rPr>
          <w:rFonts w:cstheme="minorHAnsi"/>
          <w:sz w:val="24"/>
          <w:szCs w:val="24"/>
        </w:rPr>
        <w:t xml:space="preserve">To have a direct online link </w:t>
      </w:r>
      <w:r w:rsidR="00E37EB4" w:rsidRPr="00FE7FE6">
        <w:rPr>
          <w:rFonts w:cstheme="minorHAnsi"/>
          <w:sz w:val="24"/>
          <w:szCs w:val="24"/>
        </w:rPr>
        <w:t xml:space="preserve">between the counselor and the </w:t>
      </w:r>
      <w:r w:rsidRPr="00FE7FE6">
        <w:rPr>
          <w:rFonts w:cstheme="minorHAnsi"/>
          <w:sz w:val="24"/>
          <w:szCs w:val="24"/>
        </w:rPr>
        <w:t xml:space="preserve">students’ </w:t>
      </w:r>
      <w:r w:rsidR="00E37EB4" w:rsidRPr="00FE7FE6">
        <w:rPr>
          <w:rFonts w:cstheme="minorHAnsi"/>
          <w:sz w:val="24"/>
          <w:szCs w:val="24"/>
        </w:rPr>
        <w:t>academic status, so</w:t>
      </w:r>
      <w:r w:rsidRPr="00FE7FE6">
        <w:rPr>
          <w:rFonts w:cstheme="minorHAnsi"/>
          <w:sz w:val="24"/>
          <w:szCs w:val="24"/>
        </w:rPr>
        <w:t xml:space="preserve"> he or she can</w:t>
      </w:r>
      <w:r w:rsidR="00E37EB4" w:rsidRPr="00FE7FE6">
        <w:rPr>
          <w:rFonts w:cstheme="minorHAnsi"/>
          <w:sz w:val="24"/>
          <w:szCs w:val="24"/>
        </w:rPr>
        <w:t xml:space="preserve"> follow the</w:t>
      </w:r>
      <w:r w:rsidRPr="00FE7FE6">
        <w:rPr>
          <w:rFonts w:cstheme="minorHAnsi"/>
          <w:sz w:val="24"/>
          <w:szCs w:val="24"/>
        </w:rPr>
        <w:t xml:space="preserve">ir academic situation. The </w:t>
      </w:r>
      <w:r w:rsidR="00E37EB4" w:rsidRPr="00FE7FE6">
        <w:rPr>
          <w:rFonts w:cstheme="minorHAnsi"/>
          <w:sz w:val="24"/>
          <w:szCs w:val="24"/>
        </w:rPr>
        <w:t>follow-up include</w:t>
      </w:r>
      <w:r w:rsidRPr="00FE7FE6">
        <w:rPr>
          <w:rFonts w:cstheme="minorHAnsi"/>
          <w:sz w:val="24"/>
          <w:szCs w:val="24"/>
        </w:rPr>
        <w:t>s</w:t>
      </w:r>
      <w:r w:rsidR="00E37EB4" w:rsidRPr="00FE7FE6">
        <w:rPr>
          <w:rFonts w:cstheme="minorHAnsi"/>
          <w:sz w:val="24"/>
          <w:szCs w:val="24"/>
        </w:rPr>
        <w:t xml:space="preserve"> the following aspects:</w:t>
      </w:r>
      <w:r w:rsidRPr="00FE7FE6">
        <w:rPr>
          <w:rFonts w:cstheme="minorHAnsi"/>
          <w:sz w:val="24"/>
          <w:szCs w:val="24"/>
        </w:rPr>
        <w:t xml:space="preserve"> </w:t>
      </w:r>
    </w:p>
    <w:p w:rsidR="00E37EB4" w:rsidRPr="00FE7FE6" w:rsidRDefault="00E37EB4" w:rsidP="001131E4">
      <w:pPr>
        <w:pStyle w:val="a3"/>
        <w:numPr>
          <w:ilvl w:val="0"/>
          <w:numId w:val="3"/>
        </w:numPr>
        <w:rPr>
          <w:rFonts w:cstheme="minorHAnsi"/>
          <w:sz w:val="24"/>
          <w:szCs w:val="24"/>
        </w:rPr>
      </w:pPr>
      <w:r w:rsidRPr="00FE7FE6">
        <w:rPr>
          <w:rFonts w:cstheme="minorHAnsi"/>
          <w:sz w:val="24"/>
          <w:szCs w:val="24"/>
        </w:rPr>
        <w:t>course schedule</w:t>
      </w:r>
    </w:p>
    <w:p w:rsidR="00E37EB4" w:rsidRPr="00FE7FE6" w:rsidRDefault="00CC1F34" w:rsidP="001131E4">
      <w:pPr>
        <w:pStyle w:val="a3"/>
        <w:numPr>
          <w:ilvl w:val="0"/>
          <w:numId w:val="3"/>
        </w:numPr>
        <w:rPr>
          <w:rFonts w:cstheme="minorHAnsi"/>
          <w:sz w:val="24"/>
          <w:szCs w:val="24"/>
        </w:rPr>
      </w:pPr>
      <w:r w:rsidRPr="00FE7FE6">
        <w:rPr>
          <w:rFonts w:cstheme="minorHAnsi"/>
          <w:sz w:val="24"/>
          <w:szCs w:val="24"/>
        </w:rPr>
        <w:t>the Transcript</w:t>
      </w:r>
    </w:p>
    <w:p w:rsidR="00E37EB4" w:rsidRPr="00FE7FE6" w:rsidRDefault="00E37EB4" w:rsidP="001131E4">
      <w:pPr>
        <w:pStyle w:val="a3"/>
        <w:numPr>
          <w:ilvl w:val="0"/>
          <w:numId w:val="3"/>
        </w:numPr>
        <w:rPr>
          <w:rFonts w:cstheme="minorHAnsi"/>
          <w:sz w:val="24"/>
          <w:szCs w:val="24"/>
        </w:rPr>
      </w:pPr>
      <w:r w:rsidRPr="00FE7FE6">
        <w:rPr>
          <w:rFonts w:cstheme="minorHAnsi"/>
          <w:sz w:val="24"/>
          <w:szCs w:val="24"/>
        </w:rPr>
        <w:t>the student</w:t>
      </w:r>
      <w:r w:rsidR="00CC1F34" w:rsidRPr="00FE7FE6">
        <w:rPr>
          <w:rFonts w:cstheme="minorHAnsi"/>
          <w:sz w:val="24"/>
          <w:szCs w:val="24"/>
        </w:rPr>
        <w:t xml:space="preserve">’s  academic status </w:t>
      </w:r>
    </w:p>
    <w:p w:rsidR="00E37EB4" w:rsidRPr="00FE7FE6" w:rsidRDefault="00E37EB4" w:rsidP="001131E4">
      <w:pPr>
        <w:pStyle w:val="a3"/>
        <w:numPr>
          <w:ilvl w:val="0"/>
          <w:numId w:val="3"/>
        </w:numPr>
        <w:rPr>
          <w:rFonts w:cstheme="minorHAnsi"/>
          <w:sz w:val="24"/>
          <w:szCs w:val="24"/>
        </w:rPr>
      </w:pPr>
      <w:r w:rsidRPr="00FE7FE6">
        <w:rPr>
          <w:rFonts w:cstheme="minorHAnsi"/>
          <w:sz w:val="24"/>
          <w:szCs w:val="24"/>
        </w:rPr>
        <w:t>Study Plans</w:t>
      </w:r>
    </w:p>
    <w:p w:rsidR="00E10AE7" w:rsidRPr="00FE7FE6" w:rsidRDefault="00CC1F34" w:rsidP="00B278C8">
      <w:pPr>
        <w:pStyle w:val="a3"/>
        <w:numPr>
          <w:ilvl w:val="0"/>
          <w:numId w:val="3"/>
        </w:numPr>
        <w:rPr>
          <w:rFonts w:cstheme="minorHAnsi"/>
          <w:sz w:val="24"/>
          <w:szCs w:val="24"/>
        </w:rPr>
      </w:pPr>
      <w:r w:rsidRPr="00FE7FE6">
        <w:rPr>
          <w:rFonts w:cstheme="minorHAnsi"/>
          <w:sz w:val="24"/>
          <w:szCs w:val="24"/>
        </w:rPr>
        <w:t>The A</w:t>
      </w:r>
      <w:r w:rsidR="00E37EB4" w:rsidRPr="00FE7FE6">
        <w:rPr>
          <w:rFonts w:cstheme="minorHAnsi"/>
          <w:sz w:val="24"/>
          <w:szCs w:val="24"/>
        </w:rPr>
        <w:t>cademi</w:t>
      </w:r>
      <w:r w:rsidRPr="00FE7FE6">
        <w:rPr>
          <w:rFonts w:cstheme="minorHAnsi"/>
          <w:sz w:val="24"/>
          <w:szCs w:val="24"/>
        </w:rPr>
        <w:t xml:space="preserve">c calendar (to remind the </w:t>
      </w:r>
      <w:r w:rsidR="00B278C8" w:rsidRPr="00FE7FE6">
        <w:rPr>
          <w:rFonts w:cstheme="minorHAnsi"/>
          <w:sz w:val="24"/>
          <w:szCs w:val="24"/>
        </w:rPr>
        <w:t>Advisor</w:t>
      </w:r>
      <w:r w:rsidR="00E37EB4" w:rsidRPr="00FE7FE6">
        <w:rPr>
          <w:rFonts w:cstheme="minorHAnsi"/>
          <w:sz w:val="24"/>
          <w:szCs w:val="24"/>
        </w:rPr>
        <w:t xml:space="preserve"> of all </w:t>
      </w:r>
      <w:r w:rsidRPr="00FE7FE6">
        <w:rPr>
          <w:rFonts w:cstheme="minorHAnsi"/>
          <w:sz w:val="24"/>
          <w:szCs w:val="24"/>
        </w:rPr>
        <w:t xml:space="preserve">the </w:t>
      </w:r>
      <w:r w:rsidR="00B278C8" w:rsidRPr="00FE7FE6">
        <w:rPr>
          <w:rFonts w:cstheme="minorHAnsi"/>
          <w:sz w:val="24"/>
          <w:szCs w:val="24"/>
        </w:rPr>
        <w:t>changes</w:t>
      </w:r>
      <w:r w:rsidRPr="00FE7FE6">
        <w:rPr>
          <w:rFonts w:cstheme="minorHAnsi"/>
          <w:sz w:val="24"/>
          <w:szCs w:val="24"/>
        </w:rPr>
        <w:t xml:space="preserve">) </w:t>
      </w:r>
    </w:p>
    <w:p w:rsidR="00E10AE7" w:rsidRPr="00FE7FE6" w:rsidRDefault="00E10AE7" w:rsidP="001131E4">
      <w:pPr>
        <w:pStyle w:val="a3"/>
        <w:numPr>
          <w:ilvl w:val="0"/>
          <w:numId w:val="3"/>
        </w:numPr>
        <w:rPr>
          <w:rFonts w:cstheme="minorHAnsi"/>
          <w:sz w:val="24"/>
          <w:szCs w:val="24"/>
        </w:rPr>
      </w:pPr>
      <w:r w:rsidRPr="00FE7FE6">
        <w:rPr>
          <w:rFonts w:cstheme="minorHAnsi"/>
          <w:sz w:val="24"/>
          <w:szCs w:val="24"/>
        </w:rPr>
        <w:t>university rules and regulations</w:t>
      </w:r>
    </w:p>
    <w:p w:rsidR="00E10AE7" w:rsidRPr="00FE7FE6" w:rsidRDefault="00E10AE7" w:rsidP="00E10AE7">
      <w:pPr>
        <w:ind w:left="360"/>
        <w:rPr>
          <w:rFonts w:cstheme="minorHAnsi"/>
          <w:sz w:val="24"/>
          <w:szCs w:val="24"/>
        </w:rPr>
      </w:pPr>
      <w:r w:rsidRPr="00FE7FE6">
        <w:rPr>
          <w:rFonts w:cstheme="minorHAnsi"/>
          <w:sz w:val="24"/>
          <w:szCs w:val="24"/>
        </w:rPr>
        <w:t>5. Regular announcements to students, in all the university buildings, to remind them of periods of Registration, addendum, deletion (and all its degrees) transfer, etc...</w:t>
      </w:r>
    </w:p>
    <w:p w:rsidR="001131E4" w:rsidRPr="00FE7FE6" w:rsidRDefault="00E10AE7" w:rsidP="001131E4">
      <w:pPr>
        <w:ind w:left="360"/>
        <w:rPr>
          <w:rFonts w:cstheme="minorHAnsi"/>
          <w:sz w:val="24"/>
          <w:szCs w:val="24"/>
        </w:rPr>
      </w:pPr>
      <w:r w:rsidRPr="00FE7FE6">
        <w:rPr>
          <w:rFonts w:cstheme="minorHAnsi"/>
          <w:sz w:val="24"/>
          <w:szCs w:val="24"/>
        </w:rPr>
        <w:t>6.</w:t>
      </w:r>
      <w:r w:rsidR="00DC78C7" w:rsidRPr="00FE7FE6">
        <w:rPr>
          <w:rFonts w:cstheme="minorHAnsi"/>
          <w:sz w:val="24"/>
          <w:szCs w:val="24"/>
        </w:rPr>
        <w:t xml:space="preserve"> Automatic</w:t>
      </w:r>
      <w:r w:rsidRPr="00FE7FE6">
        <w:rPr>
          <w:rFonts w:cstheme="minorHAnsi"/>
          <w:sz w:val="24"/>
          <w:szCs w:val="24"/>
        </w:rPr>
        <w:t xml:space="preserve"> Monitoring</w:t>
      </w:r>
      <w:r w:rsidR="00DC78C7" w:rsidRPr="00FE7FE6">
        <w:rPr>
          <w:rFonts w:cstheme="minorHAnsi"/>
          <w:sz w:val="24"/>
          <w:szCs w:val="24"/>
        </w:rPr>
        <w:t xml:space="preserve"> of final grades for all students by teachers</w:t>
      </w:r>
      <w:r w:rsidRPr="00FE7FE6">
        <w:rPr>
          <w:rFonts w:cstheme="minorHAnsi"/>
          <w:sz w:val="24"/>
          <w:szCs w:val="24"/>
        </w:rPr>
        <w:t xml:space="preserve"> in </w:t>
      </w:r>
      <w:r w:rsidR="00DC78C7" w:rsidRPr="00FE7FE6">
        <w:rPr>
          <w:rFonts w:cstheme="minorHAnsi"/>
          <w:sz w:val="24"/>
          <w:szCs w:val="24"/>
        </w:rPr>
        <w:t xml:space="preserve">order to </w:t>
      </w:r>
      <w:r w:rsidR="00B278C8" w:rsidRPr="00FE7FE6">
        <w:rPr>
          <w:rFonts w:cstheme="minorHAnsi"/>
          <w:sz w:val="24"/>
          <w:szCs w:val="24"/>
        </w:rPr>
        <w:t>facilitate</w:t>
      </w:r>
      <w:r w:rsidR="001131E4" w:rsidRPr="00FE7FE6">
        <w:rPr>
          <w:rFonts w:cstheme="minorHAnsi"/>
          <w:sz w:val="24"/>
          <w:szCs w:val="24"/>
        </w:rPr>
        <w:t xml:space="preserve"> the teacher’s job</w:t>
      </w:r>
    </w:p>
    <w:p w:rsidR="00E10AE7" w:rsidRPr="00FE7FE6" w:rsidRDefault="00E10AE7" w:rsidP="00B278C8">
      <w:pPr>
        <w:ind w:left="360"/>
        <w:rPr>
          <w:rFonts w:cstheme="minorHAnsi"/>
          <w:sz w:val="24"/>
          <w:szCs w:val="24"/>
        </w:rPr>
      </w:pPr>
      <w:r w:rsidRPr="00FE7FE6">
        <w:rPr>
          <w:rFonts w:cstheme="minorHAnsi"/>
          <w:sz w:val="24"/>
          <w:szCs w:val="24"/>
        </w:rPr>
        <w:t xml:space="preserve">7. </w:t>
      </w:r>
      <w:r w:rsidR="001131E4" w:rsidRPr="00FE7FE6">
        <w:rPr>
          <w:rFonts w:cstheme="minorHAnsi"/>
          <w:sz w:val="24"/>
          <w:szCs w:val="24"/>
        </w:rPr>
        <w:t>To o</w:t>
      </w:r>
      <w:r w:rsidR="00DC78C7" w:rsidRPr="00FE7FE6">
        <w:rPr>
          <w:rFonts w:cstheme="minorHAnsi"/>
          <w:sz w:val="24"/>
          <w:szCs w:val="24"/>
        </w:rPr>
        <w:t>rganize and implement</w:t>
      </w:r>
      <w:r w:rsidRPr="00FE7FE6">
        <w:rPr>
          <w:rFonts w:cstheme="minorHAnsi"/>
          <w:sz w:val="24"/>
          <w:szCs w:val="24"/>
        </w:rPr>
        <w:t xml:space="preserve"> </w:t>
      </w:r>
      <w:r w:rsidR="00DC78C7" w:rsidRPr="00FE7FE6">
        <w:rPr>
          <w:rFonts w:cstheme="minorHAnsi"/>
          <w:sz w:val="24"/>
          <w:szCs w:val="24"/>
        </w:rPr>
        <w:t>various programs, contests and competitions which</w:t>
      </w:r>
      <w:r w:rsidRPr="00FE7FE6">
        <w:rPr>
          <w:rFonts w:cstheme="minorHAnsi"/>
          <w:sz w:val="24"/>
          <w:szCs w:val="24"/>
        </w:rPr>
        <w:t xml:space="preserve"> contribute</w:t>
      </w:r>
      <w:r w:rsidR="00B278C8" w:rsidRPr="00FE7FE6">
        <w:rPr>
          <w:rFonts w:cstheme="minorHAnsi"/>
          <w:sz w:val="24"/>
          <w:szCs w:val="24"/>
        </w:rPr>
        <w:t xml:space="preserve"> to</w:t>
      </w:r>
      <w:r w:rsidR="00DC78C7" w:rsidRPr="00FE7FE6">
        <w:rPr>
          <w:rFonts w:cstheme="minorHAnsi"/>
          <w:sz w:val="24"/>
          <w:szCs w:val="24"/>
        </w:rPr>
        <w:t xml:space="preserve"> encouraging</w:t>
      </w:r>
      <w:r w:rsidRPr="00FE7FE6">
        <w:rPr>
          <w:rFonts w:cstheme="minorHAnsi"/>
          <w:sz w:val="24"/>
          <w:szCs w:val="24"/>
        </w:rPr>
        <w:t xml:space="preserve"> students to </w:t>
      </w:r>
      <w:r w:rsidR="00DC78C7" w:rsidRPr="00FE7FE6">
        <w:rPr>
          <w:rFonts w:cstheme="minorHAnsi"/>
          <w:sz w:val="24"/>
          <w:szCs w:val="24"/>
        </w:rPr>
        <w:t xml:space="preserve">improve </w:t>
      </w:r>
      <w:r w:rsidRPr="00FE7FE6">
        <w:rPr>
          <w:rFonts w:cstheme="minorHAnsi"/>
          <w:sz w:val="24"/>
          <w:szCs w:val="24"/>
        </w:rPr>
        <w:t>the</w:t>
      </w:r>
      <w:r w:rsidR="00DC78C7" w:rsidRPr="00FE7FE6">
        <w:rPr>
          <w:rFonts w:cstheme="minorHAnsi"/>
          <w:sz w:val="24"/>
          <w:szCs w:val="24"/>
        </w:rPr>
        <w:t>ir</w:t>
      </w:r>
      <w:r w:rsidRPr="00FE7FE6">
        <w:rPr>
          <w:rFonts w:cstheme="minorHAnsi"/>
          <w:sz w:val="24"/>
          <w:szCs w:val="24"/>
        </w:rPr>
        <w:t xml:space="preserve"> grades and levels of performance, or monitor incentive awards to outstanding students</w:t>
      </w:r>
      <w:r w:rsidR="00DC78C7" w:rsidRPr="00FE7FE6">
        <w:rPr>
          <w:rFonts w:cstheme="minorHAnsi"/>
          <w:sz w:val="24"/>
          <w:szCs w:val="24"/>
        </w:rPr>
        <w:t xml:space="preserve"> of the faculty departments</w:t>
      </w:r>
      <w:r w:rsidRPr="00FE7FE6">
        <w:rPr>
          <w:rFonts w:cstheme="minorHAnsi"/>
          <w:sz w:val="24"/>
          <w:szCs w:val="24"/>
        </w:rPr>
        <w:t>.</w:t>
      </w:r>
    </w:p>
    <w:p w:rsidR="009910D1" w:rsidRPr="00FE7FE6" w:rsidRDefault="001131E4" w:rsidP="00B278C8">
      <w:pPr>
        <w:ind w:left="360"/>
        <w:rPr>
          <w:rFonts w:cstheme="minorHAnsi"/>
          <w:sz w:val="24"/>
          <w:szCs w:val="24"/>
        </w:rPr>
      </w:pPr>
      <w:r w:rsidRPr="00FE7FE6">
        <w:rPr>
          <w:rFonts w:cstheme="minorHAnsi"/>
          <w:sz w:val="24"/>
          <w:szCs w:val="24"/>
        </w:rPr>
        <w:t>8. T</w:t>
      </w:r>
      <w:r w:rsidR="00DC78C7" w:rsidRPr="00FE7FE6">
        <w:rPr>
          <w:rFonts w:cstheme="minorHAnsi"/>
          <w:sz w:val="24"/>
          <w:szCs w:val="24"/>
        </w:rPr>
        <w:t xml:space="preserve">o </w:t>
      </w:r>
      <w:r w:rsidRPr="00FE7FE6">
        <w:rPr>
          <w:rFonts w:cstheme="minorHAnsi"/>
          <w:sz w:val="24"/>
          <w:szCs w:val="24"/>
        </w:rPr>
        <w:t xml:space="preserve">arrange </w:t>
      </w:r>
      <w:r w:rsidR="00E10AE7" w:rsidRPr="00FE7FE6">
        <w:rPr>
          <w:rFonts w:cstheme="minorHAnsi"/>
          <w:sz w:val="24"/>
          <w:szCs w:val="24"/>
        </w:rPr>
        <w:t xml:space="preserve">workshops and outreach programs that </w:t>
      </w:r>
      <w:r w:rsidR="00DC78C7" w:rsidRPr="00FE7FE6">
        <w:rPr>
          <w:rFonts w:cstheme="minorHAnsi"/>
          <w:sz w:val="24"/>
          <w:szCs w:val="24"/>
        </w:rPr>
        <w:t xml:space="preserve">deal with a </w:t>
      </w:r>
      <w:r w:rsidR="00E10AE7" w:rsidRPr="00FE7FE6">
        <w:rPr>
          <w:rFonts w:cstheme="minorHAnsi"/>
          <w:sz w:val="24"/>
          <w:szCs w:val="24"/>
        </w:rPr>
        <w:t xml:space="preserve">variety of topics </w:t>
      </w:r>
      <w:r w:rsidR="00DC78C7" w:rsidRPr="00FE7FE6">
        <w:rPr>
          <w:rFonts w:cstheme="minorHAnsi"/>
          <w:sz w:val="24"/>
          <w:szCs w:val="24"/>
        </w:rPr>
        <w:t xml:space="preserve">of interest to students and </w:t>
      </w:r>
      <w:r w:rsidRPr="00FE7FE6">
        <w:rPr>
          <w:rFonts w:cstheme="minorHAnsi"/>
          <w:sz w:val="24"/>
          <w:szCs w:val="24"/>
        </w:rPr>
        <w:t xml:space="preserve">which also </w:t>
      </w:r>
      <w:r w:rsidR="00DC78C7" w:rsidRPr="00FE7FE6">
        <w:rPr>
          <w:rFonts w:cstheme="minorHAnsi"/>
          <w:sz w:val="24"/>
          <w:szCs w:val="24"/>
        </w:rPr>
        <w:t>aim</w:t>
      </w:r>
      <w:r w:rsidRPr="00FE7FE6">
        <w:rPr>
          <w:rFonts w:cstheme="minorHAnsi"/>
          <w:sz w:val="24"/>
          <w:szCs w:val="24"/>
        </w:rPr>
        <w:t xml:space="preserve"> to sensitize </w:t>
      </w:r>
      <w:r w:rsidR="00B278C8" w:rsidRPr="00FE7FE6">
        <w:rPr>
          <w:rFonts w:cstheme="minorHAnsi"/>
          <w:sz w:val="24"/>
          <w:szCs w:val="24"/>
        </w:rPr>
        <w:t>them</w:t>
      </w:r>
      <w:r w:rsidR="00E10AE7" w:rsidRPr="00FE7FE6">
        <w:rPr>
          <w:rFonts w:cstheme="minorHAnsi"/>
          <w:sz w:val="24"/>
          <w:szCs w:val="24"/>
        </w:rPr>
        <w:t xml:space="preserve"> and pr</w:t>
      </w:r>
      <w:r w:rsidR="00DC78C7" w:rsidRPr="00FE7FE6">
        <w:rPr>
          <w:rFonts w:cstheme="minorHAnsi"/>
          <w:sz w:val="24"/>
          <w:szCs w:val="24"/>
        </w:rPr>
        <w:t xml:space="preserve">ovide them with information </w:t>
      </w:r>
      <w:r w:rsidR="00C669D7" w:rsidRPr="00FE7FE6">
        <w:rPr>
          <w:rFonts w:cstheme="minorHAnsi"/>
          <w:sz w:val="24"/>
          <w:szCs w:val="24"/>
        </w:rPr>
        <w:t xml:space="preserve">that </w:t>
      </w:r>
      <w:r w:rsidR="00B278C8" w:rsidRPr="00FE7FE6">
        <w:rPr>
          <w:rFonts w:cstheme="minorHAnsi"/>
          <w:sz w:val="24"/>
          <w:szCs w:val="24"/>
        </w:rPr>
        <w:t xml:space="preserve">should </w:t>
      </w:r>
      <w:r w:rsidR="00E10AE7" w:rsidRPr="00FE7FE6">
        <w:rPr>
          <w:rFonts w:cstheme="minorHAnsi"/>
          <w:sz w:val="24"/>
          <w:szCs w:val="24"/>
        </w:rPr>
        <w:t>contribute to protect</w:t>
      </w:r>
      <w:r w:rsidR="00B278C8" w:rsidRPr="00FE7FE6">
        <w:rPr>
          <w:rFonts w:cstheme="minorHAnsi"/>
          <w:sz w:val="24"/>
          <w:szCs w:val="24"/>
        </w:rPr>
        <w:t>ing</w:t>
      </w:r>
      <w:r w:rsidR="00E10AE7" w:rsidRPr="00FE7FE6">
        <w:rPr>
          <w:rFonts w:cstheme="minorHAnsi"/>
          <w:sz w:val="24"/>
          <w:szCs w:val="24"/>
        </w:rPr>
        <w:t xml:space="preserve"> them from difficulties and obstacles</w:t>
      </w:r>
      <w:r w:rsidR="0072355A" w:rsidRPr="00FE7FE6">
        <w:rPr>
          <w:rFonts w:cstheme="minorHAnsi"/>
          <w:sz w:val="24"/>
          <w:szCs w:val="24"/>
        </w:rPr>
        <w:t>.</w:t>
      </w:r>
      <w:r w:rsidRPr="00FE7FE6">
        <w:rPr>
          <w:rFonts w:cstheme="minorHAnsi"/>
          <w:sz w:val="24"/>
          <w:szCs w:val="24"/>
        </w:rPr>
        <w:t xml:space="preserve"> </w:t>
      </w:r>
    </w:p>
    <w:p w:rsidR="0072355A" w:rsidRPr="00FE7FE6" w:rsidRDefault="0072355A" w:rsidP="00D15236">
      <w:pPr>
        <w:ind w:left="360"/>
        <w:rPr>
          <w:rFonts w:cstheme="minorHAnsi"/>
          <w:sz w:val="24"/>
          <w:szCs w:val="24"/>
        </w:rPr>
      </w:pPr>
      <w:r w:rsidRPr="00FE7FE6">
        <w:rPr>
          <w:rFonts w:cstheme="minorHAnsi"/>
          <w:sz w:val="24"/>
          <w:szCs w:val="24"/>
        </w:rPr>
        <w:t xml:space="preserve">9. To raise the students’ awareness of the importance of </w:t>
      </w:r>
      <w:r w:rsidR="0078703B" w:rsidRPr="00FE7FE6">
        <w:rPr>
          <w:rFonts w:cstheme="minorHAnsi"/>
          <w:sz w:val="24"/>
          <w:szCs w:val="24"/>
        </w:rPr>
        <w:t xml:space="preserve">the </w:t>
      </w:r>
      <w:r w:rsidRPr="00FE7FE6">
        <w:rPr>
          <w:rFonts w:cstheme="minorHAnsi"/>
          <w:sz w:val="24"/>
          <w:szCs w:val="24"/>
        </w:rPr>
        <w:t>unity</w:t>
      </w:r>
      <w:r w:rsidR="0078703B" w:rsidRPr="00FE7FE6">
        <w:rPr>
          <w:rFonts w:cstheme="minorHAnsi"/>
          <w:sz w:val="24"/>
          <w:szCs w:val="24"/>
        </w:rPr>
        <w:t xml:space="preserve"> and its role in helping them </w:t>
      </w:r>
      <w:r w:rsidR="00FD475F" w:rsidRPr="00FE7FE6">
        <w:rPr>
          <w:rFonts w:cstheme="minorHAnsi"/>
          <w:sz w:val="24"/>
          <w:szCs w:val="24"/>
        </w:rPr>
        <w:t xml:space="preserve">successfully </w:t>
      </w:r>
      <w:r w:rsidR="0078703B" w:rsidRPr="00FE7FE6">
        <w:rPr>
          <w:rFonts w:cstheme="minorHAnsi"/>
          <w:sz w:val="24"/>
          <w:szCs w:val="24"/>
        </w:rPr>
        <w:t>finish their studies</w:t>
      </w:r>
      <w:r w:rsidRPr="00FE7FE6">
        <w:rPr>
          <w:rFonts w:cstheme="minorHAnsi"/>
          <w:sz w:val="24"/>
          <w:szCs w:val="24"/>
        </w:rPr>
        <w:t xml:space="preserve">, and encourage them to </w:t>
      </w:r>
      <w:r w:rsidR="00D15236" w:rsidRPr="00FE7FE6">
        <w:rPr>
          <w:rFonts w:cstheme="minorHAnsi"/>
          <w:sz w:val="24"/>
          <w:szCs w:val="24"/>
        </w:rPr>
        <w:t>contact</w:t>
      </w:r>
      <w:r w:rsidRPr="00FE7FE6">
        <w:rPr>
          <w:rFonts w:cstheme="minorHAnsi"/>
          <w:sz w:val="24"/>
          <w:szCs w:val="24"/>
        </w:rPr>
        <w:t xml:space="preserve"> it to help solve </w:t>
      </w:r>
      <w:r w:rsidR="0078703B" w:rsidRPr="00FE7FE6">
        <w:rPr>
          <w:rFonts w:cstheme="minorHAnsi"/>
          <w:sz w:val="24"/>
          <w:szCs w:val="24"/>
        </w:rPr>
        <w:t>the difficulties they may face</w:t>
      </w:r>
      <w:r w:rsidRPr="00FE7FE6">
        <w:rPr>
          <w:rFonts w:cstheme="minorHAnsi"/>
          <w:sz w:val="24"/>
          <w:szCs w:val="24"/>
        </w:rPr>
        <w:t>.</w:t>
      </w:r>
    </w:p>
    <w:p w:rsidR="0072355A" w:rsidRPr="00FE7FE6" w:rsidRDefault="0072355A" w:rsidP="00D15236">
      <w:pPr>
        <w:ind w:left="360"/>
        <w:rPr>
          <w:rFonts w:cstheme="minorHAnsi"/>
          <w:sz w:val="24"/>
          <w:szCs w:val="24"/>
        </w:rPr>
      </w:pPr>
      <w:r w:rsidRPr="00FE7FE6">
        <w:rPr>
          <w:rFonts w:cstheme="minorHAnsi"/>
          <w:sz w:val="24"/>
          <w:szCs w:val="24"/>
        </w:rPr>
        <w:t xml:space="preserve">10. </w:t>
      </w:r>
      <w:r w:rsidR="0056683C" w:rsidRPr="00FE7FE6">
        <w:rPr>
          <w:rFonts w:cstheme="minorHAnsi"/>
          <w:sz w:val="24"/>
          <w:szCs w:val="24"/>
        </w:rPr>
        <w:t>To p</w:t>
      </w:r>
      <w:r w:rsidRPr="00FE7FE6">
        <w:rPr>
          <w:rFonts w:cstheme="minorHAnsi"/>
          <w:sz w:val="24"/>
          <w:szCs w:val="24"/>
        </w:rPr>
        <w:t>rovide</w:t>
      </w:r>
      <w:r w:rsidR="0056683C" w:rsidRPr="00FE7FE6">
        <w:rPr>
          <w:rFonts w:cstheme="minorHAnsi"/>
          <w:sz w:val="24"/>
          <w:szCs w:val="24"/>
        </w:rPr>
        <w:t xml:space="preserve"> the students with </w:t>
      </w:r>
      <w:r w:rsidR="00FD475F" w:rsidRPr="00FE7FE6">
        <w:rPr>
          <w:rFonts w:cstheme="minorHAnsi"/>
          <w:sz w:val="24"/>
          <w:szCs w:val="24"/>
        </w:rPr>
        <w:t>constant counseling</w:t>
      </w:r>
      <w:r w:rsidRPr="00FE7FE6">
        <w:rPr>
          <w:rFonts w:cstheme="minorHAnsi"/>
          <w:sz w:val="24"/>
          <w:szCs w:val="24"/>
        </w:rPr>
        <w:t xml:space="preserve"> </w:t>
      </w:r>
      <w:r w:rsidR="00D15236" w:rsidRPr="00FE7FE6">
        <w:rPr>
          <w:rFonts w:cstheme="minorHAnsi"/>
          <w:sz w:val="24"/>
          <w:szCs w:val="24"/>
        </w:rPr>
        <w:t>and training services</w:t>
      </w:r>
      <w:r w:rsidR="0056683C" w:rsidRPr="00FE7FE6">
        <w:rPr>
          <w:rFonts w:cstheme="minorHAnsi"/>
          <w:sz w:val="24"/>
          <w:szCs w:val="24"/>
        </w:rPr>
        <w:t xml:space="preserve"> </w:t>
      </w:r>
      <w:r w:rsidR="00FD475F" w:rsidRPr="00FE7FE6">
        <w:rPr>
          <w:rFonts w:cstheme="minorHAnsi"/>
          <w:sz w:val="24"/>
          <w:szCs w:val="24"/>
        </w:rPr>
        <w:t xml:space="preserve">that </w:t>
      </w:r>
      <w:r w:rsidR="0056683C" w:rsidRPr="00FE7FE6">
        <w:rPr>
          <w:rFonts w:cstheme="minorHAnsi"/>
          <w:sz w:val="24"/>
          <w:szCs w:val="24"/>
        </w:rPr>
        <w:t xml:space="preserve">aim </w:t>
      </w:r>
      <w:r w:rsidRPr="00FE7FE6">
        <w:rPr>
          <w:rFonts w:cstheme="minorHAnsi"/>
          <w:sz w:val="24"/>
          <w:szCs w:val="24"/>
        </w:rPr>
        <w:t xml:space="preserve">to </w:t>
      </w:r>
      <w:r w:rsidR="0056683C" w:rsidRPr="00FE7FE6">
        <w:rPr>
          <w:rFonts w:cstheme="minorHAnsi"/>
          <w:sz w:val="24"/>
          <w:szCs w:val="24"/>
        </w:rPr>
        <w:t>sensitize them of the difficulties</w:t>
      </w:r>
      <w:r w:rsidRPr="00FE7FE6">
        <w:rPr>
          <w:rFonts w:cstheme="minorHAnsi"/>
          <w:sz w:val="24"/>
          <w:szCs w:val="24"/>
        </w:rPr>
        <w:t xml:space="preserve"> they m</w:t>
      </w:r>
      <w:r w:rsidR="00FD475F" w:rsidRPr="00FE7FE6">
        <w:rPr>
          <w:rFonts w:cstheme="minorHAnsi"/>
          <w:sz w:val="24"/>
          <w:szCs w:val="24"/>
        </w:rPr>
        <w:t>ay face, and teach</w:t>
      </w:r>
      <w:r w:rsidR="0056683C" w:rsidRPr="00FE7FE6">
        <w:rPr>
          <w:rFonts w:cstheme="minorHAnsi"/>
          <w:sz w:val="24"/>
          <w:szCs w:val="24"/>
        </w:rPr>
        <w:t xml:space="preserve"> them </w:t>
      </w:r>
      <w:r w:rsidRPr="00FE7FE6">
        <w:rPr>
          <w:rFonts w:cstheme="minorHAnsi"/>
          <w:sz w:val="24"/>
          <w:szCs w:val="24"/>
        </w:rPr>
        <w:t xml:space="preserve">skills </w:t>
      </w:r>
      <w:r w:rsidR="0056683C" w:rsidRPr="00FE7FE6">
        <w:rPr>
          <w:rFonts w:cstheme="minorHAnsi"/>
          <w:sz w:val="24"/>
          <w:szCs w:val="24"/>
        </w:rPr>
        <w:t xml:space="preserve">that would help them achieve academic success </w:t>
      </w:r>
      <w:r w:rsidRPr="00FE7FE6">
        <w:rPr>
          <w:rFonts w:cstheme="minorHAnsi"/>
          <w:sz w:val="24"/>
          <w:szCs w:val="24"/>
        </w:rPr>
        <w:t>and</w:t>
      </w:r>
      <w:r w:rsidR="00CF106E" w:rsidRPr="00FE7FE6">
        <w:rPr>
          <w:rFonts w:cstheme="minorHAnsi"/>
          <w:sz w:val="24"/>
          <w:szCs w:val="24"/>
        </w:rPr>
        <w:t xml:space="preserve"> psychological balance. </w:t>
      </w:r>
      <w:r w:rsidRPr="00FE7FE6">
        <w:rPr>
          <w:rFonts w:cstheme="minorHAnsi"/>
          <w:sz w:val="24"/>
          <w:szCs w:val="24"/>
        </w:rPr>
        <w:t xml:space="preserve"> </w:t>
      </w:r>
    </w:p>
    <w:p w:rsidR="0072355A" w:rsidRPr="00FE7FE6" w:rsidRDefault="0072355A" w:rsidP="00D15236">
      <w:pPr>
        <w:ind w:left="360"/>
        <w:rPr>
          <w:rFonts w:cstheme="minorHAnsi"/>
          <w:sz w:val="24"/>
          <w:szCs w:val="24"/>
        </w:rPr>
      </w:pPr>
      <w:r w:rsidRPr="00FE7FE6">
        <w:rPr>
          <w:rFonts w:cstheme="minorHAnsi"/>
          <w:sz w:val="24"/>
          <w:szCs w:val="24"/>
        </w:rPr>
        <w:t xml:space="preserve">11. </w:t>
      </w:r>
      <w:r w:rsidR="00D15236" w:rsidRPr="00FE7FE6">
        <w:rPr>
          <w:rFonts w:cstheme="minorHAnsi"/>
          <w:sz w:val="24"/>
          <w:szCs w:val="24"/>
        </w:rPr>
        <w:t>To prepare pamphlets</w:t>
      </w:r>
      <w:r w:rsidR="00CF106E" w:rsidRPr="00FE7FE6">
        <w:rPr>
          <w:rFonts w:cstheme="minorHAnsi"/>
          <w:sz w:val="24"/>
          <w:szCs w:val="24"/>
        </w:rPr>
        <w:t xml:space="preserve"> like</w:t>
      </w:r>
      <w:r w:rsidRPr="00FE7FE6">
        <w:rPr>
          <w:rFonts w:cstheme="minorHAnsi"/>
          <w:sz w:val="24"/>
          <w:szCs w:val="24"/>
        </w:rPr>
        <w:t xml:space="preserve"> posters, leaflets and academic guidance </w:t>
      </w:r>
      <w:r w:rsidR="00CF106E" w:rsidRPr="00FE7FE6">
        <w:rPr>
          <w:rFonts w:cstheme="minorHAnsi"/>
          <w:sz w:val="24"/>
          <w:szCs w:val="24"/>
        </w:rPr>
        <w:t>br</w:t>
      </w:r>
      <w:r w:rsidR="00D15236" w:rsidRPr="00FE7FE6">
        <w:rPr>
          <w:rFonts w:cstheme="minorHAnsi"/>
          <w:sz w:val="24"/>
          <w:szCs w:val="24"/>
        </w:rPr>
        <w:t>oc</w:t>
      </w:r>
      <w:r w:rsidR="00CF106E" w:rsidRPr="00FE7FE6">
        <w:rPr>
          <w:rFonts w:cstheme="minorHAnsi"/>
          <w:sz w:val="24"/>
          <w:szCs w:val="24"/>
        </w:rPr>
        <w:t>h</w:t>
      </w:r>
      <w:r w:rsidR="00D15236" w:rsidRPr="00FE7FE6">
        <w:rPr>
          <w:rFonts w:cstheme="minorHAnsi"/>
          <w:sz w:val="24"/>
          <w:szCs w:val="24"/>
        </w:rPr>
        <w:t>u</w:t>
      </w:r>
      <w:r w:rsidR="00CF106E" w:rsidRPr="00FE7FE6">
        <w:rPr>
          <w:rFonts w:cstheme="minorHAnsi"/>
          <w:sz w:val="24"/>
          <w:szCs w:val="24"/>
        </w:rPr>
        <w:t>r</w:t>
      </w:r>
      <w:r w:rsidR="00D15236" w:rsidRPr="00FE7FE6">
        <w:rPr>
          <w:rFonts w:cstheme="minorHAnsi"/>
          <w:sz w:val="24"/>
          <w:szCs w:val="24"/>
        </w:rPr>
        <w:t>e</w:t>
      </w:r>
      <w:r w:rsidR="00CF106E" w:rsidRPr="00FE7FE6">
        <w:rPr>
          <w:rFonts w:cstheme="minorHAnsi"/>
          <w:sz w:val="24"/>
          <w:szCs w:val="24"/>
        </w:rPr>
        <w:t xml:space="preserve">s to all </w:t>
      </w:r>
      <w:r w:rsidR="00D15236" w:rsidRPr="00FE7FE6">
        <w:rPr>
          <w:rFonts w:cstheme="minorHAnsi"/>
          <w:sz w:val="24"/>
          <w:szCs w:val="24"/>
        </w:rPr>
        <w:t xml:space="preserve">faculty members, </w:t>
      </w:r>
      <w:r w:rsidR="00CF106E" w:rsidRPr="00FE7FE6">
        <w:rPr>
          <w:rFonts w:cstheme="minorHAnsi"/>
          <w:sz w:val="24"/>
          <w:szCs w:val="24"/>
        </w:rPr>
        <w:t xml:space="preserve">students and </w:t>
      </w:r>
      <w:r w:rsidRPr="00FE7FE6">
        <w:rPr>
          <w:rFonts w:cstheme="minorHAnsi"/>
          <w:sz w:val="24"/>
          <w:szCs w:val="24"/>
        </w:rPr>
        <w:t>professors, and</w:t>
      </w:r>
      <w:r w:rsidR="00CF106E" w:rsidRPr="00FE7FE6">
        <w:rPr>
          <w:rFonts w:cstheme="minorHAnsi"/>
          <w:sz w:val="24"/>
          <w:szCs w:val="24"/>
        </w:rPr>
        <w:t xml:space="preserve"> which include the following information</w:t>
      </w:r>
      <w:r w:rsidRPr="00FE7FE6">
        <w:rPr>
          <w:rFonts w:cstheme="minorHAnsi"/>
          <w:sz w:val="24"/>
          <w:szCs w:val="24"/>
        </w:rPr>
        <w:t>:</w:t>
      </w:r>
    </w:p>
    <w:p w:rsidR="0072355A" w:rsidRPr="00FE7FE6" w:rsidRDefault="0072355A" w:rsidP="00FD475F">
      <w:pPr>
        <w:pStyle w:val="a3"/>
        <w:numPr>
          <w:ilvl w:val="0"/>
          <w:numId w:val="3"/>
        </w:numPr>
        <w:rPr>
          <w:rFonts w:cstheme="minorHAnsi"/>
          <w:sz w:val="24"/>
          <w:szCs w:val="24"/>
        </w:rPr>
      </w:pPr>
      <w:r w:rsidRPr="00FE7FE6">
        <w:rPr>
          <w:rFonts w:cstheme="minorHAnsi"/>
          <w:sz w:val="24"/>
          <w:szCs w:val="24"/>
        </w:rPr>
        <w:lastRenderedPageBreak/>
        <w:t>Tables for early registration</w:t>
      </w:r>
    </w:p>
    <w:p w:rsidR="0072355A" w:rsidRPr="00FE7FE6" w:rsidRDefault="0072355A" w:rsidP="00FD475F">
      <w:pPr>
        <w:pStyle w:val="a3"/>
        <w:numPr>
          <w:ilvl w:val="0"/>
          <w:numId w:val="3"/>
        </w:numPr>
        <w:rPr>
          <w:rFonts w:cstheme="minorHAnsi"/>
          <w:sz w:val="24"/>
          <w:szCs w:val="24"/>
        </w:rPr>
      </w:pPr>
      <w:r w:rsidRPr="00FE7FE6">
        <w:rPr>
          <w:rFonts w:cstheme="minorHAnsi"/>
          <w:sz w:val="24"/>
          <w:szCs w:val="24"/>
        </w:rPr>
        <w:t xml:space="preserve">university </w:t>
      </w:r>
      <w:r w:rsidR="00CF106E" w:rsidRPr="00FE7FE6">
        <w:rPr>
          <w:rFonts w:cstheme="minorHAnsi"/>
          <w:sz w:val="24"/>
          <w:szCs w:val="24"/>
        </w:rPr>
        <w:t xml:space="preserve">booklet of </w:t>
      </w:r>
      <w:r w:rsidRPr="00FE7FE6">
        <w:rPr>
          <w:rFonts w:cstheme="minorHAnsi"/>
          <w:sz w:val="24"/>
          <w:szCs w:val="24"/>
        </w:rPr>
        <w:t>rules and regulations</w:t>
      </w:r>
    </w:p>
    <w:p w:rsidR="0072355A" w:rsidRPr="00FE7FE6" w:rsidRDefault="0072355A" w:rsidP="00FD475F">
      <w:pPr>
        <w:pStyle w:val="a3"/>
        <w:numPr>
          <w:ilvl w:val="0"/>
          <w:numId w:val="3"/>
        </w:numPr>
        <w:rPr>
          <w:rFonts w:cstheme="minorHAnsi"/>
          <w:sz w:val="24"/>
          <w:szCs w:val="24"/>
        </w:rPr>
      </w:pPr>
      <w:r w:rsidRPr="00FE7FE6">
        <w:rPr>
          <w:rFonts w:cstheme="minorHAnsi"/>
          <w:sz w:val="24"/>
          <w:szCs w:val="24"/>
        </w:rPr>
        <w:t>Academic Calendar</w:t>
      </w:r>
    </w:p>
    <w:p w:rsidR="00CF106E" w:rsidRPr="00FE7FE6" w:rsidRDefault="0072355A" w:rsidP="00D15236">
      <w:pPr>
        <w:pStyle w:val="a3"/>
        <w:numPr>
          <w:ilvl w:val="0"/>
          <w:numId w:val="3"/>
        </w:numPr>
        <w:rPr>
          <w:rFonts w:cstheme="minorHAnsi"/>
          <w:sz w:val="24"/>
          <w:szCs w:val="24"/>
        </w:rPr>
      </w:pPr>
      <w:r w:rsidRPr="00FE7FE6">
        <w:rPr>
          <w:rFonts w:cstheme="minorHAnsi"/>
          <w:sz w:val="24"/>
          <w:szCs w:val="24"/>
        </w:rPr>
        <w:t>I</w:t>
      </w:r>
      <w:r w:rsidR="00D15236" w:rsidRPr="00FE7FE6">
        <w:rPr>
          <w:rFonts w:cstheme="minorHAnsi"/>
          <w:sz w:val="24"/>
          <w:szCs w:val="24"/>
        </w:rPr>
        <w:t>ntroduction</w:t>
      </w:r>
      <w:r w:rsidR="00CF106E" w:rsidRPr="00FE7FE6">
        <w:rPr>
          <w:rFonts w:cstheme="minorHAnsi"/>
          <w:sz w:val="24"/>
          <w:szCs w:val="24"/>
        </w:rPr>
        <w:t xml:space="preserve"> of the </w:t>
      </w:r>
      <w:r w:rsidRPr="00FE7FE6">
        <w:rPr>
          <w:rFonts w:cstheme="minorHAnsi"/>
          <w:sz w:val="24"/>
          <w:szCs w:val="24"/>
        </w:rPr>
        <w:t xml:space="preserve">Academic </w:t>
      </w:r>
      <w:r w:rsidR="00CF106E" w:rsidRPr="00FE7FE6">
        <w:rPr>
          <w:rFonts w:cstheme="minorHAnsi"/>
          <w:sz w:val="24"/>
          <w:szCs w:val="24"/>
        </w:rPr>
        <w:t>guidance unit</w:t>
      </w:r>
    </w:p>
    <w:p w:rsidR="00FD475F" w:rsidRPr="00FE7FE6" w:rsidRDefault="00CF106E" w:rsidP="00FD475F">
      <w:pPr>
        <w:pStyle w:val="a3"/>
        <w:numPr>
          <w:ilvl w:val="0"/>
          <w:numId w:val="3"/>
        </w:numPr>
        <w:rPr>
          <w:rFonts w:cstheme="minorHAnsi"/>
          <w:sz w:val="24"/>
          <w:szCs w:val="24"/>
        </w:rPr>
      </w:pPr>
      <w:r w:rsidRPr="00FE7FE6">
        <w:rPr>
          <w:rFonts w:cstheme="minorHAnsi"/>
          <w:sz w:val="24"/>
          <w:szCs w:val="24"/>
        </w:rPr>
        <w:t>A booklet</w:t>
      </w:r>
      <w:r w:rsidR="0072355A" w:rsidRPr="00FE7FE6">
        <w:rPr>
          <w:rFonts w:cstheme="minorHAnsi"/>
          <w:sz w:val="24"/>
          <w:szCs w:val="24"/>
        </w:rPr>
        <w:t xml:space="preserve"> for academic counselors</w:t>
      </w:r>
    </w:p>
    <w:p w:rsidR="00CF106E" w:rsidRPr="00FE7FE6" w:rsidRDefault="00CF106E" w:rsidP="00FD475F">
      <w:pPr>
        <w:pStyle w:val="a3"/>
        <w:numPr>
          <w:ilvl w:val="0"/>
          <w:numId w:val="3"/>
        </w:numPr>
        <w:rPr>
          <w:rFonts w:cstheme="minorHAnsi"/>
          <w:sz w:val="24"/>
          <w:szCs w:val="24"/>
        </w:rPr>
      </w:pPr>
      <w:r w:rsidRPr="00FE7FE6">
        <w:rPr>
          <w:rFonts w:cstheme="minorHAnsi"/>
          <w:sz w:val="24"/>
          <w:szCs w:val="24"/>
        </w:rPr>
        <w:t xml:space="preserve"> guidance and instructions for new students</w:t>
      </w:r>
    </w:p>
    <w:p w:rsidR="00CF106E" w:rsidRPr="00FE7FE6" w:rsidRDefault="00CF106E" w:rsidP="004C64C2">
      <w:pPr>
        <w:ind w:left="360"/>
        <w:rPr>
          <w:rFonts w:cstheme="minorHAnsi"/>
          <w:sz w:val="24"/>
          <w:szCs w:val="24"/>
        </w:rPr>
      </w:pPr>
      <w:r w:rsidRPr="00FE7FE6">
        <w:rPr>
          <w:rFonts w:cstheme="minorHAnsi"/>
          <w:sz w:val="24"/>
          <w:szCs w:val="24"/>
        </w:rPr>
        <w:t xml:space="preserve">12. </w:t>
      </w:r>
      <w:r w:rsidR="00FD475F" w:rsidRPr="00FE7FE6">
        <w:rPr>
          <w:rFonts w:cstheme="minorHAnsi"/>
          <w:sz w:val="24"/>
          <w:szCs w:val="24"/>
        </w:rPr>
        <w:t>To</w:t>
      </w:r>
      <w:r w:rsidR="005E6177" w:rsidRPr="00FE7FE6">
        <w:rPr>
          <w:rFonts w:cstheme="minorHAnsi"/>
          <w:sz w:val="24"/>
          <w:szCs w:val="24"/>
        </w:rPr>
        <w:t xml:space="preserve"> carry out</w:t>
      </w:r>
      <w:r w:rsidRPr="00FE7FE6">
        <w:rPr>
          <w:rFonts w:cstheme="minorHAnsi"/>
          <w:sz w:val="24"/>
          <w:szCs w:val="24"/>
        </w:rPr>
        <w:t xml:space="preserve"> </w:t>
      </w:r>
      <w:r w:rsidR="00FD475F" w:rsidRPr="00FE7FE6">
        <w:rPr>
          <w:rFonts w:cstheme="minorHAnsi"/>
          <w:sz w:val="24"/>
          <w:szCs w:val="24"/>
        </w:rPr>
        <w:t>focused</w:t>
      </w:r>
      <w:r w:rsidRPr="00FE7FE6">
        <w:rPr>
          <w:rFonts w:cstheme="minorHAnsi"/>
          <w:sz w:val="24"/>
          <w:szCs w:val="24"/>
        </w:rPr>
        <w:t xml:space="preserve"> scientific research</w:t>
      </w:r>
      <w:r w:rsidR="005E6177" w:rsidRPr="00FE7FE6">
        <w:rPr>
          <w:rFonts w:cstheme="minorHAnsi"/>
          <w:sz w:val="24"/>
          <w:szCs w:val="24"/>
        </w:rPr>
        <w:t>es</w:t>
      </w:r>
      <w:r w:rsidRPr="00FE7FE6">
        <w:rPr>
          <w:rFonts w:cstheme="minorHAnsi"/>
          <w:sz w:val="24"/>
          <w:szCs w:val="24"/>
        </w:rPr>
        <w:t xml:space="preserve"> </w:t>
      </w:r>
      <w:r w:rsidR="005E6177" w:rsidRPr="00FE7FE6">
        <w:rPr>
          <w:rFonts w:cstheme="minorHAnsi"/>
          <w:sz w:val="24"/>
          <w:szCs w:val="24"/>
        </w:rPr>
        <w:t xml:space="preserve">which deal with </w:t>
      </w:r>
      <w:r w:rsidRPr="00FE7FE6">
        <w:rPr>
          <w:rFonts w:cstheme="minorHAnsi"/>
          <w:sz w:val="24"/>
          <w:szCs w:val="24"/>
        </w:rPr>
        <w:t>student</w:t>
      </w:r>
      <w:r w:rsidR="005E6177" w:rsidRPr="00FE7FE6">
        <w:rPr>
          <w:rFonts w:cstheme="minorHAnsi"/>
          <w:sz w:val="24"/>
          <w:szCs w:val="24"/>
        </w:rPr>
        <w:t>’s</w:t>
      </w:r>
      <w:r w:rsidRPr="00FE7FE6">
        <w:rPr>
          <w:rFonts w:cstheme="minorHAnsi"/>
          <w:sz w:val="24"/>
          <w:szCs w:val="24"/>
        </w:rPr>
        <w:t xml:space="preserve"> issues a</w:t>
      </w:r>
      <w:r w:rsidR="005E6177" w:rsidRPr="00FE7FE6">
        <w:rPr>
          <w:rFonts w:cstheme="minorHAnsi"/>
          <w:sz w:val="24"/>
          <w:szCs w:val="24"/>
        </w:rPr>
        <w:t xml:space="preserve">nd develop </w:t>
      </w:r>
      <w:r w:rsidR="004C64C2" w:rsidRPr="00FE7FE6">
        <w:rPr>
          <w:rFonts w:cstheme="minorHAnsi"/>
          <w:sz w:val="24"/>
          <w:szCs w:val="24"/>
        </w:rPr>
        <w:t>the unit activities</w:t>
      </w:r>
      <w:r w:rsidRPr="00FE7FE6">
        <w:rPr>
          <w:rFonts w:cstheme="minorHAnsi"/>
          <w:sz w:val="24"/>
          <w:szCs w:val="24"/>
        </w:rPr>
        <w:t>.</w:t>
      </w:r>
    </w:p>
    <w:p w:rsidR="00CF106E" w:rsidRPr="00FE7FE6" w:rsidRDefault="00CF106E" w:rsidP="004C64C2">
      <w:pPr>
        <w:ind w:left="360"/>
        <w:rPr>
          <w:rFonts w:cstheme="minorHAnsi"/>
          <w:sz w:val="24"/>
          <w:szCs w:val="24"/>
        </w:rPr>
      </w:pPr>
      <w:r w:rsidRPr="00FE7FE6">
        <w:rPr>
          <w:rFonts w:cstheme="minorHAnsi"/>
          <w:sz w:val="24"/>
          <w:szCs w:val="24"/>
        </w:rPr>
        <w:t xml:space="preserve">13. </w:t>
      </w:r>
      <w:r w:rsidR="00FD475F" w:rsidRPr="00FE7FE6">
        <w:rPr>
          <w:rFonts w:cstheme="minorHAnsi"/>
          <w:sz w:val="24"/>
          <w:szCs w:val="24"/>
        </w:rPr>
        <w:t>To</w:t>
      </w:r>
      <w:r w:rsidR="005E6177" w:rsidRPr="00FE7FE6">
        <w:rPr>
          <w:rFonts w:cstheme="minorHAnsi"/>
          <w:sz w:val="24"/>
          <w:szCs w:val="24"/>
        </w:rPr>
        <w:t xml:space="preserve"> </w:t>
      </w:r>
      <w:r w:rsidR="00FD475F" w:rsidRPr="00FE7FE6">
        <w:rPr>
          <w:rFonts w:cstheme="minorHAnsi"/>
          <w:sz w:val="24"/>
          <w:szCs w:val="24"/>
        </w:rPr>
        <w:t>coordinate with</w:t>
      </w:r>
      <w:r w:rsidRPr="00FE7FE6">
        <w:rPr>
          <w:rFonts w:cstheme="minorHAnsi"/>
          <w:sz w:val="24"/>
          <w:szCs w:val="24"/>
        </w:rPr>
        <w:t xml:space="preserve"> </w:t>
      </w:r>
      <w:r w:rsidR="005E6177" w:rsidRPr="00FE7FE6">
        <w:rPr>
          <w:rFonts w:cstheme="minorHAnsi"/>
          <w:sz w:val="24"/>
          <w:szCs w:val="24"/>
        </w:rPr>
        <w:t>the Student Affairs Unit in order to cooperate</w:t>
      </w:r>
      <w:r w:rsidRPr="00FE7FE6">
        <w:rPr>
          <w:rFonts w:cstheme="minorHAnsi"/>
          <w:sz w:val="24"/>
          <w:szCs w:val="24"/>
        </w:rPr>
        <w:t xml:space="preserve"> </w:t>
      </w:r>
      <w:r w:rsidR="005E6177" w:rsidRPr="00FE7FE6">
        <w:rPr>
          <w:rFonts w:cstheme="minorHAnsi"/>
          <w:sz w:val="24"/>
          <w:szCs w:val="24"/>
        </w:rPr>
        <w:t xml:space="preserve">in matters related to </w:t>
      </w:r>
      <w:r w:rsidR="004C64C2" w:rsidRPr="00FE7FE6">
        <w:rPr>
          <w:rFonts w:cstheme="minorHAnsi"/>
          <w:sz w:val="24"/>
          <w:szCs w:val="24"/>
        </w:rPr>
        <w:t xml:space="preserve"> </w:t>
      </w:r>
      <w:r w:rsidR="005E6177" w:rsidRPr="00FE7FE6">
        <w:rPr>
          <w:rFonts w:cstheme="minorHAnsi"/>
          <w:sz w:val="24"/>
          <w:szCs w:val="24"/>
        </w:rPr>
        <w:t xml:space="preserve"> students</w:t>
      </w:r>
      <w:r w:rsidR="004C64C2" w:rsidRPr="00FE7FE6">
        <w:rPr>
          <w:rFonts w:cstheme="minorHAnsi"/>
          <w:sz w:val="24"/>
          <w:szCs w:val="24"/>
        </w:rPr>
        <w:t xml:space="preserve"> data</w:t>
      </w:r>
      <w:r w:rsidRPr="00FE7FE6">
        <w:rPr>
          <w:rFonts w:cstheme="minorHAnsi"/>
          <w:sz w:val="24"/>
          <w:szCs w:val="24"/>
        </w:rPr>
        <w:t>, or any other service related to the problem</w:t>
      </w:r>
      <w:r w:rsidR="005E6177" w:rsidRPr="00FE7FE6">
        <w:rPr>
          <w:rFonts w:cstheme="minorHAnsi"/>
          <w:sz w:val="24"/>
          <w:szCs w:val="24"/>
        </w:rPr>
        <w:t>s</w:t>
      </w:r>
      <w:r w:rsidRPr="00FE7FE6">
        <w:rPr>
          <w:rFonts w:cstheme="minorHAnsi"/>
          <w:sz w:val="24"/>
          <w:szCs w:val="24"/>
        </w:rPr>
        <w:t xml:space="preserve"> affecting </w:t>
      </w:r>
      <w:r w:rsidR="005E6177" w:rsidRPr="00FE7FE6">
        <w:rPr>
          <w:rFonts w:cstheme="minorHAnsi"/>
          <w:sz w:val="24"/>
          <w:szCs w:val="24"/>
        </w:rPr>
        <w:t xml:space="preserve">the </w:t>
      </w:r>
      <w:r w:rsidRPr="00FE7FE6">
        <w:rPr>
          <w:rFonts w:cstheme="minorHAnsi"/>
          <w:sz w:val="24"/>
          <w:szCs w:val="24"/>
        </w:rPr>
        <w:t>student</w:t>
      </w:r>
      <w:r w:rsidR="005E6177" w:rsidRPr="00FE7FE6">
        <w:rPr>
          <w:rFonts w:cstheme="minorHAnsi"/>
          <w:sz w:val="24"/>
          <w:szCs w:val="24"/>
        </w:rPr>
        <w:t>s</w:t>
      </w:r>
      <w:r w:rsidRPr="00FE7FE6">
        <w:rPr>
          <w:rFonts w:cstheme="minorHAnsi"/>
          <w:sz w:val="24"/>
          <w:szCs w:val="24"/>
        </w:rPr>
        <w:t xml:space="preserve"> in </w:t>
      </w:r>
      <w:r w:rsidR="005E6177" w:rsidRPr="00FE7FE6">
        <w:rPr>
          <w:rFonts w:cstheme="minorHAnsi"/>
          <w:sz w:val="24"/>
          <w:szCs w:val="24"/>
        </w:rPr>
        <w:t xml:space="preserve">their studies </w:t>
      </w:r>
      <w:r w:rsidRPr="00FE7FE6">
        <w:rPr>
          <w:rFonts w:cstheme="minorHAnsi"/>
          <w:sz w:val="24"/>
          <w:szCs w:val="24"/>
        </w:rPr>
        <w:t>or</w:t>
      </w:r>
      <w:r w:rsidR="005E6177" w:rsidRPr="00FE7FE6">
        <w:rPr>
          <w:rFonts w:cstheme="minorHAnsi"/>
          <w:sz w:val="24"/>
          <w:szCs w:val="24"/>
        </w:rPr>
        <w:t xml:space="preserve"> their</w:t>
      </w:r>
      <w:r w:rsidRPr="00FE7FE6">
        <w:rPr>
          <w:rFonts w:cstheme="minorHAnsi"/>
          <w:sz w:val="24"/>
          <w:szCs w:val="24"/>
        </w:rPr>
        <w:t xml:space="preserve"> </w:t>
      </w:r>
      <w:r w:rsidR="00CE6E78" w:rsidRPr="00FE7FE6">
        <w:rPr>
          <w:rFonts w:cstheme="minorHAnsi"/>
          <w:sz w:val="24"/>
          <w:szCs w:val="24"/>
        </w:rPr>
        <w:t xml:space="preserve">relations </w:t>
      </w:r>
      <w:r w:rsidR="004C64C2" w:rsidRPr="00FE7FE6">
        <w:rPr>
          <w:rFonts w:cstheme="minorHAnsi"/>
          <w:sz w:val="24"/>
          <w:szCs w:val="24"/>
        </w:rPr>
        <w:t>with</w:t>
      </w:r>
      <w:r w:rsidRPr="00FE7FE6">
        <w:rPr>
          <w:rFonts w:cstheme="minorHAnsi"/>
          <w:sz w:val="24"/>
          <w:szCs w:val="24"/>
        </w:rPr>
        <w:t>in the university community.</w:t>
      </w:r>
    </w:p>
    <w:p w:rsidR="00CF106E" w:rsidRPr="00FE7FE6" w:rsidRDefault="00CF106E" w:rsidP="004C64C2">
      <w:pPr>
        <w:ind w:left="360"/>
        <w:rPr>
          <w:rFonts w:cstheme="minorHAnsi"/>
          <w:sz w:val="24"/>
          <w:szCs w:val="24"/>
        </w:rPr>
      </w:pPr>
      <w:r w:rsidRPr="00FE7FE6">
        <w:rPr>
          <w:rFonts w:cstheme="minorHAnsi"/>
          <w:sz w:val="24"/>
          <w:szCs w:val="24"/>
        </w:rPr>
        <w:t>14</w:t>
      </w:r>
      <w:r w:rsidR="00FD475F" w:rsidRPr="00FE7FE6">
        <w:rPr>
          <w:rFonts w:cstheme="minorHAnsi"/>
          <w:sz w:val="24"/>
          <w:szCs w:val="24"/>
        </w:rPr>
        <w:t>. To</w:t>
      </w:r>
      <w:r w:rsidR="00CE6E78" w:rsidRPr="00FE7FE6">
        <w:rPr>
          <w:rFonts w:cstheme="minorHAnsi"/>
          <w:sz w:val="24"/>
          <w:szCs w:val="24"/>
        </w:rPr>
        <w:t xml:space="preserve"> c</w:t>
      </w:r>
      <w:r w:rsidRPr="00FE7FE6">
        <w:rPr>
          <w:rFonts w:cstheme="minorHAnsi"/>
          <w:sz w:val="24"/>
          <w:szCs w:val="24"/>
        </w:rPr>
        <w:t>oordinat</w:t>
      </w:r>
      <w:r w:rsidR="00FD475F" w:rsidRPr="00FE7FE6">
        <w:rPr>
          <w:rFonts w:cstheme="minorHAnsi"/>
          <w:sz w:val="24"/>
          <w:szCs w:val="24"/>
        </w:rPr>
        <w:t>e</w:t>
      </w:r>
      <w:r w:rsidRPr="00FE7FE6">
        <w:rPr>
          <w:rFonts w:cstheme="minorHAnsi"/>
          <w:sz w:val="24"/>
          <w:szCs w:val="24"/>
        </w:rPr>
        <w:t xml:space="preserve"> with the Admis</w:t>
      </w:r>
      <w:r w:rsidR="00CE6E78" w:rsidRPr="00FE7FE6">
        <w:rPr>
          <w:rFonts w:cstheme="minorHAnsi"/>
          <w:sz w:val="24"/>
          <w:szCs w:val="24"/>
        </w:rPr>
        <w:t>sion and Registration Deanship in issues related</w:t>
      </w:r>
      <w:r w:rsidRPr="00FE7FE6">
        <w:rPr>
          <w:rFonts w:cstheme="minorHAnsi"/>
          <w:sz w:val="24"/>
          <w:szCs w:val="24"/>
        </w:rPr>
        <w:t xml:space="preserve"> to </w:t>
      </w:r>
      <w:r w:rsidR="00CE6E78" w:rsidRPr="00FE7FE6">
        <w:rPr>
          <w:rFonts w:cstheme="minorHAnsi"/>
          <w:sz w:val="24"/>
          <w:szCs w:val="24"/>
        </w:rPr>
        <w:t xml:space="preserve">the </w:t>
      </w:r>
      <w:r w:rsidRPr="00FE7FE6">
        <w:rPr>
          <w:rFonts w:cstheme="minorHAnsi"/>
          <w:sz w:val="24"/>
          <w:szCs w:val="24"/>
        </w:rPr>
        <w:t>student</w:t>
      </w:r>
      <w:r w:rsidR="00CE6E78" w:rsidRPr="00FE7FE6">
        <w:rPr>
          <w:rFonts w:cstheme="minorHAnsi"/>
          <w:sz w:val="24"/>
          <w:szCs w:val="24"/>
        </w:rPr>
        <w:t>’s academic data, registration matters, ass</w:t>
      </w:r>
      <w:r w:rsidR="00FD475F" w:rsidRPr="00FE7FE6">
        <w:rPr>
          <w:rFonts w:cstheme="minorHAnsi"/>
          <w:sz w:val="24"/>
          <w:szCs w:val="24"/>
        </w:rPr>
        <w:t>essments e</w:t>
      </w:r>
      <w:r w:rsidR="00CE6E78" w:rsidRPr="00FE7FE6">
        <w:rPr>
          <w:rFonts w:cstheme="minorHAnsi"/>
          <w:sz w:val="24"/>
          <w:szCs w:val="24"/>
        </w:rPr>
        <w:t>t</w:t>
      </w:r>
      <w:r w:rsidR="00FD475F" w:rsidRPr="00FE7FE6">
        <w:rPr>
          <w:rFonts w:cstheme="minorHAnsi"/>
          <w:sz w:val="24"/>
          <w:szCs w:val="24"/>
        </w:rPr>
        <w:t>c</w:t>
      </w:r>
      <w:r w:rsidR="00CE6E78" w:rsidRPr="00FE7FE6">
        <w:rPr>
          <w:rFonts w:cstheme="minorHAnsi"/>
          <w:sz w:val="24"/>
          <w:szCs w:val="24"/>
        </w:rPr>
        <w:t>…</w:t>
      </w:r>
      <w:r w:rsidRPr="00FE7FE6">
        <w:rPr>
          <w:rFonts w:cstheme="minorHAnsi"/>
          <w:sz w:val="24"/>
          <w:szCs w:val="24"/>
        </w:rPr>
        <w:t xml:space="preserve"> for students with special academic condit</w:t>
      </w:r>
      <w:r w:rsidR="004C64C2" w:rsidRPr="00FE7FE6">
        <w:rPr>
          <w:rFonts w:cstheme="minorHAnsi"/>
          <w:sz w:val="24"/>
          <w:szCs w:val="24"/>
        </w:rPr>
        <w:t>ions</w:t>
      </w:r>
      <w:r w:rsidR="00CE6E78" w:rsidRPr="00FE7FE6">
        <w:rPr>
          <w:rFonts w:cstheme="minorHAnsi"/>
          <w:sz w:val="24"/>
          <w:szCs w:val="24"/>
        </w:rPr>
        <w:t xml:space="preserve"> which </w:t>
      </w:r>
      <w:r w:rsidR="004C64C2" w:rsidRPr="00FE7FE6">
        <w:rPr>
          <w:rFonts w:cstheme="minorHAnsi"/>
          <w:sz w:val="24"/>
          <w:szCs w:val="24"/>
        </w:rPr>
        <w:t>necessitate</w:t>
      </w:r>
      <w:r w:rsidR="00CE6E78" w:rsidRPr="00FE7FE6">
        <w:rPr>
          <w:rFonts w:cstheme="minorHAnsi"/>
          <w:sz w:val="24"/>
          <w:szCs w:val="24"/>
        </w:rPr>
        <w:t xml:space="preserve"> help, and within</w:t>
      </w:r>
      <w:r w:rsidRPr="00FE7FE6">
        <w:rPr>
          <w:rFonts w:cstheme="minorHAnsi"/>
          <w:sz w:val="24"/>
          <w:szCs w:val="24"/>
        </w:rPr>
        <w:t xml:space="preserve"> the framework </w:t>
      </w:r>
      <w:r w:rsidR="004C64C2" w:rsidRPr="00FE7FE6">
        <w:rPr>
          <w:rFonts w:cstheme="minorHAnsi"/>
          <w:sz w:val="24"/>
          <w:szCs w:val="24"/>
        </w:rPr>
        <w:t xml:space="preserve">the university </w:t>
      </w:r>
      <w:r w:rsidRPr="00FE7FE6">
        <w:rPr>
          <w:rFonts w:cstheme="minorHAnsi"/>
          <w:sz w:val="24"/>
          <w:szCs w:val="24"/>
        </w:rPr>
        <w:t>rules and regulations</w:t>
      </w:r>
      <w:r w:rsidR="004C64C2" w:rsidRPr="00FE7FE6">
        <w:rPr>
          <w:rFonts w:cstheme="minorHAnsi"/>
          <w:sz w:val="24"/>
          <w:szCs w:val="24"/>
        </w:rPr>
        <w:t>.</w:t>
      </w:r>
      <w:r w:rsidRPr="00FE7FE6">
        <w:rPr>
          <w:rFonts w:cstheme="minorHAnsi"/>
          <w:sz w:val="24"/>
          <w:szCs w:val="24"/>
        </w:rPr>
        <w:t xml:space="preserve"> </w:t>
      </w:r>
      <w:r w:rsidR="004C64C2" w:rsidRPr="00FE7FE6">
        <w:rPr>
          <w:rFonts w:cstheme="minorHAnsi"/>
          <w:sz w:val="24"/>
          <w:szCs w:val="24"/>
        </w:rPr>
        <w:t xml:space="preserve"> </w:t>
      </w:r>
      <w:r w:rsidRPr="00FE7FE6">
        <w:rPr>
          <w:rFonts w:cstheme="minorHAnsi"/>
          <w:sz w:val="24"/>
          <w:szCs w:val="24"/>
        </w:rPr>
        <w:t xml:space="preserve"> </w:t>
      </w:r>
      <w:r w:rsidR="004C64C2" w:rsidRPr="00FE7FE6">
        <w:rPr>
          <w:rFonts w:cstheme="minorHAnsi"/>
          <w:sz w:val="24"/>
          <w:szCs w:val="24"/>
        </w:rPr>
        <w:t xml:space="preserve"> </w:t>
      </w:r>
      <w:r w:rsidRPr="00FE7FE6">
        <w:rPr>
          <w:rFonts w:cstheme="minorHAnsi"/>
          <w:sz w:val="24"/>
          <w:szCs w:val="24"/>
        </w:rPr>
        <w:t xml:space="preserve"> </w:t>
      </w:r>
    </w:p>
    <w:p w:rsidR="005D6879" w:rsidRPr="00FE7FE6" w:rsidRDefault="00CC2061" w:rsidP="005D6879">
      <w:pPr>
        <w:ind w:left="360"/>
        <w:rPr>
          <w:rFonts w:cstheme="minorHAnsi"/>
          <w:b/>
          <w:bCs/>
          <w:sz w:val="24"/>
          <w:szCs w:val="24"/>
        </w:rPr>
      </w:pPr>
      <w:r w:rsidRPr="00FE7FE6">
        <w:rPr>
          <w:rFonts w:cstheme="minorHAnsi"/>
          <w:b/>
          <w:bCs/>
          <w:sz w:val="24"/>
          <w:szCs w:val="24"/>
        </w:rPr>
        <w:t>Beneficiaries of the Unit S</w:t>
      </w:r>
      <w:r w:rsidR="005D6879" w:rsidRPr="00FE7FE6">
        <w:rPr>
          <w:rFonts w:cstheme="minorHAnsi"/>
          <w:b/>
          <w:bCs/>
          <w:sz w:val="24"/>
          <w:szCs w:val="24"/>
        </w:rPr>
        <w:t>ervices:</w:t>
      </w:r>
    </w:p>
    <w:p w:rsidR="005D6879" w:rsidRPr="00FE7FE6" w:rsidRDefault="005D6879" w:rsidP="005D6879">
      <w:pPr>
        <w:ind w:left="360"/>
        <w:rPr>
          <w:rFonts w:cstheme="minorHAnsi"/>
          <w:sz w:val="24"/>
          <w:szCs w:val="24"/>
        </w:rPr>
      </w:pPr>
      <w:r w:rsidRPr="00FE7FE6">
        <w:rPr>
          <w:rFonts w:cstheme="minorHAnsi"/>
          <w:sz w:val="24"/>
          <w:szCs w:val="24"/>
        </w:rPr>
        <w:t>• Student groups who would benefit fro</w:t>
      </w:r>
      <w:r w:rsidR="00CC2061" w:rsidRPr="00FE7FE6">
        <w:rPr>
          <w:rFonts w:cstheme="minorHAnsi"/>
          <w:sz w:val="24"/>
          <w:szCs w:val="24"/>
        </w:rPr>
        <w:t>m the services provided by the U</w:t>
      </w:r>
      <w:r w:rsidRPr="00FE7FE6">
        <w:rPr>
          <w:rFonts w:cstheme="minorHAnsi"/>
          <w:sz w:val="24"/>
          <w:szCs w:val="24"/>
        </w:rPr>
        <w:t>nit are:</w:t>
      </w:r>
    </w:p>
    <w:p w:rsidR="005D6879" w:rsidRPr="00FE7FE6" w:rsidRDefault="005D6879" w:rsidP="00CC2061">
      <w:pPr>
        <w:ind w:left="360"/>
        <w:rPr>
          <w:rFonts w:cstheme="minorHAnsi"/>
          <w:sz w:val="24"/>
          <w:szCs w:val="24"/>
        </w:rPr>
      </w:pPr>
      <w:r w:rsidRPr="00FE7FE6">
        <w:rPr>
          <w:rFonts w:cstheme="minorHAnsi"/>
          <w:sz w:val="24"/>
          <w:szCs w:val="24"/>
        </w:rPr>
        <w:t xml:space="preserve">Male and female students enrolled in the </w:t>
      </w:r>
      <w:proofErr w:type="spellStart"/>
      <w:r w:rsidR="00CC2061" w:rsidRPr="00FE7FE6">
        <w:rPr>
          <w:rFonts w:cstheme="minorHAnsi"/>
          <w:sz w:val="24"/>
          <w:szCs w:val="24"/>
        </w:rPr>
        <w:t>Zulfi</w:t>
      </w:r>
      <w:proofErr w:type="spellEnd"/>
      <w:r w:rsidR="00CC2061" w:rsidRPr="00FE7FE6">
        <w:rPr>
          <w:rFonts w:cstheme="minorHAnsi"/>
          <w:sz w:val="24"/>
          <w:szCs w:val="24"/>
        </w:rPr>
        <w:t xml:space="preserve"> College</w:t>
      </w:r>
      <w:r w:rsidRPr="00FE7FE6">
        <w:rPr>
          <w:rFonts w:cstheme="minorHAnsi"/>
          <w:sz w:val="24"/>
          <w:szCs w:val="24"/>
        </w:rPr>
        <w:t xml:space="preserve"> from different categories and with different school levels.</w:t>
      </w:r>
    </w:p>
    <w:p w:rsidR="005D6879" w:rsidRPr="00FE7FE6" w:rsidRDefault="005D6879" w:rsidP="00CC2061">
      <w:pPr>
        <w:ind w:left="360"/>
        <w:rPr>
          <w:rFonts w:cstheme="minorHAnsi"/>
          <w:sz w:val="24"/>
          <w:szCs w:val="24"/>
        </w:rPr>
      </w:pPr>
      <w:r w:rsidRPr="00FE7FE6">
        <w:rPr>
          <w:rFonts w:cstheme="minorHAnsi"/>
          <w:b/>
          <w:bCs/>
          <w:sz w:val="24"/>
          <w:szCs w:val="24"/>
        </w:rPr>
        <w:t xml:space="preserve">• </w:t>
      </w:r>
      <w:r w:rsidR="00CC2061" w:rsidRPr="00FE7FE6">
        <w:rPr>
          <w:rFonts w:cstheme="minorHAnsi"/>
          <w:b/>
          <w:bCs/>
          <w:sz w:val="24"/>
          <w:szCs w:val="24"/>
        </w:rPr>
        <w:t>How to benefit from the U</w:t>
      </w:r>
      <w:r w:rsidRPr="00FE7FE6">
        <w:rPr>
          <w:rFonts w:cstheme="minorHAnsi"/>
          <w:b/>
          <w:bCs/>
          <w:sz w:val="24"/>
          <w:szCs w:val="24"/>
        </w:rPr>
        <w:t>nit services</w:t>
      </w:r>
      <w:r w:rsidR="00FD475F" w:rsidRPr="00FE7FE6">
        <w:rPr>
          <w:rFonts w:cstheme="minorHAnsi"/>
          <w:sz w:val="24"/>
          <w:szCs w:val="24"/>
        </w:rPr>
        <w:t xml:space="preserve">: </w:t>
      </w:r>
    </w:p>
    <w:p w:rsidR="005D6879" w:rsidRPr="00FE7FE6" w:rsidRDefault="005D6879" w:rsidP="00FD475F">
      <w:pPr>
        <w:ind w:left="360"/>
        <w:rPr>
          <w:rFonts w:cstheme="minorHAnsi"/>
          <w:sz w:val="24"/>
          <w:szCs w:val="24"/>
        </w:rPr>
      </w:pPr>
      <w:r w:rsidRPr="00FE7FE6">
        <w:rPr>
          <w:rFonts w:cstheme="minorHAnsi"/>
          <w:sz w:val="24"/>
          <w:szCs w:val="24"/>
        </w:rPr>
        <w:t xml:space="preserve">1. </w:t>
      </w:r>
      <w:r w:rsidR="006C7A20" w:rsidRPr="00FE7FE6">
        <w:rPr>
          <w:rFonts w:cstheme="minorHAnsi"/>
          <w:sz w:val="24"/>
          <w:szCs w:val="24"/>
        </w:rPr>
        <w:t>To</w:t>
      </w:r>
      <w:r w:rsidRPr="00FE7FE6">
        <w:rPr>
          <w:rFonts w:cstheme="minorHAnsi"/>
          <w:sz w:val="24"/>
          <w:szCs w:val="24"/>
        </w:rPr>
        <w:t xml:space="preserve"> contact the Academic </w:t>
      </w:r>
      <w:r w:rsidR="00FD475F" w:rsidRPr="00FE7FE6">
        <w:rPr>
          <w:rFonts w:cstheme="minorHAnsi"/>
          <w:sz w:val="24"/>
          <w:szCs w:val="24"/>
        </w:rPr>
        <w:t xml:space="preserve">guidance unit </w:t>
      </w:r>
      <w:r w:rsidRPr="00FE7FE6">
        <w:rPr>
          <w:rFonts w:cstheme="minorHAnsi"/>
          <w:sz w:val="24"/>
          <w:szCs w:val="24"/>
        </w:rPr>
        <w:t xml:space="preserve">or come to the </w:t>
      </w:r>
      <w:r w:rsidR="006C7A20" w:rsidRPr="00FE7FE6">
        <w:rPr>
          <w:rFonts w:cstheme="minorHAnsi"/>
          <w:sz w:val="24"/>
          <w:szCs w:val="24"/>
        </w:rPr>
        <w:t xml:space="preserve">unit </w:t>
      </w:r>
      <w:r w:rsidRPr="00FE7FE6">
        <w:rPr>
          <w:rFonts w:cstheme="minorHAnsi"/>
          <w:sz w:val="24"/>
          <w:szCs w:val="24"/>
        </w:rPr>
        <w:t xml:space="preserve">headquarters </w:t>
      </w:r>
      <w:r w:rsidR="006C7A20" w:rsidRPr="00FE7FE6">
        <w:rPr>
          <w:rFonts w:cstheme="minorHAnsi"/>
          <w:sz w:val="24"/>
          <w:szCs w:val="24"/>
        </w:rPr>
        <w:t xml:space="preserve">to ask for a </w:t>
      </w:r>
      <w:r w:rsidRPr="00FE7FE6">
        <w:rPr>
          <w:rFonts w:cstheme="minorHAnsi"/>
          <w:sz w:val="24"/>
          <w:szCs w:val="24"/>
        </w:rPr>
        <w:t>service.</w:t>
      </w:r>
    </w:p>
    <w:p w:rsidR="005D6879" w:rsidRPr="00FE7FE6" w:rsidRDefault="005D6879" w:rsidP="006C7A20">
      <w:pPr>
        <w:ind w:left="360"/>
        <w:rPr>
          <w:rFonts w:cstheme="minorHAnsi"/>
          <w:sz w:val="24"/>
          <w:szCs w:val="24"/>
        </w:rPr>
      </w:pPr>
      <w:r w:rsidRPr="00FE7FE6">
        <w:rPr>
          <w:rFonts w:cstheme="minorHAnsi"/>
          <w:sz w:val="24"/>
          <w:szCs w:val="24"/>
        </w:rPr>
        <w:t xml:space="preserve">2. Fill out some </w:t>
      </w:r>
      <w:r w:rsidR="006C7A20" w:rsidRPr="00FE7FE6">
        <w:rPr>
          <w:rFonts w:cstheme="minorHAnsi"/>
          <w:sz w:val="24"/>
          <w:szCs w:val="24"/>
        </w:rPr>
        <w:t xml:space="preserve">necessary </w:t>
      </w:r>
      <w:r w:rsidRPr="00FE7FE6">
        <w:rPr>
          <w:rFonts w:cstheme="minorHAnsi"/>
          <w:sz w:val="24"/>
          <w:szCs w:val="24"/>
        </w:rPr>
        <w:t xml:space="preserve">forms </w:t>
      </w:r>
      <w:r w:rsidR="006C7A20" w:rsidRPr="00FE7FE6">
        <w:rPr>
          <w:rFonts w:cstheme="minorHAnsi"/>
          <w:sz w:val="24"/>
          <w:szCs w:val="24"/>
        </w:rPr>
        <w:t xml:space="preserve">to have </w:t>
      </w:r>
      <w:r w:rsidRPr="00FE7FE6">
        <w:rPr>
          <w:rFonts w:cstheme="minorHAnsi"/>
          <w:sz w:val="24"/>
          <w:szCs w:val="24"/>
        </w:rPr>
        <w:t>a file</w:t>
      </w:r>
      <w:r w:rsidR="006C7A20" w:rsidRPr="00FE7FE6">
        <w:rPr>
          <w:rFonts w:cstheme="minorHAnsi"/>
          <w:sz w:val="24"/>
          <w:szCs w:val="24"/>
        </w:rPr>
        <w:t xml:space="preserve"> for the student</w:t>
      </w:r>
      <w:r w:rsidRPr="00FE7FE6">
        <w:rPr>
          <w:rFonts w:cstheme="minorHAnsi"/>
          <w:sz w:val="24"/>
          <w:szCs w:val="24"/>
        </w:rPr>
        <w:t xml:space="preserve"> before seeing </w:t>
      </w:r>
      <w:r w:rsidR="006C7A20" w:rsidRPr="00FE7FE6">
        <w:rPr>
          <w:rFonts w:cstheme="minorHAnsi"/>
          <w:sz w:val="24"/>
          <w:szCs w:val="24"/>
        </w:rPr>
        <w:t>the academic counselor</w:t>
      </w:r>
      <w:r w:rsidRPr="00FE7FE6">
        <w:rPr>
          <w:rFonts w:cstheme="minorHAnsi"/>
          <w:sz w:val="24"/>
          <w:szCs w:val="24"/>
        </w:rPr>
        <w:t>.</w:t>
      </w:r>
    </w:p>
    <w:p w:rsidR="005D6879" w:rsidRPr="00FE7FE6" w:rsidRDefault="005D6879" w:rsidP="00FD475F">
      <w:pPr>
        <w:ind w:left="360"/>
        <w:rPr>
          <w:rFonts w:cstheme="minorHAnsi"/>
          <w:sz w:val="24"/>
          <w:szCs w:val="24"/>
        </w:rPr>
      </w:pPr>
      <w:r w:rsidRPr="00FE7FE6">
        <w:rPr>
          <w:rFonts w:cstheme="minorHAnsi"/>
          <w:sz w:val="24"/>
          <w:szCs w:val="24"/>
        </w:rPr>
        <w:t xml:space="preserve">3. </w:t>
      </w:r>
      <w:r w:rsidR="00FD475F" w:rsidRPr="00FE7FE6">
        <w:rPr>
          <w:rFonts w:cstheme="minorHAnsi"/>
          <w:sz w:val="24"/>
          <w:szCs w:val="24"/>
        </w:rPr>
        <w:t>To</w:t>
      </w:r>
      <w:r w:rsidR="006C7A20" w:rsidRPr="00FE7FE6">
        <w:rPr>
          <w:rFonts w:cstheme="minorHAnsi"/>
          <w:sz w:val="24"/>
          <w:szCs w:val="24"/>
        </w:rPr>
        <w:t xml:space="preserve"> have </w:t>
      </w:r>
      <w:r w:rsidRPr="00FE7FE6">
        <w:rPr>
          <w:rFonts w:cstheme="minorHAnsi"/>
          <w:sz w:val="24"/>
          <w:szCs w:val="24"/>
        </w:rPr>
        <w:t xml:space="preserve">an initial interview with the </w:t>
      </w:r>
      <w:r w:rsidR="006C7A20" w:rsidRPr="00FE7FE6">
        <w:rPr>
          <w:rFonts w:cstheme="minorHAnsi"/>
          <w:sz w:val="24"/>
          <w:szCs w:val="24"/>
        </w:rPr>
        <w:t xml:space="preserve">counselor </w:t>
      </w:r>
      <w:r w:rsidR="00FD475F" w:rsidRPr="00FE7FE6">
        <w:rPr>
          <w:rFonts w:cstheme="minorHAnsi"/>
          <w:sz w:val="24"/>
          <w:szCs w:val="24"/>
        </w:rPr>
        <w:t xml:space="preserve">of the academic unit </w:t>
      </w:r>
      <w:r w:rsidRPr="00FE7FE6">
        <w:rPr>
          <w:rFonts w:cstheme="minorHAnsi"/>
          <w:sz w:val="24"/>
          <w:szCs w:val="24"/>
        </w:rPr>
        <w:t xml:space="preserve">to determine the appropriate type of service </w:t>
      </w:r>
      <w:r w:rsidR="00FD475F" w:rsidRPr="00FE7FE6">
        <w:rPr>
          <w:rFonts w:cstheme="minorHAnsi"/>
          <w:sz w:val="24"/>
          <w:szCs w:val="24"/>
        </w:rPr>
        <w:t xml:space="preserve">necessary for </w:t>
      </w:r>
      <w:r w:rsidR="006C7A20" w:rsidRPr="00FE7FE6">
        <w:rPr>
          <w:rFonts w:cstheme="minorHAnsi"/>
          <w:sz w:val="24"/>
          <w:szCs w:val="24"/>
        </w:rPr>
        <w:t>the student.</w:t>
      </w:r>
    </w:p>
    <w:p w:rsidR="005D6879" w:rsidRPr="00FE7FE6" w:rsidRDefault="006C7A20" w:rsidP="006C7A20">
      <w:pPr>
        <w:ind w:left="360"/>
        <w:rPr>
          <w:rFonts w:cstheme="minorHAnsi"/>
          <w:b/>
          <w:bCs/>
          <w:sz w:val="24"/>
          <w:szCs w:val="24"/>
        </w:rPr>
      </w:pPr>
      <w:r w:rsidRPr="00FE7FE6">
        <w:rPr>
          <w:rFonts w:cstheme="minorHAnsi"/>
          <w:b/>
          <w:bCs/>
          <w:sz w:val="24"/>
          <w:szCs w:val="24"/>
        </w:rPr>
        <w:t>• Procedures for providing counseling</w:t>
      </w:r>
      <w:r w:rsidR="00FD475F" w:rsidRPr="00FE7FE6">
        <w:rPr>
          <w:rFonts w:cstheme="minorHAnsi"/>
          <w:b/>
          <w:bCs/>
          <w:sz w:val="24"/>
          <w:szCs w:val="24"/>
        </w:rPr>
        <w:t xml:space="preserve"> services </w:t>
      </w:r>
    </w:p>
    <w:p w:rsidR="005D6879" w:rsidRPr="00FE7FE6" w:rsidRDefault="005D6879" w:rsidP="003A3393">
      <w:pPr>
        <w:ind w:left="360"/>
        <w:rPr>
          <w:rFonts w:cstheme="minorHAnsi"/>
          <w:sz w:val="24"/>
          <w:szCs w:val="24"/>
        </w:rPr>
      </w:pPr>
      <w:r w:rsidRPr="00FE7FE6">
        <w:rPr>
          <w:rFonts w:cstheme="minorHAnsi"/>
          <w:sz w:val="24"/>
          <w:szCs w:val="24"/>
        </w:rPr>
        <w:t xml:space="preserve">1. Every student has the right to </w:t>
      </w:r>
      <w:r w:rsidR="003A3393" w:rsidRPr="00FE7FE6">
        <w:rPr>
          <w:rFonts w:cstheme="minorHAnsi"/>
          <w:sz w:val="24"/>
          <w:szCs w:val="24"/>
        </w:rPr>
        <w:t>benefit from</w:t>
      </w:r>
      <w:r w:rsidRPr="00FE7FE6">
        <w:rPr>
          <w:rFonts w:cstheme="minorHAnsi"/>
          <w:sz w:val="24"/>
          <w:szCs w:val="24"/>
        </w:rPr>
        <w:t xml:space="preserve"> all the services provided by the unit.</w:t>
      </w:r>
    </w:p>
    <w:p w:rsidR="005D6879" w:rsidRPr="00FE7FE6" w:rsidRDefault="005D6879" w:rsidP="003A3393">
      <w:pPr>
        <w:ind w:left="360"/>
        <w:rPr>
          <w:rFonts w:cstheme="minorHAnsi"/>
          <w:sz w:val="24"/>
          <w:szCs w:val="24"/>
        </w:rPr>
      </w:pPr>
      <w:r w:rsidRPr="00FE7FE6">
        <w:rPr>
          <w:rFonts w:cstheme="minorHAnsi"/>
          <w:sz w:val="24"/>
          <w:szCs w:val="24"/>
        </w:rPr>
        <w:t xml:space="preserve">2. </w:t>
      </w:r>
      <w:r w:rsidR="006C7A20" w:rsidRPr="00FE7FE6">
        <w:rPr>
          <w:rFonts w:cstheme="minorHAnsi"/>
          <w:sz w:val="24"/>
          <w:szCs w:val="24"/>
        </w:rPr>
        <w:t>All</w:t>
      </w:r>
      <w:r w:rsidRPr="00FE7FE6">
        <w:rPr>
          <w:rFonts w:cstheme="minorHAnsi"/>
          <w:sz w:val="24"/>
          <w:szCs w:val="24"/>
        </w:rPr>
        <w:t xml:space="preserve"> files and information </w:t>
      </w:r>
      <w:r w:rsidR="006C7A20" w:rsidRPr="00FE7FE6">
        <w:rPr>
          <w:rFonts w:cstheme="minorHAnsi"/>
          <w:sz w:val="24"/>
          <w:szCs w:val="24"/>
        </w:rPr>
        <w:t xml:space="preserve">should be confidentially </w:t>
      </w:r>
      <w:r w:rsidR="003A3393" w:rsidRPr="00FE7FE6">
        <w:rPr>
          <w:rFonts w:cstheme="minorHAnsi"/>
          <w:sz w:val="24"/>
          <w:szCs w:val="24"/>
        </w:rPr>
        <w:t>processed</w:t>
      </w:r>
      <w:r w:rsidR="006C7A20" w:rsidRPr="00FE7FE6">
        <w:rPr>
          <w:rFonts w:cstheme="minorHAnsi"/>
          <w:sz w:val="24"/>
          <w:szCs w:val="24"/>
        </w:rPr>
        <w:t xml:space="preserve"> according to </w:t>
      </w:r>
      <w:r w:rsidRPr="00FE7FE6">
        <w:rPr>
          <w:rFonts w:cstheme="minorHAnsi"/>
          <w:sz w:val="24"/>
          <w:szCs w:val="24"/>
        </w:rPr>
        <w:t xml:space="preserve">the </w:t>
      </w:r>
      <w:r w:rsidR="003A3393" w:rsidRPr="00FE7FE6">
        <w:rPr>
          <w:rFonts w:cstheme="minorHAnsi"/>
          <w:sz w:val="24"/>
          <w:szCs w:val="24"/>
        </w:rPr>
        <w:t xml:space="preserve">case </w:t>
      </w:r>
      <w:proofErr w:type="spellStart"/>
      <w:r w:rsidR="003A3393" w:rsidRPr="00FE7FE6">
        <w:rPr>
          <w:rFonts w:cstheme="minorHAnsi"/>
          <w:sz w:val="24"/>
          <w:szCs w:val="24"/>
        </w:rPr>
        <w:t>specifities</w:t>
      </w:r>
      <w:proofErr w:type="spellEnd"/>
      <w:r w:rsidR="006C7A20" w:rsidRPr="00FE7FE6">
        <w:rPr>
          <w:rFonts w:cstheme="minorHAnsi"/>
          <w:sz w:val="24"/>
          <w:szCs w:val="24"/>
        </w:rPr>
        <w:t>.</w:t>
      </w:r>
    </w:p>
    <w:p w:rsidR="006C7A20" w:rsidRPr="00FE7FE6" w:rsidRDefault="000B6B17" w:rsidP="003E4E89">
      <w:pPr>
        <w:ind w:left="360"/>
        <w:rPr>
          <w:rFonts w:cstheme="minorHAnsi"/>
          <w:sz w:val="24"/>
          <w:szCs w:val="24"/>
        </w:rPr>
      </w:pPr>
      <w:r w:rsidRPr="00FE7FE6">
        <w:rPr>
          <w:rFonts w:cstheme="minorHAnsi"/>
          <w:sz w:val="24"/>
          <w:szCs w:val="24"/>
        </w:rPr>
        <w:t xml:space="preserve">3. </w:t>
      </w:r>
      <w:r w:rsidR="006C7A20" w:rsidRPr="00FE7FE6">
        <w:rPr>
          <w:rFonts w:cstheme="minorHAnsi"/>
          <w:sz w:val="24"/>
          <w:szCs w:val="24"/>
        </w:rPr>
        <w:t>The student has the right to have access to all the procedures of the counseling service and</w:t>
      </w:r>
      <w:r w:rsidR="003E4E89" w:rsidRPr="00FE7FE6">
        <w:rPr>
          <w:rFonts w:cstheme="minorHAnsi"/>
          <w:sz w:val="24"/>
          <w:szCs w:val="24"/>
        </w:rPr>
        <w:t xml:space="preserve"> he</w:t>
      </w:r>
      <w:r w:rsidR="0059351E" w:rsidRPr="00FE7FE6">
        <w:rPr>
          <w:rFonts w:cstheme="minorHAnsi"/>
          <w:sz w:val="24"/>
          <w:szCs w:val="24"/>
        </w:rPr>
        <w:t xml:space="preserve"> or she</w:t>
      </w:r>
      <w:r w:rsidR="003E4E89" w:rsidRPr="00FE7FE6">
        <w:rPr>
          <w:rFonts w:cstheme="minorHAnsi"/>
          <w:sz w:val="24"/>
          <w:szCs w:val="24"/>
        </w:rPr>
        <w:t xml:space="preserve"> is</w:t>
      </w:r>
      <w:r w:rsidR="006C7A20" w:rsidRPr="00FE7FE6">
        <w:rPr>
          <w:rFonts w:cstheme="minorHAnsi"/>
          <w:sz w:val="24"/>
          <w:szCs w:val="24"/>
        </w:rPr>
        <w:t xml:space="preserve"> expect</w:t>
      </w:r>
      <w:r w:rsidR="003E4E89" w:rsidRPr="00FE7FE6">
        <w:rPr>
          <w:rFonts w:cstheme="minorHAnsi"/>
          <w:sz w:val="24"/>
          <w:szCs w:val="24"/>
        </w:rPr>
        <w:t>ed</w:t>
      </w:r>
      <w:r w:rsidR="006C7A20" w:rsidRPr="00FE7FE6">
        <w:rPr>
          <w:rFonts w:cstheme="minorHAnsi"/>
          <w:sz w:val="24"/>
          <w:szCs w:val="24"/>
        </w:rPr>
        <w:t xml:space="preserve"> to cooperate with the unit to provide the appropriate information</w:t>
      </w:r>
      <w:r w:rsidR="003E4E89" w:rsidRPr="00FE7FE6">
        <w:rPr>
          <w:rFonts w:cstheme="minorHAnsi"/>
          <w:sz w:val="24"/>
          <w:szCs w:val="24"/>
        </w:rPr>
        <w:t>.</w:t>
      </w:r>
    </w:p>
    <w:p w:rsidR="009D7CA9" w:rsidRPr="00FE7FE6" w:rsidRDefault="00C47A11" w:rsidP="00C47A11">
      <w:pPr>
        <w:rPr>
          <w:rFonts w:cstheme="minorHAnsi"/>
          <w:b/>
          <w:bCs/>
          <w:sz w:val="24"/>
          <w:szCs w:val="24"/>
        </w:rPr>
      </w:pPr>
      <w:r w:rsidRPr="00FE7FE6">
        <w:rPr>
          <w:rFonts w:cstheme="minorHAnsi"/>
          <w:b/>
          <w:bCs/>
          <w:sz w:val="24"/>
          <w:szCs w:val="24"/>
        </w:rPr>
        <w:lastRenderedPageBreak/>
        <w:t>Composition of the Unit</w:t>
      </w:r>
    </w:p>
    <w:tbl>
      <w:tblPr>
        <w:tblStyle w:val="a6"/>
        <w:tblW w:w="0" w:type="auto"/>
        <w:tblLook w:val="04A0" w:firstRow="1" w:lastRow="0" w:firstColumn="1" w:lastColumn="0" w:noHBand="0" w:noVBand="1"/>
      </w:tblPr>
      <w:tblGrid>
        <w:gridCol w:w="2694"/>
        <w:gridCol w:w="2835"/>
        <w:gridCol w:w="3008"/>
      </w:tblGrid>
      <w:tr w:rsidR="00C47A11" w:rsidRPr="00FE7FE6" w:rsidTr="00F80D66">
        <w:tc>
          <w:tcPr>
            <w:tcW w:w="2694" w:type="dxa"/>
          </w:tcPr>
          <w:p w:rsidR="00C47A11" w:rsidRPr="00FE7FE6" w:rsidRDefault="00C47A11" w:rsidP="00F80D66">
            <w:pPr>
              <w:rPr>
                <w:rFonts w:cstheme="minorHAnsi"/>
                <w:sz w:val="24"/>
                <w:szCs w:val="24"/>
              </w:rPr>
            </w:pPr>
            <w:r w:rsidRPr="00FE7FE6">
              <w:rPr>
                <w:rFonts w:cstheme="minorHAnsi"/>
                <w:sz w:val="24"/>
                <w:szCs w:val="24"/>
              </w:rPr>
              <w:t xml:space="preserve">The member’s name </w:t>
            </w:r>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Tasks </w:t>
            </w:r>
          </w:p>
        </w:tc>
        <w:tc>
          <w:tcPr>
            <w:tcW w:w="3008" w:type="dxa"/>
          </w:tcPr>
          <w:p w:rsidR="00C47A11" w:rsidRPr="00FE7FE6" w:rsidRDefault="00C47A11" w:rsidP="00F80D66">
            <w:pPr>
              <w:rPr>
                <w:rFonts w:cstheme="minorHAnsi"/>
                <w:sz w:val="24"/>
                <w:szCs w:val="24"/>
              </w:rPr>
            </w:pPr>
            <w:r w:rsidRPr="00FE7FE6">
              <w:rPr>
                <w:rFonts w:cstheme="minorHAnsi"/>
                <w:sz w:val="24"/>
                <w:szCs w:val="24"/>
              </w:rPr>
              <w:t>E-mail address</w:t>
            </w:r>
          </w:p>
        </w:tc>
      </w:tr>
      <w:tr w:rsidR="00C47A11" w:rsidRPr="00FE7FE6" w:rsidTr="00F80D66">
        <w:tc>
          <w:tcPr>
            <w:tcW w:w="2694" w:type="dxa"/>
          </w:tcPr>
          <w:p w:rsidR="00C47A11" w:rsidRPr="00FE7FE6" w:rsidRDefault="00C47A11" w:rsidP="00F80D66">
            <w:pPr>
              <w:rPr>
                <w:rFonts w:cstheme="minorHAnsi"/>
                <w:sz w:val="24"/>
                <w:szCs w:val="24"/>
              </w:rPr>
            </w:pPr>
            <w:proofErr w:type="spellStart"/>
            <w:r w:rsidRPr="00FE7FE6">
              <w:rPr>
                <w:rFonts w:cstheme="minorHAnsi"/>
                <w:sz w:val="24"/>
                <w:szCs w:val="24"/>
              </w:rPr>
              <w:t>P.Hamza</w:t>
            </w:r>
            <w:proofErr w:type="spellEnd"/>
            <w:r w:rsidRPr="00FE7FE6">
              <w:rPr>
                <w:rFonts w:cstheme="minorHAnsi"/>
                <w:sz w:val="24"/>
                <w:szCs w:val="24"/>
              </w:rPr>
              <w:t xml:space="preserve"> Mohammed </w:t>
            </w:r>
            <w:proofErr w:type="spellStart"/>
            <w:r w:rsidRPr="00FE7FE6">
              <w:rPr>
                <w:rFonts w:cstheme="minorHAnsi"/>
                <w:sz w:val="24"/>
                <w:szCs w:val="24"/>
              </w:rPr>
              <w:t>Issa</w:t>
            </w:r>
            <w:proofErr w:type="spellEnd"/>
            <w:r w:rsidRPr="00FE7FE6">
              <w:rPr>
                <w:rFonts w:cstheme="minorHAnsi"/>
                <w:sz w:val="24"/>
                <w:szCs w:val="24"/>
              </w:rPr>
              <w:t xml:space="preserve"> </w:t>
            </w:r>
            <w:proofErr w:type="spellStart"/>
            <w:r w:rsidRPr="00FE7FE6">
              <w:rPr>
                <w:rFonts w:cstheme="minorHAnsi"/>
                <w:sz w:val="24"/>
                <w:szCs w:val="24"/>
              </w:rPr>
              <w:t>Ayasra</w:t>
            </w:r>
            <w:proofErr w:type="spellEnd"/>
            <w:r w:rsidRPr="00FE7FE6">
              <w:rPr>
                <w:rFonts w:cstheme="minorHAnsi"/>
                <w:sz w:val="24"/>
                <w:szCs w:val="24"/>
              </w:rPr>
              <w:t xml:space="preserve"> </w:t>
            </w:r>
          </w:p>
          <w:p w:rsidR="00C47A11" w:rsidRPr="00FE7FE6" w:rsidRDefault="00C47A11" w:rsidP="00F80D66">
            <w:pPr>
              <w:rPr>
                <w:rFonts w:cstheme="minorHAnsi"/>
                <w:sz w:val="24"/>
                <w:szCs w:val="24"/>
              </w:rPr>
            </w:pPr>
            <w:proofErr w:type="spellStart"/>
            <w:r w:rsidRPr="00FE7FE6">
              <w:rPr>
                <w:rFonts w:cstheme="minorHAnsi"/>
                <w:sz w:val="24"/>
                <w:szCs w:val="24"/>
              </w:rPr>
              <w:t>P.Nahla</w:t>
            </w:r>
            <w:proofErr w:type="spellEnd"/>
            <w:r w:rsidRPr="00FE7FE6">
              <w:rPr>
                <w:rFonts w:cstheme="minorHAnsi"/>
                <w:sz w:val="24"/>
                <w:szCs w:val="24"/>
              </w:rPr>
              <w:t xml:space="preserve"> Mohamed </w:t>
            </w:r>
            <w:proofErr w:type="spellStart"/>
            <w:r w:rsidRPr="00FE7FE6">
              <w:rPr>
                <w:rFonts w:cstheme="minorHAnsi"/>
                <w:sz w:val="24"/>
                <w:szCs w:val="24"/>
              </w:rPr>
              <w:t>Zain</w:t>
            </w:r>
            <w:proofErr w:type="spellEnd"/>
            <w:r w:rsidRPr="00FE7FE6">
              <w:rPr>
                <w:rFonts w:cstheme="minorHAnsi"/>
                <w:sz w:val="24"/>
                <w:szCs w:val="24"/>
              </w:rPr>
              <w:t xml:space="preserve"> </w:t>
            </w:r>
            <w:proofErr w:type="spellStart"/>
            <w:r w:rsidRPr="00FE7FE6">
              <w:rPr>
                <w:rFonts w:cstheme="minorHAnsi"/>
                <w:sz w:val="24"/>
                <w:szCs w:val="24"/>
              </w:rPr>
              <w:t>Awad</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Academic counseling unit supervisor </w:t>
            </w:r>
          </w:p>
          <w:p w:rsidR="00C47A11" w:rsidRPr="00FE7FE6" w:rsidRDefault="00C47A11" w:rsidP="00F80D66">
            <w:pPr>
              <w:rPr>
                <w:rFonts w:cstheme="minorHAnsi"/>
                <w:sz w:val="24"/>
                <w:szCs w:val="24"/>
              </w:rPr>
            </w:pPr>
            <w:r w:rsidRPr="00FE7FE6">
              <w:rPr>
                <w:rFonts w:cstheme="minorHAnsi"/>
                <w:sz w:val="24"/>
                <w:szCs w:val="24"/>
              </w:rPr>
              <w:t xml:space="preserve">Academic counseling unit supervisor </w:t>
            </w:r>
          </w:p>
          <w:p w:rsidR="00C47A11" w:rsidRPr="00FE7FE6" w:rsidRDefault="00C47A11" w:rsidP="00F80D66">
            <w:pPr>
              <w:rPr>
                <w:rFonts w:cstheme="minorHAnsi"/>
                <w:sz w:val="24"/>
                <w:szCs w:val="24"/>
              </w:rPr>
            </w:pPr>
            <w:r w:rsidRPr="00FE7FE6">
              <w:rPr>
                <w:rFonts w:cstheme="minorHAnsi"/>
                <w:sz w:val="24"/>
                <w:szCs w:val="24"/>
              </w:rPr>
              <w:t>(female students)</w:t>
            </w:r>
          </w:p>
        </w:tc>
        <w:tc>
          <w:tcPr>
            <w:tcW w:w="3008" w:type="dxa"/>
            <w:vAlign w:val="center"/>
          </w:tcPr>
          <w:p w:rsidR="00C47A11" w:rsidRPr="00FE7FE6" w:rsidRDefault="00C47A11" w:rsidP="00F80D66">
            <w:pPr>
              <w:spacing w:line="480" w:lineRule="auto"/>
              <w:ind w:firstLine="651"/>
              <w:rPr>
                <w:rFonts w:eastAsia="Times New Roman" w:cstheme="minorHAnsi"/>
                <w:sz w:val="24"/>
                <w:szCs w:val="24"/>
              </w:rPr>
            </w:pPr>
            <w:r w:rsidRPr="00FE7FE6">
              <w:rPr>
                <w:rFonts w:eastAsia="Times New Roman" w:cstheme="minorHAnsi"/>
                <w:sz w:val="24"/>
                <w:szCs w:val="24"/>
              </w:rPr>
              <w:t>h.ayasrahmu.edu.sa</w:t>
            </w:r>
          </w:p>
          <w:p w:rsidR="00C47A11" w:rsidRPr="00FE7FE6" w:rsidRDefault="00C47A11" w:rsidP="00F80D66">
            <w:pPr>
              <w:spacing w:line="480" w:lineRule="auto"/>
              <w:ind w:firstLine="651"/>
              <w:rPr>
                <w:rFonts w:eastAsia="Times New Roman" w:cstheme="minorHAnsi"/>
                <w:sz w:val="24"/>
                <w:szCs w:val="24"/>
                <w:rtl/>
              </w:rPr>
            </w:pPr>
            <w:r w:rsidRPr="00FE7FE6">
              <w:rPr>
                <w:rFonts w:eastAsia="Times New Roman" w:cstheme="minorHAnsi"/>
                <w:sz w:val="24"/>
                <w:szCs w:val="24"/>
              </w:rPr>
              <w:t>n.elzein@mu.edu.sa</w:t>
            </w:r>
          </w:p>
        </w:tc>
      </w:tr>
      <w:tr w:rsidR="00C47A11" w:rsidRPr="00FE7FE6" w:rsidTr="00F80D66">
        <w:tc>
          <w:tcPr>
            <w:tcW w:w="2694" w:type="dxa"/>
          </w:tcPr>
          <w:p w:rsidR="00C47A11" w:rsidRPr="00FE7FE6" w:rsidRDefault="00C47A11" w:rsidP="00F80D66">
            <w:pPr>
              <w:rPr>
                <w:rFonts w:cstheme="minorHAnsi"/>
                <w:sz w:val="24"/>
                <w:szCs w:val="24"/>
              </w:rPr>
            </w:pPr>
            <w:r w:rsidRPr="00FE7FE6">
              <w:rPr>
                <w:rFonts w:cstheme="minorHAnsi"/>
                <w:sz w:val="24"/>
                <w:szCs w:val="24"/>
              </w:rPr>
              <w:t xml:space="preserve">D. Mohamed </w:t>
            </w:r>
            <w:proofErr w:type="spellStart"/>
            <w:r w:rsidRPr="00FE7FE6">
              <w:rPr>
                <w:rFonts w:cstheme="minorHAnsi"/>
                <w:sz w:val="24"/>
                <w:szCs w:val="24"/>
              </w:rPr>
              <w:t>Sayed</w:t>
            </w:r>
            <w:proofErr w:type="spellEnd"/>
            <w:r w:rsidRPr="00FE7FE6">
              <w:rPr>
                <w:rFonts w:cstheme="minorHAnsi"/>
                <w:sz w:val="24"/>
                <w:szCs w:val="24"/>
              </w:rPr>
              <w:t xml:space="preserve"> Ahmed </w:t>
            </w:r>
            <w:proofErr w:type="spellStart"/>
            <w:r w:rsidRPr="00FE7FE6">
              <w:rPr>
                <w:rFonts w:cstheme="minorHAnsi"/>
                <w:sz w:val="24"/>
                <w:szCs w:val="24"/>
              </w:rPr>
              <w:t>Shehata</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The Islamic Studies Department coordinator </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Msash1974@yahoo.com</w:t>
            </w:r>
          </w:p>
        </w:tc>
      </w:tr>
      <w:tr w:rsidR="00C47A11" w:rsidRPr="00FE7FE6" w:rsidTr="00F80D66">
        <w:tc>
          <w:tcPr>
            <w:tcW w:w="2694" w:type="dxa"/>
          </w:tcPr>
          <w:p w:rsidR="00C47A11" w:rsidRPr="00FE7FE6" w:rsidRDefault="00C47A11" w:rsidP="00F80D66">
            <w:pPr>
              <w:rPr>
                <w:rFonts w:cstheme="minorHAnsi"/>
                <w:sz w:val="24"/>
                <w:szCs w:val="24"/>
              </w:rPr>
            </w:pPr>
            <w:r w:rsidRPr="00FE7FE6">
              <w:rPr>
                <w:rFonts w:cstheme="minorHAnsi"/>
                <w:sz w:val="24"/>
                <w:szCs w:val="24"/>
              </w:rPr>
              <w:t xml:space="preserve">P. Sami Mohammed Ahmed </w:t>
            </w:r>
            <w:proofErr w:type="spellStart"/>
            <w:r w:rsidRPr="00FE7FE6">
              <w:rPr>
                <w:rFonts w:cstheme="minorHAnsi"/>
                <w:sz w:val="24"/>
                <w:szCs w:val="24"/>
              </w:rPr>
              <w:t>Zaarir</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The English language department coordinator </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s.alzaareer@mu.edu.sa</w:t>
            </w:r>
          </w:p>
        </w:tc>
      </w:tr>
      <w:tr w:rsidR="00C47A11" w:rsidRPr="00FE7FE6" w:rsidTr="00F80D66">
        <w:tc>
          <w:tcPr>
            <w:tcW w:w="2694" w:type="dxa"/>
          </w:tcPr>
          <w:p w:rsidR="00C47A11" w:rsidRPr="00FE7FE6" w:rsidRDefault="00C47A11" w:rsidP="00F80D66">
            <w:pPr>
              <w:rPr>
                <w:rFonts w:cstheme="minorHAnsi"/>
                <w:sz w:val="24"/>
                <w:szCs w:val="24"/>
              </w:rPr>
            </w:pPr>
            <w:r w:rsidRPr="00FE7FE6">
              <w:rPr>
                <w:rFonts w:cstheme="minorHAnsi"/>
                <w:sz w:val="24"/>
                <w:szCs w:val="24"/>
              </w:rPr>
              <w:t xml:space="preserve">D. </w:t>
            </w:r>
            <w:proofErr w:type="spellStart"/>
            <w:r w:rsidRPr="00FE7FE6">
              <w:rPr>
                <w:rFonts w:cstheme="minorHAnsi"/>
                <w:sz w:val="24"/>
                <w:szCs w:val="24"/>
              </w:rPr>
              <w:t>Sharifa</w:t>
            </w:r>
            <w:proofErr w:type="spellEnd"/>
            <w:r w:rsidRPr="00FE7FE6">
              <w:rPr>
                <w:rFonts w:cstheme="minorHAnsi"/>
                <w:sz w:val="24"/>
                <w:szCs w:val="24"/>
              </w:rPr>
              <w:t xml:space="preserve"> </w:t>
            </w:r>
            <w:proofErr w:type="spellStart"/>
            <w:r w:rsidRPr="00FE7FE6">
              <w:rPr>
                <w:rFonts w:cstheme="minorHAnsi"/>
                <w:sz w:val="24"/>
                <w:szCs w:val="24"/>
              </w:rPr>
              <w:t>Abdulkarim</w:t>
            </w:r>
            <w:proofErr w:type="spellEnd"/>
            <w:r w:rsidRPr="00FE7FE6">
              <w:rPr>
                <w:rFonts w:cstheme="minorHAnsi"/>
                <w:sz w:val="24"/>
                <w:szCs w:val="24"/>
              </w:rPr>
              <w:t xml:space="preserve"> Ali </w:t>
            </w:r>
            <w:proofErr w:type="spellStart"/>
            <w:r w:rsidRPr="00FE7FE6">
              <w:rPr>
                <w:rFonts w:cstheme="minorHAnsi"/>
                <w:sz w:val="24"/>
                <w:szCs w:val="24"/>
              </w:rPr>
              <w:t>Furaihat</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The Islamic Studies Department coordinator</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Sh.freihat@mu.edu.jo</w:t>
            </w:r>
          </w:p>
        </w:tc>
      </w:tr>
      <w:tr w:rsidR="00C47A11" w:rsidRPr="00FE7FE6" w:rsidTr="00F80D66">
        <w:tc>
          <w:tcPr>
            <w:tcW w:w="2694" w:type="dxa"/>
          </w:tcPr>
          <w:p w:rsidR="00C47A11" w:rsidRPr="00FE7FE6" w:rsidRDefault="00C47A11" w:rsidP="00F80D66">
            <w:pPr>
              <w:rPr>
                <w:rFonts w:cstheme="minorHAnsi"/>
                <w:sz w:val="24"/>
                <w:szCs w:val="24"/>
              </w:rPr>
            </w:pPr>
            <w:proofErr w:type="spellStart"/>
            <w:r w:rsidRPr="00FE7FE6">
              <w:rPr>
                <w:rFonts w:cstheme="minorHAnsi"/>
                <w:sz w:val="24"/>
                <w:szCs w:val="24"/>
              </w:rPr>
              <w:t>P.Reem</w:t>
            </w:r>
            <w:proofErr w:type="spellEnd"/>
            <w:r w:rsidRPr="00FE7FE6">
              <w:rPr>
                <w:rFonts w:cstheme="minorHAnsi"/>
                <w:sz w:val="24"/>
                <w:szCs w:val="24"/>
              </w:rPr>
              <w:t xml:space="preserve"> Fahd Mahmoud Al-</w:t>
            </w:r>
            <w:proofErr w:type="spellStart"/>
            <w:r w:rsidRPr="00FE7FE6">
              <w:rPr>
                <w:rFonts w:cstheme="minorHAnsi"/>
                <w:sz w:val="24"/>
                <w:szCs w:val="24"/>
              </w:rPr>
              <w:t>Farhood</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The English language department coordinator</w:t>
            </w:r>
          </w:p>
        </w:tc>
        <w:tc>
          <w:tcPr>
            <w:tcW w:w="3008" w:type="dxa"/>
            <w:vAlign w:val="center"/>
          </w:tcPr>
          <w:p w:rsidR="00C47A11" w:rsidRPr="00FE7FE6" w:rsidRDefault="00C47A11" w:rsidP="00F80D66">
            <w:pPr>
              <w:ind w:firstLine="651"/>
              <w:rPr>
                <w:rFonts w:eastAsia="Times New Roman" w:cstheme="minorHAnsi"/>
                <w:sz w:val="24"/>
                <w:szCs w:val="24"/>
              </w:rPr>
            </w:pPr>
            <w:proofErr w:type="spellStart"/>
            <w:r w:rsidRPr="00FE7FE6">
              <w:rPr>
                <w:rFonts w:eastAsia="Times New Roman" w:cstheme="minorHAnsi"/>
                <w:sz w:val="24"/>
                <w:szCs w:val="24"/>
              </w:rPr>
              <w:t>r.alfarhood</w:t>
            </w:r>
            <w:proofErr w:type="spellEnd"/>
            <w:r w:rsidRPr="00FE7FE6">
              <w:rPr>
                <w:rFonts w:eastAsia="Times New Roman" w:cstheme="minorHAnsi"/>
                <w:sz w:val="24"/>
                <w:szCs w:val="24"/>
              </w:rPr>
              <w:t>@ mu.edu.sa</w:t>
            </w:r>
          </w:p>
        </w:tc>
      </w:tr>
      <w:tr w:rsidR="00C47A11" w:rsidRPr="00FE7FE6" w:rsidTr="00F80D66">
        <w:tc>
          <w:tcPr>
            <w:tcW w:w="2694" w:type="dxa"/>
          </w:tcPr>
          <w:p w:rsidR="00C47A11" w:rsidRPr="00FE7FE6" w:rsidRDefault="00C47A11" w:rsidP="00F80D66">
            <w:pPr>
              <w:rPr>
                <w:rFonts w:cstheme="minorHAnsi"/>
                <w:sz w:val="24"/>
                <w:szCs w:val="24"/>
              </w:rPr>
            </w:pPr>
            <w:r w:rsidRPr="00FE7FE6">
              <w:rPr>
                <w:rFonts w:cstheme="minorHAnsi"/>
                <w:sz w:val="24"/>
                <w:szCs w:val="24"/>
              </w:rPr>
              <w:t xml:space="preserve">D. Mona Ibrahim </w:t>
            </w:r>
            <w:proofErr w:type="spellStart"/>
            <w:r w:rsidRPr="00FE7FE6">
              <w:rPr>
                <w:rFonts w:cstheme="minorHAnsi"/>
                <w:sz w:val="24"/>
                <w:szCs w:val="24"/>
              </w:rPr>
              <w:t>Azzam</w:t>
            </w:r>
            <w:proofErr w:type="spellEnd"/>
            <w:r w:rsidRPr="00FE7FE6">
              <w:rPr>
                <w:rFonts w:cstheme="minorHAnsi"/>
                <w:sz w:val="24"/>
                <w:szCs w:val="24"/>
              </w:rPr>
              <w:t xml:space="preserve"> </w:t>
            </w:r>
            <w:proofErr w:type="spellStart"/>
            <w:r w:rsidRPr="00FE7FE6">
              <w:rPr>
                <w:rFonts w:cstheme="minorHAnsi"/>
                <w:sz w:val="24"/>
                <w:szCs w:val="24"/>
              </w:rPr>
              <w:t>Azzam</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The Arabic language coordinator </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dr.mona73@yahoo.com</w:t>
            </w:r>
          </w:p>
        </w:tc>
      </w:tr>
      <w:tr w:rsidR="00C47A11" w:rsidRPr="00FE7FE6" w:rsidTr="00F80D66">
        <w:tc>
          <w:tcPr>
            <w:tcW w:w="2694" w:type="dxa"/>
          </w:tcPr>
          <w:p w:rsidR="00C47A11" w:rsidRPr="00FE7FE6" w:rsidRDefault="00C47A11" w:rsidP="00F80D66">
            <w:pPr>
              <w:rPr>
                <w:rFonts w:cstheme="minorHAnsi"/>
                <w:sz w:val="24"/>
                <w:szCs w:val="24"/>
              </w:rPr>
            </w:pPr>
            <w:r w:rsidRPr="00FE7FE6">
              <w:rPr>
                <w:rFonts w:cstheme="minorHAnsi"/>
                <w:sz w:val="24"/>
                <w:szCs w:val="24"/>
              </w:rPr>
              <w:t xml:space="preserve">D. </w:t>
            </w:r>
            <w:proofErr w:type="spellStart"/>
            <w:r w:rsidRPr="00FE7FE6">
              <w:rPr>
                <w:rFonts w:cstheme="minorHAnsi"/>
                <w:sz w:val="24"/>
                <w:szCs w:val="24"/>
              </w:rPr>
              <w:t>Olfat</w:t>
            </w:r>
            <w:proofErr w:type="spellEnd"/>
            <w:r w:rsidRPr="00FE7FE6">
              <w:rPr>
                <w:rFonts w:cstheme="minorHAnsi"/>
                <w:sz w:val="24"/>
                <w:szCs w:val="24"/>
              </w:rPr>
              <w:t xml:space="preserve"> </w:t>
            </w:r>
            <w:proofErr w:type="spellStart"/>
            <w:r w:rsidRPr="00FE7FE6">
              <w:rPr>
                <w:rFonts w:cstheme="minorHAnsi"/>
                <w:sz w:val="24"/>
                <w:szCs w:val="24"/>
              </w:rPr>
              <w:t>Saad</w:t>
            </w:r>
            <w:proofErr w:type="spellEnd"/>
            <w:r w:rsidRPr="00FE7FE6">
              <w:rPr>
                <w:rFonts w:cstheme="minorHAnsi"/>
                <w:sz w:val="24"/>
                <w:szCs w:val="24"/>
              </w:rPr>
              <w:t xml:space="preserve"> Ahmed </w:t>
            </w:r>
            <w:proofErr w:type="spellStart"/>
            <w:r w:rsidRPr="00FE7FE6">
              <w:rPr>
                <w:rFonts w:cstheme="minorHAnsi"/>
                <w:sz w:val="24"/>
                <w:szCs w:val="24"/>
              </w:rPr>
              <w:t>Abdeddeim</w:t>
            </w:r>
            <w:proofErr w:type="spellEnd"/>
            <w:r w:rsidRPr="00FE7FE6">
              <w:rPr>
                <w:rFonts w:cstheme="minorHAnsi"/>
                <w:sz w:val="24"/>
                <w:szCs w:val="24"/>
              </w:rPr>
              <w:t xml:space="preserve"> </w:t>
            </w:r>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The physics department coordinator </w:t>
            </w:r>
          </w:p>
        </w:tc>
        <w:tc>
          <w:tcPr>
            <w:tcW w:w="3008" w:type="dxa"/>
            <w:vAlign w:val="center"/>
          </w:tcPr>
          <w:p w:rsidR="00C47A11" w:rsidRPr="00FE7FE6" w:rsidRDefault="00D518BC" w:rsidP="00F80D66">
            <w:pPr>
              <w:ind w:firstLine="651"/>
              <w:rPr>
                <w:rFonts w:eastAsia="Times New Roman" w:cstheme="minorHAnsi"/>
                <w:sz w:val="24"/>
                <w:szCs w:val="24"/>
              </w:rPr>
            </w:pPr>
            <w:hyperlink r:id="rId8" w:history="1">
              <w:r w:rsidR="00C47A11" w:rsidRPr="00FE7FE6">
                <w:rPr>
                  <w:rStyle w:val="Hyperlink"/>
                  <w:rFonts w:eastAsia="Times New Roman" w:cstheme="minorHAnsi"/>
                  <w:color w:val="auto"/>
                  <w:sz w:val="24"/>
                  <w:szCs w:val="24"/>
                </w:rPr>
                <w:t>o.ahmed@mu.edu.sa</w:t>
              </w:r>
            </w:hyperlink>
          </w:p>
        </w:tc>
      </w:tr>
      <w:tr w:rsidR="00C47A11" w:rsidRPr="00FE7FE6" w:rsidTr="00F80D66">
        <w:tc>
          <w:tcPr>
            <w:tcW w:w="2694" w:type="dxa"/>
          </w:tcPr>
          <w:p w:rsidR="00C47A11" w:rsidRPr="00FE7FE6" w:rsidRDefault="00C47A11" w:rsidP="00F80D66">
            <w:pPr>
              <w:rPr>
                <w:rFonts w:cstheme="minorHAnsi"/>
                <w:sz w:val="24"/>
                <w:szCs w:val="24"/>
              </w:rPr>
            </w:pPr>
            <w:proofErr w:type="spellStart"/>
            <w:r w:rsidRPr="00FE7FE6">
              <w:rPr>
                <w:rFonts w:cstheme="minorHAnsi"/>
                <w:sz w:val="24"/>
                <w:szCs w:val="24"/>
              </w:rPr>
              <w:t>P.Njoud</w:t>
            </w:r>
            <w:proofErr w:type="spellEnd"/>
            <w:r w:rsidRPr="00FE7FE6">
              <w:rPr>
                <w:rFonts w:cstheme="minorHAnsi"/>
                <w:sz w:val="24"/>
                <w:szCs w:val="24"/>
              </w:rPr>
              <w:t xml:space="preserve"> </w:t>
            </w:r>
            <w:proofErr w:type="spellStart"/>
            <w:r w:rsidRPr="00FE7FE6">
              <w:rPr>
                <w:rFonts w:cstheme="minorHAnsi"/>
                <w:sz w:val="24"/>
                <w:szCs w:val="24"/>
              </w:rPr>
              <w:t>Nawaf</w:t>
            </w:r>
            <w:proofErr w:type="spellEnd"/>
            <w:r w:rsidRPr="00FE7FE6">
              <w:rPr>
                <w:rFonts w:cstheme="minorHAnsi"/>
                <w:sz w:val="24"/>
                <w:szCs w:val="24"/>
              </w:rPr>
              <w:t xml:space="preserve"> </w:t>
            </w:r>
            <w:proofErr w:type="spellStart"/>
            <w:r w:rsidRPr="00FE7FE6">
              <w:rPr>
                <w:rFonts w:cstheme="minorHAnsi"/>
                <w:sz w:val="24"/>
                <w:szCs w:val="24"/>
              </w:rPr>
              <w:t>Bejad</w:t>
            </w:r>
            <w:proofErr w:type="spellEnd"/>
            <w:r w:rsidRPr="00FE7FE6">
              <w:rPr>
                <w:rFonts w:cstheme="minorHAnsi"/>
                <w:sz w:val="24"/>
                <w:szCs w:val="24"/>
              </w:rPr>
              <w:t xml:space="preserve">, </w:t>
            </w:r>
            <w:proofErr w:type="spellStart"/>
            <w:r w:rsidRPr="00FE7FE6">
              <w:rPr>
                <w:rFonts w:cstheme="minorHAnsi"/>
                <w:sz w:val="24"/>
                <w:szCs w:val="24"/>
              </w:rPr>
              <w:t>Alhaberdi</w:t>
            </w:r>
            <w:proofErr w:type="spellEnd"/>
            <w:r w:rsidRPr="00FE7FE6">
              <w:rPr>
                <w:rFonts w:cstheme="minorHAnsi"/>
                <w:sz w:val="24"/>
                <w:szCs w:val="24"/>
              </w:rPr>
              <w:t xml:space="preserve"> </w:t>
            </w:r>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The mathematics department coordinator </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n.alhabardi@mu.edu.sa</w:t>
            </w:r>
          </w:p>
        </w:tc>
      </w:tr>
      <w:tr w:rsidR="00C47A11" w:rsidRPr="00FE7FE6" w:rsidTr="00F80D66">
        <w:tc>
          <w:tcPr>
            <w:tcW w:w="2694" w:type="dxa"/>
          </w:tcPr>
          <w:p w:rsidR="00C47A11" w:rsidRPr="00FE7FE6" w:rsidRDefault="00C47A11" w:rsidP="00F80D66">
            <w:pPr>
              <w:rPr>
                <w:rFonts w:cstheme="minorHAnsi"/>
                <w:sz w:val="24"/>
                <w:szCs w:val="24"/>
              </w:rPr>
            </w:pPr>
            <w:proofErr w:type="spellStart"/>
            <w:r w:rsidRPr="00FE7FE6">
              <w:rPr>
                <w:rFonts w:cstheme="minorHAnsi"/>
                <w:sz w:val="24"/>
                <w:szCs w:val="24"/>
              </w:rPr>
              <w:t>P.Rania</w:t>
            </w:r>
            <w:proofErr w:type="spellEnd"/>
            <w:r w:rsidRPr="00FE7FE6">
              <w:rPr>
                <w:rFonts w:cstheme="minorHAnsi"/>
                <w:sz w:val="24"/>
                <w:szCs w:val="24"/>
              </w:rPr>
              <w:t xml:space="preserve"> Mohamed </w:t>
            </w:r>
            <w:proofErr w:type="spellStart"/>
            <w:r w:rsidRPr="00FE7FE6">
              <w:rPr>
                <w:rFonts w:cstheme="minorHAnsi"/>
                <w:sz w:val="24"/>
                <w:szCs w:val="24"/>
              </w:rPr>
              <w:t>Karim</w:t>
            </w:r>
            <w:proofErr w:type="spellEnd"/>
            <w:r w:rsidRPr="00FE7FE6">
              <w:rPr>
                <w:rFonts w:cstheme="minorHAnsi"/>
                <w:sz w:val="24"/>
                <w:szCs w:val="24"/>
              </w:rPr>
              <w:t xml:space="preserve"> </w:t>
            </w:r>
            <w:proofErr w:type="spellStart"/>
            <w:r w:rsidRPr="00FE7FE6">
              <w:rPr>
                <w:rFonts w:cstheme="minorHAnsi"/>
                <w:sz w:val="24"/>
                <w:szCs w:val="24"/>
              </w:rPr>
              <w:t>Khaza'il</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Computer Science Department Coordinator</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r.alakazalah@mu.edu.sa</w:t>
            </w:r>
          </w:p>
        </w:tc>
      </w:tr>
      <w:tr w:rsidR="00C47A11" w:rsidRPr="00FE7FE6" w:rsidTr="00F80D66">
        <w:tc>
          <w:tcPr>
            <w:tcW w:w="2694" w:type="dxa"/>
          </w:tcPr>
          <w:p w:rsidR="00C47A11" w:rsidRPr="00FE7FE6" w:rsidRDefault="00C47A11" w:rsidP="00F80D66">
            <w:pPr>
              <w:rPr>
                <w:rFonts w:cstheme="minorHAnsi"/>
                <w:sz w:val="24"/>
                <w:szCs w:val="24"/>
              </w:rPr>
            </w:pPr>
            <w:proofErr w:type="spellStart"/>
            <w:r w:rsidRPr="00FE7FE6">
              <w:rPr>
                <w:rFonts w:cstheme="minorHAnsi"/>
                <w:sz w:val="24"/>
                <w:szCs w:val="24"/>
              </w:rPr>
              <w:t>P.Manal</w:t>
            </w:r>
            <w:proofErr w:type="spellEnd"/>
            <w:r w:rsidRPr="00FE7FE6">
              <w:rPr>
                <w:rFonts w:cstheme="minorHAnsi"/>
                <w:sz w:val="24"/>
                <w:szCs w:val="24"/>
              </w:rPr>
              <w:t xml:space="preserve"> </w:t>
            </w:r>
            <w:proofErr w:type="spellStart"/>
            <w:r w:rsidRPr="00FE7FE6">
              <w:rPr>
                <w:rFonts w:cstheme="minorHAnsi"/>
                <w:sz w:val="24"/>
                <w:szCs w:val="24"/>
              </w:rPr>
              <w:t>Aqeel</w:t>
            </w:r>
            <w:proofErr w:type="spellEnd"/>
            <w:r w:rsidRPr="00FE7FE6">
              <w:rPr>
                <w:rFonts w:cstheme="minorHAnsi"/>
                <w:sz w:val="24"/>
                <w:szCs w:val="24"/>
              </w:rPr>
              <w:t xml:space="preserve"> Mohammed Hajji</w:t>
            </w:r>
          </w:p>
        </w:tc>
        <w:tc>
          <w:tcPr>
            <w:tcW w:w="2835" w:type="dxa"/>
          </w:tcPr>
          <w:p w:rsidR="00C47A11" w:rsidRPr="00FE7FE6" w:rsidRDefault="00C47A11" w:rsidP="00F80D66">
            <w:pPr>
              <w:rPr>
                <w:rFonts w:cstheme="minorHAnsi"/>
                <w:sz w:val="24"/>
                <w:szCs w:val="24"/>
              </w:rPr>
            </w:pPr>
            <w:r w:rsidRPr="00FE7FE6">
              <w:rPr>
                <w:rFonts w:cstheme="minorHAnsi"/>
                <w:sz w:val="24"/>
                <w:szCs w:val="24"/>
              </w:rPr>
              <w:t>Home economics department coordinator</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m.al-hejy@mu.edu.sa</w:t>
            </w:r>
          </w:p>
        </w:tc>
      </w:tr>
      <w:tr w:rsidR="00C47A11" w:rsidRPr="00FE7FE6" w:rsidTr="00F80D66">
        <w:tc>
          <w:tcPr>
            <w:tcW w:w="2694" w:type="dxa"/>
          </w:tcPr>
          <w:p w:rsidR="00C47A11" w:rsidRPr="00FE7FE6" w:rsidRDefault="00C47A11" w:rsidP="00F80D66">
            <w:pPr>
              <w:rPr>
                <w:rFonts w:cstheme="minorHAnsi"/>
                <w:sz w:val="24"/>
                <w:szCs w:val="24"/>
              </w:rPr>
            </w:pPr>
            <w:r w:rsidRPr="00FE7FE6">
              <w:rPr>
                <w:rFonts w:cstheme="minorHAnsi"/>
                <w:sz w:val="24"/>
                <w:szCs w:val="24"/>
              </w:rPr>
              <w:t xml:space="preserve">P. </w:t>
            </w:r>
            <w:proofErr w:type="spellStart"/>
            <w:r w:rsidRPr="00FE7FE6">
              <w:rPr>
                <w:rFonts w:cstheme="minorHAnsi"/>
                <w:sz w:val="24"/>
                <w:szCs w:val="24"/>
              </w:rPr>
              <w:t>Emna</w:t>
            </w:r>
            <w:proofErr w:type="spellEnd"/>
            <w:r w:rsidRPr="00FE7FE6">
              <w:rPr>
                <w:rFonts w:cstheme="minorHAnsi"/>
                <w:sz w:val="24"/>
                <w:szCs w:val="24"/>
              </w:rPr>
              <w:t xml:space="preserve"> Mohammad </w:t>
            </w:r>
            <w:proofErr w:type="spellStart"/>
            <w:r w:rsidRPr="00FE7FE6">
              <w:rPr>
                <w:rFonts w:cstheme="minorHAnsi"/>
                <w:sz w:val="24"/>
                <w:szCs w:val="24"/>
              </w:rPr>
              <w:t>Qasim</w:t>
            </w:r>
            <w:proofErr w:type="spellEnd"/>
            <w:r w:rsidRPr="00FE7FE6">
              <w:rPr>
                <w:rFonts w:cstheme="minorHAnsi"/>
                <w:sz w:val="24"/>
                <w:szCs w:val="24"/>
              </w:rPr>
              <w:t xml:space="preserve"> safe </w:t>
            </w:r>
            <w:proofErr w:type="spellStart"/>
            <w:r w:rsidRPr="00FE7FE6">
              <w:rPr>
                <w:rFonts w:cstheme="minorHAnsi"/>
                <w:sz w:val="24"/>
                <w:szCs w:val="24"/>
              </w:rPr>
              <w:t>Shtiwi</w:t>
            </w:r>
            <w:proofErr w:type="spellEnd"/>
          </w:p>
        </w:tc>
        <w:tc>
          <w:tcPr>
            <w:tcW w:w="2835" w:type="dxa"/>
          </w:tcPr>
          <w:p w:rsidR="00C47A11" w:rsidRPr="00FE7FE6" w:rsidRDefault="00C47A11" w:rsidP="00F80D66">
            <w:pPr>
              <w:rPr>
                <w:rFonts w:cstheme="minorHAnsi"/>
                <w:sz w:val="24"/>
                <w:szCs w:val="24"/>
              </w:rPr>
            </w:pPr>
            <w:r w:rsidRPr="00FE7FE6">
              <w:rPr>
                <w:rFonts w:cstheme="minorHAnsi"/>
                <w:sz w:val="24"/>
                <w:szCs w:val="24"/>
              </w:rPr>
              <w:t xml:space="preserve">The chemistry department coordinator </w:t>
            </w:r>
          </w:p>
        </w:tc>
        <w:tc>
          <w:tcPr>
            <w:tcW w:w="3008" w:type="dxa"/>
            <w:vAlign w:val="center"/>
          </w:tcPr>
          <w:p w:rsidR="00C47A11" w:rsidRPr="00FE7FE6" w:rsidRDefault="00C47A11" w:rsidP="00F80D66">
            <w:pPr>
              <w:ind w:firstLine="651"/>
              <w:rPr>
                <w:rFonts w:eastAsia="Times New Roman" w:cstheme="minorHAnsi"/>
                <w:sz w:val="24"/>
                <w:szCs w:val="24"/>
              </w:rPr>
            </w:pPr>
            <w:r w:rsidRPr="00FE7FE6">
              <w:rPr>
                <w:rFonts w:eastAsia="Times New Roman" w:cstheme="minorHAnsi"/>
                <w:sz w:val="24"/>
                <w:szCs w:val="24"/>
              </w:rPr>
              <w:t>a.shtaiwi@mu.edu.sa</w:t>
            </w:r>
          </w:p>
        </w:tc>
      </w:tr>
    </w:tbl>
    <w:p w:rsidR="009D7CA9" w:rsidRPr="00FE7FE6" w:rsidRDefault="009D7CA9" w:rsidP="00CF2711">
      <w:pPr>
        <w:rPr>
          <w:rFonts w:cstheme="minorHAnsi"/>
          <w:sz w:val="24"/>
          <w:szCs w:val="24"/>
        </w:rPr>
      </w:pPr>
    </w:p>
    <w:p w:rsidR="009D7CA9" w:rsidRPr="00FE7FE6" w:rsidRDefault="000B6B17" w:rsidP="00EC156F">
      <w:pPr>
        <w:rPr>
          <w:rFonts w:cstheme="minorHAnsi"/>
          <w:b/>
          <w:bCs/>
          <w:sz w:val="24"/>
          <w:szCs w:val="24"/>
        </w:rPr>
      </w:pPr>
      <w:r w:rsidRPr="00FE7FE6">
        <w:rPr>
          <w:rFonts w:cstheme="minorHAnsi"/>
          <w:b/>
          <w:bCs/>
          <w:sz w:val="24"/>
          <w:szCs w:val="24"/>
        </w:rPr>
        <w:t>The Concept of Academic Advising</w:t>
      </w:r>
    </w:p>
    <w:p w:rsidR="00F80D66" w:rsidRPr="00FE7FE6" w:rsidRDefault="00F80D66" w:rsidP="007D353C">
      <w:pPr>
        <w:rPr>
          <w:rFonts w:eastAsia="Times New Roman" w:cstheme="minorHAnsi"/>
          <w:sz w:val="24"/>
          <w:szCs w:val="24"/>
        </w:rPr>
      </w:pPr>
      <w:r w:rsidRPr="00FE7FE6">
        <w:rPr>
          <w:rFonts w:cstheme="minorHAnsi"/>
          <w:sz w:val="24"/>
          <w:szCs w:val="24"/>
        </w:rPr>
        <w:t xml:space="preserve">  </w:t>
      </w:r>
      <w:r w:rsidRPr="00FE7FE6">
        <w:rPr>
          <w:rStyle w:val="hps"/>
          <w:rFonts w:cstheme="minorHAnsi"/>
          <w:sz w:val="24"/>
          <w:szCs w:val="24"/>
        </w:rPr>
        <w:t>Academic guidance</w:t>
      </w:r>
      <w:r w:rsidRPr="00FE7FE6">
        <w:rPr>
          <w:rFonts w:cstheme="minorHAnsi"/>
          <w:sz w:val="24"/>
          <w:szCs w:val="24"/>
        </w:rPr>
        <w:t xml:space="preserve"> stands for the </w:t>
      </w:r>
      <w:r w:rsidRPr="00FE7FE6">
        <w:rPr>
          <w:rStyle w:val="hps"/>
          <w:rFonts w:cstheme="minorHAnsi"/>
          <w:sz w:val="24"/>
          <w:szCs w:val="24"/>
        </w:rPr>
        <w:t>cornerstone</w:t>
      </w:r>
      <w:r w:rsidRPr="00FE7FE6">
        <w:rPr>
          <w:rFonts w:cstheme="minorHAnsi"/>
          <w:sz w:val="24"/>
          <w:szCs w:val="24"/>
        </w:rPr>
        <w:t xml:space="preserve"> </w:t>
      </w:r>
      <w:r w:rsidR="00D276A2" w:rsidRPr="00FE7FE6">
        <w:rPr>
          <w:rFonts w:cstheme="minorHAnsi"/>
          <w:sz w:val="24"/>
          <w:szCs w:val="24"/>
        </w:rPr>
        <w:t xml:space="preserve">of </w:t>
      </w:r>
      <w:r w:rsidRPr="00FE7FE6">
        <w:rPr>
          <w:rStyle w:val="hps"/>
          <w:rFonts w:cstheme="minorHAnsi"/>
          <w:sz w:val="24"/>
          <w:szCs w:val="24"/>
        </w:rPr>
        <w:t>and</w:t>
      </w:r>
      <w:r w:rsidRPr="00FE7FE6">
        <w:rPr>
          <w:rFonts w:cstheme="minorHAnsi"/>
          <w:sz w:val="24"/>
          <w:szCs w:val="24"/>
        </w:rPr>
        <w:t xml:space="preserve"> plays </w:t>
      </w:r>
      <w:r w:rsidRPr="00FE7FE6">
        <w:rPr>
          <w:rStyle w:val="hps"/>
          <w:rFonts w:cstheme="minorHAnsi"/>
          <w:sz w:val="24"/>
          <w:szCs w:val="24"/>
        </w:rPr>
        <w:t>a pivotal role in</w:t>
      </w:r>
      <w:r w:rsidRPr="00FE7FE6">
        <w:rPr>
          <w:rFonts w:cstheme="minorHAnsi"/>
          <w:sz w:val="24"/>
          <w:szCs w:val="24"/>
        </w:rPr>
        <w:t xml:space="preserve"> </w:t>
      </w:r>
      <w:r w:rsidRPr="00FE7FE6">
        <w:rPr>
          <w:rStyle w:val="hps"/>
          <w:rFonts w:cstheme="minorHAnsi"/>
          <w:sz w:val="24"/>
          <w:szCs w:val="24"/>
        </w:rPr>
        <w:t>the educational system</w:t>
      </w:r>
      <w:r w:rsidRPr="00FE7FE6">
        <w:rPr>
          <w:rFonts w:cstheme="minorHAnsi"/>
          <w:sz w:val="24"/>
          <w:szCs w:val="24"/>
        </w:rPr>
        <w:t xml:space="preserve">, as it is an </w:t>
      </w:r>
      <w:r w:rsidRPr="00FE7FE6">
        <w:rPr>
          <w:rStyle w:val="hps"/>
          <w:rFonts w:cstheme="minorHAnsi"/>
          <w:sz w:val="24"/>
          <w:szCs w:val="24"/>
        </w:rPr>
        <w:t>objective response</w:t>
      </w:r>
      <w:r w:rsidRPr="00FE7FE6">
        <w:rPr>
          <w:rFonts w:cstheme="minorHAnsi"/>
          <w:sz w:val="24"/>
          <w:szCs w:val="24"/>
        </w:rPr>
        <w:t xml:space="preserve"> </w:t>
      </w:r>
      <w:r w:rsidR="007D353C" w:rsidRPr="00FE7FE6">
        <w:rPr>
          <w:rStyle w:val="hps"/>
          <w:rFonts w:cstheme="minorHAnsi"/>
          <w:sz w:val="24"/>
          <w:szCs w:val="24"/>
        </w:rPr>
        <w:t>to</w:t>
      </w:r>
      <w:r w:rsidRPr="00FE7FE6">
        <w:rPr>
          <w:rStyle w:val="hps"/>
          <w:rFonts w:cstheme="minorHAnsi"/>
          <w:sz w:val="24"/>
          <w:szCs w:val="24"/>
        </w:rPr>
        <w:t xml:space="preserve"> changing social, economic</w:t>
      </w:r>
      <w:r w:rsidRPr="00FE7FE6">
        <w:rPr>
          <w:rFonts w:cstheme="minorHAnsi"/>
          <w:sz w:val="24"/>
          <w:szCs w:val="24"/>
        </w:rPr>
        <w:t xml:space="preserve"> </w:t>
      </w:r>
      <w:r w:rsidRPr="00FE7FE6">
        <w:rPr>
          <w:rStyle w:val="hps"/>
          <w:rFonts w:cstheme="minorHAnsi"/>
          <w:sz w:val="24"/>
          <w:szCs w:val="24"/>
        </w:rPr>
        <w:t>and humanitarian</w:t>
      </w:r>
      <w:r w:rsidRPr="00FE7FE6">
        <w:rPr>
          <w:rFonts w:cstheme="minorHAnsi"/>
          <w:sz w:val="24"/>
          <w:szCs w:val="24"/>
        </w:rPr>
        <w:t xml:space="preserve"> characteristics</w:t>
      </w:r>
      <w:r w:rsidR="007D353C" w:rsidRPr="00FE7FE6">
        <w:rPr>
          <w:rFonts w:cstheme="minorHAnsi"/>
          <w:sz w:val="24"/>
          <w:szCs w:val="24"/>
        </w:rPr>
        <w:t xml:space="preserve"> </w:t>
      </w:r>
      <w:r w:rsidRPr="00FE7FE6">
        <w:rPr>
          <w:rStyle w:val="hps"/>
          <w:rFonts w:cstheme="minorHAnsi"/>
          <w:sz w:val="24"/>
          <w:szCs w:val="24"/>
        </w:rPr>
        <w:t>at the heart of</w:t>
      </w:r>
      <w:r w:rsidRPr="00FE7FE6">
        <w:rPr>
          <w:rFonts w:cstheme="minorHAnsi"/>
          <w:sz w:val="24"/>
          <w:szCs w:val="24"/>
        </w:rPr>
        <w:t xml:space="preserve"> </w:t>
      </w:r>
      <w:r w:rsidRPr="00FE7FE6">
        <w:rPr>
          <w:rStyle w:val="hps"/>
          <w:rFonts w:cstheme="minorHAnsi"/>
          <w:sz w:val="24"/>
          <w:szCs w:val="24"/>
        </w:rPr>
        <w:t>the system</w:t>
      </w:r>
      <w:r w:rsidRPr="00FE7FE6">
        <w:rPr>
          <w:rFonts w:cstheme="minorHAnsi"/>
          <w:sz w:val="24"/>
          <w:szCs w:val="24"/>
        </w:rPr>
        <w:t xml:space="preserve"> </w:t>
      </w:r>
      <w:r w:rsidRPr="00FE7FE6">
        <w:rPr>
          <w:rStyle w:val="hps"/>
          <w:rFonts w:cstheme="minorHAnsi"/>
          <w:sz w:val="24"/>
          <w:szCs w:val="24"/>
        </w:rPr>
        <w:t>and</w:t>
      </w:r>
      <w:r w:rsidR="007D353C" w:rsidRPr="00FE7FE6">
        <w:rPr>
          <w:rStyle w:val="hps"/>
          <w:rFonts w:cstheme="minorHAnsi"/>
          <w:sz w:val="24"/>
          <w:szCs w:val="24"/>
        </w:rPr>
        <w:t xml:space="preserve"> its</w:t>
      </w:r>
      <w:r w:rsidRPr="00FE7FE6">
        <w:rPr>
          <w:rStyle w:val="hps"/>
          <w:rFonts w:cstheme="minorHAnsi"/>
          <w:sz w:val="24"/>
          <w:szCs w:val="24"/>
        </w:rPr>
        <w:t xml:space="preserve"> </w:t>
      </w:r>
      <w:r w:rsidR="007D353C" w:rsidRPr="00FE7FE6">
        <w:rPr>
          <w:rStyle w:val="hps"/>
          <w:rFonts w:cstheme="minorHAnsi"/>
          <w:sz w:val="24"/>
          <w:szCs w:val="24"/>
        </w:rPr>
        <w:t>education</w:t>
      </w:r>
      <w:r w:rsidR="007D353C" w:rsidRPr="00FE7FE6">
        <w:rPr>
          <w:rFonts w:cstheme="minorHAnsi"/>
          <w:sz w:val="24"/>
          <w:szCs w:val="24"/>
        </w:rPr>
        <w:t xml:space="preserve">al </w:t>
      </w:r>
      <w:r w:rsidRPr="00FE7FE6">
        <w:rPr>
          <w:rStyle w:val="hps"/>
          <w:rFonts w:cstheme="minorHAnsi"/>
          <w:sz w:val="24"/>
          <w:szCs w:val="24"/>
        </w:rPr>
        <w:t>philosophy</w:t>
      </w:r>
      <w:r w:rsidR="007D353C" w:rsidRPr="00FE7FE6">
        <w:rPr>
          <w:rStyle w:val="hps"/>
          <w:rFonts w:cstheme="minorHAnsi"/>
          <w:sz w:val="24"/>
          <w:szCs w:val="24"/>
        </w:rPr>
        <w:t xml:space="preserve">, </w:t>
      </w:r>
      <w:r w:rsidRPr="00FE7FE6">
        <w:rPr>
          <w:rFonts w:cstheme="minorHAnsi"/>
          <w:sz w:val="24"/>
          <w:szCs w:val="24"/>
        </w:rPr>
        <w:t xml:space="preserve">in addition to </w:t>
      </w:r>
      <w:r w:rsidRPr="00FE7FE6">
        <w:rPr>
          <w:rStyle w:val="hps"/>
          <w:rFonts w:cstheme="minorHAnsi"/>
          <w:sz w:val="24"/>
          <w:szCs w:val="24"/>
        </w:rPr>
        <w:t>being</w:t>
      </w:r>
      <w:r w:rsidRPr="00FE7FE6">
        <w:rPr>
          <w:rFonts w:cstheme="minorHAnsi"/>
          <w:sz w:val="24"/>
          <w:szCs w:val="24"/>
        </w:rPr>
        <w:t xml:space="preserve"> </w:t>
      </w:r>
      <w:r w:rsidRPr="00FE7FE6">
        <w:rPr>
          <w:rStyle w:val="hps"/>
          <w:rFonts w:cstheme="minorHAnsi"/>
          <w:sz w:val="24"/>
          <w:szCs w:val="24"/>
        </w:rPr>
        <w:t>responsive</w:t>
      </w:r>
      <w:r w:rsidRPr="00FE7FE6">
        <w:rPr>
          <w:rFonts w:cstheme="minorHAnsi"/>
          <w:sz w:val="24"/>
          <w:szCs w:val="24"/>
        </w:rPr>
        <w:t xml:space="preserve"> </w:t>
      </w:r>
      <w:r w:rsidRPr="00FE7FE6">
        <w:rPr>
          <w:rStyle w:val="hps"/>
          <w:rFonts w:cstheme="minorHAnsi"/>
          <w:sz w:val="24"/>
          <w:szCs w:val="24"/>
        </w:rPr>
        <w:t>to the needs of</w:t>
      </w:r>
      <w:r w:rsidRPr="00FE7FE6">
        <w:rPr>
          <w:rFonts w:cstheme="minorHAnsi"/>
          <w:sz w:val="24"/>
          <w:szCs w:val="24"/>
        </w:rPr>
        <w:t xml:space="preserve"> </w:t>
      </w:r>
      <w:r w:rsidRPr="00FE7FE6">
        <w:rPr>
          <w:rStyle w:val="hps"/>
          <w:rFonts w:cstheme="minorHAnsi"/>
          <w:sz w:val="24"/>
          <w:szCs w:val="24"/>
        </w:rPr>
        <w:t>the learner</w:t>
      </w:r>
      <w:r w:rsidRPr="00FE7FE6">
        <w:rPr>
          <w:rFonts w:cstheme="minorHAnsi"/>
          <w:sz w:val="24"/>
          <w:szCs w:val="24"/>
        </w:rPr>
        <w:t xml:space="preserve"> </w:t>
      </w:r>
      <w:r w:rsidRPr="00FE7FE6">
        <w:rPr>
          <w:rStyle w:val="hps"/>
          <w:rFonts w:cstheme="minorHAnsi"/>
          <w:sz w:val="24"/>
          <w:szCs w:val="24"/>
        </w:rPr>
        <w:t>to</w:t>
      </w:r>
      <w:r w:rsidRPr="00FE7FE6">
        <w:rPr>
          <w:rFonts w:cstheme="minorHAnsi"/>
          <w:sz w:val="24"/>
          <w:szCs w:val="24"/>
        </w:rPr>
        <w:t xml:space="preserve"> </w:t>
      </w:r>
      <w:r w:rsidR="007D353C" w:rsidRPr="00FE7FE6">
        <w:rPr>
          <w:rStyle w:val="hps"/>
          <w:rFonts w:cstheme="minorHAnsi"/>
          <w:sz w:val="24"/>
          <w:szCs w:val="24"/>
        </w:rPr>
        <w:t>get used to</w:t>
      </w:r>
      <w:r w:rsidRPr="00FE7FE6">
        <w:rPr>
          <w:rStyle w:val="hps"/>
          <w:rFonts w:cstheme="minorHAnsi"/>
          <w:sz w:val="24"/>
          <w:szCs w:val="24"/>
        </w:rPr>
        <w:t xml:space="preserve"> </w:t>
      </w:r>
      <w:r w:rsidR="007D353C" w:rsidRPr="00FE7FE6">
        <w:rPr>
          <w:rStyle w:val="hps"/>
          <w:rFonts w:cstheme="minorHAnsi"/>
          <w:sz w:val="24"/>
          <w:szCs w:val="24"/>
        </w:rPr>
        <w:t xml:space="preserve">the </w:t>
      </w:r>
      <w:r w:rsidRPr="00FE7FE6">
        <w:rPr>
          <w:rStyle w:val="hps"/>
          <w:rFonts w:cstheme="minorHAnsi"/>
          <w:sz w:val="24"/>
          <w:szCs w:val="24"/>
        </w:rPr>
        <w:t>university education,</w:t>
      </w:r>
      <w:r w:rsidRPr="00FE7FE6">
        <w:rPr>
          <w:rFonts w:cstheme="minorHAnsi"/>
          <w:sz w:val="24"/>
          <w:szCs w:val="24"/>
        </w:rPr>
        <w:t xml:space="preserve"> </w:t>
      </w:r>
      <w:r w:rsidRPr="00FE7FE6">
        <w:rPr>
          <w:rStyle w:val="hps"/>
          <w:rFonts w:cstheme="minorHAnsi"/>
          <w:sz w:val="24"/>
          <w:szCs w:val="24"/>
        </w:rPr>
        <w:t>which represents</w:t>
      </w:r>
      <w:r w:rsidRPr="00FE7FE6">
        <w:rPr>
          <w:rFonts w:cstheme="minorHAnsi"/>
          <w:sz w:val="24"/>
          <w:szCs w:val="24"/>
        </w:rPr>
        <w:t xml:space="preserve"> </w:t>
      </w:r>
      <w:r w:rsidR="007D353C" w:rsidRPr="00FE7FE6">
        <w:rPr>
          <w:rStyle w:val="hps"/>
          <w:rFonts w:cstheme="minorHAnsi"/>
          <w:sz w:val="24"/>
          <w:szCs w:val="24"/>
        </w:rPr>
        <w:t>national</w:t>
      </w:r>
      <w:r w:rsidR="007D353C" w:rsidRPr="00FE7FE6">
        <w:rPr>
          <w:rFonts w:cstheme="minorHAnsi"/>
          <w:sz w:val="24"/>
          <w:szCs w:val="24"/>
        </w:rPr>
        <w:t xml:space="preserve"> </w:t>
      </w:r>
      <w:r w:rsidRPr="00FE7FE6">
        <w:rPr>
          <w:rStyle w:val="hps"/>
          <w:rFonts w:cstheme="minorHAnsi"/>
          <w:sz w:val="24"/>
          <w:szCs w:val="24"/>
        </w:rPr>
        <w:t xml:space="preserve">development </w:t>
      </w:r>
      <w:r w:rsidR="007D353C" w:rsidRPr="00FE7FE6">
        <w:rPr>
          <w:rStyle w:val="hps"/>
          <w:rFonts w:cstheme="minorHAnsi"/>
          <w:sz w:val="24"/>
          <w:szCs w:val="24"/>
        </w:rPr>
        <w:t xml:space="preserve">that is </w:t>
      </w:r>
      <w:r w:rsidRPr="00FE7FE6">
        <w:rPr>
          <w:rStyle w:val="hps"/>
          <w:rFonts w:cstheme="minorHAnsi"/>
          <w:sz w:val="24"/>
          <w:szCs w:val="24"/>
        </w:rPr>
        <w:t>necessary to</w:t>
      </w:r>
      <w:r w:rsidRPr="00FE7FE6">
        <w:rPr>
          <w:rFonts w:cstheme="minorHAnsi"/>
          <w:sz w:val="24"/>
          <w:szCs w:val="24"/>
        </w:rPr>
        <w:t xml:space="preserve"> </w:t>
      </w:r>
      <w:r w:rsidR="007D353C" w:rsidRPr="00FE7FE6">
        <w:rPr>
          <w:rFonts w:cstheme="minorHAnsi"/>
          <w:sz w:val="24"/>
          <w:szCs w:val="24"/>
        </w:rPr>
        <w:t xml:space="preserve">help fulfill </w:t>
      </w:r>
      <w:r w:rsidRPr="00FE7FE6">
        <w:rPr>
          <w:rStyle w:val="hps"/>
          <w:rFonts w:cstheme="minorHAnsi"/>
          <w:sz w:val="24"/>
          <w:szCs w:val="24"/>
        </w:rPr>
        <w:t>human</w:t>
      </w:r>
      <w:r w:rsidRPr="00FE7FE6">
        <w:rPr>
          <w:rFonts w:cstheme="minorHAnsi"/>
          <w:sz w:val="24"/>
          <w:szCs w:val="24"/>
        </w:rPr>
        <w:t xml:space="preserve"> </w:t>
      </w:r>
      <w:r w:rsidRPr="00FE7FE6">
        <w:rPr>
          <w:rStyle w:val="hps"/>
          <w:rFonts w:cstheme="minorHAnsi"/>
          <w:sz w:val="24"/>
          <w:szCs w:val="24"/>
        </w:rPr>
        <w:t>innovation and excellence</w:t>
      </w:r>
      <w:r w:rsidR="007D353C" w:rsidRPr="00FE7FE6">
        <w:rPr>
          <w:rStyle w:val="hps"/>
          <w:rFonts w:cstheme="minorHAnsi"/>
          <w:sz w:val="24"/>
          <w:szCs w:val="24"/>
        </w:rPr>
        <w:t xml:space="preserve"> ambitions.</w:t>
      </w:r>
    </w:p>
    <w:p w:rsidR="00EC156F" w:rsidRPr="00FE7FE6" w:rsidRDefault="00EC156F" w:rsidP="001B58CF">
      <w:pPr>
        <w:rPr>
          <w:rFonts w:cstheme="minorHAnsi"/>
          <w:sz w:val="24"/>
          <w:szCs w:val="24"/>
        </w:rPr>
      </w:pPr>
      <w:r w:rsidRPr="00FE7FE6">
        <w:rPr>
          <w:rFonts w:cstheme="minorHAnsi"/>
          <w:sz w:val="24"/>
          <w:szCs w:val="24"/>
        </w:rPr>
        <w:t xml:space="preserve">The academic guidance focuses on two </w:t>
      </w:r>
      <w:r w:rsidR="001B58CF" w:rsidRPr="00FE7FE6">
        <w:rPr>
          <w:rFonts w:cstheme="minorHAnsi"/>
          <w:sz w:val="24"/>
          <w:szCs w:val="24"/>
        </w:rPr>
        <w:t>levels in the guidance process:</w:t>
      </w:r>
      <w:r w:rsidRPr="00FE7FE6">
        <w:rPr>
          <w:rFonts w:cstheme="minorHAnsi"/>
          <w:sz w:val="24"/>
          <w:szCs w:val="24"/>
        </w:rPr>
        <w:t xml:space="preserve"> the institution</w:t>
      </w:r>
      <w:r w:rsidR="001B58CF" w:rsidRPr="00FE7FE6">
        <w:rPr>
          <w:rFonts w:cstheme="minorHAnsi"/>
          <w:sz w:val="24"/>
          <w:szCs w:val="24"/>
        </w:rPr>
        <w:t xml:space="preserve"> and the student. It reinforces</w:t>
      </w:r>
      <w:r w:rsidRPr="00FE7FE6">
        <w:rPr>
          <w:rFonts w:cstheme="minorHAnsi"/>
          <w:sz w:val="24"/>
          <w:szCs w:val="24"/>
        </w:rPr>
        <w:t xml:space="preserve"> the academic advisor</w:t>
      </w:r>
      <w:r w:rsidR="001B58CF" w:rsidRPr="00FE7FE6">
        <w:rPr>
          <w:rFonts w:cstheme="minorHAnsi"/>
          <w:sz w:val="24"/>
          <w:szCs w:val="24"/>
        </w:rPr>
        <w:t>’s</w:t>
      </w:r>
      <w:r w:rsidRPr="00FE7FE6">
        <w:rPr>
          <w:rFonts w:cstheme="minorHAnsi"/>
          <w:sz w:val="24"/>
          <w:szCs w:val="24"/>
        </w:rPr>
        <w:t xml:space="preserve"> </w:t>
      </w:r>
      <w:r w:rsidR="001B58CF" w:rsidRPr="00FE7FE6">
        <w:rPr>
          <w:rFonts w:cstheme="minorHAnsi"/>
          <w:sz w:val="24"/>
          <w:szCs w:val="24"/>
        </w:rPr>
        <w:t xml:space="preserve">role </w:t>
      </w:r>
      <w:r w:rsidRPr="00FE7FE6">
        <w:rPr>
          <w:rFonts w:cstheme="minorHAnsi"/>
          <w:sz w:val="24"/>
          <w:szCs w:val="24"/>
        </w:rPr>
        <w:t xml:space="preserve">who works through the academic advising unit during the academic year. The process of academic guidance is reached through the awareness and understanding of all </w:t>
      </w:r>
      <w:r w:rsidR="001B58CF" w:rsidRPr="00FE7FE6">
        <w:rPr>
          <w:rFonts w:cstheme="minorHAnsi"/>
          <w:sz w:val="24"/>
          <w:szCs w:val="24"/>
        </w:rPr>
        <w:t xml:space="preserve">the </w:t>
      </w:r>
      <w:r w:rsidRPr="00FE7FE6">
        <w:rPr>
          <w:rFonts w:cstheme="minorHAnsi"/>
          <w:sz w:val="24"/>
          <w:szCs w:val="24"/>
        </w:rPr>
        <w:t>parties in the guidance process. It aims at directing the student to choose the best ways to achieve the desired success and adapt to the university environment.</w:t>
      </w:r>
    </w:p>
    <w:p w:rsidR="00EC156F" w:rsidRPr="00FE7FE6" w:rsidRDefault="00EC156F" w:rsidP="00EC156F">
      <w:pPr>
        <w:rPr>
          <w:rFonts w:cstheme="minorHAnsi"/>
          <w:sz w:val="24"/>
          <w:szCs w:val="24"/>
        </w:rPr>
      </w:pPr>
      <w:r w:rsidRPr="00FE7FE6">
        <w:rPr>
          <w:rFonts w:cstheme="minorHAnsi"/>
          <w:sz w:val="24"/>
          <w:szCs w:val="24"/>
        </w:rPr>
        <w:lastRenderedPageBreak/>
        <w:t>This objective can be achieved by providing students with diverse academic skills which can increase their academic achievement and discuss their scientific ambitions. The academic guidance process includes making students aware of university regulations and laws, all through a variety of guidance services like the individual academic guidance, guidance programs and different other consultations.</w:t>
      </w:r>
    </w:p>
    <w:p w:rsidR="00EC156F" w:rsidRPr="00FE7FE6" w:rsidRDefault="00EC156F" w:rsidP="003E6126">
      <w:pPr>
        <w:rPr>
          <w:rFonts w:cstheme="minorHAnsi"/>
          <w:sz w:val="24"/>
          <w:szCs w:val="24"/>
        </w:rPr>
      </w:pPr>
      <w:r w:rsidRPr="00FE7FE6">
        <w:rPr>
          <w:rFonts w:cstheme="minorHAnsi"/>
          <w:sz w:val="24"/>
          <w:szCs w:val="24"/>
        </w:rPr>
        <w:t xml:space="preserve">In addition, Academic Advising helps students </w:t>
      </w:r>
      <w:r w:rsidR="008A250A" w:rsidRPr="00FE7FE6">
        <w:rPr>
          <w:rFonts w:cstheme="minorHAnsi"/>
          <w:sz w:val="24"/>
          <w:szCs w:val="24"/>
        </w:rPr>
        <w:t>achieve</w:t>
      </w:r>
      <w:r w:rsidRPr="00FE7FE6">
        <w:rPr>
          <w:rFonts w:cstheme="minorHAnsi"/>
          <w:sz w:val="24"/>
          <w:szCs w:val="24"/>
        </w:rPr>
        <w:t xml:space="preserve"> their goals, and make the appropriate decisions concerning their a</w:t>
      </w:r>
      <w:r w:rsidR="008A250A" w:rsidRPr="00FE7FE6">
        <w:rPr>
          <w:rFonts w:cstheme="minorHAnsi"/>
          <w:sz w:val="24"/>
          <w:szCs w:val="24"/>
        </w:rPr>
        <w:t>cademic and professional future</w:t>
      </w:r>
      <w:r w:rsidRPr="00FE7FE6">
        <w:rPr>
          <w:rFonts w:cstheme="minorHAnsi"/>
          <w:sz w:val="24"/>
          <w:szCs w:val="24"/>
        </w:rPr>
        <w:t xml:space="preserve"> by profiting of the </w:t>
      </w:r>
      <w:r w:rsidR="008A250A" w:rsidRPr="00FE7FE6">
        <w:rPr>
          <w:rFonts w:cstheme="minorHAnsi"/>
          <w:sz w:val="24"/>
          <w:szCs w:val="24"/>
        </w:rPr>
        <w:t>opportunitie</w:t>
      </w:r>
      <w:r w:rsidRPr="00FE7FE6">
        <w:rPr>
          <w:rFonts w:cstheme="minorHAnsi"/>
          <w:sz w:val="24"/>
          <w:szCs w:val="24"/>
        </w:rPr>
        <w:t xml:space="preserve">s and </w:t>
      </w:r>
      <w:r w:rsidR="008A250A" w:rsidRPr="00FE7FE6">
        <w:rPr>
          <w:rFonts w:cstheme="minorHAnsi"/>
          <w:sz w:val="24"/>
          <w:szCs w:val="24"/>
        </w:rPr>
        <w:t>facilities</w:t>
      </w:r>
      <w:r w:rsidRPr="00FE7FE6">
        <w:rPr>
          <w:rFonts w:cstheme="minorHAnsi"/>
          <w:sz w:val="24"/>
          <w:szCs w:val="24"/>
        </w:rPr>
        <w:t xml:space="preserve"> available to them. It constantly works to </w:t>
      </w:r>
      <w:r w:rsidR="003E6126" w:rsidRPr="00FE7FE6">
        <w:rPr>
          <w:rFonts w:cstheme="minorHAnsi"/>
          <w:sz w:val="24"/>
          <w:szCs w:val="24"/>
        </w:rPr>
        <w:t>simplify</w:t>
      </w:r>
      <w:r w:rsidR="008A250A" w:rsidRPr="00FE7FE6">
        <w:rPr>
          <w:rFonts w:cstheme="minorHAnsi"/>
          <w:sz w:val="24"/>
          <w:szCs w:val="24"/>
        </w:rPr>
        <w:t xml:space="preserve"> the administrative procedures</w:t>
      </w:r>
      <w:r w:rsidRPr="00FE7FE6">
        <w:rPr>
          <w:rFonts w:cstheme="minorHAnsi"/>
          <w:sz w:val="24"/>
          <w:szCs w:val="24"/>
        </w:rPr>
        <w:t xml:space="preserve"> in order to provide better services to the student in the </w:t>
      </w:r>
      <w:r w:rsidR="008A250A" w:rsidRPr="00FE7FE6">
        <w:rPr>
          <w:rFonts w:cstheme="minorHAnsi"/>
          <w:sz w:val="24"/>
          <w:szCs w:val="24"/>
        </w:rPr>
        <w:t>right</w:t>
      </w:r>
      <w:r w:rsidRPr="00FE7FE6">
        <w:rPr>
          <w:rFonts w:cstheme="minorHAnsi"/>
          <w:sz w:val="24"/>
          <w:szCs w:val="24"/>
        </w:rPr>
        <w:t xml:space="preserve"> time </w:t>
      </w:r>
      <w:r w:rsidR="003E6126" w:rsidRPr="00FE7FE6">
        <w:rPr>
          <w:rFonts w:cstheme="minorHAnsi"/>
          <w:sz w:val="24"/>
          <w:szCs w:val="24"/>
        </w:rPr>
        <w:t xml:space="preserve">and </w:t>
      </w:r>
      <w:r w:rsidR="008A250A" w:rsidRPr="00FE7FE6">
        <w:rPr>
          <w:rFonts w:cstheme="minorHAnsi"/>
          <w:sz w:val="24"/>
          <w:szCs w:val="24"/>
        </w:rPr>
        <w:t>in a way that</w:t>
      </w:r>
      <w:r w:rsidRPr="00FE7FE6">
        <w:rPr>
          <w:rFonts w:cstheme="minorHAnsi"/>
          <w:sz w:val="24"/>
          <w:szCs w:val="24"/>
        </w:rPr>
        <w:t xml:space="preserve"> </w:t>
      </w:r>
      <w:r w:rsidR="008A250A" w:rsidRPr="00FE7FE6">
        <w:rPr>
          <w:rFonts w:cstheme="minorHAnsi"/>
          <w:sz w:val="24"/>
          <w:szCs w:val="24"/>
        </w:rPr>
        <w:t>lives up</w:t>
      </w:r>
      <w:r w:rsidRPr="00FE7FE6">
        <w:rPr>
          <w:rFonts w:cstheme="minorHAnsi"/>
          <w:sz w:val="24"/>
          <w:szCs w:val="24"/>
        </w:rPr>
        <w:t xml:space="preserve"> to the universal quality standards </w:t>
      </w:r>
      <w:r w:rsidR="008A250A" w:rsidRPr="00FE7FE6">
        <w:rPr>
          <w:rFonts w:cstheme="minorHAnsi"/>
          <w:sz w:val="24"/>
          <w:szCs w:val="24"/>
        </w:rPr>
        <w:t>which the college</w:t>
      </w:r>
      <w:r w:rsidRPr="00FE7FE6">
        <w:rPr>
          <w:rFonts w:cstheme="minorHAnsi"/>
          <w:sz w:val="24"/>
          <w:szCs w:val="24"/>
        </w:rPr>
        <w:t xml:space="preserve"> is </w:t>
      </w:r>
      <w:r w:rsidR="003E6126" w:rsidRPr="00FE7FE6">
        <w:rPr>
          <w:rFonts w:cstheme="minorHAnsi"/>
          <w:sz w:val="24"/>
          <w:szCs w:val="24"/>
        </w:rPr>
        <w:t>striv</w:t>
      </w:r>
      <w:r w:rsidRPr="00FE7FE6">
        <w:rPr>
          <w:rFonts w:cstheme="minorHAnsi"/>
          <w:sz w:val="24"/>
          <w:szCs w:val="24"/>
        </w:rPr>
        <w:t xml:space="preserve">ing to achieve in light of the growing investment in intellectual and educational projects and scientific research. </w:t>
      </w:r>
    </w:p>
    <w:p w:rsidR="00EC156F" w:rsidRPr="00FE7FE6" w:rsidRDefault="003E6126" w:rsidP="00EC156F">
      <w:pPr>
        <w:rPr>
          <w:rFonts w:cstheme="minorHAnsi"/>
          <w:b/>
          <w:bCs/>
          <w:sz w:val="24"/>
          <w:szCs w:val="24"/>
        </w:rPr>
      </w:pPr>
      <w:r w:rsidRPr="00FE7FE6">
        <w:rPr>
          <w:rFonts w:cstheme="minorHAnsi"/>
          <w:b/>
          <w:bCs/>
          <w:sz w:val="24"/>
          <w:szCs w:val="24"/>
        </w:rPr>
        <w:t>Philosophy of Academic G</w:t>
      </w:r>
      <w:r w:rsidR="00EC156F" w:rsidRPr="00FE7FE6">
        <w:rPr>
          <w:rFonts w:cstheme="minorHAnsi"/>
          <w:b/>
          <w:bCs/>
          <w:sz w:val="24"/>
          <w:szCs w:val="24"/>
        </w:rPr>
        <w:t>uidance:</w:t>
      </w:r>
    </w:p>
    <w:p w:rsidR="00EC156F" w:rsidRPr="00FE7FE6" w:rsidRDefault="00EC156F" w:rsidP="003E6126">
      <w:pPr>
        <w:rPr>
          <w:rFonts w:cstheme="minorHAnsi"/>
          <w:sz w:val="24"/>
          <w:szCs w:val="24"/>
        </w:rPr>
      </w:pPr>
      <w:r w:rsidRPr="00FE7FE6">
        <w:rPr>
          <w:rFonts w:cstheme="minorHAnsi"/>
          <w:sz w:val="24"/>
          <w:szCs w:val="24"/>
        </w:rPr>
        <w:t>The philosophy of academic guidance has social, economic, cultural, human and</w:t>
      </w:r>
      <w:r w:rsidR="003E6126" w:rsidRPr="00FE7FE6">
        <w:rPr>
          <w:rFonts w:cstheme="minorHAnsi"/>
          <w:sz w:val="24"/>
          <w:szCs w:val="24"/>
        </w:rPr>
        <w:t xml:space="preserve"> intellectual</w:t>
      </w:r>
      <w:r w:rsidRPr="00FE7FE6">
        <w:rPr>
          <w:rFonts w:cstheme="minorHAnsi"/>
          <w:sz w:val="24"/>
          <w:szCs w:val="24"/>
        </w:rPr>
        <w:t xml:space="preserve"> bases seeking to realize some features like flexibility, the ability to adapt and select, and to face the individual needs. It seeks to ensure the success of the educational process, and to offer the best scientific outcomes for the student by helping him to choose the best alternatives in each semester.</w:t>
      </w:r>
      <w:r w:rsidR="00CC4AA4" w:rsidRPr="00FE7FE6">
        <w:rPr>
          <w:rFonts w:cstheme="minorHAnsi"/>
          <w:sz w:val="24"/>
          <w:szCs w:val="24"/>
        </w:rPr>
        <w:t xml:space="preserve"> </w:t>
      </w:r>
      <w:r w:rsidRPr="00FE7FE6">
        <w:rPr>
          <w:rFonts w:cstheme="minorHAnsi"/>
          <w:sz w:val="24"/>
          <w:szCs w:val="24"/>
        </w:rPr>
        <w:t>This is in accordance with the course plan, the academic status of the learner and his progress in education so that he can combine between his educational needs and his personal circumstances.</w:t>
      </w:r>
    </w:p>
    <w:p w:rsidR="00EC156F" w:rsidRPr="00FE7FE6" w:rsidRDefault="00EC156F" w:rsidP="00EC156F">
      <w:pPr>
        <w:rPr>
          <w:rFonts w:cstheme="minorHAnsi"/>
          <w:sz w:val="24"/>
          <w:szCs w:val="24"/>
        </w:rPr>
      </w:pPr>
      <w:r w:rsidRPr="00FE7FE6">
        <w:rPr>
          <w:rFonts w:cstheme="minorHAnsi"/>
          <w:sz w:val="24"/>
          <w:szCs w:val="24"/>
        </w:rPr>
        <w:t>The academic guidance programs include the following:</w:t>
      </w:r>
    </w:p>
    <w:p w:rsidR="00EC156F" w:rsidRPr="00FE7FE6" w:rsidRDefault="00EC156F" w:rsidP="00E93621">
      <w:pPr>
        <w:pStyle w:val="a3"/>
        <w:numPr>
          <w:ilvl w:val="0"/>
          <w:numId w:val="5"/>
        </w:numPr>
        <w:spacing w:line="360" w:lineRule="auto"/>
        <w:jc w:val="both"/>
        <w:rPr>
          <w:rFonts w:cstheme="minorHAnsi"/>
          <w:sz w:val="24"/>
          <w:szCs w:val="24"/>
        </w:rPr>
      </w:pPr>
      <w:r w:rsidRPr="00FE7FE6">
        <w:rPr>
          <w:rFonts w:cstheme="minorHAnsi"/>
          <w:sz w:val="24"/>
          <w:szCs w:val="24"/>
        </w:rPr>
        <w:t xml:space="preserve">Mentoring programs for new students to </w:t>
      </w:r>
      <w:r w:rsidR="00CC4AA4" w:rsidRPr="00FE7FE6">
        <w:rPr>
          <w:rFonts w:cstheme="minorHAnsi"/>
          <w:sz w:val="24"/>
          <w:szCs w:val="24"/>
        </w:rPr>
        <w:t xml:space="preserve">introduce them to </w:t>
      </w:r>
      <w:r w:rsidRPr="00FE7FE6">
        <w:rPr>
          <w:rFonts w:cstheme="minorHAnsi"/>
          <w:sz w:val="24"/>
          <w:szCs w:val="24"/>
        </w:rPr>
        <w:t xml:space="preserve">the educational system and testing </w:t>
      </w:r>
      <w:r w:rsidR="00E93621" w:rsidRPr="00FE7FE6">
        <w:rPr>
          <w:rFonts w:cstheme="minorHAnsi"/>
          <w:sz w:val="24"/>
          <w:szCs w:val="24"/>
        </w:rPr>
        <w:t xml:space="preserve">regulations, </w:t>
      </w:r>
      <w:r w:rsidRPr="00FE7FE6">
        <w:rPr>
          <w:rFonts w:cstheme="minorHAnsi"/>
          <w:sz w:val="24"/>
          <w:szCs w:val="24"/>
        </w:rPr>
        <w:t xml:space="preserve">and </w:t>
      </w:r>
      <w:r w:rsidR="00E93621" w:rsidRPr="00FE7FE6">
        <w:rPr>
          <w:rFonts w:cstheme="minorHAnsi"/>
          <w:sz w:val="24"/>
          <w:szCs w:val="24"/>
        </w:rPr>
        <w:t xml:space="preserve">to </w:t>
      </w:r>
      <w:r w:rsidRPr="00FE7FE6">
        <w:rPr>
          <w:rFonts w:cstheme="minorHAnsi"/>
          <w:sz w:val="24"/>
          <w:szCs w:val="24"/>
        </w:rPr>
        <w:t>make the necessary adjustments to university education. They are</w:t>
      </w:r>
      <w:r w:rsidR="00E93621" w:rsidRPr="00FE7FE6">
        <w:rPr>
          <w:rFonts w:cstheme="minorHAnsi"/>
          <w:sz w:val="24"/>
          <w:szCs w:val="24"/>
        </w:rPr>
        <w:t xml:space="preserve"> given</w:t>
      </w:r>
      <w:r w:rsidRPr="00FE7FE6">
        <w:rPr>
          <w:rFonts w:cstheme="minorHAnsi"/>
          <w:sz w:val="24"/>
          <w:szCs w:val="24"/>
        </w:rPr>
        <w:t xml:space="preserve"> their rights and duties.</w:t>
      </w:r>
    </w:p>
    <w:p w:rsidR="00EC156F" w:rsidRPr="00FE7FE6" w:rsidRDefault="00EC156F" w:rsidP="00EC156F">
      <w:pPr>
        <w:pStyle w:val="a3"/>
        <w:numPr>
          <w:ilvl w:val="0"/>
          <w:numId w:val="5"/>
        </w:numPr>
        <w:spacing w:line="360" w:lineRule="auto"/>
        <w:ind w:firstLine="0"/>
        <w:jc w:val="both"/>
        <w:rPr>
          <w:rFonts w:cstheme="minorHAnsi"/>
          <w:sz w:val="24"/>
          <w:szCs w:val="24"/>
        </w:rPr>
      </w:pPr>
      <w:r w:rsidRPr="00FE7FE6">
        <w:rPr>
          <w:rFonts w:cstheme="minorHAnsi"/>
          <w:sz w:val="24"/>
          <w:szCs w:val="24"/>
        </w:rPr>
        <w:t>Guidance programs for students with special needs during their university life, to achieve the highest degree of academic achievement and help them deal with the problems they face.</w:t>
      </w:r>
    </w:p>
    <w:p w:rsidR="00EC156F" w:rsidRPr="00FE7FE6" w:rsidRDefault="00EC156F" w:rsidP="00EC156F">
      <w:pPr>
        <w:pStyle w:val="a3"/>
        <w:numPr>
          <w:ilvl w:val="0"/>
          <w:numId w:val="5"/>
        </w:numPr>
        <w:spacing w:line="360" w:lineRule="auto"/>
        <w:ind w:firstLine="0"/>
        <w:jc w:val="both"/>
        <w:rPr>
          <w:rFonts w:cstheme="minorHAnsi"/>
          <w:sz w:val="24"/>
          <w:szCs w:val="24"/>
        </w:rPr>
      </w:pPr>
      <w:r w:rsidRPr="00FE7FE6">
        <w:rPr>
          <w:rFonts w:cstheme="minorHAnsi"/>
          <w:sz w:val="24"/>
          <w:szCs w:val="24"/>
        </w:rPr>
        <w:t>Guidance programs for gifted stud</w:t>
      </w:r>
      <w:r w:rsidR="00E93621" w:rsidRPr="00FE7FE6">
        <w:rPr>
          <w:rFonts w:cstheme="minorHAnsi"/>
          <w:sz w:val="24"/>
          <w:szCs w:val="24"/>
        </w:rPr>
        <w:t>ents to help them further excel. A</w:t>
      </w:r>
      <w:r w:rsidRPr="00FE7FE6">
        <w:rPr>
          <w:rFonts w:cstheme="minorHAnsi"/>
          <w:sz w:val="24"/>
          <w:szCs w:val="24"/>
        </w:rPr>
        <w:t xml:space="preserve">lso, to encourage them and motivate their peers. </w:t>
      </w:r>
    </w:p>
    <w:p w:rsidR="00EC156F" w:rsidRPr="00FE7FE6" w:rsidRDefault="00EC156F" w:rsidP="00E93621">
      <w:pPr>
        <w:pStyle w:val="a3"/>
        <w:numPr>
          <w:ilvl w:val="0"/>
          <w:numId w:val="5"/>
        </w:numPr>
        <w:spacing w:line="360" w:lineRule="auto"/>
        <w:ind w:firstLine="0"/>
        <w:jc w:val="both"/>
        <w:rPr>
          <w:rFonts w:cstheme="minorHAnsi"/>
          <w:sz w:val="24"/>
          <w:szCs w:val="24"/>
        </w:rPr>
      </w:pPr>
      <w:r w:rsidRPr="00FE7FE6">
        <w:rPr>
          <w:rFonts w:cstheme="minorHAnsi"/>
          <w:sz w:val="24"/>
          <w:szCs w:val="24"/>
        </w:rPr>
        <w:t xml:space="preserve">Guidance programs for students who got a scholarship to help them continue their studies and overcome their obstacles and be </w:t>
      </w:r>
      <w:r w:rsidR="00E93621" w:rsidRPr="00FE7FE6">
        <w:rPr>
          <w:rFonts w:cstheme="minorHAnsi"/>
          <w:sz w:val="24"/>
          <w:szCs w:val="24"/>
        </w:rPr>
        <w:t xml:space="preserve">positive </w:t>
      </w:r>
      <w:r w:rsidRPr="00FE7FE6">
        <w:rPr>
          <w:rFonts w:cstheme="minorHAnsi"/>
          <w:sz w:val="24"/>
          <w:szCs w:val="24"/>
        </w:rPr>
        <w:t>future advocates in their country.</w:t>
      </w:r>
    </w:p>
    <w:p w:rsidR="00EC156F" w:rsidRPr="00FE7FE6" w:rsidRDefault="00EC156F" w:rsidP="00EC156F">
      <w:pPr>
        <w:pStyle w:val="a3"/>
        <w:numPr>
          <w:ilvl w:val="0"/>
          <w:numId w:val="5"/>
        </w:numPr>
        <w:spacing w:line="360" w:lineRule="auto"/>
        <w:ind w:firstLine="0"/>
        <w:jc w:val="both"/>
        <w:rPr>
          <w:rFonts w:cstheme="minorHAnsi"/>
          <w:sz w:val="24"/>
          <w:szCs w:val="24"/>
        </w:rPr>
      </w:pPr>
      <w:r w:rsidRPr="00FE7FE6">
        <w:rPr>
          <w:rFonts w:cstheme="minorHAnsi"/>
          <w:sz w:val="24"/>
          <w:szCs w:val="24"/>
        </w:rPr>
        <w:t>Guidance programs organized for the students in general to help them improve their academic achievements.</w:t>
      </w:r>
    </w:p>
    <w:p w:rsidR="00EC156F" w:rsidRPr="00FE7FE6" w:rsidRDefault="00EC156F" w:rsidP="00E93621">
      <w:pPr>
        <w:rPr>
          <w:rFonts w:cstheme="minorHAnsi"/>
          <w:sz w:val="24"/>
          <w:szCs w:val="24"/>
        </w:rPr>
      </w:pPr>
      <w:r w:rsidRPr="00FE7FE6">
        <w:rPr>
          <w:rFonts w:cstheme="minorHAnsi"/>
          <w:sz w:val="24"/>
          <w:szCs w:val="24"/>
        </w:rPr>
        <w:lastRenderedPageBreak/>
        <w:t xml:space="preserve">These programs will be implemented through the academic guidance unit. The unit will put an executive plan to implement the general academic guidance plan.  It will evaluate its plan and present it to the university deanship. The deanship will draw from the university reports an indicative one for guidance </w:t>
      </w:r>
      <w:r w:rsidR="00E93621" w:rsidRPr="00FE7FE6">
        <w:rPr>
          <w:rFonts w:cstheme="minorHAnsi"/>
          <w:sz w:val="24"/>
          <w:szCs w:val="24"/>
        </w:rPr>
        <w:t>model</w:t>
      </w:r>
      <w:r w:rsidRPr="00FE7FE6">
        <w:rPr>
          <w:rFonts w:cstheme="minorHAnsi"/>
          <w:sz w:val="24"/>
          <w:szCs w:val="24"/>
        </w:rPr>
        <w:t xml:space="preserve"> at </w:t>
      </w:r>
      <w:r w:rsidR="00E93621" w:rsidRPr="00FE7FE6">
        <w:rPr>
          <w:rFonts w:cstheme="minorHAnsi"/>
          <w:sz w:val="24"/>
          <w:szCs w:val="24"/>
        </w:rPr>
        <w:t>the U</w:t>
      </w:r>
      <w:r w:rsidRPr="00FE7FE6">
        <w:rPr>
          <w:rFonts w:cstheme="minorHAnsi"/>
          <w:sz w:val="24"/>
          <w:szCs w:val="24"/>
        </w:rPr>
        <w:t>niversity level.</w:t>
      </w:r>
    </w:p>
    <w:p w:rsidR="00EC156F" w:rsidRPr="00FE7FE6" w:rsidRDefault="003552D1" w:rsidP="00EC156F">
      <w:pPr>
        <w:rPr>
          <w:rFonts w:cstheme="minorHAnsi"/>
          <w:b/>
          <w:bCs/>
          <w:sz w:val="24"/>
          <w:szCs w:val="24"/>
        </w:rPr>
      </w:pPr>
      <w:r w:rsidRPr="00FE7FE6">
        <w:rPr>
          <w:rFonts w:cstheme="minorHAnsi"/>
          <w:b/>
          <w:bCs/>
          <w:sz w:val="24"/>
          <w:szCs w:val="24"/>
        </w:rPr>
        <w:t>Academic G</w:t>
      </w:r>
      <w:r w:rsidR="00EC156F" w:rsidRPr="00FE7FE6">
        <w:rPr>
          <w:rFonts w:cstheme="minorHAnsi"/>
          <w:b/>
          <w:bCs/>
          <w:sz w:val="24"/>
          <w:szCs w:val="24"/>
        </w:rPr>
        <w:t>uidance skills:</w:t>
      </w:r>
    </w:p>
    <w:p w:rsidR="00EC156F" w:rsidRPr="00FE7FE6" w:rsidRDefault="00EC156F" w:rsidP="003552D1">
      <w:pPr>
        <w:rPr>
          <w:rFonts w:cstheme="minorHAnsi"/>
          <w:sz w:val="24"/>
          <w:szCs w:val="24"/>
        </w:rPr>
      </w:pPr>
      <w:r w:rsidRPr="00FE7FE6">
        <w:rPr>
          <w:rFonts w:cstheme="minorHAnsi"/>
          <w:sz w:val="24"/>
          <w:szCs w:val="24"/>
        </w:rPr>
        <w:t>The successful advisor is able to communicate effectively with students and can determine their needs. He</w:t>
      </w:r>
      <w:r w:rsidR="003552D1" w:rsidRPr="00FE7FE6">
        <w:rPr>
          <w:rFonts w:cstheme="minorHAnsi"/>
          <w:sz w:val="24"/>
          <w:szCs w:val="24"/>
        </w:rPr>
        <w:t>/she</w:t>
      </w:r>
      <w:r w:rsidRPr="00FE7FE6">
        <w:rPr>
          <w:rFonts w:cstheme="minorHAnsi"/>
          <w:sz w:val="24"/>
          <w:szCs w:val="24"/>
        </w:rPr>
        <w:t xml:space="preserve"> is good at listening to them, understanding them and caring about them. He</w:t>
      </w:r>
      <w:r w:rsidR="003552D1" w:rsidRPr="00FE7FE6">
        <w:rPr>
          <w:rFonts w:cstheme="minorHAnsi"/>
          <w:sz w:val="24"/>
          <w:szCs w:val="24"/>
        </w:rPr>
        <w:t>/she</w:t>
      </w:r>
      <w:r w:rsidRPr="00FE7FE6">
        <w:rPr>
          <w:rFonts w:cstheme="minorHAnsi"/>
          <w:sz w:val="24"/>
          <w:szCs w:val="24"/>
        </w:rPr>
        <w:t xml:space="preserve"> does not </w:t>
      </w:r>
      <w:r w:rsidR="003552D1" w:rsidRPr="00FE7FE6">
        <w:rPr>
          <w:rFonts w:cstheme="minorHAnsi"/>
          <w:sz w:val="24"/>
          <w:szCs w:val="24"/>
        </w:rPr>
        <w:t>offend</w:t>
      </w:r>
      <w:r w:rsidRPr="00FE7FE6">
        <w:rPr>
          <w:rFonts w:cstheme="minorHAnsi"/>
          <w:sz w:val="24"/>
          <w:szCs w:val="24"/>
        </w:rPr>
        <w:t xml:space="preserve"> or make fun of them. He</w:t>
      </w:r>
      <w:r w:rsidR="003552D1" w:rsidRPr="00FE7FE6">
        <w:rPr>
          <w:rFonts w:cstheme="minorHAnsi"/>
          <w:sz w:val="24"/>
          <w:szCs w:val="24"/>
        </w:rPr>
        <w:t>/she</w:t>
      </w:r>
      <w:r w:rsidRPr="00FE7FE6">
        <w:rPr>
          <w:rFonts w:cstheme="minorHAnsi"/>
          <w:sz w:val="24"/>
          <w:szCs w:val="24"/>
        </w:rPr>
        <w:t xml:space="preserve"> works and share their education plans, invest </w:t>
      </w:r>
      <w:r w:rsidR="003552D1" w:rsidRPr="00FE7FE6">
        <w:rPr>
          <w:rFonts w:cstheme="minorHAnsi"/>
          <w:sz w:val="24"/>
          <w:szCs w:val="24"/>
        </w:rPr>
        <w:t xml:space="preserve">in </w:t>
      </w:r>
      <w:r w:rsidRPr="00FE7FE6">
        <w:rPr>
          <w:rFonts w:cstheme="minorHAnsi"/>
          <w:sz w:val="24"/>
          <w:szCs w:val="24"/>
        </w:rPr>
        <w:t>their expertise and trust their abilities. He</w:t>
      </w:r>
      <w:r w:rsidR="003552D1" w:rsidRPr="00FE7FE6">
        <w:rPr>
          <w:rFonts w:cstheme="minorHAnsi"/>
          <w:sz w:val="24"/>
          <w:szCs w:val="24"/>
        </w:rPr>
        <w:t>/she</w:t>
      </w:r>
      <w:r w:rsidRPr="00FE7FE6">
        <w:rPr>
          <w:rFonts w:cstheme="minorHAnsi"/>
          <w:sz w:val="24"/>
          <w:szCs w:val="24"/>
        </w:rPr>
        <w:t xml:space="preserve"> will then be able to help them overcome the obstacles they may face in education. From this standpoint, we can identify some of the skills the academic advisor should have in order to achieve the goals set for him</w:t>
      </w:r>
      <w:r w:rsidR="003552D1" w:rsidRPr="00FE7FE6">
        <w:rPr>
          <w:rFonts w:cstheme="minorHAnsi"/>
          <w:sz w:val="24"/>
          <w:szCs w:val="24"/>
        </w:rPr>
        <w:t>/her</w:t>
      </w:r>
      <w:r w:rsidRPr="00FE7FE6">
        <w:rPr>
          <w:rFonts w:cstheme="minorHAnsi"/>
          <w:sz w:val="24"/>
          <w:szCs w:val="24"/>
        </w:rPr>
        <w:t>, among them:</w:t>
      </w:r>
    </w:p>
    <w:p w:rsidR="00EC156F" w:rsidRPr="00FE7FE6" w:rsidRDefault="003552D1" w:rsidP="00EC156F">
      <w:pPr>
        <w:rPr>
          <w:rFonts w:cstheme="minorHAnsi"/>
          <w:b/>
          <w:bCs/>
          <w:sz w:val="24"/>
          <w:szCs w:val="24"/>
        </w:rPr>
      </w:pPr>
      <w:r w:rsidRPr="00FE7FE6">
        <w:rPr>
          <w:rFonts w:cstheme="minorHAnsi"/>
          <w:b/>
          <w:bCs/>
          <w:sz w:val="24"/>
          <w:szCs w:val="24"/>
        </w:rPr>
        <w:t>Leadership</w:t>
      </w:r>
      <w:r w:rsidR="00EC156F" w:rsidRPr="00FE7FE6">
        <w:rPr>
          <w:rFonts w:cstheme="minorHAnsi"/>
          <w:b/>
          <w:bCs/>
          <w:sz w:val="24"/>
          <w:szCs w:val="24"/>
        </w:rPr>
        <w:t xml:space="preserve"> skill:</w:t>
      </w:r>
    </w:p>
    <w:p w:rsidR="00EC156F" w:rsidRPr="00FE7FE6" w:rsidRDefault="00EC156F" w:rsidP="00EC156F">
      <w:pPr>
        <w:rPr>
          <w:rFonts w:cstheme="minorHAnsi"/>
          <w:sz w:val="24"/>
          <w:szCs w:val="24"/>
        </w:rPr>
      </w:pPr>
      <w:r w:rsidRPr="00FE7FE6">
        <w:rPr>
          <w:rFonts w:cstheme="minorHAnsi"/>
          <w:sz w:val="24"/>
          <w:szCs w:val="24"/>
        </w:rPr>
        <w:t xml:space="preserve">   We mean the skill to form a positive relationship with the students to influence them and help them move towards achieving the desired goals.</w:t>
      </w:r>
    </w:p>
    <w:p w:rsidR="00EC156F" w:rsidRPr="00FE7FE6" w:rsidRDefault="00EC156F" w:rsidP="00EC156F">
      <w:pPr>
        <w:rPr>
          <w:rFonts w:cstheme="minorHAnsi"/>
          <w:b/>
          <w:bCs/>
          <w:sz w:val="24"/>
          <w:szCs w:val="24"/>
        </w:rPr>
      </w:pPr>
      <w:r w:rsidRPr="00FE7FE6">
        <w:rPr>
          <w:rFonts w:cstheme="minorHAnsi"/>
          <w:b/>
          <w:bCs/>
          <w:sz w:val="24"/>
          <w:szCs w:val="24"/>
        </w:rPr>
        <w:t>Sympathy skill:</w:t>
      </w:r>
    </w:p>
    <w:p w:rsidR="00EC156F" w:rsidRPr="00FE7FE6" w:rsidRDefault="00EC156F" w:rsidP="00EC156F">
      <w:pPr>
        <w:rPr>
          <w:rFonts w:cstheme="minorHAnsi"/>
          <w:sz w:val="24"/>
          <w:szCs w:val="24"/>
        </w:rPr>
      </w:pPr>
      <w:r w:rsidRPr="00FE7FE6">
        <w:rPr>
          <w:rFonts w:cstheme="minorHAnsi"/>
          <w:sz w:val="24"/>
          <w:szCs w:val="24"/>
        </w:rPr>
        <w:t>We mean the skill to share the students' feelings and impressions in order to understand them and build a strong relationship with them. Therefore, the students will welcome their advice and guidance.</w:t>
      </w:r>
    </w:p>
    <w:p w:rsidR="00EC156F" w:rsidRPr="00FE7FE6" w:rsidRDefault="00EC156F" w:rsidP="00EC156F">
      <w:pPr>
        <w:rPr>
          <w:rFonts w:cstheme="minorHAnsi"/>
          <w:b/>
          <w:bCs/>
          <w:sz w:val="24"/>
          <w:szCs w:val="24"/>
        </w:rPr>
      </w:pPr>
      <w:r w:rsidRPr="00FE7FE6">
        <w:rPr>
          <w:rFonts w:cstheme="minorHAnsi"/>
          <w:b/>
          <w:bCs/>
          <w:sz w:val="24"/>
          <w:szCs w:val="24"/>
        </w:rPr>
        <w:t>Planning skill:</w:t>
      </w:r>
    </w:p>
    <w:p w:rsidR="00EC156F" w:rsidRPr="00FE7FE6" w:rsidRDefault="00EC156F" w:rsidP="009425F0">
      <w:pPr>
        <w:rPr>
          <w:rFonts w:cstheme="minorHAnsi"/>
          <w:sz w:val="24"/>
          <w:szCs w:val="24"/>
        </w:rPr>
      </w:pPr>
      <w:r w:rsidRPr="00FE7FE6">
        <w:rPr>
          <w:rFonts w:cstheme="minorHAnsi"/>
          <w:sz w:val="24"/>
          <w:szCs w:val="24"/>
        </w:rPr>
        <w:t xml:space="preserve">We mean by this skill the academic advisor's ability to help the student fix his goals and achieve them. For example, to help the student select the appropriate </w:t>
      </w:r>
      <w:r w:rsidR="009425F0" w:rsidRPr="00FE7FE6">
        <w:rPr>
          <w:rFonts w:cstheme="minorHAnsi"/>
          <w:sz w:val="24"/>
          <w:szCs w:val="24"/>
        </w:rPr>
        <w:t>specialty</w:t>
      </w:r>
      <w:r w:rsidRPr="00FE7FE6">
        <w:rPr>
          <w:rFonts w:cstheme="minorHAnsi"/>
          <w:sz w:val="24"/>
          <w:szCs w:val="24"/>
        </w:rPr>
        <w:t xml:space="preserve"> that permits him to </w:t>
      </w:r>
      <w:r w:rsidR="009425F0" w:rsidRPr="00FE7FE6">
        <w:rPr>
          <w:rFonts w:cstheme="minorHAnsi"/>
          <w:sz w:val="24"/>
          <w:szCs w:val="24"/>
        </w:rPr>
        <w:t>realize</w:t>
      </w:r>
      <w:r w:rsidRPr="00FE7FE6">
        <w:rPr>
          <w:rFonts w:cstheme="minorHAnsi"/>
          <w:sz w:val="24"/>
          <w:szCs w:val="24"/>
        </w:rPr>
        <w:t xml:space="preserve"> remote objectives related to his academic and future career or to help him make a plan to </w:t>
      </w:r>
      <w:r w:rsidR="009425F0" w:rsidRPr="00FE7FE6">
        <w:rPr>
          <w:rFonts w:cstheme="minorHAnsi"/>
          <w:sz w:val="24"/>
          <w:szCs w:val="24"/>
        </w:rPr>
        <w:t>improve</w:t>
      </w:r>
      <w:r w:rsidRPr="00FE7FE6">
        <w:rPr>
          <w:rFonts w:cstheme="minorHAnsi"/>
          <w:sz w:val="24"/>
          <w:szCs w:val="24"/>
        </w:rPr>
        <w:t xml:space="preserve"> his cumulative average.</w:t>
      </w:r>
    </w:p>
    <w:p w:rsidR="00EC156F" w:rsidRPr="00FE7FE6" w:rsidRDefault="00EC156F" w:rsidP="00EC156F">
      <w:pPr>
        <w:rPr>
          <w:rFonts w:cstheme="minorHAnsi"/>
          <w:b/>
          <w:bCs/>
          <w:sz w:val="24"/>
          <w:szCs w:val="24"/>
        </w:rPr>
      </w:pPr>
      <w:r w:rsidRPr="00FE7FE6">
        <w:rPr>
          <w:rFonts w:cstheme="minorHAnsi"/>
          <w:b/>
          <w:bCs/>
          <w:sz w:val="24"/>
          <w:szCs w:val="24"/>
        </w:rPr>
        <w:t>Regulation skill:</w:t>
      </w:r>
    </w:p>
    <w:p w:rsidR="00EC156F" w:rsidRPr="00FE7FE6" w:rsidRDefault="00EC156F" w:rsidP="009425F0">
      <w:pPr>
        <w:rPr>
          <w:rFonts w:cstheme="minorHAnsi"/>
          <w:sz w:val="24"/>
          <w:szCs w:val="24"/>
        </w:rPr>
      </w:pPr>
      <w:r w:rsidRPr="00FE7FE6">
        <w:rPr>
          <w:rFonts w:cstheme="minorHAnsi"/>
          <w:sz w:val="24"/>
          <w:szCs w:val="24"/>
        </w:rPr>
        <w:t>It means the academic advisor's ability to prepare the guidance work and organize it to g</w:t>
      </w:r>
      <w:r w:rsidR="009425F0" w:rsidRPr="00FE7FE6">
        <w:rPr>
          <w:rFonts w:cstheme="minorHAnsi"/>
          <w:sz w:val="24"/>
          <w:szCs w:val="24"/>
        </w:rPr>
        <w:t>uarantee</w:t>
      </w:r>
      <w:r w:rsidRPr="00FE7FE6">
        <w:rPr>
          <w:rFonts w:cstheme="minorHAnsi"/>
          <w:sz w:val="24"/>
          <w:szCs w:val="24"/>
        </w:rPr>
        <w:t xml:space="preserve"> </w:t>
      </w:r>
      <w:r w:rsidR="009425F0" w:rsidRPr="00FE7FE6">
        <w:rPr>
          <w:rFonts w:cstheme="minorHAnsi"/>
          <w:sz w:val="24"/>
          <w:szCs w:val="24"/>
        </w:rPr>
        <w:t xml:space="preserve">the </w:t>
      </w:r>
      <w:r w:rsidRPr="00FE7FE6">
        <w:rPr>
          <w:rFonts w:cstheme="minorHAnsi"/>
          <w:sz w:val="24"/>
          <w:szCs w:val="24"/>
        </w:rPr>
        <w:t xml:space="preserve">maximum benefit. This includes the organization of students' files, the registration and deletion work and other works of the academic advisor.  </w:t>
      </w:r>
    </w:p>
    <w:p w:rsidR="00EC156F" w:rsidRPr="00FE7FE6" w:rsidRDefault="00EC156F" w:rsidP="00EC156F">
      <w:pPr>
        <w:rPr>
          <w:rFonts w:cstheme="minorHAnsi"/>
          <w:b/>
          <w:bCs/>
          <w:sz w:val="24"/>
          <w:szCs w:val="24"/>
        </w:rPr>
      </w:pPr>
      <w:r w:rsidRPr="00FE7FE6">
        <w:rPr>
          <w:rFonts w:cstheme="minorHAnsi"/>
          <w:b/>
          <w:bCs/>
          <w:sz w:val="24"/>
          <w:szCs w:val="24"/>
        </w:rPr>
        <w:t>Listening skill:</w:t>
      </w:r>
    </w:p>
    <w:p w:rsidR="009425F0" w:rsidRPr="00FE7FE6" w:rsidRDefault="00EC156F" w:rsidP="00480596">
      <w:pPr>
        <w:rPr>
          <w:rFonts w:cstheme="minorHAnsi"/>
          <w:sz w:val="24"/>
          <w:szCs w:val="24"/>
        </w:rPr>
      </w:pPr>
      <w:r w:rsidRPr="00FE7FE6">
        <w:rPr>
          <w:rFonts w:cstheme="minorHAnsi"/>
          <w:sz w:val="24"/>
          <w:szCs w:val="24"/>
        </w:rPr>
        <w:t>The academic advisor should be a good listener of his students. He should know about their opinions, thoughts, suggestions, and the problems they face. This will promote their self-confidence and strengthen their relations with the advisor who, therefore, will be able to assist them.</w:t>
      </w:r>
    </w:p>
    <w:p w:rsidR="00EC156F" w:rsidRPr="00FE7FE6" w:rsidRDefault="00EC156F" w:rsidP="00EC156F">
      <w:pPr>
        <w:rPr>
          <w:rFonts w:cstheme="minorHAnsi"/>
          <w:b/>
          <w:bCs/>
          <w:sz w:val="24"/>
          <w:szCs w:val="24"/>
        </w:rPr>
      </w:pPr>
      <w:r w:rsidRPr="00FE7FE6">
        <w:rPr>
          <w:rFonts w:cstheme="minorHAnsi"/>
          <w:b/>
          <w:bCs/>
          <w:sz w:val="24"/>
          <w:szCs w:val="24"/>
        </w:rPr>
        <w:lastRenderedPageBreak/>
        <w:t>Skill of making decisions and solving problems:</w:t>
      </w:r>
    </w:p>
    <w:p w:rsidR="00EC156F" w:rsidRPr="00FE7FE6" w:rsidRDefault="00EC156F" w:rsidP="00EC156F">
      <w:pPr>
        <w:rPr>
          <w:rFonts w:cstheme="minorHAnsi"/>
          <w:sz w:val="24"/>
          <w:szCs w:val="24"/>
        </w:rPr>
      </w:pPr>
      <w:r w:rsidRPr="00FE7FE6">
        <w:rPr>
          <w:rFonts w:cstheme="minorHAnsi"/>
          <w:sz w:val="24"/>
          <w:szCs w:val="24"/>
        </w:rPr>
        <w:t>The academic advisor needs this skill when listening to the students' views and comments to be able to know about the problems they face. As a result, the students can learn how to identify their problems and make hypotheses to solve them.  The academic advisor just helps them make the right decisions to solve the problem.</w:t>
      </w:r>
    </w:p>
    <w:p w:rsidR="00EC156F" w:rsidRPr="00FE7FE6" w:rsidRDefault="00EC156F" w:rsidP="00EC156F">
      <w:pPr>
        <w:rPr>
          <w:rFonts w:cstheme="minorHAnsi"/>
          <w:sz w:val="24"/>
          <w:szCs w:val="24"/>
        </w:rPr>
      </w:pPr>
      <w:r w:rsidRPr="00FE7FE6">
        <w:rPr>
          <w:rFonts w:cstheme="minorHAnsi"/>
          <w:b/>
          <w:bCs/>
          <w:sz w:val="24"/>
          <w:szCs w:val="24"/>
        </w:rPr>
        <w:t>Collective guidance skill:</w:t>
      </w:r>
    </w:p>
    <w:p w:rsidR="00EC156F" w:rsidRPr="00FE7FE6" w:rsidRDefault="00EC156F" w:rsidP="009425F0">
      <w:pPr>
        <w:rPr>
          <w:rFonts w:cstheme="minorHAnsi"/>
          <w:sz w:val="24"/>
          <w:szCs w:val="24"/>
        </w:rPr>
      </w:pPr>
      <w:r w:rsidRPr="00FE7FE6">
        <w:rPr>
          <w:rFonts w:cstheme="minorHAnsi"/>
          <w:sz w:val="24"/>
          <w:szCs w:val="24"/>
        </w:rPr>
        <w:t xml:space="preserve">This skill </w:t>
      </w:r>
      <w:r w:rsidR="009425F0" w:rsidRPr="00FE7FE6">
        <w:rPr>
          <w:rFonts w:cstheme="minorHAnsi"/>
          <w:sz w:val="24"/>
          <w:szCs w:val="24"/>
        </w:rPr>
        <w:t xml:space="preserve">consists of </w:t>
      </w:r>
      <w:r w:rsidRPr="00FE7FE6">
        <w:rPr>
          <w:rFonts w:cstheme="minorHAnsi"/>
          <w:sz w:val="24"/>
          <w:szCs w:val="24"/>
        </w:rPr>
        <w:t>dealing with issues of a group of students</w:t>
      </w:r>
      <w:r w:rsidR="009425F0" w:rsidRPr="00FE7FE6">
        <w:rPr>
          <w:rFonts w:cstheme="minorHAnsi"/>
          <w:sz w:val="24"/>
          <w:szCs w:val="24"/>
        </w:rPr>
        <w:t>,</w:t>
      </w:r>
      <w:r w:rsidRPr="00FE7FE6">
        <w:rPr>
          <w:rFonts w:cstheme="minorHAnsi"/>
          <w:sz w:val="24"/>
          <w:szCs w:val="24"/>
        </w:rPr>
        <w:t xml:space="preserve"> such as the ignorance of the rules, school delay, absenteeism, and drop in cumulative average. We want to deal with this issue in a collective way to save time and achieve other objectives</w:t>
      </w:r>
      <w:r w:rsidR="009425F0" w:rsidRPr="00FE7FE6">
        <w:rPr>
          <w:rFonts w:cstheme="minorHAnsi"/>
          <w:sz w:val="24"/>
          <w:szCs w:val="24"/>
        </w:rPr>
        <w:t>,</w:t>
      </w:r>
      <w:r w:rsidRPr="00FE7FE6">
        <w:rPr>
          <w:rFonts w:cstheme="minorHAnsi"/>
          <w:sz w:val="24"/>
          <w:szCs w:val="24"/>
        </w:rPr>
        <w:t xml:space="preserve"> including engaging the students in solving their problems, coming up with solutions and </w:t>
      </w:r>
      <w:r w:rsidR="009425F0" w:rsidRPr="00FE7FE6">
        <w:rPr>
          <w:rFonts w:cstheme="minorHAnsi"/>
          <w:sz w:val="24"/>
          <w:szCs w:val="24"/>
        </w:rPr>
        <w:t>ma</w:t>
      </w:r>
      <w:r w:rsidRPr="00FE7FE6">
        <w:rPr>
          <w:rFonts w:cstheme="minorHAnsi"/>
          <w:sz w:val="24"/>
          <w:szCs w:val="24"/>
        </w:rPr>
        <w:t xml:space="preserve">king the right decisions. The way to do that is </w:t>
      </w:r>
      <w:r w:rsidR="009425F0" w:rsidRPr="00FE7FE6">
        <w:rPr>
          <w:rFonts w:cstheme="minorHAnsi"/>
          <w:sz w:val="24"/>
          <w:szCs w:val="24"/>
        </w:rPr>
        <w:t>organiz</w:t>
      </w:r>
      <w:r w:rsidRPr="00FE7FE6">
        <w:rPr>
          <w:rFonts w:cstheme="minorHAnsi"/>
          <w:sz w:val="24"/>
          <w:szCs w:val="24"/>
        </w:rPr>
        <w:t>ing students in</w:t>
      </w:r>
      <w:r w:rsidR="009425F0" w:rsidRPr="00FE7FE6">
        <w:rPr>
          <w:rFonts w:cstheme="minorHAnsi"/>
          <w:sz w:val="24"/>
          <w:szCs w:val="24"/>
        </w:rPr>
        <w:t>to</w:t>
      </w:r>
      <w:r w:rsidRPr="00FE7FE6">
        <w:rPr>
          <w:rFonts w:cstheme="minorHAnsi"/>
          <w:sz w:val="24"/>
          <w:szCs w:val="24"/>
        </w:rPr>
        <w:t xml:space="preserve"> groups. They g</w:t>
      </w:r>
      <w:r w:rsidR="009425F0" w:rsidRPr="00FE7FE6">
        <w:rPr>
          <w:rFonts w:cstheme="minorHAnsi"/>
          <w:sz w:val="24"/>
          <w:szCs w:val="24"/>
        </w:rPr>
        <w:t>et to know about their problems</w:t>
      </w:r>
      <w:r w:rsidRPr="00FE7FE6">
        <w:rPr>
          <w:rFonts w:cstheme="minorHAnsi"/>
          <w:sz w:val="24"/>
          <w:szCs w:val="24"/>
        </w:rPr>
        <w:t xml:space="preserve">, debate the causes, and therefore make the right decisions. </w:t>
      </w:r>
    </w:p>
    <w:p w:rsidR="00EC156F" w:rsidRPr="00FE7FE6" w:rsidRDefault="00EC156F" w:rsidP="002166B2">
      <w:pPr>
        <w:rPr>
          <w:rFonts w:cstheme="minorHAnsi"/>
          <w:b/>
          <w:bCs/>
          <w:sz w:val="24"/>
          <w:szCs w:val="24"/>
        </w:rPr>
      </w:pPr>
      <w:r w:rsidRPr="00FE7FE6">
        <w:rPr>
          <w:rFonts w:cstheme="minorHAnsi"/>
          <w:b/>
          <w:bCs/>
          <w:sz w:val="24"/>
          <w:szCs w:val="24"/>
        </w:rPr>
        <w:t xml:space="preserve">Management and </w:t>
      </w:r>
      <w:r w:rsidR="002166B2" w:rsidRPr="00FE7FE6">
        <w:rPr>
          <w:rFonts w:cstheme="minorHAnsi"/>
          <w:b/>
          <w:bCs/>
          <w:sz w:val="24"/>
          <w:szCs w:val="24"/>
        </w:rPr>
        <w:t>Time Investment S</w:t>
      </w:r>
      <w:r w:rsidRPr="00FE7FE6">
        <w:rPr>
          <w:rFonts w:cstheme="minorHAnsi"/>
          <w:b/>
          <w:bCs/>
          <w:sz w:val="24"/>
          <w:szCs w:val="24"/>
        </w:rPr>
        <w:t>kill:</w:t>
      </w:r>
    </w:p>
    <w:p w:rsidR="00EC156F" w:rsidRPr="00FE7FE6" w:rsidRDefault="00EC156F" w:rsidP="00EC156F">
      <w:pPr>
        <w:rPr>
          <w:rFonts w:cstheme="minorHAnsi"/>
          <w:sz w:val="24"/>
          <w:szCs w:val="24"/>
        </w:rPr>
      </w:pPr>
      <w:r w:rsidRPr="00FE7FE6">
        <w:rPr>
          <w:rFonts w:cstheme="minorHAnsi"/>
          <w:sz w:val="24"/>
          <w:szCs w:val="24"/>
        </w:rPr>
        <w:t xml:space="preserve">It is an important skill. It involves work scheduling and coordination and also determining the timeline of advisor's work including the dates of registration and deletion as well as fixing the office hours when the students can meet the advisor. </w:t>
      </w:r>
    </w:p>
    <w:p w:rsidR="00EC156F" w:rsidRPr="00FE7FE6" w:rsidRDefault="002166B2" w:rsidP="002166B2">
      <w:pPr>
        <w:rPr>
          <w:rFonts w:cstheme="minorHAnsi"/>
          <w:b/>
          <w:bCs/>
          <w:sz w:val="24"/>
          <w:szCs w:val="24"/>
        </w:rPr>
      </w:pPr>
      <w:r w:rsidRPr="00FE7FE6">
        <w:rPr>
          <w:rFonts w:cstheme="minorHAnsi"/>
          <w:b/>
          <w:bCs/>
          <w:sz w:val="24"/>
          <w:szCs w:val="24"/>
        </w:rPr>
        <w:t>Tasks of the College Academic A</w:t>
      </w:r>
      <w:r w:rsidR="00EC156F" w:rsidRPr="00FE7FE6">
        <w:rPr>
          <w:rFonts w:cstheme="minorHAnsi"/>
          <w:b/>
          <w:bCs/>
          <w:sz w:val="24"/>
          <w:szCs w:val="24"/>
        </w:rPr>
        <w:t xml:space="preserve">dvisor </w:t>
      </w:r>
      <w:r w:rsidRPr="00FE7FE6">
        <w:rPr>
          <w:rFonts w:cstheme="minorHAnsi"/>
          <w:b/>
          <w:bCs/>
          <w:sz w:val="24"/>
          <w:szCs w:val="24"/>
        </w:rPr>
        <w:t xml:space="preserve"> </w:t>
      </w:r>
    </w:p>
    <w:p w:rsidR="00EC156F" w:rsidRPr="00FE7FE6" w:rsidRDefault="00EC156F" w:rsidP="00EC156F">
      <w:pPr>
        <w:rPr>
          <w:rFonts w:cstheme="minorHAnsi"/>
          <w:sz w:val="24"/>
          <w:szCs w:val="24"/>
        </w:rPr>
      </w:pPr>
      <w:r w:rsidRPr="00FE7FE6">
        <w:rPr>
          <w:rFonts w:cstheme="minorHAnsi"/>
          <w:sz w:val="24"/>
          <w:szCs w:val="24"/>
        </w:rPr>
        <w:t>The tasks of the academic advisor of the faculty are the following:</w:t>
      </w:r>
    </w:p>
    <w:p w:rsidR="00EC156F" w:rsidRPr="00FE7FE6" w:rsidRDefault="00EC156F" w:rsidP="00EC156F">
      <w:pPr>
        <w:pStyle w:val="a3"/>
        <w:numPr>
          <w:ilvl w:val="0"/>
          <w:numId w:val="6"/>
        </w:numPr>
        <w:spacing w:line="360" w:lineRule="auto"/>
        <w:jc w:val="both"/>
        <w:rPr>
          <w:rFonts w:cstheme="minorHAnsi"/>
          <w:sz w:val="24"/>
          <w:szCs w:val="24"/>
        </w:rPr>
      </w:pPr>
      <w:r w:rsidRPr="00FE7FE6">
        <w:rPr>
          <w:rFonts w:cstheme="minorHAnsi"/>
          <w:sz w:val="24"/>
          <w:szCs w:val="24"/>
        </w:rPr>
        <w:t>Overall supervision of the academic advisers and working on cases delivered to him.</w:t>
      </w:r>
    </w:p>
    <w:p w:rsidR="00EC156F" w:rsidRPr="00FE7FE6" w:rsidRDefault="00EC156F" w:rsidP="00EC156F">
      <w:pPr>
        <w:pStyle w:val="a3"/>
        <w:numPr>
          <w:ilvl w:val="0"/>
          <w:numId w:val="6"/>
        </w:numPr>
        <w:spacing w:line="360" w:lineRule="auto"/>
        <w:jc w:val="both"/>
        <w:rPr>
          <w:rFonts w:cstheme="minorHAnsi"/>
          <w:sz w:val="24"/>
          <w:szCs w:val="24"/>
        </w:rPr>
      </w:pPr>
      <w:r w:rsidRPr="00FE7FE6">
        <w:rPr>
          <w:rFonts w:cstheme="minorHAnsi"/>
          <w:sz w:val="24"/>
          <w:szCs w:val="24"/>
        </w:rPr>
        <w:t>Welcoming the new students in the first day of study and explaining the university system and environment.</w:t>
      </w:r>
    </w:p>
    <w:p w:rsidR="00EC156F" w:rsidRPr="00FE7FE6" w:rsidRDefault="00EC156F" w:rsidP="00EC156F">
      <w:pPr>
        <w:pStyle w:val="a3"/>
        <w:numPr>
          <w:ilvl w:val="0"/>
          <w:numId w:val="6"/>
        </w:numPr>
        <w:spacing w:line="360" w:lineRule="auto"/>
        <w:jc w:val="both"/>
        <w:rPr>
          <w:rFonts w:cstheme="minorHAnsi"/>
          <w:sz w:val="24"/>
          <w:szCs w:val="24"/>
        </w:rPr>
      </w:pPr>
      <w:r w:rsidRPr="00FE7FE6">
        <w:rPr>
          <w:rFonts w:cstheme="minorHAnsi"/>
          <w:sz w:val="24"/>
          <w:szCs w:val="24"/>
        </w:rPr>
        <w:t xml:space="preserve">Equitable distribution of students according to their </w:t>
      </w:r>
      <w:r w:rsidR="00AC31C6" w:rsidRPr="00FE7FE6">
        <w:rPr>
          <w:rFonts w:cstheme="minorHAnsi"/>
          <w:sz w:val="24"/>
          <w:szCs w:val="24"/>
        </w:rPr>
        <w:t>specialties</w:t>
      </w:r>
      <w:r w:rsidRPr="00FE7FE6">
        <w:rPr>
          <w:rFonts w:cstheme="minorHAnsi"/>
          <w:sz w:val="24"/>
          <w:szCs w:val="24"/>
        </w:rPr>
        <w:t>.</w:t>
      </w:r>
    </w:p>
    <w:p w:rsidR="00EC156F" w:rsidRPr="00FE7FE6" w:rsidRDefault="00EC156F" w:rsidP="00EC156F">
      <w:pPr>
        <w:pStyle w:val="a3"/>
        <w:numPr>
          <w:ilvl w:val="0"/>
          <w:numId w:val="6"/>
        </w:numPr>
        <w:spacing w:line="360" w:lineRule="auto"/>
        <w:jc w:val="both"/>
        <w:rPr>
          <w:rFonts w:cstheme="minorHAnsi"/>
          <w:sz w:val="24"/>
          <w:szCs w:val="24"/>
        </w:rPr>
      </w:pPr>
      <w:r w:rsidRPr="00FE7FE6">
        <w:rPr>
          <w:rFonts w:cstheme="minorHAnsi"/>
          <w:sz w:val="24"/>
          <w:szCs w:val="24"/>
        </w:rPr>
        <w:t>Dealing with the problems delivered by the academic advisors, solve them or rather send them to his Excellency the vice chancellor or, if needed, to his Excellency the dean of the faculty.</w:t>
      </w:r>
    </w:p>
    <w:p w:rsidR="00EC156F" w:rsidRPr="00FE7FE6" w:rsidRDefault="00EC156F" w:rsidP="000659F5">
      <w:pPr>
        <w:rPr>
          <w:rFonts w:cstheme="minorHAnsi"/>
          <w:b/>
          <w:bCs/>
          <w:sz w:val="24"/>
          <w:szCs w:val="24"/>
        </w:rPr>
      </w:pPr>
      <w:r w:rsidRPr="00FE7FE6">
        <w:rPr>
          <w:rFonts w:cstheme="minorHAnsi"/>
          <w:b/>
          <w:bCs/>
          <w:sz w:val="24"/>
          <w:szCs w:val="24"/>
        </w:rPr>
        <w:t xml:space="preserve">Tasks of the </w:t>
      </w:r>
      <w:r w:rsidR="000659F5" w:rsidRPr="00FE7FE6">
        <w:rPr>
          <w:rFonts w:cstheme="minorHAnsi"/>
          <w:b/>
          <w:bCs/>
          <w:sz w:val="24"/>
          <w:szCs w:val="24"/>
        </w:rPr>
        <w:t>Student A</w:t>
      </w:r>
      <w:r w:rsidRPr="00FE7FE6">
        <w:rPr>
          <w:rFonts w:cstheme="minorHAnsi"/>
          <w:b/>
          <w:bCs/>
          <w:sz w:val="24"/>
          <w:szCs w:val="24"/>
        </w:rPr>
        <w:t xml:space="preserve">cademic </w:t>
      </w:r>
      <w:r w:rsidR="000659F5" w:rsidRPr="00FE7FE6">
        <w:rPr>
          <w:rFonts w:cstheme="minorHAnsi"/>
          <w:b/>
          <w:bCs/>
          <w:sz w:val="24"/>
          <w:szCs w:val="24"/>
        </w:rPr>
        <w:t>A</w:t>
      </w:r>
      <w:r w:rsidRPr="00FE7FE6">
        <w:rPr>
          <w:rFonts w:cstheme="minorHAnsi"/>
          <w:b/>
          <w:bCs/>
          <w:sz w:val="24"/>
          <w:szCs w:val="24"/>
        </w:rPr>
        <w:t>dvisor</w:t>
      </w:r>
      <w:r w:rsidR="00541A1C" w:rsidRPr="00FE7FE6">
        <w:rPr>
          <w:rFonts w:cstheme="minorHAnsi"/>
          <w:b/>
          <w:bCs/>
          <w:sz w:val="24"/>
          <w:szCs w:val="24"/>
        </w:rPr>
        <w:t xml:space="preserve"> </w:t>
      </w:r>
    </w:p>
    <w:p w:rsidR="00EC156F" w:rsidRPr="00FE7FE6" w:rsidRDefault="00EC156F" w:rsidP="004C1E8E">
      <w:pPr>
        <w:rPr>
          <w:rFonts w:cstheme="minorHAnsi"/>
          <w:sz w:val="24"/>
          <w:szCs w:val="24"/>
        </w:rPr>
      </w:pPr>
      <w:r w:rsidRPr="00FE7FE6">
        <w:rPr>
          <w:rFonts w:cstheme="minorHAnsi"/>
          <w:sz w:val="24"/>
          <w:szCs w:val="24"/>
        </w:rPr>
        <w:t xml:space="preserve">The tasks of the </w:t>
      </w:r>
      <w:r w:rsidR="004C1E8E" w:rsidRPr="00FE7FE6">
        <w:rPr>
          <w:rFonts w:cstheme="minorHAnsi"/>
          <w:sz w:val="24"/>
          <w:szCs w:val="24"/>
        </w:rPr>
        <w:t xml:space="preserve">student </w:t>
      </w:r>
      <w:r w:rsidRPr="00FE7FE6">
        <w:rPr>
          <w:rFonts w:cstheme="minorHAnsi"/>
          <w:sz w:val="24"/>
          <w:szCs w:val="24"/>
        </w:rPr>
        <w:t xml:space="preserve">academic advisor are </w:t>
      </w:r>
      <w:r w:rsidR="004C1E8E" w:rsidRPr="00FE7FE6">
        <w:rPr>
          <w:rFonts w:cstheme="minorHAnsi"/>
          <w:sz w:val="24"/>
          <w:szCs w:val="24"/>
        </w:rPr>
        <w:t xml:space="preserve">as </w:t>
      </w:r>
      <w:r w:rsidRPr="00FE7FE6">
        <w:rPr>
          <w:rFonts w:cstheme="minorHAnsi"/>
          <w:sz w:val="24"/>
          <w:szCs w:val="24"/>
        </w:rPr>
        <w:t xml:space="preserve">the following </w:t>
      </w:r>
    </w:p>
    <w:p w:rsidR="00EC156F" w:rsidRPr="00FE7FE6" w:rsidRDefault="00EC156F" w:rsidP="00EC156F">
      <w:pPr>
        <w:rPr>
          <w:rFonts w:cstheme="minorHAnsi"/>
          <w:sz w:val="24"/>
          <w:szCs w:val="24"/>
        </w:rPr>
      </w:pPr>
      <w:r w:rsidRPr="00FE7FE6">
        <w:rPr>
          <w:rFonts w:cstheme="minorHAnsi"/>
          <w:b/>
          <w:bCs/>
          <w:sz w:val="24"/>
          <w:szCs w:val="24"/>
        </w:rPr>
        <w:t>First,</w:t>
      </w:r>
      <w:r w:rsidRPr="00FE7FE6">
        <w:rPr>
          <w:rFonts w:cstheme="minorHAnsi"/>
          <w:sz w:val="24"/>
          <w:szCs w:val="24"/>
        </w:rPr>
        <w:t xml:space="preserve"> the technical tasks:</w:t>
      </w:r>
    </w:p>
    <w:p w:rsidR="00EC156F" w:rsidRPr="00FE7FE6" w:rsidRDefault="00EC156F" w:rsidP="00EC156F">
      <w:pPr>
        <w:pStyle w:val="a3"/>
        <w:numPr>
          <w:ilvl w:val="0"/>
          <w:numId w:val="7"/>
        </w:numPr>
        <w:spacing w:line="360" w:lineRule="auto"/>
        <w:jc w:val="both"/>
        <w:rPr>
          <w:rFonts w:cstheme="minorHAnsi"/>
          <w:sz w:val="24"/>
          <w:szCs w:val="24"/>
        </w:rPr>
      </w:pPr>
      <w:r w:rsidRPr="00FE7FE6">
        <w:rPr>
          <w:rFonts w:cstheme="minorHAnsi"/>
          <w:sz w:val="24"/>
          <w:szCs w:val="24"/>
        </w:rPr>
        <w:t xml:space="preserve">Preparing a special file for the students who are going to be supervised by him.  The file contains the following: </w:t>
      </w:r>
    </w:p>
    <w:p w:rsidR="00EC156F" w:rsidRPr="00FE7FE6" w:rsidRDefault="00EC156F" w:rsidP="00EC156F">
      <w:pPr>
        <w:pStyle w:val="a3"/>
        <w:numPr>
          <w:ilvl w:val="0"/>
          <w:numId w:val="8"/>
        </w:numPr>
        <w:spacing w:line="360" w:lineRule="auto"/>
        <w:jc w:val="both"/>
        <w:rPr>
          <w:rFonts w:cstheme="minorHAnsi"/>
          <w:sz w:val="24"/>
          <w:szCs w:val="24"/>
        </w:rPr>
      </w:pPr>
      <w:r w:rsidRPr="00FE7FE6">
        <w:rPr>
          <w:rFonts w:cstheme="minorHAnsi"/>
          <w:sz w:val="24"/>
          <w:szCs w:val="24"/>
        </w:rPr>
        <w:t>Curriculum vitae of the student.</w:t>
      </w:r>
    </w:p>
    <w:p w:rsidR="00EC156F" w:rsidRPr="00FE7FE6" w:rsidRDefault="00EC156F" w:rsidP="004C1E8E">
      <w:pPr>
        <w:pStyle w:val="a3"/>
        <w:numPr>
          <w:ilvl w:val="0"/>
          <w:numId w:val="8"/>
        </w:numPr>
        <w:spacing w:line="360" w:lineRule="auto"/>
        <w:jc w:val="both"/>
        <w:rPr>
          <w:rFonts w:cstheme="minorHAnsi"/>
          <w:sz w:val="24"/>
          <w:szCs w:val="24"/>
        </w:rPr>
      </w:pPr>
      <w:r w:rsidRPr="00FE7FE6">
        <w:rPr>
          <w:rFonts w:cstheme="minorHAnsi"/>
          <w:sz w:val="24"/>
          <w:szCs w:val="24"/>
        </w:rPr>
        <w:lastRenderedPageBreak/>
        <w:t xml:space="preserve">List of academic specialization </w:t>
      </w:r>
      <w:r w:rsidR="004C1E8E" w:rsidRPr="00FE7FE6">
        <w:rPr>
          <w:rFonts w:cstheme="minorHAnsi"/>
          <w:sz w:val="24"/>
          <w:szCs w:val="24"/>
        </w:rPr>
        <w:t>courses</w:t>
      </w:r>
      <w:r w:rsidRPr="00FE7FE6">
        <w:rPr>
          <w:rFonts w:cstheme="minorHAnsi"/>
          <w:sz w:val="24"/>
          <w:szCs w:val="24"/>
        </w:rPr>
        <w:t xml:space="preserve"> leading to the student's graduation (from the department).</w:t>
      </w:r>
    </w:p>
    <w:p w:rsidR="00EC156F" w:rsidRPr="00FE7FE6" w:rsidRDefault="00EC156F" w:rsidP="00EC156F">
      <w:pPr>
        <w:pStyle w:val="a3"/>
        <w:numPr>
          <w:ilvl w:val="0"/>
          <w:numId w:val="8"/>
        </w:numPr>
        <w:spacing w:line="360" w:lineRule="auto"/>
        <w:jc w:val="both"/>
        <w:rPr>
          <w:rFonts w:cstheme="minorHAnsi"/>
          <w:sz w:val="24"/>
          <w:szCs w:val="24"/>
        </w:rPr>
      </w:pPr>
      <w:r w:rsidRPr="00FE7FE6">
        <w:rPr>
          <w:rFonts w:cstheme="minorHAnsi"/>
          <w:sz w:val="24"/>
          <w:szCs w:val="24"/>
        </w:rPr>
        <w:t>Registration formats.</w:t>
      </w:r>
    </w:p>
    <w:p w:rsidR="00EC156F" w:rsidRPr="00FE7FE6" w:rsidRDefault="00EC156F" w:rsidP="00EC156F">
      <w:pPr>
        <w:pStyle w:val="a3"/>
        <w:numPr>
          <w:ilvl w:val="0"/>
          <w:numId w:val="8"/>
        </w:numPr>
        <w:spacing w:line="360" w:lineRule="auto"/>
        <w:jc w:val="both"/>
        <w:rPr>
          <w:rFonts w:cstheme="minorHAnsi"/>
          <w:sz w:val="24"/>
          <w:szCs w:val="24"/>
        </w:rPr>
      </w:pPr>
      <w:r w:rsidRPr="00FE7FE6">
        <w:rPr>
          <w:rFonts w:cstheme="minorHAnsi"/>
          <w:sz w:val="24"/>
          <w:szCs w:val="24"/>
        </w:rPr>
        <w:t>An updated copy of the academic record (transcript).</w:t>
      </w:r>
    </w:p>
    <w:p w:rsidR="00EC156F" w:rsidRPr="00FE7FE6" w:rsidRDefault="00EC156F" w:rsidP="00EC156F">
      <w:pPr>
        <w:pStyle w:val="a3"/>
        <w:numPr>
          <w:ilvl w:val="0"/>
          <w:numId w:val="8"/>
        </w:numPr>
        <w:spacing w:line="360" w:lineRule="auto"/>
        <w:jc w:val="both"/>
        <w:rPr>
          <w:rFonts w:cstheme="minorHAnsi"/>
          <w:sz w:val="24"/>
          <w:szCs w:val="24"/>
        </w:rPr>
      </w:pPr>
      <w:r w:rsidRPr="00FE7FE6">
        <w:rPr>
          <w:rFonts w:cstheme="minorHAnsi"/>
          <w:sz w:val="24"/>
          <w:szCs w:val="24"/>
        </w:rPr>
        <w:t>Other administrative documents (such as deletion and addition formats).</w:t>
      </w:r>
    </w:p>
    <w:p w:rsidR="00EC156F" w:rsidRPr="00FE7FE6" w:rsidRDefault="00EC156F" w:rsidP="00EC156F">
      <w:pPr>
        <w:pStyle w:val="a3"/>
        <w:numPr>
          <w:ilvl w:val="0"/>
          <w:numId w:val="8"/>
        </w:numPr>
        <w:spacing w:line="360" w:lineRule="auto"/>
        <w:jc w:val="both"/>
        <w:rPr>
          <w:rFonts w:cstheme="minorHAnsi"/>
          <w:sz w:val="24"/>
          <w:szCs w:val="24"/>
        </w:rPr>
      </w:pPr>
      <w:r w:rsidRPr="00FE7FE6">
        <w:rPr>
          <w:rFonts w:cstheme="minorHAnsi"/>
          <w:sz w:val="24"/>
          <w:szCs w:val="24"/>
        </w:rPr>
        <w:t xml:space="preserve">Directing the student to be someone who is able to respond to his inquiries and discuss with him in the following topics: </w:t>
      </w:r>
    </w:p>
    <w:p w:rsidR="00EC156F" w:rsidRPr="00FE7FE6" w:rsidRDefault="00EC156F" w:rsidP="00EC156F">
      <w:pPr>
        <w:pStyle w:val="a3"/>
        <w:numPr>
          <w:ilvl w:val="0"/>
          <w:numId w:val="9"/>
        </w:numPr>
        <w:spacing w:line="360" w:lineRule="auto"/>
        <w:jc w:val="both"/>
        <w:rPr>
          <w:rFonts w:cstheme="minorHAnsi"/>
          <w:sz w:val="24"/>
          <w:szCs w:val="24"/>
        </w:rPr>
      </w:pPr>
      <w:r w:rsidRPr="00FE7FE6">
        <w:rPr>
          <w:rFonts w:cstheme="minorHAnsi"/>
          <w:sz w:val="24"/>
          <w:szCs w:val="24"/>
        </w:rPr>
        <w:t>The process of course registration.</w:t>
      </w:r>
    </w:p>
    <w:p w:rsidR="00EC156F" w:rsidRPr="00FE7FE6" w:rsidRDefault="00EC156F" w:rsidP="004C1E8E">
      <w:pPr>
        <w:rPr>
          <w:rFonts w:cstheme="minorHAnsi"/>
          <w:sz w:val="24"/>
          <w:szCs w:val="24"/>
        </w:rPr>
      </w:pPr>
      <w:r w:rsidRPr="00FE7FE6">
        <w:rPr>
          <w:rFonts w:cstheme="minorHAnsi"/>
          <w:sz w:val="24"/>
          <w:szCs w:val="24"/>
        </w:rPr>
        <w:t xml:space="preserve">The academic advisor examines the student's file and specialization to </w:t>
      </w:r>
      <w:r w:rsidR="004C1E8E" w:rsidRPr="00FE7FE6">
        <w:rPr>
          <w:rFonts w:cstheme="minorHAnsi"/>
          <w:sz w:val="24"/>
          <w:szCs w:val="24"/>
        </w:rPr>
        <w:t xml:space="preserve">fill out the registration form </w:t>
      </w:r>
      <w:r w:rsidRPr="00FE7FE6">
        <w:rPr>
          <w:rFonts w:cstheme="minorHAnsi"/>
          <w:sz w:val="24"/>
          <w:szCs w:val="24"/>
        </w:rPr>
        <w:t>f</w:t>
      </w:r>
      <w:r w:rsidR="004C1E8E" w:rsidRPr="00FE7FE6">
        <w:rPr>
          <w:rFonts w:cstheme="minorHAnsi"/>
          <w:sz w:val="24"/>
          <w:szCs w:val="24"/>
        </w:rPr>
        <w:t>or</w:t>
      </w:r>
      <w:r w:rsidRPr="00FE7FE6">
        <w:rPr>
          <w:rFonts w:cstheme="minorHAnsi"/>
          <w:sz w:val="24"/>
          <w:szCs w:val="24"/>
        </w:rPr>
        <w:t xml:space="preserve"> each student before the registration</w:t>
      </w:r>
      <w:r w:rsidR="004C1E8E" w:rsidRPr="00FE7FE6">
        <w:rPr>
          <w:rFonts w:cstheme="minorHAnsi"/>
          <w:sz w:val="24"/>
          <w:szCs w:val="24"/>
        </w:rPr>
        <w:t xml:space="preserve"> deadline</w:t>
      </w:r>
      <w:r w:rsidRPr="00FE7FE6">
        <w:rPr>
          <w:rFonts w:cstheme="minorHAnsi"/>
          <w:sz w:val="24"/>
          <w:szCs w:val="24"/>
        </w:rPr>
        <w:t>.</w:t>
      </w:r>
    </w:p>
    <w:p w:rsidR="00EC156F" w:rsidRPr="002E7FBD" w:rsidRDefault="002E7FBD" w:rsidP="002E7FBD">
      <w:pPr>
        <w:spacing w:line="360" w:lineRule="auto"/>
        <w:jc w:val="both"/>
        <w:rPr>
          <w:rFonts w:cstheme="minorHAnsi"/>
          <w:b/>
          <w:bCs/>
          <w:sz w:val="24"/>
          <w:szCs w:val="24"/>
        </w:rPr>
      </w:pPr>
      <w:r>
        <w:rPr>
          <w:rFonts w:cstheme="minorHAnsi"/>
          <w:b/>
          <w:bCs/>
          <w:sz w:val="24"/>
          <w:szCs w:val="24"/>
        </w:rPr>
        <w:t>The choice of course</w:t>
      </w:r>
    </w:p>
    <w:p w:rsidR="00EC156F" w:rsidRPr="00FE7FE6" w:rsidRDefault="00EC156F" w:rsidP="00BD027D">
      <w:pPr>
        <w:rPr>
          <w:rFonts w:cstheme="minorHAnsi"/>
          <w:sz w:val="24"/>
          <w:szCs w:val="24"/>
        </w:rPr>
      </w:pPr>
      <w:r w:rsidRPr="00FE7FE6">
        <w:rPr>
          <w:rFonts w:cstheme="minorHAnsi"/>
          <w:sz w:val="24"/>
          <w:szCs w:val="24"/>
        </w:rPr>
        <w:t xml:space="preserve">      The advisor should </w:t>
      </w:r>
      <w:r w:rsidR="00BD027D" w:rsidRPr="00FE7FE6">
        <w:rPr>
          <w:rFonts w:cstheme="minorHAnsi"/>
          <w:sz w:val="24"/>
          <w:szCs w:val="24"/>
        </w:rPr>
        <w:t>assist with</w:t>
      </w:r>
      <w:r w:rsidRPr="00FE7FE6">
        <w:rPr>
          <w:rFonts w:cstheme="minorHAnsi"/>
          <w:sz w:val="24"/>
          <w:szCs w:val="24"/>
        </w:rPr>
        <w:t xml:space="preserve"> a list of academic specialization course</w:t>
      </w:r>
      <w:r w:rsidR="00BD027D" w:rsidRPr="00FE7FE6">
        <w:rPr>
          <w:rFonts w:cstheme="minorHAnsi"/>
          <w:sz w:val="24"/>
          <w:szCs w:val="24"/>
        </w:rPr>
        <w:t>s</w:t>
      </w:r>
      <w:r w:rsidRPr="00FE7FE6">
        <w:rPr>
          <w:rFonts w:cstheme="minorHAnsi"/>
          <w:sz w:val="24"/>
          <w:szCs w:val="24"/>
        </w:rPr>
        <w:t xml:space="preserve"> to help students in the choice of their courses. He has to make sure of the following:</w:t>
      </w:r>
    </w:p>
    <w:p w:rsidR="00EC156F" w:rsidRPr="00FE7FE6" w:rsidRDefault="00EC156F" w:rsidP="002E7FBD">
      <w:pPr>
        <w:pStyle w:val="a3"/>
        <w:numPr>
          <w:ilvl w:val="0"/>
          <w:numId w:val="10"/>
        </w:numPr>
        <w:spacing w:line="360" w:lineRule="auto"/>
        <w:rPr>
          <w:rFonts w:cstheme="minorHAnsi"/>
          <w:sz w:val="24"/>
          <w:szCs w:val="24"/>
        </w:rPr>
      </w:pPr>
      <w:r w:rsidRPr="00FE7FE6">
        <w:rPr>
          <w:rFonts w:cstheme="minorHAnsi"/>
          <w:sz w:val="24"/>
          <w:szCs w:val="24"/>
        </w:rPr>
        <w:t>The student's success with appreciation</w:t>
      </w:r>
      <w:r w:rsidR="00BD027D" w:rsidRPr="00FE7FE6">
        <w:rPr>
          <w:rFonts w:cstheme="minorHAnsi"/>
          <w:sz w:val="24"/>
          <w:szCs w:val="24"/>
        </w:rPr>
        <w:t xml:space="preserve"> </w:t>
      </w:r>
      <w:r w:rsidRPr="00FE7FE6">
        <w:rPr>
          <w:rFonts w:cstheme="minorHAnsi"/>
          <w:sz w:val="24"/>
          <w:szCs w:val="24"/>
        </w:rPr>
        <w:t>in all the required courses and in the pre-tests. The student can be enrolled in the course only if he succeeds in the pre-test.</w:t>
      </w:r>
    </w:p>
    <w:p w:rsidR="00EC156F" w:rsidRPr="00FE7FE6" w:rsidRDefault="002B4574" w:rsidP="002E7FBD">
      <w:pPr>
        <w:pStyle w:val="a3"/>
        <w:numPr>
          <w:ilvl w:val="0"/>
          <w:numId w:val="10"/>
        </w:numPr>
        <w:spacing w:line="360" w:lineRule="auto"/>
        <w:rPr>
          <w:rFonts w:cstheme="minorHAnsi"/>
          <w:sz w:val="24"/>
          <w:szCs w:val="24"/>
        </w:rPr>
      </w:pPr>
      <w:r w:rsidRPr="00FE7FE6">
        <w:rPr>
          <w:rFonts w:cstheme="minorHAnsi"/>
          <w:sz w:val="24"/>
          <w:szCs w:val="24"/>
        </w:rPr>
        <w:t>The advisor should also Know</w:t>
      </w:r>
      <w:r w:rsidR="00EC156F" w:rsidRPr="00FE7FE6">
        <w:rPr>
          <w:rFonts w:cstheme="minorHAnsi"/>
          <w:sz w:val="24"/>
          <w:szCs w:val="24"/>
        </w:rPr>
        <w:t xml:space="preserve"> the minimum and maximum of hours a student can enroll in his current situation (other tasks).</w:t>
      </w:r>
    </w:p>
    <w:p w:rsidR="00EC156F" w:rsidRPr="002E7FBD" w:rsidRDefault="002E7FBD" w:rsidP="00EC156F">
      <w:pPr>
        <w:pStyle w:val="a3"/>
        <w:numPr>
          <w:ilvl w:val="0"/>
          <w:numId w:val="7"/>
        </w:numPr>
        <w:spacing w:line="360" w:lineRule="auto"/>
        <w:jc w:val="both"/>
        <w:rPr>
          <w:rFonts w:cstheme="minorHAnsi"/>
          <w:b/>
          <w:bCs/>
          <w:sz w:val="24"/>
          <w:szCs w:val="24"/>
        </w:rPr>
      </w:pPr>
      <w:r w:rsidRPr="002E7FBD">
        <w:rPr>
          <w:rFonts w:cstheme="minorHAnsi"/>
          <w:b/>
          <w:bCs/>
          <w:sz w:val="24"/>
          <w:szCs w:val="24"/>
        </w:rPr>
        <w:t>Course schedule</w:t>
      </w:r>
    </w:p>
    <w:p w:rsidR="00EC156F" w:rsidRPr="00FE7FE6" w:rsidRDefault="00EC156F" w:rsidP="002B4574">
      <w:pPr>
        <w:ind w:firstLine="426"/>
        <w:rPr>
          <w:rFonts w:cstheme="minorHAnsi"/>
          <w:sz w:val="24"/>
          <w:szCs w:val="24"/>
        </w:rPr>
      </w:pPr>
      <w:r w:rsidRPr="00FE7FE6">
        <w:rPr>
          <w:rFonts w:cstheme="minorHAnsi"/>
          <w:sz w:val="24"/>
          <w:szCs w:val="24"/>
        </w:rPr>
        <w:t>The advisor has to make sure of the time and place of the lectu</w:t>
      </w:r>
      <w:r w:rsidR="007B10B1" w:rsidRPr="00FE7FE6">
        <w:rPr>
          <w:rFonts w:cstheme="minorHAnsi"/>
          <w:sz w:val="24"/>
          <w:szCs w:val="24"/>
        </w:rPr>
        <w:t>res and that there is no</w:t>
      </w:r>
      <w:r w:rsidRPr="00FE7FE6">
        <w:rPr>
          <w:rFonts w:cstheme="minorHAnsi"/>
          <w:sz w:val="24"/>
          <w:szCs w:val="24"/>
        </w:rPr>
        <w:t xml:space="preserve"> c</w:t>
      </w:r>
      <w:r w:rsidR="002B4574" w:rsidRPr="00FE7FE6">
        <w:rPr>
          <w:rFonts w:cstheme="minorHAnsi"/>
          <w:sz w:val="24"/>
          <w:szCs w:val="24"/>
        </w:rPr>
        <w:t xml:space="preserve">lash </w:t>
      </w:r>
      <w:r w:rsidRPr="00FE7FE6">
        <w:rPr>
          <w:rFonts w:cstheme="minorHAnsi"/>
          <w:sz w:val="24"/>
          <w:szCs w:val="24"/>
        </w:rPr>
        <w:t>in the student's course schedule.</w:t>
      </w:r>
    </w:p>
    <w:p w:rsidR="00EC156F" w:rsidRPr="002E7FBD" w:rsidRDefault="00EC156F" w:rsidP="00EC156F">
      <w:pPr>
        <w:pStyle w:val="a3"/>
        <w:numPr>
          <w:ilvl w:val="0"/>
          <w:numId w:val="7"/>
        </w:numPr>
        <w:spacing w:line="360" w:lineRule="auto"/>
        <w:jc w:val="both"/>
        <w:rPr>
          <w:rFonts w:cstheme="minorHAnsi"/>
          <w:b/>
          <w:bCs/>
          <w:sz w:val="24"/>
          <w:szCs w:val="24"/>
        </w:rPr>
      </w:pPr>
      <w:r w:rsidRPr="002E7FBD">
        <w:rPr>
          <w:rFonts w:cstheme="minorHAnsi"/>
          <w:b/>
          <w:bCs/>
          <w:sz w:val="24"/>
          <w:szCs w:val="24"/>
        </w:rPr>
        <w:t>Exp</w:t>
      </w:r>
      <w:r w:rsidR="002E7FBD" w:rsidRPr="002E7FBD">
        <w:rPr>
          <w:rFonts w:cstheme="minorHAnsi"/>
          <w:b/>
          <w:bCs/>
          <w:sz w:val="24"/>
          <w:szCs w:val="24"/>
        </w:rPr>
        <w:t>laining graduation requirements</w:t>
      </w:r>
    </w:p>
    <w:p w:rsidR="00EC156F" w:rsidRPr="00FE7FE6" w:rsidRDefault="00EC156F" w:rsidP="00EC156F">
      <w:pPr>
        <w:rPr>
          <w:rFonts w:cstheme="minorHAnsi"/>
          <w:sz w:val="24"/>
          <w:szCs w:val="24"/>
        </w:rPr>
      </w:pPr>
      <w:r w:rsidRPr="00FE7FE6">
        <w:rPr>
          <w:rFonts w:cstheme="minorHAnsi"/>
          <w:sz w:val="24"/>
          <w:szCs w:val="24"/>
        </w:rPr>
        <w:t xml:space="preserve">        The student must successfully pass (128) course hours to ge</w:t>
      </w:r>
      <w:r w:rsidR="002B4574" w:rsidRPr="00FE7FE6">
        <w:rPr>
          <w:rFonts w:cstheme="minorHAnsi"/>
          <w:sz w:val="24"/>
          <w:szCs w:val="24"/>
        </w:rPr>
        <w:t xml:space="preserve">t a bachelor degree. They are </w:t>
      </w:r>
      <w:r w:rsidRPr="00FE7FE6">
        <w:rPr>
          <w:rFonts w:cstheme="minorHAnsi"/>
          <w:sz w:val="24"/>
          <w:szCs w:val="24"/>
        </w:rPr>
        <w:t>distributed as follows:</w:t>
      </w:r>
    </w:p>
    <w:p w:rsidR="00EC156F" w:rsidRPr="00FE7FE6" w:rsidRDefault="00EC156F" w:rsidP="00EC156F">
      <w:pPr>
        <w:pStyle w:val="a3"/>
        <w:numPr>
          <w:ilvl w:val="0"/>
          <w:numId w:val="11"/>
        </w:numPr>
        <w:spacing w:line="360" w:lineRule="auto"/>
        <w:jc w:val="both"/>
        <w:rPr>
          <w:rFonts w:cstheme="minorHAnsi"/>
          <w:sz w:val="24"/>
          <w:szCs w:val="24"/>
        </w:rPr>
      </w:pPr>
      <w:r w:rsidRPr="00FE7FE6">
        <w:rPr>
          <w:rFonts w:cstheme="minorHAnsi"/>
          <w:sz w:val="24"/>
          <w:szCs w:val="24"/>
        </w:rPr>
        <w:t>Successfully completing the compulso</w:t>
      </w:r>
      <w:r w:rsidR="00BF18EF" w:rsidRPr="00FE7FE6">
        <w:rPr>
          <w:rFonts w:cstheme="minorHAnsi"/>
          <w:sz w:val="24"/>
          <w:szCs w:val="24"/>
        </w:rPr>
        <w:t>ry U</w:t>
      </w:r>
      <w:r w:rsidRPr="00FE7FE6">
        <w:rPr>
          <w:rFonts w:cstheme="minorHAnsi"/>
          <w:sz w:val="24"/>
          <w:szCs w:val="24"/>
        </w:rPr>
        <w:t>niversity requirements: (15) hours.</w:t>
      </w:r>
    </w:p>
    <w:p w:rsidR="00EC156F" w:rsidRPr="00FE7FE6" w:rsidRDefault="00EC156F" w:rsidP="00BF18EF">
      <w:pPr>
        <w:pStyle w:val="a3"/>
        <w:numPr>
          <w:ilvl w:val="0"/>
          <w:numId w:val="11"/>
        </w:numPr>
        <w:spacing w:line="360" w:lineRule="auto"/>
        <w:jc w:val="both"/>
        <w:rPr>
          <w:rFonts w:cstheme="minorHAnsi"/>
          <w:sz w:val="24"/>
          <w:szCs w:val="24"/>
        </w:rPr>
      </w:pPr>
      <w:r w:rsidRPr="00FE7FE6">
        <w:rPr>
          <w:rFonts w:cstheme="minorHAnsi"/>
          <w:sz w:val="24"/>
          <w:szCs w:val="24"/>
        </w:rPr>
        <w:t xml:space="preserve">Successfully completing the compulsory </w:t>
      </w:r>
      <w:r w:rsidR="00BF18EF" w:rsidRPr="00FE7FE6">
        <w:rPr>
          <w:rFonts w:cstheme="minorHAnsi"/>
          <w:sz w:val="24"/>
          <w:szCs w:val="24"/>
        </w:rPr>
        <w:t>College</w:t>
      </w:r>
      <w:r w:rsidRPr="00FE7FE6">
        <w:rPr>
          <w:rFonts w:cstheme="minorHAnsi"/>
          <w:sz w:val="24"/>
          <w:szCs w:val="24"/>
        </w:rPr>
        <w:t xml:space="preserve"> requirements: (113) hours.</w:t>
      </w:r>
    </w:p>
    <w:p w:rsidR="00EC156F" w:rsidRPr="00FE7FE6" w:rsidRDefault="00EC156F" w:rsidP="00BA03F1">
      <w:pPr>
        <w:pStyle w:val="a3"/>
        <w:numPr>
          <w:ilvl w:val="0"/>
          <w:numId w:val="11"/>
        </w:numPr>
        <w:spacing w:line="360" w:lineRule="auto"/>
        <w:jc w:val="both"/>
        <w:rPr>
          <w:rFonts w:cstheme="minorHAnsi"/>
          <w:sz w:val="24"/>
          <w:szCs w:val="24"/>
        </w:rPr>
      </w:pPr>
      <w:r w:rsidRPr="00FE7FE6">
        <w:rPr>
          <w:rFonts w:cstheme="minorHAnsi"/>
          <w:sz w:val="24"/>
          <w:szCs w:val="24"/>
        </w:rPr>
        <w:t>Completing the necessary requirements with a cumulative average: no less than (2, 0).</w:t>
      </w:r>
    </w:p>
    <w:p w:rsidR="00EC156F" w:rsidRPr="00FE7FE6" w:rsidRDefault="00EC156F" w:rsidP="00EC156F">
      <w:pPr>
        <w:rPr>
          <w:rFonts w:cstheme="minorHAnsi"/>
          <w:sz w:val="24"/>
          <w:szCs w:val="24"/>
        </w:rPr>
      </w:pPr>
      <w:r w:rsidRPr="00FE7FE6">
        <w:rPr>
          <w:rFonts w:cstheme="minorHAnsi"/>
          <w:sz w:val="24"/>
          <w:szCs w:val="24"/>
        </w:rPr>
        <w:lastRenderedPageBreak/>
        <w:t xml:space="preserve"> The academic advisor should assist the student in preparing a timetable and a plan to complete graduation requirements. It should not exceed the limit of six years.</w:t>
      </w:r>
    </w:p>
    <w:p w:rsidR="00EC156F" w:rsidRPr="00FE7FE6" w:rsidRDefault="00541A1C" w:rsidP="00541A1C">
      <w:pPr>
        <w:rPr>
          <w:rFonts w:cstheme="minorHAnsi"/>
          <w:sz w:val="24"/>
          <w:szCs w:val="24"/>
        </w:rPr>
      </w:pPr>
      <w:r w:rsidRPr="00FE7FE6">
        <w:rPr>
          <w:rFonts w:cstheme="minorHAnsi"/>
          <w:sz w:val="24"/>
          <w:szCs w:val="24"/>
        </w:rPr>
        <w:t xml:space="preserve">Explanation of his grades </w:t>
      </w:r>
      <w:r w:rsidR="00EC156F" w:rsidRPr="00FE7FE6">
        <w:rPr>
          <w:rFonts w:cstheme="minorHAnsi"/>
          <w:sz w:val="24"/>
          <w:szCs w:val="24"/>
        </w:rPr>
        <w:t>(by semester and cumulatively):</w:t>
      </w:r>
    </w:p>
    <w:p w:rsidR="00BA03F1" w:rsidRPr="00FE7FE6" w:rsidRDefault="00541A1C" w:rsidP="00BA03F1">
      <w:pPr>
        <w:rPr>
          <w:rFonts w:cstheme="minorHAnsi"/>
          <w:sz w:val="24"/>
          <w:szCs w:val="24"/>
        </w:rPr>
      </w:pPr>
      <w:r w:rsidRPr="00FE7FE6">
        <w:rPr>
          <w:rFonts w:cstheme="minorHAnsi"/>
          <w:sz w:val="24"/>
          <w:szCs w:val="24"/>
        </w:rPr>
        <w:t>The student’s performance</w:t>
      </w:r>
      <w:r w:rsidR="00EC156F" w:rsidRPr="00FE7FE6">
        <w:rPr>
          <w:rFonts w:cstheme="minorHAnsi"/>
          <w:sz w:val="24"/>
          <w:szCs w:val="24"/>
        </w:rPr>
        <w:t xml:space="preserve"> (by semester and cumulatively) is measured by calculating </w:t>
      </w:r>
      <w:r w:rsidRPr="00FE7FE6">
        <w:rPr>
          <w:rFonts w:cstheme="minorHAnsi"/>
          <w:sz w:val="24"/>
          <w:szCs w:val="24"/>
        </w:rPr>
        <w:t>his grades average by semester and cumulatively, and each is calculated according the following scheme:</w:t>
      </w:r>
    </w:p>
    <w:p w:rsidR="00BA03F1" w:rsidRPr="002E7FBD" w:rsidRDefault="00BA03F1" w:rsidP="00BA03F1">
      <w:pPr>
        <w:rPr>
          <w:rFonts w:cstheme="minorHAnsi"/>
          <w:b/>
          <w:bCs/>
          <w:sz w:val="24"/>
          <w:szCs w:val="24"/>
        </w:rPr>
      </w:pPr>
      <w:r w:rsidRPr="002E7FBD">
        <w:rPr>
          <w:rFonts w:cstheme="minorHAnsi"/>
          <w:b/>
          <w:bCs/>
          <w:sz w:val="24"/>
          <w:szCs w:val="24"/>
        </w:rPr>
        <w:t>4. Grades and marks for each course</w:t>
      </w:r>
    </w:p>
    <w:tbl>
      <w:tblPr>
        <w:tblStyle w:val="a6"/>
        <w:tblW w:w="9811" w:type="dxa"/>
        <w:tblLook w:val="04A0" w:firstRow="1" w:lastRow="0" w:firstColumn="1" w:lastColumn="0" w:noHBand="0" w:noVBand="1"/>
      </w:tblPr>
      <w:tblGrid>
        <w:gridCol w:w="1417"/>
        <w:gridCol w:w="930"/>
        <w:gridCol w:w="933"/>
        <w:gridCol w:w="933"/>
        <w:gridCol w:w="933"/>
        <w:gridCol w:w="933"/>
        <w:gridCol w:w="933"/>
        <w:gridCol w:w="933"/>
        <w:gridCol w:w="933"/>
        <w:gridCol w:w="933"/>
      </w:tblGrid>
      <w:tr w:rsidR="00BA03F1" w:rsidRPr="00FE7FE6" w:rsidTr="00F80D66">
        <w:trPr>
          <w:trHeight w:val="530"/>
        </w:trPr>
        <w:tc>
          <w:tcPr>
            <w:tcW w:w="1417" w:type="dxa"/>
          </w:tcPr>
          <w:p w:rsidR="00BA03F1" w:rsidRPr="00FE7FE6" w:rsidRDefault="00BA03F1" w:rsidP="00F80D66">
            <w:pPr>
              <w:rPr>
                <w:rFonts w:cstheme="minorHAnsi"/>
                <w:sz w:val="24"/>
                <w:szCs w:val="24"/>
              </w:rPr>
            </w:pPr>
            <w:r w:rsidRPr="00FE7FE6">
              <w:rPr>
                <w:rFonts w:cstheme="minorHAnsi"/>
                <w:sz w:val="24"/>
                <w:szCs w:val="24"/>
              </w:rPr>
              <w:t xml:space="preserve">Evaluative grade </w:t>
            </w:r>
          </w:p>
        </w:tc>
        <w:tc>
          <w:tcPr>
            <w:tcW w:w="930"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A</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A</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B</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B</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C</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C</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D</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D</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E</w:t>
            </w:r>
            <w:r w:rsidRPr="00FE7FE6">
              <w:rPr>
                <w:rFonts w:eastAsia="Times New Roman" w:cs="Arial"/>
                <w:b/>
                <w:bCs/>
                <w:sz w:val="24"/>
                <w:szCs w:val="24"/>
                <w:rtl/>
              </w:rPr>
              <w:t>ـ</w:t>
            </w:r>
          </w:p>
        </w:tc>
      </w:tr>
      <w:tr w:rsidR="00BA03F1" w:rsidRPr="00FE7FE6" w:rsidTr="00F80D66">
        <w:trPr>
          <w:trHeight w:val="544"/>
        </w:trPr>
        <w:tc>
          <w:tcPr>
            <w:tcW w:w="1417" w:type="dxa"/>
          </w:tcPr>
          <w:p w:rsidR="00BA03F1" w:rsidRPr="00FE7FE6" w:rsidRDefault="00BA03F1" w:rsidP="00F80D66">
            <w:pPr>
              <w:rPr>
                <w:rFonts w:cstheme="minorHAnsi"/>
                <w:sz w:val="24"/>
                <w:szCs w:val="24"/>
              </w:rPr>
            </w:pPr>
            <w:r w:rsidRPr="00FE7FE6">
              <w:rPr>
                <w:rFonts w:cstheme="minorHAnsi"/>
                <w:sz w:val="24"/>
                <w:szCs w:val="24"/>
              </w:rPr>
              <w:t xml:space="preserve">Evaluative marks </w:t>
            </w:r>
          </w:p>
        </w:tc>
        <w:tc>
          <w:tcPr>
            <w:tcW w:w="930"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5</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4,75</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4,50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4,00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3,50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3,00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2,50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2,00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1,00</w:t>
            </w:r>
          </w:p>
        </w:tc>
      </w:tr>
    </w:tbl>
    <w:p w:rsidR="00BA03F1" w:rsidRPr="00FE7FE6" w:rsidRDefault="00BA03F1" w:rsidP="00BA03F1">
      <w:pPr>
        <w:rPr>
          <w:rFonts w:cstheme="minorHAnsi"/>
          <w:sz w:val="24"/>
          <w:szCs w:val="24"/>
        </w:rPr>
      </w:pPr>
    </w:p>
    <w:p w:rsidR="00BA03F1" w:rsidRPr="00FE7FE6" w:rsidRDefault="00BA03F1" w:rsidP="00BA03F1">
      <w:pPr>
        <w:rPr>
          <w:rFonts w:cstheme="minorHAnsi"/>
          <w:sz w:val="24"/>
          <w:szCs w:val="24"/>
        </w:rPr>
      </w:pPr>
      <w:r w:rsidRPr="00FE7FE6">
        <w:rPr>
          <w:rFonts w:cstheme="minorHAnsi"/>
          <w:sz w:val="24"/>
          <w:szCs w:val="24"/>
        </w:rPr>
        <w:t xml:space="preserve">The following symbols are adopted in calculating the aggregates: </w:t>
      </w:r>
    </w:p>
    <w:p w:rsidR="00BA03F1" w:rsidRPr="00FE7FE6" w:rsidRDefault="00BA03F1" w:rsidP="00BA03F1">
      <w:pPr>
        <w:rPr>
          <w:rFonts w:cstheme="minorHAnsi"/>
          <w:sz w:val="24"/>
          <w:szCs w:val="24"/>
        </w:rPr>
      </w:pPr>
      <w:r w:rsidRPr="00FE7FE6">
        <w:rPr>
          <w:rFonts w:cstheme="minorHAnsi"/>
          <w:sz w:val="24"/>
          <w:szCs w:val="24"/>
        </w:rPr>
        <w:t>N = successful.</w:t>
      </w:r>
    </w:p>
    <w:p w:rsidR="00BA03F1" w:rsidRPr="00FE7FE6" w:rsidRDefault="00BA03F1" w:rsidP="00BA03F1">
      <w:pPr>
        <w:rPr>
          <w:rFonts w:cstheme="minorHAnsi"/>
          <w:sz w:val="24"/>
          <w:szCs w:val="24"/>
        </w:rPr>
      </w:pPr>
      <w:r w:rsidRPr="00FE7FE6">
        <w:rPr>
          <w:rFonts w:cstheme="minorHAnsi"/>
          <w:sz w:val="24"/>
          <w:szCs w:val="24"/>
        </w:rPr>
        <w:t>E = Failed.</w:t>
      </w:r>
    </w:p>
    <w:p w:rsidR="00BA03F1" w:rsidRPr="00FE7FE6" w:rsidRDefault="00BA03F1" w:rsidP="00BA03F1">
      <w:pPr>
        <w:rPr>
          <w:rFonts w:cstheme="minorHAnsi"/>
          <w:sz w:val="24"/>
          <w:szCs w:val="24"/>
        </w:rPr>
      </w:pPr>
      <w:r w:rsidRPr="00FE7FE6">
        <w:rPr>
          <w:rFonts w:cstheme="minorHAnsi"/>
          <w:sz w:val="24"/>
          <w:szCs w:val="24"/>
        </w:rPr>
        <w:t>B = for the course that needs a replacement.</w:t>
      </w:r>
    </w:p>
    <w:p w:rsidR="00BA03F1" w:rsidRPr="00FE7FE6" w:rsidRDefault="00BA03F1" w:rsidP="00BA03F1">
      <w:pPr>
        <w:rPr>
          <w:rFonts w:cstheme="minorHAnsi"/>
          <w:sz w:val="24"/>
          <w:szCs w:val="24"/>
        </w:rPr>
      </w:pPr>
      <w:r w:rsidRPr="00FE7FE6">
        <w:rPr>
          <w:rFonts w:cstheme="minorHAnsi"/>
          <w:sz w:val="24"/>
          <w:szCs w:val="24"/>
        </w:rPr>
        <w:t>L = incomplete (there temporarily).</w:t>
      </w:r>
    </w:p>
    <w:p w:rsidR="00BA03F1" w:rsidRPr="00FE7FE6" w:rsidRDefault="00BA03F1" w:rsidP="00BA03F1">
      <w:pPr>
        <w:rPr>
          <w:rFonts w:cstheme="minorHAnsi"/>
          <w:sz w:val="24"/>
          <w:szCs w:val="24"/>
        </w:rPr>
      </w:pPr>
      <w:r w:rsidRPr="00FE7FE6">
        <w:rPr>
          <w:rFonts w:cstheme="minorHAnsi"/>
          <w:sz w:val="24"/>
          <w:szCs w:val="24"/>
        </w:rPr>
        <w:t>M = constant (the course that needs more than one semester).</w:t>
      </w:r>
    </w:p>
    <w:p w:rsidR="00BA03F1" w:rsidRPr="00FE7FE6" w:rsidRDefault="00BA03F1" w:rsidP="00BA03F1">
      <w:pPr>
        <w:rPr>
          <w:rFonts w:cstheme="minorHAnsi"/>
          <w:sz w:val="24"/>
          <w:szCs w:val="24"/>
        </w:rPr>
      </w:pPr>
      <w:r w:rsidRPr="00FE7FE6">
        <w:rPr>
          <w:rFonts w:cstheme="minorHAnsi"/>
          <w:sz w:val="24"/>
          <w:szCs w:val="24"/>
        </w:rPr>
        <w:t>P = discharged from the school semester.</w:t>
      </w:r>
    </w:p>
    <w:p w:rsidR="00BA03F1" w:rsidRPr="00FE7FE6" w:rsidRDefault="00BA03F1" w:rsidP="00BA03F1">
      <w:pPr>
        <w:rPr>
          <w:rFonts w:cstheme="minorHAnsi"/>
          <w:sz w:val="24"/>
          <w:szCs w:val="24"/>
        </w:rPr>
      </w:pPr>
      <w:r w:rsidRPr="00FE7FE6">
        <w:rPr>
          <w:rFonts w:cstheme="minorHAnsi"/>
          <w:sz w:val="24"/>
          <w:szCs w:val="24"/>
        </w:rPr>
        <w:t xml:space="preserve">H = is suspended from attending the final test. </w:t>
      </w:r>
    </w:p>
    <w:p w:rsidR="00BA03F1" w:rsidRPr="00FE7FE6" w:rsidRDefault="00BF18EF" w:rsidP="00BF18EF">
      <w:pPr>
        <w:rPr>
          <w:rFonts w:cstheme="minorHAnsi"/>
          <w:b/>
          <w:bCs/>
          <w:sz w:val="24"/>
          <w:szCs w:val="24"/>
        </w:rPr>
      </w:pPr>
      <w:r w:rsidRPr="00FE7FE6">
        <w:rPr>
          <w:rFonts w:cstheme="minorHAnsi"/>
          <w:b/>
          <w:bCs/>
          <w:sz w:val="24"/>
          <w:szCs w:val="24"/>
        </w:rPr>
        <w:t xml:space="preserve">  </w:t>
      </w:r>
      <w:r w:rsidR="002E7FBD">
        <w:rPr>
          <w:rFonts w:cstheme="minorHAnsi"/>
          <w:b/>
          <w:bCs/>
          <w:sz w:val="24"/>
          <w:szCs w:val="24"/>
        </w:rPr>
        <w:t>Performance A</w:t>
      </w:r>
      <w:r w:rsidR="00BA03F1" w:rsidRPr="00FE7FE6">
        <w:rPr>
          <w:rFonts w:cstheme="minorHAnsi"/>
          <w:b/>
          <w:bCs/>
          <w:sz w:val="24"/>
          <w:szCs w:val="24"/>
        </w:rPr>
        <w:t>ssessment:</w:t>
      </w:r>
    </w:p>
    <w:p w:rsidR="00BA03F1" w:rsidRPr="00FE7FE6" w:rsidRDefault="00BA03F1" w:rsidP="00BF18EF">
      <w:pPr>
        <w:rPr>
          <w:rFonts w:cstheme="minorHAnsi"/>
          <w:sz w:val="24"/>
          <w:szCs w:val="24"/>
        </w:rPr>
      </w:pPr>
      <w:r w:rsidRPr="00FE7FE6">
        <w:rPr>
          <w:rFonts w:cstheme="minorHAnsi"/>
          <w:sz w:val="24"/>
          <w:szCs w:val="24"/>
        </w:rPr>
        <w:t xml:space="preserve">The academic consultant should help students </w:t>
      </w:r>
      <w:r w:rsidR="00BF18EF" w:rsidRPr="00FE7FE6">
        <w:rPr>
          <w:rFonts w:cstheme="minorHAnsi"/>
          <w:sz w:val="24"/>
          <w:szCs w:val="24"/>
        </w:rPr>
        <w:t>with</w:t>
      </w:r>
      <w:r w:rsidRPr="00FE7FE6">
        <w:rPr>
          <w:rFonts w:cstheme="minorHAnsi"/>
          <w:sz w:val="24"/>
          <w:szCs w:val="24"/>
        </w:rPr>
        <w:t xml:space="preserve"> their school </w:t>
      </w:r>
      <w:r w:rsidR="00BF18EF" w:rsidRPr="00FE7FE6">
        <w:rPr>
          <w:rFonts w:cstheme="minorHAnsi"/>
          <w:sz w:val="24"/>
          <w:szCs w:val="24"/>
        </w:rPr>
        <w:t>issues, and</w:t>
      </w:r>
      <w:r w:rsidRPr="00FE7FE6">
        <w:rPr>
          <w:rFonts w:cstheme="minorHAnsi"/>
          <w:sz w:val="24"/>
          <w:szCs w:val="24"/>
        </w:rPr>
        <w:t xml:space="preserve"> according to their </w:t>
      </w:r>
      <w:r w:rsidR="00BF18EF" w:rsidRPr="00FE7FE6">
        <w:rPr>
          <w:rFonts w:cstheme="minorHAnsi"/>
          <w:sz w:val="24"/>
          <w:szCs w:val="24"/>
        </w:rPr>
        <w:t>term</w:t>
      </w:r>
      <w:r w:rsidRPr="00FE7FE6">
        <w:rPr>
          <w:rFonts w:cstheme="minorHAnsi"/>
          <w:sz w:val="24"/>
          <w:szCs w:val="24"/>
        </w:rPr>
        <w:t xml:space="preserve"> and cumulative grades, so that a student whose cumulative grade is below the a</w:t>
      </w:r>
      <w:r w:rsidR="00BF18EF" w:rsidRPr="00FE7FE6">
        <w:rPr>
          <w:rFonts w:cstheme="minorHAnsi"/>
          <w:sz w:val="24"/>
          <w:szCs w:val="24"/>
        </w:rPr>
        <w:t>verage</w:t>
      </w:r>
      <w:r w:rsidRPr="00FE7FE6">
        <w:rPr>
          <w:rFonts w:cstheme="minorHAnsi"/>
          <w:sz w:val="24"/>
          <w:szCs w:val="24"/>
        </w:rPr>
        <w:t xml:space="preserve"> could ameliorate his marks and fix this situation. The academic consultant should also explain to the student that the academic evaluative mark is not a punishment or regulation, instead, it enables him to continue to study with the minimum burden of the allowed recorded hours, regularly 12 accredited hours, to help him improve his performance, and that accomplishing a specialty with an acceptable and reasonable grade is more important than a rapid accomplishment of a program with a low performance. </w:t>
      </w:r>
    </w:p>
    <w:p w:rsidR="00BA03F1" w:rsidRPr="00FE7FE6" w:rsidRDefault="00BF18EF" w:rsidP="00BA03F1">
      <w:pPr>
        <w:rPr>
          <w:rFonts w:cstheme="minorHAnsi"/>
          <w:b/>
          <w:bCs/>
          <w:sz w:val="24"/>
          <w:szCs w:val="24"/>
        </w:rPr>
      </w:pPr>
      <w:r w:rsidRPr="00FE7FE6">
        <w:rPr>
          <w:rFonts w:cstheme="minorHAnsi"/>
          <w:b/>
          <w:bCs/>
          <w:sz w:val="24"/>
          <w:szCs w:val="24"/>
        </w:rPr>
        <w:t>Second:</w:t>
      </w:r>
      <w:r w:rsidRPr="00FE7FE6">
        <w:rPr>
          <w:rFonts w:cstheme="minorHAnsi"/>
          <w:sz w:val="24"/>
          <w:szCs w:val="24"/>
        </w:rPr>
        <w:t xml:space="preserve"> </w:t>
      </w:r>
      <w:r w:rsidRPr="00FE7FE6">
        <w:rPr>
          <w:rFonts w:cstheme="minorHAnsi"/>
          <w:b/>
          <w:bCs/>
          <w:sz w:val="24"/>
          <w:szCs w:val="24"/>
        </w:rPr>
        <w:t xml:space="preserve">Administrative Tasks </w:t>
      </w:r>
    </w:p>
    <w:p w:rsidR="00BA03F1" w:rsidRPr="00FE7FE6" w:rsidRDefault="00BA03F1" w:rsidP="00BA03F1">
      <w:pPr>
        <w:rPr>
          <w:rFonts w:cstheme="minorHAnsi"/>
          <w:sz w:val="24"/>
          <w:szCs w:val="24"/>
        </w:rPr>
      </w:pPr>
      <w:r w:rsidRPr="00FE7FE6">
        <w:rPr>
          <w:rFonts w:cstheme="minorHAnsi"/>
          <w:sz w:val="24"/>
          <w:szCs w:val="24"/>
        </w:rPr>
        <w:t xml:space="preserve">• Changing specialty: </w:t>
      </w:r>
    </w:p>
    <w:p w:rsidR="00BA03F1" w:rsidRPr="00FE7FE6" w:rsidRDefault="00BA03F1" w:rsidP="00BA03F1">
      <w:pPr>
        <w:rPr>
          <w:rFonts w:cstheme="minorHAnsi"/>
          <w:sz w:val="24"/>
          <w:szCs w:val="24"/>
        </w:rPr>
      </w:pPr>
      <w:r w:rsidRPr="00FE7FE6">
        <w:rPr>
          <w:rFonts w:cstheme="minorHAnsi"/>
          <w:sz w:val="24"/>
          <w:szCs w:val="24"/>
        </w:rPr>
        <w:lastRenderedPageBreak/>
        <w:t xml:space="preserve">The student is allowed to change his specialty at the end of the semester, provided that his cumulative mark is not less than (3.50 for students and 4 for female students). The student can switch the specialty only after the approval of the Dean of the College in terms of the regulations set by the College Board. The academic record of the student who switched from one specialty to another should be verified to see the subjects which he has studied; this includes assessments and the accumulative school grades throughout </w:t>
      </w:r>
      <w:r w:rsidR="00BF18EF" w:rsidRPr="00FE7FE6">
        <w:rPr>
          <w:rFonts w:cstheme="minorHAnsi"/>
          <w:sz w:val="24"/>
          <w:szCs w:val="24"/>
        </w:rPr>
        <w:t xml:space="preserve">his </w:t>
      </w:r>
      <w:r w:rsidRPr="00FE7FE6">
        <w:rPr>
          <w:rFonts w:cstheme="minorHAnsi"/>
          <w:sz w:val="24"/>
          <w:szCs w:val="24"/>
        </w:rPr>
        <w:t>college</w:t>
      </w:r>
      <w:r w:rsidR="00BF18EF" w:rsidRPr="00FE7FE6">
        <w:rPr>
          <w:rFonts w:cstheme="minorHAnsi"/>
          <w:sz w:val="24"/>
          <w:szCs w:val="24"/>
        </w:rPr>
        <w:t xml:space="preserve"> studies</w:t>
      </w:r>
      <w:r w:rsidRPr="00FE7FE6">
        <w:rPr>
          <w:rFonts w:cstheme="minorHAnsi"/>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t>It is normal that students who have academic problems and ask for the transfer are scared, and sometimes these students only need reassurance and help by providing them with learning skills.</w:t>
      </w:r>
    </w:p>
    <w:p w:rsidR="00BA03F1" w:rsidRPr="002E7FBD" w:rsidRDefault="002E7FBD" w:rsidP="00BA03F1">
      <w:pPr>
        <w:rPr>
          <w:rFonts w:cstheme="minorHAnsi"/>
          <w:b/>
          <w:bCs/>
          <w:sz w:val="24"/>
          <w:szCs w:val="24"/>
        </w:rPr>
      </w:pPr>
      <w:r w:rsidRPr="002E7FBD">
        <w:rPr>
          <w:rFonts w:cstheme="minorHAnsi"/>
          <w:b/>
          <w:bCs/>
          <w:sz w:val="24"/>
          <w:szCs w:val="24"/>
        </w:rPr>
        <w:t>• Remove and add courses</w:t>
      </w:r>
    </w:p>
    <w:p w:rsidR="00BA03F1" w:rsidRPr="002E7FBD" w:rsidRDefault="00BA03F1" w:rsidP="00BA03F1">
      <w:pPr>
        <w:rPr>
          <w:rFonts w:cstheme="minorHAnsi"/>
          <w:b/>
          <w:bCs/>
          <w:sz w:val="24"/>
          <w:szCs w:val="24"/>
        </w:rPr>
      </w:pPr>
      <w:r w:rsidRPr="00FE7FE6">
        <w:rPr>
          <w:rFonts w:cstheme="minorHAnsi"/>
          <w:sz w:val="24"/>
          <w:szCs w:val="24"/>
        </w:rPr>
        <w:t xml:space="preserve">The consultant should distribute the designated form for omission or addition among </w:t>
      </w:r>
      <w:r w:rsidRPr="002E7FBD">
        <w:rPr>
          <w:rFonts w:cstheme="minorHAnsi"/>
          <w:sz w:val="24"/>
          <w:szCs w:val="24"/>
        </w:rPr>
        <w:t>students who wish to make modifications to their original registration during the first week of the semester.</w:t>
      </w:r>
    </w:p>
    <w:p w:rsidR="00BA03F1" w:rsidRPr="002E7FBD" w:rsidRDefault="00BA03F1" w:rsidP="00BA03F1">
      <w:pPr>
        <w:rPr>
          <w:rFonts w:cstheme="minorHAnsi"/>
          <w:b/>
          <w:bCs/>
          <w:sz w:val="24"/>
          <w:szCs w:val="24"/>
        </w:rPr>
      </w:pPr>
      <w:r w:rsidRPr="002E7FBD">
        <w:rPr>
          <w:rFonts w:cstheme="minorHAnsi"/>
          <w:b/>
          <w:bCs/>
          <w:sz w:val="24"/>
          <w:szCs w:val="24"/>
        </w:rPr>
        <w:t>• Withdrawal</w:t>
      </w:r>
      <w:r w:rsidR="002E7FBD" w:rsidRPr="002E7FBD">
        <w:rPr>
          <w:rFonts w:cstheme="minorHAnsi"/>
          <w:b/>
          <w:bCs/>
          <w:sz w:val="24"/>
          <w:szCs w:val="24"/>
        </w:rPr>
        <w:t xml:space="preserve"> from a course</w:t>
      </w:r>
    </w:p>
    <w:p w:rsidR="00BA03F1" w:rsidRPr="00FE7FE6" w:rsidRDefault="00BA03F1" w:rsidP="00BA03F1">
      <w:pPr>
        <w:rPr>
          <w:rFonts w:cstheme="minorHAnsi"/>
          <w:sz w:val="24"/>
          <w:szCs w:val="24"/>
        </w:rPr>
      </w:pPr>
      <w:r w:rsidRPr="00FE7FE6">
        <w:rPr>
          <w:rFonts w:cstheme="minorHAnsi"/>
          <w:sz w:val="24"/>
          <w:szCs w:val="24"/>
        </w:rPr>
        <w:t>The consultant have to sign a form for students wishing to withdraw from the course and receive the mark (Withdrawn) in their school record during the period from the third week until the end of the eighth week, provided that the number of accredit hours is not less than 12 hours. This form will be adopted by the college administration.</w:t>
      </w:r>
    </w:p>
    <w:p w:rsidR="00BA03F1" w:rsidRPr="00FE7FE6" w:rsidRDefault="007B10B1" w:rsidP="007B10B1">
      <w:pPr>
        <w:rPr>
          <w:rFonts w:cstheme="minorHAnsi"/>
          <w:sz w:val="24"/>
          <w:szCs w:val="24"/>
        </w:rPr>
      </w:pPr>
      <w:r w:rsidRPr="00FE7FE6">
        <w:rPr>
          <w:rFonts w:cstheme="minorHAnsi"/>
          <w:sz w:val="24"/>
          <w:szCs w:val="24"/>
        </w:rPr>
        <w:t xml:space="preserve">• </w:t>
      </w:r>
      <w:r w:rsidRPr="00FE7FE6">
        <w:rPr>
          <w:rFonts w:cstheme="minorHAnsi"/>
          <w:b/>
          <w:bCs/>
          <w:sz w:val="24"/>
          <w:szCs w:val="24"/>
        </w:rPr>
        <w:t>Students Absence</w:t>
      </w:r>
      <w:r w:rsidRPr="00FE7FE6">
        <w:rPr>
          <w:rFonts w:cstheme="minorHAnsi"/>
          <w:sz w:val="24"/>
          <w:szCs w:val="24"/>
        </w:rPr>
        <w:t xml:space="preserve"> </w:t>
      </w:r>
      <w:r w:rsidR="00BA03F1" w:rsidRPr="00FE7FE6">
        <w:rPr>
          <w:rFonts w:cstheme="minorHAnsi"/>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t>Absences are counted from the first day at the college</w:t>
      </w:r>
      <w:r w:rsidR="00BF18EF" w:rsidRPr="00FE7FE6">
        <w:rPr>
          <w:rFonts w:cstheme="minorHAnsi"/>
          <w:sz w:val="24"/>
          <w:szCs w:val="24"/>
        </w:rPr>
        <w:t>,</w:t>
      </w:r>
      <w:r w:rsidRPr="00FE7FE6">
        <w:rPr>
          <w:rFonts w:cstheme="minorHAnsi"/>
          <w:sz w:val="24"/>
          <w:szCs w:val="24"/>
        </w:rPr>
        <w:t xml:space="preserve"> since the general policy of the college necessitates that the student is given a first warning in case he misses 5% of his accredited classes, a second warning if the student misses 10% of the accredited classes. The student will be deprived of attending the final exam in case he misses 25% of the number of the accredited hours for a course and consequently fail the exam.</w:t>
      </w:r>
    </w:p>
    <w:p w:rsidR="00BA03F1" w:rsidRPr="00FE7FE6" w:rsidRDefault="00BA03F1" w:rsidP="00BA03F1">
      <w:pPr>
        <w:rPr>
          <w:rFonts w:cstheme="minorHAnsi"/>
          <w:sz w:val="24"/>
          <w:szCs w:val="24"/>
        </w:rPr>
      </w:pPr>
      <w:r w:rsidRPr="00FE7FE6">
        <w:rPr>
          <w:rFonts w:cstheme="minorHAnsi"/>
          <w:sz w:val="24"/>
          <w:szCs w:val="24"/>
        </w:rPr>
        <w:t>• Postponement and interruption of a course:</w:t>
      </w:r>
    </w:p>
    <w:p w:rsidR="00BA03F1" w:rsidRPr="00FE7FE6" w:rsidRDefault="00BA03F1" w:rsidP="00BA03F1">
      <w:pPr>
        <w:rPr>
          <w:rFonts w:cstheme="minorHAnsi"/>
          <w:sz w:val="24"/>
          <w:szCs w:val="24"/>
        </w:rPr>
      </w:pPr>
      <w:r w:rsidRPr="00FE7FE6">
        <w:rPr>
          <w:rFonts w:cstheme="minorHAnsi"/>
          <w:sz w:val="24"/>
          <w:szCs w:val="24"/>
        </w:rPr>
        <w:t>It is a temporary withdrawal for a specified period of time (two semesters or three successive semesters maximum) whereby the student may apply for postponement before the end of the first week of study, and by presenting a form of courses postponement to the students’ Affairs Unit of the college.</w:t>
      </w:r>
    </w:p>
    <w:p w:rsidR="00BA03F1" w:rsidRPr="00FE7FE6" w:rsidRDefault="00BF18EF" w:rsidP="00BA03F1">
      <w:pPr>
        <w:rPr>
          <w:rFonts w:cstheme="minorHAnsi"/>
          <w:b/>
          <w:bCs/>
          <w:sz w:val="24"/>
          <w:szCs w:val="24"/>
        </w:rPr>
      </w:pPr>
      <w:r w:rsidRPr="00FE7FE6">
        <w:rPr>
          <w:rFonts w:cstheme="minorHAnsi"/>
          <w:b/>
          <w:bCs/>
          <w:sz w:val="24"/>
          <w:szCs w:val="24"/>
        </w:rPr>
        <w:t>• Withdrawal from the C</w:t>
      </w:r>
      <w:r w:rsidR="00BA03F1" w:rsidRPr="00FE7FE6">
        <w:rPr>
          <w:rFonts w:cstheme="minorHAnsi"/>
          <w:b/>
          <w:bCs/>
          <w:sz w:val="24"/>
          <w:szCs w:val="24"/>
        </w:rPr>
        <w:t>ollege:</w:t>
      </w:r>
    </w:p>
    <w:p w:rsidR="00BA03F1" w:rsidRPr="00FE7FE6" w:rsidRDefault="003A36EF" w:rsidP="003A36EF">
      <w:pPr>
        <w:rPr>
          <w:rFonts w:cstheme="minorHAnsi"/>
          <w:sz w:val="24"/>
          <w:szCs w:val="24"/>
        </w:rPr>
      </w:pPr>
      <w:r w:rsidRPr="00FE7FE6">
        <w:rPr>
          <w:rFonts w:cstheme="minorHAnsi"/>
          <w:sz w:val="24"/>
          <w:szCs w:val="24"/>
        </w:rPr>
        <w:t xml:space="preserve"> </w:t>
      </w:r>
      <w:r w:rsidR="00BA03F1" w:rsidRPr="00FE7FE6">
        <w:rPr>
          <w:rFonts w:cstheme="minorHAnsi"/>
          <w:sz w:val="24"/>
          <w:szCs w:val="24"/>
        </w:rPr>
        <w:t xml:space="preserve"> </w:t>
      </w:r>
      <w:r w:rsidRPr="00FE7FE6">
        <w:rPr>
          <w:rFonts w:cstheme="minorHAnsi"/>
          <w:sz w:val="24"/>
          <w:szCs w:val="24"/>
        </w:rPr>
        <w:t>W</w:t>
      </w:r>
      <w:r w:rsidR="00BA03F1" w:rsidRPr="00FE7FE6">
        <w:rPr>
          <w:rFonts w:cstheme="minorHAnsi"/>
          <w:sz w:val="24"/>
          <w:szCs w:val="24"/>
        </w:rPr>
        <w:t xml:space="preserve">ithdrawal </w:t>
      </w:r>
      <w:r w:rsidRPr="00FE7FE6">
        <w:rPr>
          <w:rFonts w:cstheme="minorHAnsi"/>
          <w:sz w:val="24"/>
          <w:szCs w:val="24"/>
        </w:rPr>
        <w:t xml:space="preserve">is </w:t>
      </w:r>
      <w:r w:rsidR="00BA03F1" w:rsidRPr="00FE7FE6">
        <w:rPr>
          <w:rFonts w:cstheme="minorHAnsi"/>
          <w:sz w:val="24"/>
          <w:szCs w:val="24"/>
        </w:rPr>
        <w:t>to permanently leave the College without the possibility to return, except in rare or exceptional cases which are</w:t>
      </w:r>
      <w:r w:rsidRPr="00FE7FE6">
        <w:rPr>
          <w:rFonts w:cstheme="minorHAnsi"/>
          <w:sz w:val="24"/>
          <w:szCs w:val="24"/>
        </w:rPr>
        <w:t xml:space="preserve"> judged </w:t>
      </w:r>
      <w:r w:rsidR="00BA03F1" w:rsidRPr="00FE7FE6">
        <w:rPr>
          <w:rFonts w:cstheme="minorHAnsi"/>
          <w:sz w:val="24"/>
          <w:szCs w:val="24"/>
        </w:rPr>
        <w:t xml:space="preserve">by the college. To withdraw from college the student has to fill </w:t>
      </w:r>
      <w:r w:rsidRPr="00FE7FE6">
        <w:rPr>
          <w:rFonts w:cstheme="minorHAnsi"/>
          <w:sz w:val="24"/>
          <w:szCs w:val="24"/>
        </w:rPr>
        <w:t xml:space="preserve">in </w:t>
      </w:r>
      <w:r w:rsidR="00BA03F1" w:rsidRPr="00FE7FE6">
        <w:rPr>
          <w:rFonts w:cstheme="minorHAnsi"/>
          <w:sz w:val="24"/>
          <w:szCs w:val="24"/>
        </w:rPr>
        <w:t>an evacuation available in the Admission and Registration deanship.</w:t>
      </w:r>
    </w:p>
    <w:p w:rsidR="00BA03F1" w:rsidRPr="00FE7FE6" w:rsidRDefault="00BA03F1" w:rsidP="00BA03F1">
      <w:pPr>
        <w:rPr>
          <w:rFonts w:cstheme="minorHAnsi"/>
          <w:sz w:val="24"/>
          <w:szCs w:val="24"/>
        </w:rPr>
      </w:pPr>
      <w:r w:rsidRPr="00FE7FE6">
        <w:rPr>
          <w:rFonts w:cstheme="minorHAnsi"/>
          <w:b/>
          <w:bCs/>
          <w:sz w:val="24"/>
          <w:szCs w:val="24"/>
        </w:rPr>
        <w:t>Third:</w:t>
      </w:r>
      <w:r w:rsidR="003A36EF" w:rsidRPr="00FE7FE6">
        <w:rPr>
          <w:rFonts w:cstheme="minorHAnsi"/>
          <w:sz w:val="24"/>
          <w:szCs w:val="24"/>
        </w:rPr>
        <w:t xml:space="preserve"> the Regulatory F</w:t>
      </w:r>
      <w:r w:rsidRPr="00FE7FE6">
        <w:rPr>
          <w:rFonts w:cstheme="minorHAnsi"/>
          <w:sz w:val="24"/>
          <w:szCs w:val="24"/>
        </w:rPr>
        <w:t>unctions: -</w:t>
      </w:r>
    </w:p>
    <w:p w:rsidR="00BA03F1" w:rsidRPr="00FE7FE6" w:rsidRDefault="003A36EF" w:rsidP="00BA03F1">
      <w:pPr>
        <w:rPr>
          <w:rFonts w:cstheme="minorHAnsi"/>
          <w:b/>
          <w:bCs/>
          <w:sz w:val="24"/>
          <w:szCs w:val="24"/>
        </w:rPr>
      </w:pPr>
      <w:r w:rsidRPr="00FE7FE6">
        <w:rPr>
          <w:rFonts w:cstheme="minorHAnsi"/>
          <w:b/>
          <w:bCs/>
          <w:sz w:val="24"/>
          <w:szCs w:val="24"/>
        </w:rPr>
        <w:lastRenderedPageBreak/>
        <w:t>• Solve problems</w:t>
      </w:r>
    </w:p>
    <w:p w:rsidR="00BA03F1" w:rsidRPr="00FE7FE6" w:rsidRDefault="00BA03F1" w:rsidP="00BA03F1">
      <w:pPr>
        <w:rPr>
          <w:rFonts w:cstheme="minorHAnsi"/>
          <w:sz w:val="24"/>
          <w:szCs w:val="24"/>
        </w:rPr>
      </w:pPr>
      <w:r w:rsidRPr="00FE7FE6">
        <w:rPr>
          <w:rFonts w:cstheme="minorHAnsi"/>
          <w:sz w:val="24"/>
          <w:szCs w:val="24"/>
        </w:rPr>
        <w:t>The Academic consultant can help students who are facing problems related to their specialties through identifying the causes of the problem then proposing appropriate solutions. These problems could be:</w:t>
      </w:r>
    </w:p>
    <w:p w:rsidR="00BA03F1" w:rsidRPr="00FE7FE6" w:rsidRDefault="00BA03F1" w:rsidP="00BA03F1">
      <w:pPr>
        <w:rPr>
          <w:rFonts w:cstheme="minorHAnsi"/>
          <w:sz w:val="24"/>
          <w:szCs w:val="24"/>
        </w:rPr>
      </w:pPr>
      <w:r w:rsidRPr="00FE7FE6">
        <w:rPr>
          <w:rFonts w:cstheme="minorHAnsi"/>
          <w:sz w:val="24"/>
          <w:szCs w:val="24"/>
        </w:rPr>
        <w:t xml:space="preserve">• Organizing courses: </w:t>
      </w:r>
    </w:p>
    <w:p w:rsidR="00BA03F1" w:rsidRPr="00FE7FE6" w:rsidRDefault="00BA03F1" w:rsidP="003A36EF">
      <w:pPr>
        <w:rPr>
          <w:rFonts w:cstheme="minorHAnsi"/>
          <w:sz w:val="24"/>
          <w:szCs w:val="24"/>
        </w:rPr>
      </w:pPr>
      <w:r w:rsidRPr="00FE7FE6">
        <w:rPr>
          <w:rFonts w:cstheme="minorHAnsi"/>
          <w:sz w:val="24"/>
          <w:szCs w:val="24"/>
        </w:rPr>
        <w:t xml:space="preserve">It deals with which part of courses </w:t>
      </w:r>
      <w:r w:rsidR="003A36EF" w:rsidRPr="00FE7FE6">
        <w:rPr>
          <w:rFonts w:cstheme="minorHAnsi"/>
          <w:sz w:val="24"/>
          <w:szCs w:val="24"/>
        </w:rPr>
        <w:t>that requires</w:t>
      </w:r>
      <w:r w:rsidRPr="00FE7FE6">
        <w:rPr>
          <w:rFonts w:cstheme="minorHAnsi"/>
          <w:sz w:val="24"/>
          <w:szCs w:val="24"/>
        </w:rPr>
        <w:t xml:space="preserve"> greater attention? How to spend time studying the subject? How to assign them a teacher? Are the students managing well the revision of their lessons?</w:t>
      </w:r>
    </w:p>
    <w:p w:rsidR="00BA03F1" w:rsidRPr="00FE7FE6" w:rsidRDefault="00BA03F1" w:rsidP="00BA03F1">
      <w:pPr>
        <w:rPr>
          <w:rFonts w:cstheme="minorHAnsi"/>
          <w:sz w:val="24"/>
          <w:szCs w:val="24"/>
        </w:rPr>
      </w:pPr>
      <w:r w:rsidRPr="00FE7FE6">
        <w:rPr>
          <w:rFonts w:cstheme="minorHAnsi"/>
          <w:sz w:val="24"/>
          <w:szCs w:val="24"/>
        </w:rPr>
        <w:t>• Time management:</w:t>
      </w:r>
    </w:p>
    <w:p w:rsidR="00BA03F1" w:rsidRPr="00FE7FE6" w:rsidRDefault="00BA03F1" w:rsidP="00BA03F1">
      <w:pPr>
        <w:rPr>
          <w:rFonts w:cstheme="minorHAnsi"/>
          <w:sz w:val="24"/>
          <w:szCs w:val="24"/>
        </w:rPr>
      </w:pPr>
      <w:r w:rsidRPr="00FE7FE6">
        <w:rPr>
          <w:rFonts w:cstheme="minorHAnsi"/>
          <w:sz w:val="24"/>
          <w:szCs w:val="24"/>
        </w:rPr>
        <w:t>Are students aware of the time required to study? Are they wasting their time? What are their priorities? And how they divide the equivalent time for their courses?</w:t>
      </w:r>
    </w:p>
    <w:p w:rsidR="00BA03F1" w:rsidRPr="00FE7FE6" w:rsidRDefault="00BA03F1" w:rsidP="00BA03F1">
      <w:pPr>
        <w:rPr>
          <w:rFonts w:cstheme="minorHAnsi"/>
          <w:sz w:val="24"/>
          <w:szCs w:val="24"/>
        </w:rPr>
      </w:pPr>
      <w:r w:rsidRPr="00FE7FE6">
        <w:rPr>
          <w:rFonts w:cstheme="minorHAnsi"/>
          <w:sz w:val="24"/>
          <w:szCs w:val="24"/>
        </w:rPr>
        <w:t>• The relationship between faculty and students:</w:t>
      </w:r>
    </w:p>
    <w:p w:rsidR="00BA03F1" w:rsidRPr="00FE7FE6" w:rsidRDefault="00BA03F1" w:rsidP="00BA03F1">
      <w:pPr>
        <w:rPr>
          <w:rFonts w:cstheme="minorHAnsi"/>
          <w:sz w:val="24"/>
          <w:szCs w:val="24"/>
        </w:rPr>
      </w:pPr>
      <w:r w:rsidRPr="00FE7FE6">
        <w:rPr>
          <w:rFonts w:cstheme="minorHAnsi"/>
          <w:sz w:val="24"/>
          <w:szCs w:val="24"/>
        </w:rPr>
        <w:t>Are students facing difficulties with the subject or the teacher?</w:t>
      </w:r>
    </w:p>
    <w:p w:rsidR="00BA03F1" w:rsidRPr="00FE7FE6" w:rsidRDefault="00BA03F1" w:rsidP="00BA03F1">
      <w:pPr>
        <w:rPr>
          <w:rFonts w:cstheme="minorHAnsi"/>
          <w:sz w:val="24"/>
          <w:szCs w:val="24"/>
        </w:rPr>
      </w:pPr>
      <w:r w:rsidRPr="00FE7FE6">
        <w:rPr>
          <w:rFonts w:cstheme="minorHAnsi"/>
          <w:sz w:val="24"/>
          <w:szCs w:val="24"/>
        </w:rPr>
        <w:t>• study Skills and habits:</w:t>
      </w:r>
    </w:p>
    <w:p w:rsidR="00BA03F1" w:rsidRPr="00FE7FE6" w:rsidRDefault="00BA03F1" w:rsidP="00BA03F1">
      <w:pPr>
        <w:rPr>
          <w:rFonts w:cstheme="minorHAnsi"/>
          <w:sz w:val="24"/>
          <w:szCs w:val="24"/>
        </w:rPr>
      </w:pPr>
      <w:r w:rsidRPr="00FE7FE6">
        <w:rPr>
          <w:rFonts w:cstheme="minorHAnsi"/>
          <w:sz w:val="24"/>
          <w:szCs w:val="24"/>
        </w:rPr>
        <w:t xml:space="preserve">Are they studying?  How and when? Where? and present suggestions to improve their studies. </w:t>
      </w:r>
    </w:p>
    <w:p w:rsidR="00BA03F1" w:rsidRPr="00FE7FE6" w:rsidRDefault="00BA03F1" w:rsidP="00BA03F1">
      <w:pPr>
        <w:rPr>
          <w:rFonts w:cstheme="minorHAnsi"/>
          <w:sz w:val="24"/>
          <w:szCs w:val="24"/>
        </w:rPr>
      </w:pPr>
      <w:r w:rsidRPr="00FE7FE6">
        <w:rPr>
          <w:rFonts w:cstheme="minorHAnsi"/>
          <w:sz w:val="24"/>
          <w:szCs w:val="24"/>
        </w:rPr>
        <w:t xml:space="preserve">• Special exam skills: </w:t>
      </w:r>
    </w:p>
    <w:p w:rsidR="00BA03F1" w:rsidRPr="00FE7FE6" w:rsidRDefault="00BA03F1" w:rsidP="00BA03F1">
      <w:pPr>
        <w:rPr>
          <w:rFonts w:cstheme="minorHAnsi"/>
          <w:sz w:val="24"/>
          <w:szCs w:val="24"/>
        </w:rPr>
      </w:pPr>
      <w:r w:rsidRPr="00FE7FE6">
        <w:rPr>
          <w:rFonts w:cstheme="minorHAnsi"/>
          <w:sz w:val="24"/>
          <w:szCs w:val="24"/>
        </w:rPr>
        <w:t>Is the student an exam stress sufferer? How to deal with that? Do they students have the basic skills to prepare and take exams?</w:t>
      </w:r>
    </w:p>
    <w:p w:rsidR="00BA03F1" w:rsidRPr="00FE7FE6" w:rsidRDefault="00BA03F1" w:rsidP="00BA03F1">
      <w:pPr>
        <w:rPr>
          <w:rFonts w:cstheme="minorHAnsi"/>
          <w:sz w:val="24"/>
          <w:szCs w:val="24"/>
        </w:rPr>
      </w:pPr>
      <w:r w:rsidRPr="00FE7FE6">
        <w:rPr>
          <w:rFonts w:cstheme="minorHAnsi"/>
          <w:sz w:val="24"/>
          <w:szCs w:val="24"/>
        </w:rPr>
        <w:t xml:space="preserve">• The need for an extra level of ability (teaching): </w:t>
      </w:r>
    </w:p>
    <w:p w:rsidR="00BA03F1" w:rsidRPr="00FE7FE6" w:rsidRDefault="00BA03F1" w:rsidP="00BA03F1">
      <w:pPr>
        <w:rPr>
          <w:rFonts w:cstheme="minorHAnsi"/>
          <w:sz w:val="24"/>
          <w:szCs w:val="24"/>
        </w:rPr>
      </w:pPr>
      <w:r w:rsidRPr="00FE7FE6">
        <w:rPr>
          <w:rFonts w:cstheme="minorHAnsi"/>
          <w:sz w:val="24"/>
          <w:szCs w:val="24"/>
        </w:rPr>
        <w:t>To encourage students make the necessary arrangements to increase their abilities to continue their courses, realize this situation and provide additional assistance to them.</w:t>
      </w:r>
    </w:p>
    <w:p w:rsidR="00BA03F1" w:rsidRPr="00FE7FE6" w:rsidRDefault="00BA03F1" w:rsidP="00BA03F1">
      <w:pPr>
        <w:rPr>
          <w:rFonts w:cstheme="minorHAnsi"/>
          <w:sz w:val="24"/>
          <w:szCs w:val="24"/>
        </w:rPr>
      </w:pPr>
      <w:r w:rsidRPr="00FE7FE6">
        <w:rPr>
          <w:rFonts w:cstheme="minorHAnsi"/>
          <w:sz w:val="24"/>
          <w:szCs w:val="24"/>
        </w:rPr>
        <w:t>• omitting a particular course:</w:t>
      </w:r>
    </w:p>
    <w:p w:rsidR="00BA03F1" w:rsidRPr="00FE7FE6" w:rsidRDefault="00BA03F1" w:rsidP="003A36EF">
      <w:pPr>
        <w:rPr>
          <w:rFonts w:cstheme="minorHAnsi"/>
          <w:sz w:val="24"/>
          <w:szCs w:val="24"/>
        </w:rPr>
      </w:pPr>
      <w:r w:rsidRPr="00FE7FE6">
        <w:rPr>
          <w:rFonts w:cstheme="minorHAnsi"/>
          <w:sz w:val="24"/>
          <w:szCs w:val="24"/>
        </w:rPr>
        <w:t>It is preferred to undergo</w:t>
      </w:r>
      <w:r w:rsidR="003A36EF" w:rsidRPr="00FE7FE6">
        <w:rPr>
          <w:rFonts w:cstheme="minorHAnsi"/>
          <w:sz w:val="24"/>
          <w:szCs w:val="24"/>
        </w:rPr>
        <w:t xml:space="preserve"> </w:t>
      </w:r>
      <w:r w:rsidRPr="00FE7FE6">
        <w:rPr>
          <w:rFonts w:cstheme="minorHAnsi"/>
          <w:sz w:val="24"/>
          <w:szCs w:val="24"/>
        </w:rPr>
        <w:t xml:space="preserve">the necessary processes of </w:t>
      </w:r>
      <w:r w:rsidR="003A36EF" w:rsidRPr="00FE7FE6">
        <w:rPr>
          <w:rFonts w:cstheme="minorHAnsi"/>
          <w:sz w:val="24"/>
          <w:szCs w:val="24"/>
        </w:rPr>
        <w:t>dropping</w:t>
      </w:r>
      <w:r w:rsidRPr="00FE7FE6">
        <w:rPr>
          <w:rFonts w:cstheme="minorHAnsi"/>
          <w:sz w:val="24"/>
          <w:szCs w:val="24"/>
        </w:rPr>
        <w:t xml:space="preserve"> a course before the deadline, </w:t>
      </w:r>
      <w:r w:rsidR="003A36EF" w:rsidRPr="00FE7FE6">
        <w:rPr>
          <w:rFonts w:cstheme="minorHAnsi"/>
          <w:sz w:val="24"/>
          <w:szCs w:val="24"/>
        </w:rPr>
        <w:t xml:space="preserve">especially </w:t>
      </w:r>
      <w:r w:rsidRPr="00FE7FE6">
        <w:rPr>
          <w:rFonts w:cstheme="minorHAnsi"/>
          <w:sz w:val="24"/>
          <w:szCs w:val="24"/>
        </w:rPr>
        <w:t xml:space="preserve">in the following cases: </w:t>
      </w:r>
    </w:p>
    <w:p w:rsidR="00BA03F1" w:rsidRPr="00FE7FE6" w:rsidRDefault="00BA03F1" w:rsidP="00BC27D5">
      <w:pPr>
        <w:pStyle w:val="a3"/>
        <w:numPr>
          <w:ilvl w:val="0"/>
          <w:numId w:val="12"/>
        </w:numPr>
        <w:rPr>
          <w:rFonts w:cstheme="minorHAnsi"/>
          <w:sz w:val="24"/>
          <w:szCs w:val="24"/>
        </w:rPr>
      </w:pPr>
      <w:r w:rsidRPr="00FE7FE6">
        <w:rPr>
          <w:rFonts w:cstheme="minorHAnsi"/>
          <w:sz w:val="24"/>
          <w:szCs w:val="24"/>
        </w:rPr>
        <w:t>When the st</w:t>
      </w:r>
      <w:r w:rsidR="00BC27D5" w:rsidRPr="00FE7FE6">
        <w:rPr>
          <w:rFonts w:cstheme="minorHAnsi"/>
          <w:sz w:val="24"/>
          <w:szCs w:val="24"/>
        </w:rPr>
        <w:t>udent feels the academic burden</w:t>
      </w:r>
    </w:p>
    <w:p w:rsidR="00BA03F1" w:rsidRPr="00FE7FE6" w:rsidRDefault="00BC27D5" w:rsidP="00BA03F1">
      <w:pPr>
        <w:pStyle w:val="a3"/>
        <w:numPr>
          <w:ilvl w:val="0"/>
          <w:numId w:val="12"/>
        </w:numPr>
        <w:rPr>
          <w:rFonts w:cstheme="minorHAnsi"/>
          <w:sz w:val="24"/>
          <w:szCs w:val="24"/>
        </w:rPr>
      </w:pPr>
      <w:r w:rsidRPr="00FE7FE6">
        <w:rPr>
          <w:rFonts w:cstheme="minorHAnsi"/>
          <w:sz w:val="24"/>
          <w:szCs w:val="24"/>
        </w:rPr>
        <w:t>For a better</w:t>
      </w:r>
      <w:r w:rsidR="00BA03F1" w:rsidRPr="00FE7FE6">
        <w:rPr>
          <w:rFonts w:cstheme="minorHAnsi"/>
          <w:sz w:val="24"/>
          <w:szCs w:val="24"/>
        </w:rPr>
        <w:t xml:space="preserve"> perfo</w:t>
      </w:r>
      <w:r w:rsidRPr="00FE7FE6">
        <w:rPr>
          <w:rFonts w:cstheme="minorHAnsi"/>
          <w:sz w:val="24"/>
          <w:szCs w:val="24"/>
        </w:rPr>
        <w:t>rmance in the remaining courses</w:t>
      </w:r>
    </w:p>
    <w:p w:rsidR="00BA03F1" w:rsidRDefault="00BA03F1" w:rsidP="00C545D4">
      <w:pPr>
        <w:pStyle w:val="a3"/>
        <w:numPr>
          <w:ilvl w:val="0"/>
          <w:numId w:val="12"/>
        </w:numPr>
        <w:rPr>
          <w:rFonts w:cstheme="minorHAnsi"/>
          <w:sz w:val="24"/>
          <w:szCs w:val="24"/>
        </w:rPr>
      </w:pPr>
      <w:r w:rsidRPr="00FE7FE6">
        <w:rPr>
          <w:rFonts w:cstheme="minorHAnsi"/>
          <w:sz w:val="24"/>
          <w:szCs w:val="24"/>
        </w:rPr>
        <w:t>To alleviate some of the physical and psychologica</w:t>
      </w:r>
      <w:r w:rsidR="00C545D4" w:rsidRPr="00FE7FE6">
        <w:rPr>
          <w:rFonts w:cstheme="minorHAnsi"/>
          <w:sz w:val="24"/>
          <w:szCs w:val="24"/>
        </w:rPr>
        <w:t>l pressures (such as pregnancy for female students and medical treatment</w:t>
      </w:r>
      <w:r w:rsidRPr="00FE7FE6">
        <w:rPr>
          <w:rFonts w:cstheme="minorHAnsi"/>
          <w:sz w:val="24"/>
          <w:szCs w:val="24"/>
        </w:rPr>
        <w:t>)</w:t>
      </w:r>
      <w:r w:rsidR="00BC27D5" w:rsidRPr="00FE7FE6">
        <w:rPr>
          <w:rFonts w:cstheme="minorHAnsi"/>
          <w:sz w:val="24"/>
          <w:szCs w:val="24"/>
        </w:rPr>
        <w:t xml:space="preserve"> </w:t>
      </w:r>
    </w:p>
    <w:p w:rsidR="002E7FBD" w:rsidRPr="002E7FBD" w:rsidRDefault="002E7FBD" w:rsidP="002E7FBD">
      <w:pPr>
        <w:rPr>
          <w:rFonts w:cstheme="minorHAnsi"/>
          <w:sz w:val="24"/>
          <w:szCs w:val="24"/>
        </w:rPr>
      </w:pPr>
    </w:p>
    <w:p w:rsidR="00BA03F1" w:rsidRPr="00FE7FE6" w:rsidRDefault="00BA03F1" w:rsidP="00BA03F1">
      <w:pPr>
        <w:rPr>
          <w:rFonts w:cstheme="minorHAnsi"/>
          <w:b/>
          <w:bCs/>
          <w:sz w:val="24"/>
          <w:szCs w:val="24"/>
        </w:rPr>
      </w:pPr>
      <w:r w:rsidRPr="00FE7FE6">
        <w:rPr>
          <w:rFonts w:cstheme="minorHAnsi"/>
          <w:b/>
          <w:bCs/>
          <w:sz w:val="24"/>
          <w:szCs w:val="24"/>
        </w:rPr>
        <w:lastRenderedPageBreak/>
        <w:t>Academic Counseling foci:</w:t>
      </w:r>
    </w:p>
    <w:p w:rsidR="00BA03F1" w:rsidRPr="00FE7FE6" w:rsidRDefault="00BA03F1" w:rsidP="00BA03F1">
      <w:pPr>
        <w:rPr>
          <w:rFonts w:cstheme="minorHAnsi"/>
          <w:sz w:val="24"/>
          <w:szCs w:val="24"/>
        </w:rPr>
      </w:pPr>
      <w:r w:rsidRPr="00FE7FE6">
        <w:rPr>
          <w:rFonts w:cstheme="minorHAnsi"/>
          <w:sz w:val="24"/>
          <w:szCs w:val="24"/>
        </w:rPr>
        <w:t>The Academic counseling foci are:</w:t>
      </w:r>
    </w:p>
    <w:p w:rsidR="00BA03F1" w:rsidRPr="00FE7FE6" w:rsidRDefault="00BA03F1" w:rsidP="00BA03F1">
      <w:pPr>
        <w:rPr>
          <w:rFonts w:cstheme="minorHAnsi"/>
          <w:sz w:val="24"/>
          <w:szCs w:val="24"/>
        </w:rPr>
      </w:pPr>
      <w:r w:rsidRPr="00FE7FE6">
        <w:rPr>
          <w:rFonts w:cstheme="minorHAnsi"/>
          <w:sz w:val="24"/>
          <w:szCs w:val="24"/>
        </w:rPr>
        <w:t>1. The S</w:t>
      </w:r>
      <w:r w:rsidR="002E7FBD">
        <w:rPr>
          <w:rFonts w:cstheme="minorHAnsi"/>
          <w:sz w:val="24"/>
          <w:szCs w:val="24"/>
        </w:rPr>
        <w:t>tudent</w:t>
      </w:r>
    </w:p>
    <w:p w:rsidR="00BA03F1" w:rsidRPr="00FE7FE6" w:rsidRDefault="00BA03F1" w:rsidP="00344E58">
      <w:pPr>
        <w:rPr>
          <w:rFonts w:cstheme="minorHAnsi"/>
          <w:sz w:val="24"/>
          <w:szCs w:val="24"/>
        </w:rPr>
      </w:pPr>
      <w:r w:rsidRPr="00FE7FE6">
        <w:rPr>
          <w:rFonts w:cstheme="minorHAnsi"/>
          <w:sz w:val="24"/>
          <w:szCs w:val="24"/>
        </w:rPr>
        <w:t xml:space="preserve">The student is the pivot of the academic process, and in the absence of an organized and directed Academic Advising counseling it is the student's responsibility to </w:t>
      </w:r>
      <w:r w:rsidR="00344E58" w:rsidRPr="00FE7FE6">
        <w:rPr>
          <w:rFonts w:cstheme="minorHAnsi"/>
          <w:sz w:val="24"/>
          <w:szCs w:val="24"/>
        </w:rPr>
        <w:t>familiarize with</w:t>
      </w:r>
      <w:r w:rsidRPr="00FE7FE6">
        <w:rPr>
          <w:rFonts w:cstheme="minorHAnsi"/>
          <w:sz w:val="24"/>
          <w:szCs w:val="24"/>
        </w:rPr>
        <w:t xml:space="preserve"> the university systems and regulations immediately after being admitted at the college. As a result of individual differences among students, some students get to know the rules and regulations and manage to cope with them. On the contrary, other students are unaware of many of these rules and regulations, which lead them to several academic problems like low grades, failure and dismissal etc... The responsibility for such problems is the </w:t>
      </w:r>
      <w:proofErr w:type="spellStart"/>
      <w:r w:rsidRPr="00FE7FE6">
        <w:rPr>
          <w:rFonts w:cstheme="minorHAnsi"/>
          <w:sz w:val="24"/>
          <w:szCs w:val="24"/>
        </w:rPr>
        <w:t>student’s</w:t>
      </w:r>
      <w:proofErr w:type="spellEnd"/>
      <w:r w:rsidRPr="00FE7FE6">
        <w:rPr>
          <w:rFonts w:cstheme="minorHAnsi"/>
          <w:sz w:val="24"/>
          <w:szCs w:val="24"/>
        </w:rPr>
        <w:t xml:space="preserve"> who is unconscious of the regulations and the lack of effectiveness of the Academic counseling system.</w:t>
      </w:r>
    </w:p>
    <w:p w:rsidR="00BA03F1" w:rsidRPr="00FE7FE6" w:rsidRDefault="00BA03F1" w:rsidP="00BA03F1">
      <w:pPr>
        <w:rPr>
          <w:rFonts w:cstheme="minorHAnsi"/>
          <w:b/>
          <w:bCs/>
          <w:sz w:val="24"/>
          <w:szCs w:val="24"/>
        </w:rPr>
      </w:pPr>
      <w:r w:rsidRPr="00FE7FE6">
        <w:rPr>
          <w:rFonts w:cstheme="minorHAnsi"/>
          <w:sz w:val="24"/>
          <w:szCs w:val="24"/>
        </w:rPr>
        <w:t xml:space="preserve">2. </w:t>
      </w:r>
      <w:r w:rsidRPr="00FE7FE6">
        <w:rPr>
          <w:rFonts w:cstheme="minorHAnsi"/>
          <w:b/>
          <w:bCs/>
          <w:sz w:val="24"/>
          <w:szCs w:val="24"/>
        </w:rPr>
        <w:t>The Educational institution, namely:</w:t>
      </w:r>
    </w:p>
    <w:p w:rsidR="00BA03F1" w:rsidRPr="00FE7FE6" w:rsidRDefault="00BA03F1" w:rsidP="00BA03F1">
      <w:pPr>
        <w:pStyle w:val="a3"/>
        <w:numPr>
          <w:ilvl w:val="0"/>
          <w:numId w:val="13"/>
        </w:numPr>
        <w:rPr>
          <w:rFonts w:cstheme="minorHAnsi"/>
          <w:b/>
          <w:bCs/>
          <w:sz w:val="24"/>
          <w:szCs w:val="24"/>
        </w:rPr>
      </w:pPr>
      <w:r w:rsidRPr="00FE7FE6">
        <w:rPr>
          <w:rFonts w:cstheme="minorHAnsi"/>
          <w:b/>
          <w:bCs/>
          <w:sz w:val="24"/>
          <w:szCs w:val="24"/>
        </w:rPr>
        <w:t>The Academic consultant:</w:t>
      </w:r>
    </w:p>
    <w:p w:rsidR="00BA03F1" w:rsidRPr="00FE7FE6" w:rsidRDefault="00BA03F1" w:rsidP="00344E58">
      <w:pPr>
        <w:rPr>
          <w:rFonts w:cstheme="minorHAnsi"/>
          <w:sz w:val="24"/>
          <w:szCs w:val="24"/>
        </w:rPr>
      </w:pPr>
      <w:r w:rsidRPr="00FE7FE6">
        <w:rPr>
          <w:rFonts w:cstheme="minorHAnsi"/>
          <w:sz w:val="24"/>
          <w:szCs w:val="24"/>
        </w:rPr>
        <w:t>The academic consultant</w:t>
      </w:r>
      <w:r w:rsidR="00344E58" w:rsidRPr="00FE7FE6">
        <w:rPr>
          <w:rFonts w:cstheme="minorHAnsi"/>
          <w:sz w:val="24"/>
          <w:szCs w:val="24"/>
        </w:rPr>
        <w:t>’s</w:t>
      </w:r>
      <w:r w:rsidRPr="00FE7FE6">
        <w:rPr>
          <w:rFonts w:cstheme="minorHAnsi"/>
          <w:sz w:val="24"/>
          <w:szCs w:val="24"/>
        </w:rPr>
        <w:t xml:space="preserve"> (faculty members and their assistants) role is to help students</w:t>
      </w:r>
      <w:r w:rsidR="00344E58" w:rsidRPr="00FE7FE6">
        <w:rPr>
          <w:rFonts w:cstheme="minorHAnsi"/>
          <w:sz w:val="24"/>
          <w:szCs w:val="24"/>
        </w:rPr>
        <w:t xml:space="preserve"> make</w:t>
      </w:r>
      <w:r w:rsidRPr="00FE7FE6">
        <w:rPr>
          <w:rFonts w:cstheme="minorHAnsi"/>
          <w:sz w:val="24"/>
          <w:szCs w:val="24"/>
        </w:rPr>
        <w:t xml:space="preserve"> the right decisions that will help him successfully and effectively in his academic career.</w:t>
      </w:r>
    </w:p>
    <w:p w:rsidR="00BA03F1" w:rsidRPr="00FE7FE6" w:rsidRDefault="00BA03F1" w:rsidP="00BA03F1">
      <w:pPr>
        <w:pStyle w:val="a3"/>
        <w:numPr>
          <w:ilvl w:val="0"/>
          <w:numId w:val="13"/>
        </w:numPr>
        <w:rPr>
          <w:rFonts w:cstheme="minorHAnsi"/>
          <w:sz w:val="24"/>
          <w:szCs w:val="24"/>
        </w:rPr>
      </w:pPr>
      <w:r w:rsidRPr="00FE7FE6">
        <w:rPr>
          <w:rFonts w:cstheme="minorHAnsi"/>
          <w:b/>
          <w:bCs/>
          <w:sz w:val="24"/>
          <w:szCs w:val="24"/>
        </w:rPr>
        <w:t>Admission and Registration deanship</w:t>
      </w:r>
      <w:r w:rsidRPr="00FE7FE6">
        <w:rPr>
          <w:rFonts w:cstheme="minorHAnsi"/>
          <w:sz w:val="24"/>
          <w:szCs w:val="24"/>
        </w:rPr>
        <w:t>:</w:t>
      </w:r>
    </w:p>
    <w:p w:rsidR="00344E58" w:rsidRPr="00FE7FE6" w:rsidRDefault="00BA03F1" w:rsidP="002E7FBD">
      <w:pPr>
        <w:rPr>
          <w:rFonts w:cstheme="minorHAnsi"/>
          <w:sz w:val="24"/>
          <w:szCs w:val="24"/>
        </w:rPr>
      </w:pPr>
      <w:r w:rsidRPr="00FE7FE6">
        <w:rPr>
          <w:rFonts w:cstheme="minorHAnsi"/>
          <w:sz w:val="24"/>
          <w:szCs w:val="24"/>
        </w:rPr>
        <w:t>The role of Admission and Registration deanship is to register the courses for students according to the academic consultant signature on the registration forms and follow-up monitoring grades and the student’s academic record. The unit does also apply the university rules and regulations of the college accord</w:t>
      </w:r>
      <w:r w:rsidR="002E7FBD">
        <w:rPr>
          <w:rFonts w:cstheme="minorHAnsi"/>
          <w:sz w:val="24"/>
          <w:szCs w:val="24"/>
        </w:rPr>
        <w:t>ing to the student’s specialty.</w:t>
      </w:r>
    </w:p>
    <w:p w:rsidR="00BA03F1" w:rsidRPr="00FE7FE6" w:rsidRDefault="00BA03F1" w:rsidP="00BA03F1">
      <w:pPr>
        <w:pStyle w:val="a3"/>
        <w:numPr>
          <w:ilvl w:val="0"/>
          <w:numId w:val="13"/>
        </w:numPr>
        <w:rPr>
          <w:rFonts w:cstheme="minorHAnsi"/>
          <w:b/>
          <w:bCs/>
          <w:sz w:val="24"/>
          <w:szCs w:val="24"/>
        </w:rPr>
      </w:pPr>
      <w:r w:rsidRPr="00FE7FE6">
        <w:rPr>
          <w:rFonts w:cstheme="minorHAnsi"/>
          <w:b/>
          <w:bCs/>
          <w:sz w:val="24"/>
          <w:szCs w:val="24"/>
        </w:rPr>
        <w:t>College:</w:t>
      </w:r>
    </w:p>
    <w:p w:rsidR="00BA03F1" w:rsidRPr="00FE7FE6" w:rsidRDefault="00BA03F1" w:rsidP="00BA03F1">
      <w:pPr>
        <w:rPr>
          <w:rFonts w:cstheme="minorHAnsi"/>
          <w:b/>
          <w:bCs/>
          <w:sz w:val="24"/>
          <w:szCs w:val="24"/>
        </w:rPr>
      </w:pPr>
      <w:r w:rsidRPr="00FE7FE6">
        <w:rPr>
          <w:rFonts w:cstheme="minorHAnsi"/>
          <w:sz w:val="24"/>
          <w:szCs w:val="24"/>
        </w:rPr>
        <w:t xml:space="preserve">It is the unit that issues the study plans for each specialty, and appoint the academic consultant after </w:t>
      </w:r>
      <w:r w:rsidRPr="00FE7FE6">
        <w:rPr>
          <w:rFonts w:cstheme="minorHAnsi"/>
          <w:b/>
          <w:bCs/>
          <w:sz w:val="24"/>
          <w:szCs w:val="24"/>
        </w:rPr>
        <w:t>determining the number of admitted students and faculty members in the college.</w:t>
      </w:r>
    </w:p>
    <w:p w:rsidR="00BA03F1" w:rsidRPr="00FE7FE6" w:rsidRDefault="00BA03F1" w:rsidP="00BA03F1">
      <w:pPr>
        <w:rPr>
          <w:rFonts w:cstheme="minorHAnsi"/>
          <w:b/>
          <w:bCs/>
          <w:sz w:val="24"/>
          <w:szCs w:val="24"/>
        </w:rPr>
      </w:pPr>
      <w:r w:rsidRPr="00FE7FE6">
        <w:rPr>
          <w:rFonts w:cstheme="minorHAnsi"/>
          <w:b/>
          <w:bCs/>
          <w:sz w:val="24"/>
          <w:szCs w:val="24"/>
        </w:rPr>
        <w:t xml:space="preserve">3. The university rules and regulations updates: </w:t>
      </w:r>
    </w:p>
    <w:p w:rsidR="00BA03F1" w:rsidRPr="00FE7FE6" w:rsidRDefault="00BA03F1" w:rsidP="00BA03F1">
      <w:pPr>
        <w:rPr>
          <w:rFonts w:cstheme="minorHAnsi"/>
          <w:b/>
          <w:bCs/>
          <w:sz w:val="24"/>
          <w:szCs w:val="24"/>
        </w:rPr>
      </w:pPr>
      <w:r w:rsidRPr="00FE7FE6">
        <w:rPr>
          <w:rFonts w:cstheme="minorHAnsi"/>
          <w:b/>
          <w:bCs/>
          <w:sz w:val="24"/>
          <w:szCs w:val="24"/>
        </w:rPr>
        <w:t>Academic counseling programs</w:t>
      </w:r>
    </w:p>
    <w:p w:rsidR="00BA03F1" w:rsidRPr="00FE7FE6" w:rsidRDefault="00BA03F1" w:rsidP="00BA03F1">
      <w:pPr>
        <w:rPr>
          <w:rFonts w:cstheme="minorHAnsi"/>
          <w:sz w:val="24"/>
          <w:szCs w:val="24"/>
        </w:rPr>
      </w:pPr>
      <w:r w:rsidRPr="00FE7FE6">
        <w:rPr>
          <w:rFonts w:cstheme="minorHAnsi"/>
          <w:sz w:val="24"/>
          <w:szCs w:val="24"/>
        </w:rPr>
        <w:t>The academic counseling programs are the following: -</w:t>
      </w:r>
    </w:p>
    <w:p w:rsidR="00BA03F1" w:rsidRPr="00FE7FE6" w:rsidRDefault="00BA03F1" w:rsidP="00BA03F1">
      <w:pPr>
        <w:rPr>
          <w:rFonts w:cstheme="minorHAnsi"/>
          <w:sz w:val="24"/>
          <w:szCs w:val="24"/>
        </w:rPr>
      </w:pPr>
      <w:r w:rsidRPr="00FE7FE6">
        <w:rPr>
          <w:rFonts w:cstheme="minorHAnsi"/>
          <w:sz w:val="24"/>
          <w:szCs w:val="24"/>
        </w:rPr>
        <w:t xml:space="preserve">• Orientation programs for new students to identify mainly the study and testing system and achieve the necessary adjustment to college, and </w:t>
      </w:r>
      <w:r w:rsidR="00827166" w:rsidRPr="00FE7FE6">
        <w:rPr>
          <w:rFonts w:cstheme="minorHAnsi"/>
          <w:sz w:val="24"/>
          <w:szCs w:val="24"/>
        </w:rPr>
        <w:t xml:space="preserve">to </w:t>
      </w:r>
      <w:r w:rsidRPr="00FE7FE6">
        <w:rPr>
          <w:rFonts w:cstheme="minorHAnsi"/>
          <w:sz w:val="24"/>
          <w:szCs w:val="24"/>
        </w:rPr>
        <w:t xml:space="preserve">introduce them </w:t>
      </w:r>
      <w:r w:rsidR="00827166" w:rsidRPr="00FE7FE6">
        <w:rPr>
          <w:rFonts w:cstheme="minorHAnsi"/>
          <w:sz w:val="24"/>
          <w:szCs w:val="24"/>
        </w:rPr>
        <w:t xml:space="preserve">to </w:t>
      </w:r>
      <w:r w:rsidRPr="00FE7FE6">
        <w:rPr>
          <w:rFonts w:cstheme="minorHAnsi"/>
          <w:sz w:val="24"/>
          <w:szCs w:val="24"/>
        </w:rPr>
        <w:t>their rights and duties</w:t>
      </w:r>
    </w:p>
    <w:p w:rsidR="00BA03F1" w:rsidRPr="00FE7FE6" w:rsidRDefault="00BA03F1" w:rsidP="00BA03F1">
      <w:pPr>
        <w:jc w:val="both"/>
        <w:rPr>
          <w:rFonts w:cstheme="minorHAnsi"/>
          <w:sz w:val="24"/>
          <w:szCs w:val="24"/>
        </w:rPr>
      </w:pPr>
      <w:r w:rsidRPr="00FE7FE6">
        <w:rPr>
          <w:rFonts w:cstheme="minorHAnsi"/>
          <w:sz w:val="24"/>
          <w:szCs w:val="24"/>
        </w:rPr>
        <w:lastRenderedPageBreak/>
        <w:t>• Guiding programs to help students with special needs, during their university life, to reach the highest levels of academic achievement, according to their capabilities and study their problems and work to resolve them.</w:t>
      </w:r>
    </w:p>
    <w:p w:rsidR="00BA03F1" w:rsidRPr="00FE7FE6" w:rsidRDefault="00BA03F1" w:rsidP="00BA03F1">
      <w:pPr>
        <w:pStyle w:val="a3"/>
        <w:numPr>
          <w:ilvl w:val="0"/>
          <w:numId w:val="14"/>
        </w:numPr>
        <w:ind w:left="142" w:hanging="142"/>
        <w:rPr>
          <w:rFonts w:cstheme="minorHAnsi"/>
          <w:sz w:val="24"/>
          <w:szCs w:val="24"/>
        </w:rPr>
      </w:pPr>
      <w:r w:rsidRPr="00FE7FE6">
        <w:rPr>
          <w:rFonts w:cstheme="minorHAnsi"/>
          <w:sz w:val="24"/>
          <w:szCs w:val="24"/>
        </w:rPr>
        <w:t>Guiding programs for students to help them overcome their difficulties and achieve the desired success, and help them overcome the obstacles and problems they may face.</w:t>
      </w:r>
    </w:p>
    <w:p w:rsidR="00BA03F1" w:rsidRPr="00FE7FE6" w:rsidRDefault="00BA03F1" w:rsidP="00BA03F1">
      <w:pPr>
        <w:pStyle w:val="a3"/>
        <w:numPr>
          <w:ilvl w:val="0"/>
          <w:numId w:val="14"/>
        </w:numPr>
        <w:ind w:left="142" w:hanging="142"/>
        <w:rPr>
          <w:rFonts w:cstheme="minorHAnsi"/>
          <w:sz w:val="24"/>
          <w:szCs w:val="24"/>
        </w:rPr>
      </w:pPr>
      <w:r w:rsidRPr="00FE7FE6">
        <w:rPr>
          <w:rFonts w:cstheme="minorHAnsi"/>
          <w:sz w:val="24"/>
          <w:szCs w:val="24"/>
        </w:rPr>
        <w:t>Guiding programs for outstanding students to help them continue chasing success encourage them and motivate the other students.</w:t>
      </w:r>
    </w:p>
    <w:p w:rsidR="00BA03F1" w:rsidRPr="00FE7FE6" w:rsidRDefault="00BA03F1" w:rsidP="00BA03F1">
      <w:pPr>
        <w:pStyle w:val="a3"/>
        <w:numPr>
          <w:ilvl w:val="0"/>
          <w:numId w:val="14"/>
        </w:numPr>
        <w:ind w:left="142" w:hanging="142"/>
        <w:rPr>
          <w:rFonts w:cstheme="minorHAnsi"/>
          <w:sz w:val="24"/>
          <w:szCs w:val="24"/>
        </w:rPr>
      </w:pPr>
      <w:r w:rsidRPr="00FE7FE6">
        <w:rPr>
          <w:rFonts w:cstheme="minorHAnsi"/>
          <w:sz w:val="24"/>
          <w:szCs w:val="24"/>
        </w:rPr>
        <w:t>Guiding programs for scholarship students to show them what realizes the accomplishment of their studies and help them overcome the obstacles or problems that they may face to be good advocate</w:t>
      </w:r>
      <w:r w:rsidR="00435F08" w:rsidRPr="00FE7FE6">
        <w:rPr>
          <w:rFonts w:cstheme="minorHAnsi"/>
          <w:sz w:val="24"/>
          <w:szCs w:val="24"/>
        </w:rPr>
        <w:t>s</w:t>
      </w:r>
      <w:r w:rsidRPr="00FE7FE6">
        <w:rPr>
          <w:rFonts w:cstheme="minorHAnsi"/>
          <w:sz w:val="24"/>
          <w:szCs w:val="24"/>
        </w:rPr>
        <w:t xml:space="preserve"> of their country in the future.</w:t>
      </w:r>
    </w:p>
    <w:p w:rsidR="00BA03F1" w:rsidRPr="00FE7FE6" w:rsidRDefault="00BA03F1" w:rsidP="00BA03F1">
      <w:pPr>
        <w:rPr>
          <w:rFonts w:eastAsia="Times New Roman" w:cstheme="minorHAnsi"/>
          <w:b/>
          <w:bCs/>
          <w:sz w:val="24"/>
          <w:szCs w:val="24"/>
        </w:rPr>
      </w:pPr>
      <w:r w:rsidRPr="00FE7FE6">
        <w:rPr>
          <w:rFonts w:eastAsia="Times New Roman" w:cstheme="minorHAnsi"/>
          <w:sz w:val="24"/>
          <w:szCs w:val="24"/>
        </w:rPr>
        <w:t xml:space="preserve"> </w:t>
      </w:r>
      <w:r w:rsidRPr="00FE7FE6">
        <w:rPr>
          <w:rFonts w:eastAsia="Times New Roman" w:cstheme="minorHAnsi"/>
          <w:b/>
          <w:bCs/>
          <w:sz w:val="24"/>
          <w:szCs w:val="24"/>
        </w:rPr>
        <w:t>• Guiding programs set for the students to help them improve their academic achievements.</w:t>
      </w:r>
    </w:p>
    <w:p w:rsidR="00BA03F1" w:rsidRPr="00FE7FE6" w:rsidRDefault="00BA03F1" w:rsidP="008061D2">
      <w:pPr>
        <w:rPr>
          <w:rFonts w:eastAsia="Times New Roman" w:cstheme="minorHAnsi"/>
          <w:sz w:val="24"/>
          <w:szCs w:val="24"/>
        </w:rPr>
      </w:pPr>
      <w:r w:rsidRPr="00FE7FE6">
        <w:rPr>
          <w:rFonts w:eastAsia="Times New Roman" w:cstheme="minorHAnsi"/>
          <w:sz w:val="24"/>
          <w:szCs w:val="24"/>
        </w:rPr>
        <w:t xml:space="preserve">These programs will be executed by the unity of Academic Counseling; the unit will put an operational plan for execution within the University Academic Counseling general plan. It also conducts an assessment of its plan and presents it to the </w:t>
      </w:r>
      <w:r w:rsidR="008061D2" w:rsidRPr="00FE7FE6">
        <w:rPr>
          <w:rFonts w:eastAsia="Times New Roman" w:cstheme="minorHAnsi"/>
          <w:sz w:val="24"/>
          <w:szCs w:val="24"/>
        </w:rPr>
        <w:t>University Deanship</w:t>
      </w:r>
      <w:r w:rsidRPr="00FE7FE6">
        <w:rPr>
          <w:rFonts w:eastAsia="Times New Roman" w:cstheme="minorHAnsi"/>
          <w:sz w:val="24"/>
          <w:szCs w:val="24"/>
        </w:rPr>
        <w:t xml:space="preserve"> which draws from the </w:t>
      </w:r>
      <w:r w:rsidR="008061D2" w:rsidRPr="00FE7FE6">
        <w:rPr>
          <w:rFonts w:eastAsia="Times New Roman" w:cstheme="minorHAnsi"/>
          <w:sz w:val="24"/>
          <w:szCs w:val="24"/>
        </w:rPr>
        <w:t>colleges reports</w:t>
      </w:r>
      <w:r w:rsidRPr="00FE7FE6">
        <w:rPr>
          <w:rFonts w:eastAsia="Times New Roman" w:cstheme="minorHAnsi"/>
          <w:sz w:val="24"/>
          <w:szCs w:val="24"/>
        </w:rPr>
        <w:t xml:space="preserve"> a report for the counseling work at the university level.  </w:t>
      </w:r>
    </w:p>
    <w:p w:rsidR="00EA1B88" w:rsidRPr="00FE7FE6" w:rsidRDefault="00EA1B88" w:rsidP="00EA1B88">
      <w:pPr>
        <w:rPr>
          <w:rFonts w:cstheme="minorHAnsi"/>
          <w:b/>
          <w:bCs/>
          <w:sz w:val="24"/>
          <w:szCs w:val="24"/>
        </w:rPr>
      </w:pPr>
      <w:r w:rsidRPr="00FE7FE6">
        <w:rPr>
          <w:rFonts w:cstheme="minorHAnsi"/>
          <w:b/>
          <w:bCs/>
          <w:sz w:val="24"/>
          <w:szCs w:val="24"/>
        </w:rPr>
        <w:t>Academic Guidance skills:</w:t>
      </w:r>
    </w:p>
    <w:p w:rsidR="00EA1B88" w:rsidRPr="00FE7FE6" w:rsidRDefault="00EA1B88" w:rsidP="00EA1B88">
      <w:pPr>
        <w:rPr>
          <w:rFonts w:cstheme="minorHAnsi"/>
          <w:sz w:val="24"/>
          <w:szCs w:val="24"/>
        </w:rPr>
      </w:pPr>
      <w:r w:rsidRPr="00FE7FE6">
        <w:rPr>
          <w:rFonts w:cstheme="minorHAnsi"/>
          <w:sz w:val="24"/>
          <w:szCs w:val="24"/>
        </w:rPr>
        <w:t>The successful advisor is able to communicate effectively with students and can determine their needs. He/she is good at listening to them, understanding them and caring about them. He/she does not offend or make fun of them. He/she works and share their education plans, invest in their expertise and trust their abilities. He/she will then be able to help them overcome the obstacles they may face in education. From this standpoint, we can identify some of the skills the academic advisor should have in order to achieve the goals set for him/her, among them:</w:t>
      </w:r>
    </w:p>
    <w:p w:rsidR="00EA1B88" w:rsidRPr="00FE7FE6" w:rsidRDefault="00EA1B88" w:rsidP="00EA1B88">
      <w:pPr>
        <w:rPr>
          <w:rFonts w:cstheme="minorHAnsi"/>
          <w:b/>
          <w:bCs/>
          <w:sz w:val="24"/>
          <w:szCs w:val="24"/>
        </w:rPr>
      </w:pPr>
      <w:r w:rsidRPr="00FE7FE6">
        <w:rPr>
          <w:rFonts w:cstheme="minorHAnsi"/>
          <w:b/>
          <w:bCs/>
          <w:sz w:val="24"/>
          <w:szCs w:val="24"/>
        </w:rPr>
        <w:t>Leadership skill:</w:t>
      </w:r>
    </w:p>
    <w:p w:rsidR="00EA1B88" w:rsidRPr="00FE7FE6" w:rsidRDefault="00EA1B88" w:rsidP="00EA1B88">
      <w:pPr>
        <w:rPr>
          <w:rFonts w:cstheme="minorHAnsi"/>
          <w:sz w:val="24"/>
          <w:szCs w:val="24"/>
        </w:rPr>
      </w:pPr>
      <w:r w:rsidRPr="00FE7FE6">
        <w:rPr>
          <w:rFonts w:cstheme="minorHAnsi"/>
          <w:sz w:val="24"/>
          <w:szCs w:val="24"/>
        </w:rPr>
        <w:t xml:space="preserve">   We mean the skill to form a positive relationship with the students to influence them and help them move towards achieving the desired goals.</w:t>
      </w:r>
    </w:p>
    <w:p w:rsidR="00EA1B88" w:rsidRPr="00FE7FE6" w:rsidRDefault="00EA1B88" w:rsidP="00EA1B88">
      <w:pPr>
        <w:rPr>
          <w:rFonts w:cstheme="minorHAnsi"/>
          <w:b/>
          <w:bCs/>
          <w:sz w:val="24"/>
          <w:szCs w:val="24"/>
        </w:rPr>
      </w:pPr>
      <w:r w:rsidRPr="00FE7FE6">
        <w:rPr>
          <w:rFonts w:cstheme="minorHAnsi"/>
          <w:b/>
          <w:bCs/>
          <w:sz w:val="24"/>
          <w:szCs w:val="24"/>
        </w:rPr>
        <w:t>Sympathy skill:</w:t>
      </w:r>
    </w:p>
    <w:p w:rsidR="00EA1B88" w:rsidRPr="00FE7FE6" w:rsidRDefault="00EA1B88" w:rsidP="00EA1B88">
      <w:pPr>
        <w:rPr>
          <w:rFonts w:cstheme="minorHAnsi"/>
          <w:sz w:val="24"/>
          <w:szCs w:val="24"/>
        </w:rPr>
      </w:pPr>
      <w:r w:rsidRPr="00FE7FE6">
        <w:rPr>
          <w:rFonts w:cstheme="minorHAnsi"/>
          <w:sz w:val="24"/>
          <w:szCs w:val="24"/>
        </w:rPr>
        <w:t>We mean the skill to share the students' feelings and impressions in order to understand them and build a strong relationship with them. Therefore, the students will welcome their advice and guidance.</w:t>
      </w:r>
    </w:p>
    <w:p w:rsidR="00EA1B88" w:rsidRPr="00FE7FE6" w:rsidRDefault="00EA1B88" w:rsidP="00EA1B88">
      <w:pPr>
        <w:rPr>
          <w:rFonts w:cstheme="minorHAnsi"/>
          <w:b/>
          <w:bCs/>
          <w:sz w:val="24"/>
          <w:szCs w:val="24"/>
        </w:rPr>
      </w:pPr>
      <w:r w:rsidRPr="00FE7FE6">
        <w:rPr>
          <w:rFonts w:cstheme="minorHAnsi"/>
          <w:b/>
          <w:bCs/>
          <w:sz w:val="24"/>
          <w:szCs w:val="24"/>
        </w:rPr>
        <w:t>Planning skill:</w:t>
      </w:r>
    </w:p>
    <w:p w:rsidR="00EA1B88" w:rsidRPr="00FE7FE6" w:rsidRDefault="00EA1B88" w:rsidP="00EA1B88">
      <w:pPr>
        <w:rPr>
          <w:rFonts w:cstheme="minorHAnsi"/>
          <w:sz w:val="24"/>
          <w:szCs w:val="24"/>
        </w:rPr>
      </w:pPr>
      <w:r w:rsidRPr="00FE7FE6">
        <w:rPr>
          <w:rFonts w:cstheme="minorHAnsi"/>
          <w:sz w:val="24"/>
          <w:szCs w:val="24"/>
        </w:rPr>
        <w:t xml:space="preserve">We mean by this skill the academic advisor's ability to help the student fix his goals and achieve them. For example, to help the student select the appropriate specialty that permits </w:t>
      </w:r>
      <w:r w:rsidRPr="00FE7FE6">
        <w:rPr>
          <w:rFonts w:cstheme="minorHAnsi"/>
          <w:sz w:val="24"/>
          <w:szCs w:val="24"/>
        </w:rPr>
        <w:lastRenderedPageBreak/>
        <w:t>him to realize remote objectives related to his academic and future career or to help him make a plan to improve his cumulative average.</w:t>
      </w:r>
    </w:p>
    <w:p w:rsidR="00EA1B88" w:rsidRPr="00FE7FE6" w:rsidRDefault="00EA1B88" w:rsidP="00EA1B88">
      <w:pPr>
        <w:rPr>
          <w:rFonts w:cstheme="minorHAnsi"/>
          <w:b/>
          <w:bCs/>
          <w:sz w:val="24"/>
          <w:szCs w:val="24"/>
        </w:rPr>
      </w:pPr>
      <w:r w:rsidRPr="00FE7FE6">
        <w:rPr>
          <w:rFonts w:cstheme="minorHAnsi"/>
          <w:b/>
          <w:bCs/>
          <w:sz w:val="24"/>
          <w:szCs w:val="24"/>
        </w:rPr>
        <w:t>Regulation skill:</w:t>
      </w:r>
    </w:p>
    <w:p w:rsidR="00EA1B88" w:rsidRPr="00FE7FE6" w:rsidRDefault="00EA1B88" w:rsidP="00EA1B88">
      <w:pPr>
        <w:rPr>
          <w:rFonts w:cstheme="minorHAnsi"/>
          <w:sz w:val="24"/>
          <w:szCs w:val="24"/>
        </w:rPr>
      </w:pPr>
      <w:r w:rsidRPr="00FE7FE6">
        <w:rPr>
          <w:rFonts w:cstheme="minorHAnsi"/>
          <w:sz w:val="24"/>
          <w:szCs w:val="24"/>
        </w:rPr>
        <w:t xml:space="preserve">It means the academic advisor's ability to prepare the guidance work and organize it to guarantee the maximum benefit. This includes the organization of students' files, the registration and deletion work and other works of the academic advisor.  </w:t>
      </w:r>
    </w:p>
    <w:p w:rsidR="00EA1B88" w:rsidRPr="00FE7FE6" w:rsidRDefault="00EA1B88" w:rsidP="00EA1B88">
      <w:pPr>
        <w:rPr>
          <w:rFonts w:cstheme="minorHAnsi"/>
          <w:b/>
          <w:bCs/>
          <w:sz w:val="24"/>
          <w:szCs w:val="24"/>
        </w:rPr>
      </w:pPr>
      <w:r w:rsidRPr="00FE7FE6">
        <w:rPr>
          <w:rFonts w:cstheme="minorHAnsi"/>
          <w:b/>
          <w:bCs/>
          <w:sz w:val="24"/>
          <w:szCs w:val="24"/>
        </w:rPr>
        <w:t>Listening skill:</w:t>
      </w:r>
    </w:p>
    <w:p w:rsidR="00EA1B88" w:rsidRPr="00FE7FE6" w:rsidRDefault="00EA1B88" w:rsidP="00EA1B88">
      <w:pPr>
        <w:rPr>
          <w:rFonts w:cstheme="minorHAnsi"/>
          <w:sz w:val="24"/>
          <w:szCs w:val="24"/>
        </w:rPr>
      </w:pPr>
      <w:r w:rsidRPr="00FE7FE6">
        <w:rPr>
          <w:rFonts w:cstheme="minorHAnsi"/>
          <w:sz w:val="24"/>
          <w:szCs w:val="24"/>
        </w:rPr>
        <w:t>The academic advisor should be a good listener of his students. He should know about their opinions, thoughts, suggestions, and the problems they face. This will promote their self-confidence and strengthen their relations with the advisor who, therefore, will be able to assist them.</w:t>
      </w:r>
    </w:p>
    <w:p w:rsidR="00EA1B88" w:rsidRPr="00FE7FE6" w:rsidRDefault="00EA1B88" w:rsidP="00EA1B88">
      <w:pPr>
        <w:rPr>
          <w:rFonts w:cstheme="minorHAnsi"/>
          <w:b/>
          <w:bCs/>
          <w:sz w:val="24"/>
          <w:szCs w:val="24"/>
        </w:rPr>
      </w:pPr>
      <w:r w:rsidRPr="00FE7FE6">
        <w:rPr>
          <w:rFonts w:cstheme="minorHAnsi"/>
          <w:b/>
          <w:bCs/>
          <w:sz w:val="24"/>
          <w:szCs w:val="24"/>
        </w:rPr>
        <w:t>Skill of making decisions and solving problems:</w:t>
      </w:r>
    </w:p>
    <w:p w:rsidR="00EA1B88" w:rsidRPr="00FE7FE6" w:rsidRDefault="00EA1B88" w:rsidP="00EA1B88">
      <w:pPr>
        <w:rPr>
          <w:rFonts w:cstheme="minorHAnsi"/>
          <w:sz w:val="24"/>
          <w:szCs w:val="24"/>
        </w:rPr>
      </w:pPr>
      <w:r w:rsidRPr="00FE7FE6">
        <w:rPr>
          <w:rFonts w:cstheme="minorHAnsi"/>
          <w:sz w:val="24"/>
          <w:szCs w:val="24"/>
        </w:rPr>
        <w:t>The academic advisor needs this skill when listening to the students' views and comments to be able to know about the problems they face. As a result, the students can learn how to identify their problems and make hypotheses to solve them.  The academic advisor just helps them make the right decisions to solve the problem.</w:t>
      </w:r>
    </w:p>
    <w:p w:rsidR="00EA1B88" w:rsidRPr="00FE7FE6" w:rsidRDefault="00EA1B88" w:rsidP="00EA1B88">
      <w:pPr>
        <w:rPr>
          <w:rFonts w:cstheme="minorHAnsi"/>
          <w:sz w:val="24"/>
          <w:szCs w:val="24"/>
        </w:rPr>
      </w:pPr>
      <w:r w:rsidRPr="00FE7FE6">
        <w:rPr>
          <w:rFonts w:cstheme="minorHAnsi"/>
          <w:b/>
          <w:bCs/>
          <w:sz w:val="24"/>
          <w:szCs w:val="24"/>
        </w:rPr>
        <w:t>Collective guidance skill:</w:t>
      </w:r>
    </w:p>
    <w:p w:rsidR="00EA1B88" w:rsidRPr="00FE7FE6" w:rsidRDefault="00EA1B88" w:rsidP="00EA1B88">
      <w:pPr>
        <w:rPr>
          <w:rFonts w:cstheme="minorHAnsi"/>
          <w:sz w:val="24"/>
          <w:szCs w:val="24"/>
        </w:rPr>
      </w:pPr>
      <w:r w:rsidRPr="00FE7FE6">
        <w:rPr>
          <w:rFonts w:cstheme="minorHAnsi"/>
          <w:sz w:val="24"/>
          <w:szCs w:val="24"/>
        </w:rPr>
        <w:t xml:space="preserve">This skill consists of dealing with issues of a group of students, such as the ignorance of the rules, school delay, absenteeism, and drop in cumulative average. We want to deal with this issue in a collective way to save time and achieve other objectives, including engaging the students in solving their problems, coming up with solutions and making the right decisions. The way to do that is organizing students into groups. They get to know about their problems, debate the causes, and therefore make the right decisions. </w:t>
      </w:r>
    </w:p>
    <w:p w:rsidR="00EA1B88" w:rsidRPr="00FE7FE6" w:rsidRDefault="00EA1B88" w:rsidP="00EA1B88">
      <w:pPr>
        <w:rPr>
          <w:rFonts w:cstheme="minorHAnsi"/>
          <w:b/>
          <w:bCs/>
          <w:sz w:val="24"/>
          <w:szCs w:val="24"/>
        </w:rPr>
      </w:pPr>
      <w:r w:rsidRPr="00FE7FE6">
        <w:rPr>
          <w:rFonts w:cstheme="minorHAnsi"/>
          <w:b/>
          <w:bCs/>
          <w:sz w:val="24"/>
          <w:szCs w:val="24"/>
        </w:rPr>
        <w:t>Management and Time Investment Skill:</w:t>
      </w:r>
    </w:p>
    <w:p w:rsidR="00EA1B88" w:rsidRPr="00FE7FE6" w:rsidRDefault="00EA1B88" w:rsidP="00EA1B88">
      <w:pPr>
        <w:rPr>
          <w:rFonts w:cstheme="minorHAnsi"/>
          <w:sz w:val="24"/>
          <w:szCs w:val="24"/>
        </w:rPr>
      </w:pPr>
      <w:r w:rsidRPr="00FE7FE6">
        <w:rPr>
          <w:rFonts w:cstheme="minorHAnsi"/>
          <w:sz w:val="24"/>
          <w:szCs w:val="24"/>
        </w:rPr>
        <w:t xml:space="preserve">It is an important skill. It involves work scheduling and coordination and also determining the timeline of advisor's work including the dates of registration and deletion as well as fixing the office hours when the students can meet the advisor. </w:t>
      </w:r>
    </w:p>
    <w:p w:rsidR="00BA03F1" w:rsidRPr="00FE7FE6" w:rsidRDefault="005A4C3E" w:rsidP="00C6706C">
      <w:pPr>
        <w:rPr>
          <w:rFonts w:cstheme="minorHAnsi"/>
          <w:b/>
          <w:bCs/>
          <w:sz w:val="24"/>
          <w:szCs w:val="24"/>
        </w:rPr>
      </w:pPr>
      <w:r w:rsidRPr="00FE7FE6">
        <w:rPr>
          <w:rFonts w:cstheme="minorHAnsi"/>
          <w:b/>
          <w:bCs/>
          <w:sz w:val="24"/>
          <w:szCs w:val="24"/>
        </w:rPr>
        <w:t>The T</w:t>
      </w:r>
      <w:r w:rsidR="00BA03F1" w:rsidRPr="00FE7FE6">
        <w:rPr>
          <w:rFonts w:cstheme="minorHAnsi"/>
          <w:b/>
          <w:bCs/>
          <w:sz w:val="24"/>
          <w:szCs w:val="24"/>
        </w:rPr>
        <w:t xml:space="preserve">asks of the Academic </w:t>
      </w:r>
      <w:r w:rsidR="00C6706C" w:rsidRPr="00FE7FE6">
        <w:rPr>
          <w:rFonts w:cstheme="minorHAnsi"/>
          <w:b/>
          <w:bCs/>
          <w:sz w:val="24"/>
          <w:szCs w:val="24"/>
        </w:rPr>
        <w:t>Advisor</w:t>
      </w:r>
    </w:p>
    <w:p w:rsidR="00BA03F1" w:rsidRPr="00FE7FE6" w:rsidRDefault="00BA03F1" w:rsidP="00BA03F1">
      <w:pPr>
        <w:rPr>
          <w:rFonts w:cstheme="minorHAnsi"/>
          <w:sz w:val="24"/>
          <w:szCs w:val="24"/>
        </w:rPr>
      </w:pPr>
      <w:r w:rsidRPr="00FE7FE6">
        <w:rPr>
          <w:rFonts w:cstheme="minorHAnsi"/>
          <w:sz w:val="24"/>
          <w:szCs w:val="24"/>
        </w:rPr>
        <w:t>Tasks of the academic consultant of the College:</w:t>
      </w:r>
    </w:p>
    <w:p w:rsidR="00BA03F1" w:rsidRPr="00FE7FE6" w:rsidRDefault="00BA03F1" w:rsidP="00BA03F1">
      <w:pPr>
        <w:rPr>
          <w:rFonts w:cstheme="minorHAnsi"/>
          <w:sz w:val="24"/>
          <w:szCs w:val="24"/>
        </w:rPr>
      </w:pPr>
      <w:r w:rsidRPr="00FE7FE6">
        <w:rPr>
          <w:rFonts w:cstheme="minorHAnsi"/>
          <w:sz w:val="24"/>
          <w:szCs w:val="24"/>
        </w:rPr>
        <w:t>The tasks of the academic consultant of the College are as follows:</w:t>
      </w:r>
    </w:p>
    <w:p w:rsidR="00BA03F1" w:rsidRPr="00FE7FE6" w:rsidRDefault="00BA03F1" w:rsidP="00BA03F1">
      <w:pPr>
        <w:rPr>
          <w:rFonts w:cstheme="minorHAnsi"/>
          <w:sz w:val="24"/>
          <w:szCs w:val="24"/>
        </w:rPr>
      </w:pPr>
      <w:r w:rsidRPr="00FE7FE6">
        <w:rPr>
          <w:rFonts w:cstheme="minorHAnsi"/>
          <w:sz w:val="24"/>
          <w:szCs w:val="24"/>
        </w:rPr>
        <w:t xml:space="preserve">1. To supervise the academic advisors and follow up the raised cases. </w:t>
      </w:r>
    </w:p>
    <w:p w:rsidR="00BA03F1" w:rsidRPr="00FE7FE6" w:rsidRDefault="00BA03F1" w:rsidP="00BA03F1">
      <w:pPr>
        <w:rPr>
          <w:rFonts w:cstheme="minorHAnsi"/>
          <w:sz w:val="24"/>
          <w:szCs w:val="24"/>
        </w:rPr>
      </w:pPr>
      <w:r w:rsidRPr="00FE7FE6">
        <w:rPr>
          <w:rFonts w:cstheme="minorHAnsi"/>
          <w:sz w:val="24"/>
          <w:szCs w:val="24"/>
        </w:rPr>
        <w:lastRenderedPageBreak/>
        <w:t>2. To receive</w:t>
      </w:r>
      <w:r w:rsidR="00EA1B88" w:rsidRPr="00FE7FE6">
        <w:rPr>
          <w:rFonts w:cstheme="minorHAnsi"/>
          <w:sz w:val="24"/>
          <w:szCs w:val="24"/>
        </w:rPr>
        <w:t xml:space="preserve"> new students and welcome them o</w:t>
      </w:r>
      <w:r w:rsidRPr="00FE7FE6">
        <w:rPr>
          <w:rFonts w:cstheme="minorHAnsi"/>
          <w:sz w:val="24"/>
          <w:szCs w:val="24"/>
        </w:rPr>
        <w:t>n their first day of study and explain them the college system and the university environment.</w:t>
      </w:r>
    </w:p>
    <w:p w:rsidR="00BA03F1" w:rsidRPr="00FE7FE6" w:rsidRDefault="00BA03F1" w:rsidP="00BA03F1">
      <w:pPr>
        <w:rPr>
          <w:rFonts w:cstheme="minorHAnsi"/>
          <w:sz w:val="24"/>
          <w:szCs w:val="24"/>
        </w:rPr>
      </w:pPr>
      <w:r w:rsidRPr="00FE7FE6">
        <w:rPr>
          <w:rFonts w:cstheme="minorHAnsi"/>
          <w:sz w:val="24"/>
          <w:szCs w:val="24"/>
        </w:rPr>
        <w:t>3. Equal allocation of students according to their specialties among faculty members.</w:t>
      </w:r>
    </w:p>
    <w:p w:rsidR="00BA03F1" w:rsidRPr="00FE7FE6" w:rsidRDefault="00BA03F1" w:rsidP="00BA03F1">
      <w:pPr>
        <w:rPr>
          <w:rFonts w:cstheme="minorHAnsi"/>
          <w:sz w:val="24"/>
          <w:szCs w:val="24"/>
        </w:rPr>
      </w:pPr>
      <w:r w:rsidRPr="00FE7FE6">
        <w:rPr>
          <w:rFonts w:cstheme="minorHAnsi"/>
          <w:sz w:val="24"/>
          <w:szCs w:val="24"/>
        </w:rPr>
        <w:t>4. To receive cases sent by the academic consultants and solve their problems or conveying them to Hi</w:t>
      </w:r>
      <w:r w:rsidR="00EA1B88" w:rsidRPr="00FE7FE6">
        <w:rPr>
          <w:rFonts w:cstheme="minorHAnsi"/>
          <w:sz w:val="24"/>
          <w:szCs w:val="24"/>
        </w:rPr>
        <w:t>s Excellency, Vice Dean of the C</w:t>
      </w:r>
      <w:r w:rsidRPr="00FE7FE6">
        <w:rPr>
          <w:rFonts w:cstheme="minorHAnsi"/>
          <w:sz w:val="24"/>
          <w:szCs w:val="24"/>
        </w:rPr>
        <w:t>ollege Academic Affairs or the Dean of the College if needed.</w:t>
      </w:r>
    </w:p>
    <w:p w:rsidR="00BA03F1" w:rsidRPr="00FE7FE6" w:rsidRDefault="00BA03F1" w:rsidP="00BA03F1">
      <w:pPr>
        <w:rPr>
          <w:rFonts w:cstheme="minorHAnsi"/>
          <w:sz w:val="24"/>
          <w:szCs w:val="24"/>
        </w:rPr>
      </w:pPr>
      <w:r w:rsidRPr="00FE7FE6">
        <w:rPr>
          <w:rFonts w:cstheme="minorHAnsi"/>
          <w:sz w:val="24"/>
          <w:szCs w:val="24"/>
        </w:rPr>
        <w:t>Tasks of the student’s Academic consultant:</w:t>
      </w:r>
    </w:p>
    <w:p w:rsidR="00BA03F1" w:rsidRPr="00FE7FE6" w:rsidRDefault="00BA03F1" w:rsidP="00BA03F1">
      <w:pPr>
        <w:rPr>
          <w:rFonts w:cstheme="minorHAnsi"/>
          <w:sz w:val="24"/>
          <w:szCs w:val="24"/>
        </w:rPr>
      </w:pPr>
      <w:r w:rsidRPr="00FE7FE6">
        <w:rPr>
          <w:rFonts w:cstheme="minorHAnsi"/>
          <w:sz w:val="24"/>
          <w:szCs w:val="24"/>
        </w:rPr>
        <w:t>The tasks of the student’s Academic consultant are determined as follows:</w:t>
      </w:r>
    </w:p>
    <w:p w:rsidR="00BA03F1" w:rsidRPr="00FE7FE6" w:rsidRDefault="00BA03F1" w:rsidP="00BA03F1">
      <w:pPr>
        <w:rPr>
          <w:rFonts w:cstheme="minorHAnsi"/>
          <w:sz w:val="24"/>
          <w:szCs w:val="24"/>
        </w:rPr>
      </w:pPr>
      <w:r w:rsidRPr="00FE7FE6">
        <w:rPr>
          <w:rFonts w:cstheme="minorHAnsi"/>
          <w:sz w:val="24"/>
          <w:szCs w:val="24"/>
        </w:rPr>
        <w:t>First: the technical task</w:t>
      </w:r>
      <w:r w:rsidR="00EA1B88" w:rsidRPr="00FE7FE6">
        <w:rPr>
          <w:rFonts w:cstheme="minorHAnsi"/>
          <w:sz w:val="24"/>
          <w:szCs w:val="24"/>
        </w:rPr>
        <w:t xml:space="preserve">s: </w:t>
      </w:r>
    </w:p>
    <w:p w:rsidR="00BA03F1" w:rsidRPr="00FE7FE6" w:rsidRDefault="00BA03F1" w:rsidP="00BA03F1">
      <w:pPr>
        <w:rPr>
          <w:rFonts w:cstheme="minorHAnsi"/>
          <w:sz w:val="24"/>
          <w:szCs w:val="24"/>
        </w:rPr>
      </w:pPr>
      <w:r w:rsidRPr="00FE7FE6">
        <w:rPr>
          <w:rFonts w:cstheme="minorHAnsi"/>
          <w:sz w:val="24"/>
          <w:szCs w:val="24"/>
        </w:rPr>
        <w:t xml:space="preserve">1. Set up a special file for each one of the students who is under his supervision. The file must contain the following: </w:t>
      </w:r>
    </w:p>
    <w:p w:rsidR="00BA03F1" w:rsidRPr="00FE7FE6" w:rsidRDefault="00BA03F1" w:rsidP="00BA03F1">
      <w:pPr>
        <w:pStyle w:val="a3"/>
        <w:numPr>
          <w:ilvl w:val="0"/>
          <w:numId w:val="15"/>
        </w:numPr>
        <w:rPr>
          <w:rFonts w:cstheme="minorHAnsi"/>
          <w:sz w:val="24"/>
          <w:szCs w:val="24"/>
        </w:rPr>
      </w:pPr>
      <w:r w:rsidRPr="00FE7FE6">
        <w:rPr>
          <w:rFonts w:cstheme="minorHAnsi"/>
          <w:sz w:val="24"/>
          <w:szCs w:val="24"/>
        </w:rPr>
        <w:t xml:space="preserve">The student’s information form. </w:t>
      </w:r>
    </w:p>
    <w:p w:rsidR="00BA03F1" w:rsidRPr="00FE7FE6" w:rsidRDefault="00BA03F1" w:rsidP="00BA03F1">
      <w:pPr>
        <w:pStyle w:val="a3"/>
        <w:numPr>
          <w:ilvl w:val="0"/>
          <w:numId w:val="15"/>
        </w:numPr>
        <w:rPr>
          <w:rFonts w:cstheme="minorHAnsi"/>
          <w:sz w:val="24"/>
          <w:szCs w:val="24"/>
        </w:rPr>
      </w:pPr>
      <w:r w:rsidRPr="00FE7FE6">
        <w:rPr>
          <w:rFonts w:cstheme="minorHAnsi"/>
          <w:sz w:val="24"/>
          <w:szCs w:val="24"/>
        </w:rPr>
        <w:t>A List of the major courses leading up to the graduation of the student (from the department).</w:t>
      </w:r>
    </w:p>
    <w:p w:rsidR="00BA03F1" w:rsidRPr="00FE7FE6" w:rsidRDefault="00BA03F1" w:rsidP="00BA03F1">
      <w:pPr>
        <w:pStyle w:val="a3"/>
        <w:numPr>
          <w:ilvl w:val="0"/>
          <w:numId w:val="15"/>
        </w:numPr>
        <w:rPr>
          <w:rFonts w:cstheme="minorHAnsi"/>
          <w:sz w:val="24"/>
          <w:szCs w:val="24"/>
        </w:rPr>
      </w:pPr>
      <w:r w:rsidRPr="00FE7FE6">
        <w:rPr>
          <w:rFonts w:cstheme="minorHAnsi"/>
          <w:sz w:val="24"/>
          <w:szCs w:val="24"/>
        </w:rPr>
        <w:t>Registration forms.</w:t>
      </w:r>
    </w:p>
    <w:p w:rsidR="00BA03F1" w:rsidRPr="00FE7FE6" w:rsidRDefault="00EA1B88" w:rsidP="00BA03F1">
      <w:pPr>
        <w:pStyle w:val="a3"/>
        <w:numPr>
          <w:ilvl w:val="0"/>
          <w:numId w:val="15"/>
        </w:numPr>
        <w:rPr>
          <w:rFonts w:cstheme="minorHAnsi"/>
          <w:sz w:val="24"/>
          <w:szCs w:val="24"/>
        </w:rPr>
      </w:pPr>
      <w:r w:rsidRPr="00FE7FE6">
        <w:rPr>
          <w:rFonts w:cstheme="minorHAnsi"/>
          <w:sz w:val="24"/>
          <w:szCs w:val="24"/>
        </w:rPr>
        <w:t xml:space="preserve">Recent </w:t>
      </w:r>
      <w:r w:rsidR="00BA03F1" w:rsidRPr="00FE7FE6">
        <w:rPr>
          <w:rFonts w:cstheme="minorHAnsi"/>
          <w:sz w:val="24"/>
          <w:szCs w:val="24"/>
        </w:rPr>
        <w:t>version of the academic record (marks).</w:t>
      </w:r>
    </w:p>
    <w:p w:rsidR="00BA03F1" w:rsidRPr="00FE7FE6" w:rsidRDefault="00BA03F1" w:rsidP="00BA03F1">
      <w:pPr>
        <w:pStyle w:val="a3"/>
        <w:numPr>
          <w:ilvl w:val="0"/>
          <w:numId w:val="15"/>
        </w:numPr>
        <w:rPr>
          <w:rFonts w:cstheme="minorHAnsi"/>
          <w:sz w:val="24"/>
          <w:szCs w:val="24"/>
        </w:rPr>
      </w:pPr>
      <w:r w:rsidRPr="00FE7FE6">
        <w:rPr>
          <w:rFonts w:cstheme="minorHAnsi"/>
          <w:sz w:val="24"/>
          <w:szCs w:val="24"/>
        </w:rPr>
        <w:t>Other administrative documents (forms of omissions and additions).</w:t>
      </w:r>
    </w:p>
    <w:p w:rsidR="00BA03F1" w:rsidRPr="00FE7FE6" w:rsidRDefault="00EA1B88" w:rsidP="00BA03F1">
      <w:pPr>
        <w:pStyle w:val="a3"/>
        <w:numPr>
          <w:ilvl w:val="0"/>
          <w:numId w:val="15"/>
        </w:numPr>
        <w:rPr>
          <w:rFonts w:cstheme="minorHAnsi"/>
          <w:sz w:val="24"/>
          <w:szCs w:val="24"/>
        </w:rPr>
      </w:pPr>
      <w:r w:rsidRPr="00FE7FE6">
        <w:rPr>
          <w:rFonts w:cstheme="minorHAnsi"/>
          <w:sz w:val="24"/>
          <w:szCs w:val="24"/>
        </w:rPr>
        <w:t>A</w:t>
      </w:r>
      <w:r w:rsidR="00311145" w:rsidRPr="00FE7FE6">
        <w:rPr>
          <w:rFonts w:cstheme="minorHAnsi"/>
          <w:sz w:val="24"/>
          <w:szCs w:val="24"/>
        </w:rPr>
        <w:t>d</w:t>
      </w:r>
      <w:r w:rsidRPr="00FE7FE6">
        <w:rPr>
          <w:rFonts w:cstheme="minorHAnsi"/>
          <w:sz w:val="24"/>
          <w:szCs w:val="24"/>
        </w:rPr>
        <w:t>vise</w:t>
      </w:r>
      <w:r w:rsidR="00BA03F1" w:rsidRPr="00FE7FE6">
        <w:rPr>
          <w:rFonts w:cstheme="minorHAnsi"/>
          <w:sz w:val="24"/>
          <w:szCs w:val="24"/>
        </w:rPr>
        <w:t xml:space="preserve"> the student to the person who can answer his questions an</w:t>
      </w:r>
      <w:r w:rsidR="00311145" w:rsidRPr="00FE7FE6">
        <w:rPr>
          <w:rFonts w:cstheme="minorHAnsi"/>
          <w:sz w:val="24"/>
          <w:szCs w:val="24"/>
        </w:rPr>
        <w:t>d discuss the following topics</w:t>
      </w:r>
    </w:p>
    <w:p w:rsidR="00BA03F1" w:rsidRPr="00FE7FE6" w:rsidRDefault="00BA03F1" w:rsidP="00BA03F1">
      <w:pPr>
        <w:rPr>
          <w:rFonts w:cstheme="minorHAnsi"/>
          <w:sz w:val="24"/>
          <w:szCs w:val="24"/>
        </w:rPr>
      </w:pPr>
      <w:r w:rsidRPr="00FE7FE6">
        <w:rPr>
          <w:rFonts w:cstheme="minorHAnsi"/>
          <w:sz w:val="24"/>
          <w:szCs w:val="24"/>
        </w:rPr>
        <w:t>Courses registration process:</w:t>
      </w:r>
    </w:p>
    <w:p w:rsidR="00BA03F1" w:rsidRPr="00FE7FE6" w:rsidRDefault="00BA03F1" w:rsidP="00BA03F1">
      <w:pPr>
        <w:rPr>
          <w:rFonts w:cstheme="minorHAnsi"/>
          <w:sz w:val="24"/>
          <w:szCs w:val="24"/>
        </w:rPr>
      </w:pPr>
      <w:r w:rsidRPr="00FE7FE6">
        <w:rPr>
          <w:rFonts w:cstheme="minorHAnsi"/>
          <w:sz w:val="24"/>
          <w:szCs w:val="24"/>
        </w:rPr>
        <w:t>The academic consultant examines the student's file and his specialty. The registration form of the student should be filled before the date of his registration.</w:t>
      </w:r>
    </w:p>
    <w:p w:rsidR="00BA03F1" w:rsidRPr="00FE7FE6" w:rsidRDefault="00BA03F1" w:rsidP="00BA03F1">
      <w:pPr>
        <w:rPr>
          <w:rFonts w:cstheme="minorHAnsi"/>
          <w:sz w:val="24"/>
          <w:szCs w:val="24"/>
        </w:rPr>
      </w:pPr>
      <w:r w:rsidRPr="00FE7FE6">
        <w:rPr>
          <w:rFonts w:cstheme="minorHAnsi"/>
          <w:sz w:val="24"/>
          <w:szCs w:val="24"/>
        </w:rPr>
        <w:t>Curse selection:</w:t>
      </w:r>
    </w:p>
    <w:p w:rsidR="00BA03F1" w:rsidRPr="00FE7FE6" w:rsidRDefault="00BA03F1" w:rsidP="00311145">
      <w:pPr>
        <w:rPr>
          <w:rFonts w:cstheme="minorHAnsi"/>
          <w:sz w:val="24"/>
          <w:szCs w:val="24"/>
        </w:rPr>
      </w:pPr>
      <w:r w:rsidRPr="00FE7FE6">
        <w:rPr>
          <w:rFonts w:cstheme="minorHAnsi"/>
          <w:sz w:val="24"/>
          <w:szCs w:val="24"/>
        </w:rPr>
        <w:t xml:space="preserve">The consultant should make use of the list of the academic specialization courses while helping students choose their courses, and </w:t>
      </w:r>
      <w:r w:rsidR="00311145" w:rsidRPr="00FE7FE6">
        <w:rPr>
          <w:rFonts w:cstheme="minorHAnsi"/>
          <w:sz w:val="24"/>
          <w:szCs w:val="24"/>
        </w:rPr>
        <w:t>verify</w:t>
      </w:r>
      <w:r w:rsidRPr="00FE7FE6">
        <w:rPr>
          <w:rFonts w:cstheme="minorHAnsi"/>
          <w:sz w:val="24"/>
          <w:szCs w:val="24"/>
        </w:rPr>
        <w:t xml:space="preserve"> the following: -</w:t>
      </w:r>
    </w:p>
    <w:p w:rsidR="00BA03F1" w:rsidRPr="00FE7FE6" w:rsidRDefault="00BA03F1" w:rsidP="00BA03F1">
      <w:pPr>
        <w:pStyle w:val="a3"/>
        <w:numPr>
          <w:ilvl w:val="0"/>
          <w:numId w:val="16"/>
        </w:numPr>
        <w:rPr>
          <w:rFonts w:cstheme="minorHAnsi"/>
          <w:sz w:val="24"/>
          <w:szCs w:val="24"/>
        </w:rPr>
      </w:pPr>
      <w:r w:rsidRPr="00FE7FE6">
        <w:rPr>
          <w:rFonts w:cstheme="minorHAnsi"/>
          <w:sz w:val="24"/>
          <w:szCs w:val="24"/>
        </w:rPr>
        <w:t xml:space="preserve">The student got a D in all required subjects and previous study requirements of each course, since it is not allowed for students to register for a course unless he passes its previous required course.   </w:t>
      </w:r>
    </w:p>
    <w:p w:rsidR="00BA03F1" w:rsidRPr="00FE7FE6" w:rsidRDefault="00BA03F1" w:rsidP="00311145">
      <w:pPr>
        <w:rPr>
          <w:rFonts w:cstheme="minorHAnsi"/>
          <w:sz w:val="24"/>
          <w:szCs w:val="24"/>
        </w:rPr>
      </w:pPr>
      <w:r w:rsidRPr="00FE7FE6">
        <w:rPr>
          <w:rFonts w:cstheme="minorHAnsi"/>
          <w:sz w:val="24"/>
          <w:szCs w:val="24"/>
        </w:rPr>
        <w:t xml:space="preserve">Knowledge of the minimum and maximum number of </w:t>
      </w:r>
      <w:r w:rsidR="00311145" w:rsidRPr="00FE7FE6">
        <w:rPr>
          <w:rFonts w:cstheme="minorHAnsi"/>
          <w:sz w:val="24"/>
          <w:szCs w:val="24"/>
        </w:rPr>
        <w:t xml:space="preserve"> </w:t>
      </w:r>
      <w:r w:rsidRPr="00FE7FE6">
        <w:rPr>
          <w:rFonts w:cstheme="minorHAnsi"/>
          <w:sz w:val="24"/>
          <w:szCs w:val="24"/>
        </w:rPr>
        <w:t xml:space="preserve">credit hours the student is allowed to </w:t>
      </w:r>
      <w:r w:rsidR="00311145" w:rsidRPr="00FE7FE6">
        <w:rPr>
          <w:rFonts w:cstheme="minorHAnsi"/>
          <w:sz w:val="24"/>
          <w:szCs w:val="24"/>
        </w:rPr>
        <w:t xml:space="preserve">  register</w:t>
      </w:r>
      <w:r w:rsidRPr="00FE7FE6">
        <w:rPr>
          <w:rFonts w:cstheme="minorHAnsi"/>
          <w:sz w:val="24"/>
          <w:szCs w:val="24"/>
        </w:rPr>
        <w:t xml:space="preserve"> in his current situation (academic load for students).</w:t>
      </w:r>
    </w:p>
    <w:p w:rsidR="00BA03F1" w:rsidRPr="002E7FBD" w:rsidRDefault="002E7FBD" w:rsidP="00BA03F1">
      <w:pPr>
        <w:rPr>
          <w:rFonts w:cstheme="minorHAnsi"/>
          <w:b/>
          <w:bCs/>
          <w:sz w:val="24"/>
          <w:szCs w:val="24"/>
        </w:rPr>
      </w:pPr>
      <w:r w:rsidRPr="002E7FBD">
        <w:rPr>
          <w:rFonts w:cstheme="minorHAnsi"/>
          <w:b/>
          <w:bCs/>
          <w:sz w:val="24"/>
          <w:szCs w:val="24"/>
        </w:rPr>
        <w:t>2. Course schedule</w:t>
      </w:r>
    </w:p>
    <w:p w:rsidR="00BA03F1" w:rsidRPr="00FE7FE6" w:rsidRDefault="00BA03F1" w:rsidP="00BA03F1">
      <w:pPr>
        <w:rPr>
          <w:rFonts w:cstheme="minorHAnsi"/>
          <w:sz w:val="24"/>
          <w:szCs w:val="24"/>
        </w:rPr>
      </w:pPr>
      <w:r w:rsidRPr="00FE7FE6">
        <w:rPr>
          <w:rFonts w:cstheme="minorHAnsi"/>
          <w:sz w:val="24"/>
          <w:szCs w:val="24"/>
        </w:rPr>
        <w:lastRenderedPageBreak/>
        <w:t>A consultant has to make sure that students know the time and place in which lectures begin, and that there is no discrepancy in the dates of the student’s timetable.</w:t>
      </w:r>
    </w:p>
    <w:p w:rsidR="00BA03F1" w:rsidRPr="00FE7FE6" w:rsidRDefault="00BA03F1" w:rsidP="00BA03F1">
      <w:pPr>
        <w:rPr>
          <w:rFonts w:cstheme="minorHAnsi"/>
          <w:sz w:val="24"/>
          <w:szCs w:val="24"/>
        </w:rPr>
      </w:pPr>
      <w:r w:rsidRPr="00FE7FE6">
        <w:rPr>
          <w:rFonts w:cstheme="minorHAnsi"/>
          <w:sz w:val="24"/>
          <w:szCs w:val="24"/>
        </w:rPr>
        <w:t>3. Explain graduation requirements:</w:t>
      </w:r>
    </w:p>
    <w:p w:rsidR="00BA03F1" w:rsidRPr="00FE7FE6" w:rsidRDefault="00BA03F1" w:rsidP="00BA03F1">
      <w:pPr>
        <w:rPr>
          <w:rFonts w:cstheme="minorHAnsi"/>
          <w:sz w:val="24"/>
          <w:szCs w:val="24"/>
        </w:rPr>
      </w:pPr>
      <w:r w:rsidRPr="00FE7FE6">
        <w:rPr>
          <w:rFonts w:cstheme="minorHAnsi"/>
          <w:sz w:val="24"/>
          <w:szCs w:val="24"/>
        </w:rPr>
        <w:t>The student must successfully pass (128) accredit hours for a bachelor's degree, distributed as follows: -</w:t>
      </w:r>
    </w:p>
    <w:p w:rsidR="00BA03F1" w:rsidRPr="00FE7FE6" w:rsidRDefault="00BA03F1" w:rsidP="00BA03F1">
      <w:pPr>
        <w:pStyle w:val="a3"/>
        <w:numPr>
          <w:ilvl w:val="0"/>
          <w:numId w:val="16"/>
        </w:numPr>
        <w:rPr>
          <w:rFonts w:cstheme="minorHAnsi"/>
          <w:sz w:val="24"/>
          <w:szCs w:val="24"/>
        </w:rPr>
      </w:pPr>
      <w:r w:rsidRPr="00FE7FE6">
        <w:rPr>
          <w:rFonts w:cstheme="minorHAnsi"/>
          <w:sz w:val="24"/>
          <w:szCs w:val="24"/>
        </w:rPr>
        <w:t>To successfully finish the university mandatory requirements and their number is (15) accredited hours.</w:t>
      </w:r>
    </w:p>
    <w:p w:rsidR="00BA03F1" w:rsidRPr="00FE7FE6" w:rsidRDefault="00BA03F1" w:rsidP="00BA03F1">
      <w:pPr>
        <w:pStyle w:val="a3"/>
        <w:numPr>
          <w:ilvl w:val="0"/>
          <w:numId w:val="16"/>
        </w:numPr>
        <w:rPr>
          <w:rFonts w:cstheme="minorHAnsi"/>
          <w:sz w:val="24"/>
          <w:szCs w:val="24"/>
        </w:rPr>
      </w:pPr>
      <w:r w:rsidRPr="00FE7FE6">
        <w:rPr>
          <w:rFonts w:cstheme="minorHAnsi"/>
          <w:sz w:val="24"/>
          <w:szCs w:val="24"/>
        </w:rPr>
        <w:t>To successfully finish the college mandatory requirements for college and their number is (113) accredited hours.</w:t>
      </w:r>
    </w:p>
    <w:p w:rsidR="00BA03F1" w:rsidRPr="00FE7FE6" w:rsidRDefault="00BA03F1" w:rsidP="00BA03F1">
      <w:pPr>
        <w:pStyle w:val="a3"/>
        <w:numPr>
          <w:ilvl w:val="0"/>
          <w:numId w:val="16"/>
        </w:numPr>
        <w:rPr>
          <w:rFonts w:cstheme="minorHAnsi"/>
          <w:sz w:val="24"/>
          <w:szCs w:val="24"/>
        </w:rPr>
      </w:pPr>
      <w:r w:rsidRPr="00FE7FE6">
        <w:rPr>
          <w:rFonts w:cstheme="minorHAnsi"/>
          <w:sz w:val="24"/>
          <w:szCs w:val="24"/>
        </w:rPr>
        <w:t>To finish all the required courses with an aggregate no less than (2,0).</w:t>
      </w:r>
    </w:p>
    <w:p w:rsidR="00BA03F1" w:rsidRPr="00FE7FE6" w:rsidRDefault="00BA03F1" w:rsidP="00BA03F1">
      <w:pPr>
        <w:rPr>
          <w:rFonts w:cstheme="minorHAnsi"/>
          <w:sz w:val="24"/>
          <w:szCs w:val="24"/>
        </w:rPr>
      </w:pPr>
      <w:r w:rsidRPr="00FE7FE6">
        <w:rPr>
          <w:rFonts w:cstheme="minorHAnsi"/>
          <w:sz w:val="24"/>
          <w:szCs w:val="24"/>
        </w:rPr>
        <w:t xml:space="preserve">The Academic guide should also help the student prepare a timetable and a plan to complete graduation requirements, within the range of the maximum permitted years (six years). </w:t>
      </w:r>
    </w:p>
    <w:p w:rsidR="00BA03F1" w:rsidRPr="00FE7FE6" w:rsidRDefault="00BA03F1" w:rsidP="00BA03F1">
      <w:pPr>
        <w:rPr>
          <w:rFonts w:cstheme="minorHAnsi"/>
          <w:sz w:val="24"/>
          <w:szCs w:val="24"/>
        </w:rPr>
      </w:pPr>
      <w:r w:rsidRPr="002E7FBD">
        <w:rPr>
          <w:rFonts w:cstheme="minorHAnsi"/>
          <w:b/>
          <w:bCs/>
          <w:sz w:val="24"/>
          <w:szCs w:val="24"/>
        </w:rPr>
        <w:t>4. Explain the average evaluative ma</w:t>
      </w:r>
      <w:r w:rsidR="002E7FBD" w:rsidRPr="002E7FBD">
        <w:rPr>
          <w:rFonts w:cstheme="minorHAnsi"/>
          <w:b/>
          <w:bCs/>
          <w:sz w:val="24"/>
          <w:szCs w:val="24"/>
        </w:rPr>
        <w:t>rks (</w:t>
      </w:r>
      <w:proofErr w:type="spellStart"/>
      <w:r w:rsidR="002E7FBD" w:rsidRPr="002E7FBD">
        <w:rPr>
          <w:rFonts w:cstheme="minorHAnsi"/>
          <w:b/>
          <w:bCs/>
          <w:sz w:val="24"/>
          <w:szCs w:val="24"/>
        </w:rPr>
        <w:t>semestrial</w:t>
      </w:r>
      <w:proofErr w:type="spellEnd"/>
      <w:r w:rsidR="002E7FBD" w:rsidRPr="002E7FBD">
        <w:rPr>
          <w:rFonts w:cstheme="minorHAnsi"/>
          <w:b/>
          <w:bCs/>
          <w:sz w:val="24"/>
          <w:szCs w:val="24"/>
        </w:rPr>
        <w:t xml:space="preserve"> and cumulative</w:t>
      </w:r>
      <w:r w:rsidR="002E7FBD">
        <w:rPr>
          <w:rFonts w:cstheme="minorHAnsi"/>
          <w:sz w:val="24"/>
          <w:szCs w:val="24"/>
        </w:rPr>
        <w:t>)</w:t>
      </w:r>
    </w:p>
    <w:p w:rsidR="00EA1B88" w:rsidRPr="00FE7FE6" w:rsidRDefault="00BA03F1" w:rsidP="00EA1B88">
      <w:pPr>
        <w:rPr>
          <w:rFonts w:cstheme="minorHAnsi"/>
          <w:sz w:val="24"/>
          <w:szCs w:val="24"/>
        </w:rPr>
      </w:pPr>
      <w:r w:rsidRPr="00FE7FE6">
        <w:rPr>
          <w:rFonts w:cstheme="minorHAnsi"/>
          <w:sz w:val="24"/>
          <w:szCs w:val="24"/>
        </w:rPr>
        <w:t xml:space="preserve">The Student’s </w:t>
      </w:r>
      <w:proofErr w:type="spellStart"/>
      <w:r w:rsidRPr="00FE7FE6">
        <w:rPr>
          <w:rFonts w:cstheme="minorHAnsi"/>
          <w:sz w:val="24"/>
          <w:szCs w:val="24"/>
        </w:rPr>
        <w:t>semestrial</w:t>
      </w:r>
      <w:proofErr w:type="spellEnd"/>
      <w:r w:rsidRPr="00FE7FE6">
        <w:rPr>
          <w:rFonts w:cstheme="minorHAnsi"/>
          <w:sz w:val="24"/>
          <w:szCs w:val="24"/>
        </w:rPr>
        <w:t xml:space="preserve"> and cumulative performance is measured by calculating the </w:t>
      </w:r>
      <w:proofErr w:type="spellStart"/>
      <w:r w:rsidRPr="00FE7FE6">
        <w:rPr>
          <w:rFonts w:cstheme="minorHAnsi"/>
          <w:sz w:val="24"/>
          <w:szCs w:val="24"/>
        </w:rPr>
        <w:t>semestrial</w:t>
      </w:r>
      <w:proofErr w:type="spellEnd"/>
      <w:r w:rsidRPr="00FE7FE6">
        <w:rPr>
          <w:rFonts w:cstheme="minorHAnsi"/>
          <w:sz w:val="24"/>
          <w:szCs w:val="24"/>
        </w:rPr>
        <w:t xml:space="preserve"> and cumulative evaluation marks. Each is calculated using the following mathematical equation: </w:t>
      </w:r>
    </w:p>
    <w:p w:rsidR="00BA03F1" w:rsidRPr="00FE7FE6" w:rsidRDefault="00BA03F1" w:rsidP="00C47A11">
      <w:pPr>
        <w:rPr>
          <w:rFonts w:cstheme="minorHAnsi"/>
          <w:sz w:val="24"/>
          <w:szCs w:val="24"/>
        </w:rPr>
      </w:pPr>
      <w:r w:rsidRPr="00FE7FE6">
        <w:rPr>
          <w:rFonts w:cstheme="minorHAnsi"/>
          <w:sz w:val="24"/>
          <w:szCs w:val="24"/>
        </w:rPr>
        <w:t>5. Grades and marks for each course</w:t>
      </w:r>
    </w:p>
    <w:tbl>
      <w:tblPr>
        <w:tblStyle w:val="a6"/>
        <w:tblW w:w="9811" w:type="dxa"/>
        <w:tblLook w:val="04A0" w:firstRow="1" w:lastRow="0" w:firstColumn="1" w:lastColumn="0" w:noHBand="0" w:noVBand="1"/>
      </w:tblPr>
      <w:tblGrid>
        <w:gridCol w:w="1417"/>
        <w:gridCol w:w="930"/>
        <w:gridCol w:w="933"/>
        <w:gridCol w:w="933"/>
        <w:gridCol w:w="933"/>
        <w:gridCol w:w="933"/>
        <w:gridCol w:w="933"/>
        <w:gridCol w:w="933"/>
        <w:gridCol w:w="933"/>
        <w:gridCol w:w="933"/>
      </w:tblGrid>
      <w:tr w:rsidR="00BA03F1" w:rsidRPr="00FE7FE6" w:rsidTr="00F80D66">
        <w:trPr>
          <w:trHeight w:val="530"/>
        </w:trPr>
        <w:tc>
          <w:tcPr>
            <w:tcW w:w="1417" w:type="dxa"/>
          </w:tcPr>
          <w:p w:rsidR="00BA03F1" w:rsidRPr="00FE7FE6" w:rsidRDefault="00BA03F1" w:rsidP="00F80D66">
            <w:pPr>
              <w:rPr>
                <w:rFonts w:cstheme="minorHAnsi"/>
                <w:sz w:val="24"/>
                <w:szCs w:val="24"/>
              </w:rPr>
            </w:pPr>
            <w:r w:rsidRPr="00FE7FE6">
              <w:rPr>
                <w:rFonts w:cstheme="minorHAnsi"/>
                <w:sz w:val="24"/>
                <w:szCs w:val="24"/>
              </w:rPr>
              <w:t xml:space="preserve">Evaluative grade </w:t>
            </w:r>
          </w:p>
        </w:tc>
        <w:tc>
          <w:tcPr>
            <w:tcW w:w="930"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A</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A</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B</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B</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C</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C</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D</w:t>
            </w:r>
            <w:r w:rsidRPr="00FE7FE6">
              <w:rPr>
                <w:rFonts w:eastAsia="Times New Roman" w:cstheme="minorHAnsi"/>
                <w:b/>
                <w:bCs/>
                <w:sz w:val="24"/>
                <w:szCs w:val="24"/>
                <w:rtl/>
              </w:rPr>
              <w:t>+</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D</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b/>
                <w:bCs/>
                <w:sz w:val="24"/>
                <w:szCs w:val="24"/>
              </w:rPr>
              <w:t>E</w:t>
            </w:r>
            <w:r w:rsidRPr="00FE7FE6">
              <w:rPr>
                <w:rFonts w:eastAsia="Times New Roman" w:cs="Arial"/>
                <w:b/>
                <w:bCs/>
                <w:sz w:val="24"/>
                <w:szCs w:val="24"/>
                <w:rtl/>
              </w:rPr>
              <w:t>ـ</w:t>
            </w:r>
          </w:p>
        </w:tc>
      </w:tr>
      <w:tr w:rsidR="00BA03F1" w:rsidRPr="00FE7FE6" w:rsidTr="00F80D66">
        <w:trPr>
          <w:trHeight w:val="544"/>
        </w:trPr>
        <w:tc>
          <w:tcPr>
            <w:tcW w:w="1417" w:type="dxa"/>
          </w:tcPr>
          <w:p w:rsidR="00BA03F1" w:rsidRPr="00FE7FE6" w:rsidRDefault="00BA03F1" w:rsidP="00F80D66">
            <w:pPr>
              <w:rPr>
                <w:rFonts w:cstheme="minorHAnsi"/>
                <w:sz w:val="24"/>
                <w:szCs w:val="24"/>
              </w:rPr>
            </w:pPr>
            <w:r w:rsidRPr="00FE7FE6">
              <w:rPr>
                <w:rFonts w:cstheme="minorHAnsi"/>
                <w:sz w:val="24"/>
                <w:szCs w:val="24"/>
              </w:rPr>
              <w:t xml:space="preserve">Evaluative marks </w:t>
            </w:r>
          </w:p>
        </w:tc>
        <w:tc>
          <w:tcPr>
            <w:tcW w:w="930"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5</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4,75</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4,50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4,00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3,50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3,00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2,50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2,00</w:t>
            </w:r>
          </w:p>
        </w:tc>
        <w:tc>
          <w:tcPr>
            <w:tcW w:w="933" w:type="dxa"/>
            <w:vAlign w:val="center"/>
          </w:tcPr>
          <w:p w:rsidR="00BA03F1" w:rsidRPr="00FE7FE6" w:rsidRDefault="00BA03F1" w:rsidP="00F80D66">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1,00</w:t>
            </w:r>
          </w:p>
        </w:tc>
      </w:tr>
    </w:tbl>
    <w:p w:rsidR="00BA03F1" w:rsidRPr="00FE7FE6" w:rsidRDefault="00BA03F1" w:rsidP="00BA03F1">
      <w:pPr>
        <w:rPr>
          <w:rFonts w:cstheme="minorHAnsi"/>
          <w:sz w:val="24"/>
          <w:szCs w:val="24"/>
        </w:rPr>
      </w:pPr>
    </w:p>
    <w:p w:rsidR="00BA03F1" w:rsidRPr="003A75FE" w:rsidRDefault="00BA03F1" w:rsidP="00C47A11">
      <w:pPr>
        <w:rPr>
          <w:rFonts w:cstheme="minorHAnsi"/>
          <w:b/>
          <w:bCs/>
          <w:sz w:val="24"/>
          <w:szCs w:val="24"/>
        </w:rPr>
      </w:pPr>
      <w:r w:rsidRPr="003A75FE">
        <w:rPr>
          <w:rFonts w:cstheme="minorHAnsi"/>
          <w:b/>
          <w:bCs/>
          <w:sz w:val="24"/>
          <w:szCs w:val="24"/>
        </w:rPr>
        <w:t>6.</w:t>
      </w:r>
      <w:r w:rsidR="00311AEF" w:rsidRPr="003A75FE">
        <w:rPr>
          <w:rFonts w:cstheme="minorHAnsi"/>
          <w:b/>
          <w:bCs/>
          <w:sz w:val="24"/>
          <w:szCs w:val="24"/>
        </w:rPr>
        <w:t xml:space="preserve"> </w:t>
      </w:r>
      <w:r w:rsidRPr="003A75FE">
        <w:rPr>
          <w:rFonts w:cstheme="minorHAnsi"/>
          <w:b/>
          <w:bCs/>
          <w:sz w:val="24"/>
          <w:szCs w:val="24"/>
        </w:rPr>
        <w:t>The following symbols are adopte</w:t>
      </w:r>
      <w:r w:rsidR="003A75FE" w:rsidRPr="003A75FE">
        <w:rPr>
          <w:rFonts w:cstheme="minorHAnsi"/>
          <w:b/>
          <w:bCs/>
          <w:sz w:val="24"/>
          <w:szCs w:val="24"/>
        </w:rPr>
        <w:t>d in calculating the aggregates</w:t>
      </w:r>
      <w:r w:rsidRPr="003A75FE">
        <w:rPr>
          <w:rFonts w:cstheme="minorHAnsi"/>
          <w:b/>
          <w:bCs/>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t>N = successful.</w:t>
      </w:r>
    </w:p>
    <w:p w:rsidR="00BA03F1" w:rsidRPr="00FE7FE6" w:rsidRDefault="00BA03F1" w:rsidP="00BA03F1">
      <w:pPr>
        <w:rPr>
          <w:rFonts w:cstheme="minorHAnsi"/>
          <w:sz w:val="24"/>
          <w:szCs w:val="24"/>
        </w:rPr>
      </w:pPr>
      <w:r w:rsidRPr="00FE7FE6">
        <w:rPr>
          <w:rFonts w:cstheme="minorHAnsi"/>
          <w:sz w:val="24"/>
          <w:szCs w:val="24"/>
        </w:rPr>
        <w:t>E = Failed.</w:t>
      </w:r>
    </w:p>
    <w:p w:rsidR="00BA03F1" w:rsidRPr="00FE7FE6" w:rsidRDefault="00BA03F1" w:rsidP="00BA03F1">
      <w:pPr>
        <w:rPr>
          <w:rFonts w:cstheme="minorHAnsi"/>
          <w:sz w:val="24"/>
          <w:szCs w:val="24"/>
        </w:rPr>
      </w:pPr>
      <w:r w:rsidRPr="00FE7FE6">
        <w:rPr>
          <w:rFonts w:cstheme="minorHAnsi"/>
          <w:sz w:val="24"/>
          <w:szCs w:val="24"/>
        </w:rPr>
        <w:t>B = for the course that needs a replacement.</w:t>
      </w:r>
    </w:p>
    <w:p w:rsidR="00BA03F1" w:rsidRPr="00FE7FE6" w:rsidRDefault="00BA03F1" w:rsidP="00BA03F1">
      <w:pPr>
        <w:rPr>
          <w:rFonts w:cstheme="minorHAnsi"/>
          <w:sz w:val="24"/>
          <w:szCs w:val="24"/>
        </w:rPr>
      </w:pPr>
      <w:r w:rsidRPr="00FE7FE6">
        <w:rPr>
          <w:rFonts w:cstheme="minorHAnsi"/>
          <w:sz w:val="24"/>
          <w:szCs w:val="24"/>
        </w:rPr>
        <w:t>L = incomplete (there temporarily).</w:t>
      </w:r>
    </w:p>
    <w:p w:rsidR="00BA03F1" w:rsidRPr="00FE7FE6" w:rsidRDefault="00BA03F1" w:rsidP="00BA03F1">
      <w:pPr>
        <w:rPr>
          <w:rFonts w:cstheme="minorHAnsi"/>
          <w:sz w:val="24"/>
          <w:szCs w:val="24"/>
        </w:rPr>
      </w:pPr>
      <w:r w:rsidRPr="00FE7FE6">
        <w:rPr>
          <w:rFonts w:cstheme="minorHAnsi"/>
          <w:sz w:val="24"/>
          <w:szCs w:val="24"/>
        </w:rPr>
        <w:t>M = constant (the course that needs more than one semester).</w:t>
      </w:r>
    </w:p>
    <w:p w:rsidR="00BA03F1" w:rsidRPr="00FE7FE6" w:rsidRDefault="00BA03F1" w:rsidP="00BA03F1">
      <w:pPr>
        <w:rPr>
          <w:rFonts w:cstheme="minorHAnsi"/>
          <w:sz w:val="24"/>
          <w:szCs w:val="24"/>
        </w:rPr>
      </w:pPr>
      <w:r w:rsidRPr="00FE7FE6">
        <w:rPr>
          <w:rFonts w:cstheme="minorHAnsi"/>
          <w:sz w:val="24"/>
          <w:szCs w:val="24"/>
        </w:rPr>
        <w:t>P = discharged from the school semester.</w:t>
      </w:r>
    </w:p>
    <w:p w:rsidR="00BA03F1" w:rsidRPr="00FE7FE6" w:rsidRDefault="00BA03F1" w:rsidP="00BA03F1">
      <w:pPr>
        <w:rPr>
          <w:rFonts w:cstheme="minorHAnsi"/>
          <w:sz w:val="24"/>
          <w:szCs w:val="24"/>
        </w:rPr>
      </w:pPr>
      <w:r w:rsidRPr="00FE7FE6">
        <w:rPr>
          <w:rFonts w:cstheme="minorHAnsi"/>
          <w:sz w:val="24"/>
          <w:szCs w:val="24"/>
        </w:rPr>
        <w:t xml:space="preserve">H = is suspended from attending the final test. </w:t>
      </w:r>
    </w:p>
    <w:p w:rsidR="00BA03F1" w:rsidRPr="003A75FE" w:rsidRDefault="003A75FE" w:rsidP="00BA03F1">
      <w:pPr>
        <w:rPr>
          <w:rFonts w:cstheme="minorHAnsi"/>
          <w:b/>
          <w:bCs/>
          <w:sz w:val="24"/>
          <w:szCs w:val="24"/>
        </w:rPr>
      </w:pPr>
      <w:r w:rsidRPr="003A75FE">
        <w:rPr>
          <w:rFonts w:cstheme="minorHAnsi"/>
          <w:b/>
          <w:bCs/>
          <w:sz w:val="24"/>
          <w:szCs w:val="24"/>
        </w:rPr>
        <w:t>7. Performance assessment</w:t>
      </w:r>
    </w:p>
    <w:p w:rsidR="00BA03F1" w:rsidRPr="00FE7FE6" w:rsidRDefault="00BA03F1" w:rsidP="00500182">
      <w:pPr>
        <w:rPr>
          <w:rFonts w:cstheme="minorHAnsi"/>
          <w:sz w:val="24"/>
          <w:szCs w:val="24"/>
        </w:rPr>
      </w:pPr>
      <w:r w:rsidRPr="00FE7FE6">
        <w:rPr>
          <w:rFonts w:cstheme="minorHAnsi"/>
          <w:sz w:val="24"/>
          <w:szCs w:val="24"/>
        </w:rPr>
        <w:lastRenderedPageBreak/>
        <w:t xml:space="preserve">The academic consultant should help students in their school troubles according to their </w:t>
      </w:r>
      <w:proofErr w:type="spellStart"/>
      <w:r w:rsidRPr="00FE7FE6">
        <w:rPr>
          <w:rFonts w:cstheme="minorHAnsi"/>
          <w:sz w:val="24"/>
          <w:szCs w:val="24"/>
        </w:rPr>
        <w:t>semesterial</w:t>
      </w:r>
      <w:proofErr w:type="spellEnd"/>
      <w:r w:rsidRPr="00FE7FE6">
        <w:rPr>
          <w:rFonts w:cstheme="minorHAnsi"/>
          <w:sz w:val="24"/>
          <w:szCs w:val="24"/>
        </w:rPr>
        <w:t xml:space="preserve"> and cumulative grades, so that a student whose cumulative grade is below the a</w:t>
      </w:r>
      <w:r w:rsidR="00500182" w:rsidRPr="00FE7FE6">
        <w:rPr>
          <w:rFonts w:cstheme="minorHAnsi"/>
          <w:sz w:val="24"/>
          <w:szCs w:val="24"/>
        </w:rPr>
        <w:t>verage</w:t>
      </w:r>
      <w:r w:rsidRPr="00FE7FE6">
        <w:rPr>
          <w:rFonts w:cstheme="minorHAnsi"/>
          <w:sz w:val="24"/>
          <w:szCs w:val="24"/>
        </w:rPr>
        <w:t xml:space="preserve"> could ameliorate his marks and fix this situation. The academic consultant should also explain to the student that the academic evaluative mark is</w:t>
      </w:r>
      <w:r w:rsidR="008912A0" w:rsidRPr="00FE7FE6">
        <w:rPr>
          <w:rFonts w:cstheme="minorHAnsi"/>
          <w:sz w:val="24"/>
          <w:szCs w:val="24"/>
        </w:rPr>
        <w:t xml:space="preserve"> not a punishment or regulation;</w:t>
      </w:r>
      <w:r w:rsidRPr="00FE7FE6">
        <w:rPr>
          <w:rFonts w:cstheme="minorHAnsi"/>
          <w:sz w:val="24"/>
          <w:szCs w:val="24"/>
        </w:rPr>
        <w:t xml:space="preserve"> instead, it enables him to continue to study with the minimum burden of the allowed recorded hours, regularly 12 accredited hours, to help him improve his performance, and that accomplishing a specialty with an acceptable and reasonable grade is more important than a rapid accomplishment of a program with a low performance.</w:t>
      </w:r>
    </w:p>
    <w:p w:rsidR="00BA03F1" w:rsidRPr="003A75FE" w:rsidRDefault="003A75FE" w:rsidP="00BA03F1">
      <w:pPr>
        <w:rPr>
          <w:rFonts w:cstheme="minorHAnsi"/>
          <w:b/>
          <w:bCs/>
          <w:sz w:val="24"/>
          <w:szCs w:val="24"/>
        </w:rPr>
      </w:pPr>
      <w:r w:rsidRPr="003A75FE">
        <w:rPr>
          <w:rFonts w:cstheme="minorHAnsi"/>
          <w:b/>
          <w:bCs/>
          <w:sz w:val="24"/>
          <w:szCs w:val="24"/>
        </w:rPr>
        <w:t>Second: administrative tasks</w:t>
      </w:r>
      <w:r w:rsidR="008912A0" w:rsidRPr="003A75FE">
        <w:rPr>
          <w:rFonts w:cstheme="minorHAnsi"/>
          <w:b/>
          <w:bCs/>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t xml:space="preserve">• </w:t>
      </w:r>
      <w:r w:rsidRPr="003A75FE">
        <w:rPr>
          <w:rFonts w:cstheme="minorHAnsi"/>
          <w:b/>
          <w:bCs/>
          <w:sz w:val="24"/>
          <w:szCs w:val="24"/>
        </w:rPr>
        <w:t>Changing</w:t>
      </w:r>
      <w:r w:rsidR="003A75FE" w:rsidRPr="003A75FE">
        <w:rPr>
          <w:rFonts w:cstheme="minorHAnsi"/>
          <w:b/>
          <w:bCs/>
          <w:sz w:val="24"/>
          <w:szCs w:val="24"/>
        </w:rPr>
        <w:t xml:space="preserve"> specialty</w:t>
      </w:r>
    </w:p>
    <w:p w:rsidR="00BA03F1" w:rsidRPr="00FE7FE6" w:rsidRDefault="00BA03F1" w:rsidP="00BA03F1">
      <w:pPr>
        <w:rPr>
          <w:rFonts w:cstheme="minorHAnsi"/>
          <w:sz w:val="24"/>
          <w:szCs w:val="24"/>
        </w:rPr>
      </w:pPr>
      <w:r w:rsidRPr="00FE7FE6">
        <w:rPr>
          <w:rFonts w:cstheme="minorHAnsi"/>
          <w:sz w:val="24"/>
          <w:szCs w:val="24"/>
        </w:rPr>
        <w:t xml:space="preserve">The student is allowed to change his specialty at the end of the semester, provided that his cumulative mark is not less than (3.50 for students and 4 for female students). The student can switch the specialty only after the approval of the Dean of the College in terms of the regulations set by the College Board. The academic record of the student who switched from one specialty to another should be verified to see the subjects which he has studied; this includes assessments and the accumulative school grades throughout college. </w:t>
      </w:r>
    </w:p>
    <w:p w:rsidR="00BA03F1" w:rsidRPr="00FE7FE6" w:rsidRDefault="00BA03F1" w:rsidP="008912A0">
      <w:pPr>
        <w:rPr>
          <w:rFonts w:cstheme="minorHAnsi"/>
          <w:sz w:val="24"/>
          <w:szCs w:val="24"/>
        </w:rPr>
      </w:pPr>
      <w:r w:rsidRPr="00FE7FE6">
        <w:rPr>
          <w:rFonts w:cstheme="minorHAnsi"/>
          <w:sz w:val="24"/>
          <w:szCs w:val="24"/>
        </w:rPr>
        <w:t xml:space="preserve">It is normal that students who have academic problems and ask for the transfer are scared, and sometimes these students only need reassurance and help by providing them with </w:t>
      </w:r>
      <w:r w:rsidR="008912A0" w:rsidRPr="00FE7FE6">
        <w:rPr>
          <w:rFonts w:cstheme="minorHAnsi"/>
          <w:sz w:val="24"/>
          <w:szCs w:val="24"/>
        </w:rPr>
        <w:t>some</w:t>
      </w:r>
      <w:r w:rsidRPr="00FE7FE6">
        <w:rPr>
          <w:rFonts w:cstheme="minorHAnsi"/>
          <w:sz w:val="24"/>
          <w:szCs w:val="24"/>
        </w:rPr>
        <w:t xml:space="preserve"> skills.</w:t>
      </w:r>
    </w:p>
    <w:p w:rsidR="00BA03F1" w:rsidRPr="003A75FE" w:rsidRDefault="003A75FE" w:rsidP="00BA03F1">
      <w:pPr>
        <w:rPr>
          <w:rFonts w:cstheme="minorHAnsi"/>
          <w:b/>
          <w:bCs/>
          <w:sz w:val="24"/>
          <w:szCs w:val="24"/>
        </w:rPr>
      </w:pPr>
      <w:r w:rsidRPr="003A75FE">
        <w:rPr>
          <w:rFonts w:cstheme="minorHAnsi"/>
          <w:b/>
          <w:bCs/>
          <w:sz w:val="24"/>
          <w:szCs w:val="24"/>
        </w:rPr>
        <w:t>• Remove and add courses</w:t>
      </w:r>
    </w:p>
    <w:p w:rsidR="00BA03F1" w:rsidRPr="00FE7FE6" w:rsidRDefault="00BA03F1" w:rsidP="008912A0">
      <w:pPr>
        <w:rPr>
          <w:rFonts w:cstheme="minorHAnsi"/>
          <w:sz w:val="24"/>
          <w:szCs w:val="24"/>
        </w:rPr>
      </w:pPr>
      <w:r w:rsidRPr="00FE7FE6">
        <w:rPr>
          <w:rFonts w:cstheme="minorHAnsi"/>
          <w:sz w:val="24"/>
          <w:szCs w:val="24"/>
        </w:rPr>
        <w:t xml:space="preserve">The consultant should distribute the designated form for </w:t>
      </w:r>
      <w:r w:rsidR="008912A0" w:rsidRPr="00FE7FE6">
        <w:rPr>
          <w:rFonts w:cstheme="minorHAnsi"/>
          <w:sz w:val="24"/>
          <w:szCs w:val="24"/>
        </w:rPr>
        <w:t>dropping</w:t>
      </w:r>
      <w:r w:rsidRPr="00FE7FE6">
        <w:rPr>
          <w:rFonts w:cstheme="minorHAnsi"/>
          <w:sz w:val="24"/>
          <w:szCs w:val="24"/>
        </w:rPr>
        <w:t xml:space="preserve"> or addition among students who wish to make modifications to their original registration during the first week of the semester.</w:t>
      </w:r>
    </w:p>
    <w:p w:rsidR="00BA03F1" w:rsidRPr="00FE7FE6" w:rsidRDefault="00BA03F1" w:rsidP="00BA03F1">
      <w:pPr>
        <w:rPr>
          <w:rFonts w:cstheme="minorHAnsi"/>
          <w:sz w:val="24"/>
          <w:szCs w:val="24"/>
        </w:rPr>
      </w:pPr>
      <w:r w:rsidRPr="00FE7FE6">
        <w:rPr>
          <w:rFonts w:cstheme="minorHAnsi"/>
          <w:sz w:val="24"/>
          <w:szCs w:val="24"/>
        </w:rPr>
        <w:t xml:space="preserve">• </w:t>
      </w:r>
      <w:r w:rsidRPr="003A75FE">
        <w:rPr>
          <w:rFonts w:cstheme="minorHAnsi"/>
          <w:b/>
          <w:bCs/>
          <w:sz w:val="24"/>
          <w:szCs w:val="24"/>
        </w:rPr>
        <w:t>Withdrawal</w:t>
      </w:r>
      <w:r w:rsidR="003A75FE" w:rsidRPr="003A75FE">
        <w:rPr>
          <w:rFonts w:cstheme="minorHAnsi"/>
          <w:b/>
          <w:bCs/>
          <w:sz w:val="24"/>
          <w:szCs w:val="24"/>
        </w:rPr>
        <w:t xml:space="preserve"> from a course</w:t>
      </w:r>
    </w:p>
    <w:p w:rsidR="00BA03F1" w:rsidRPr="00FE7FE6" w:rsidRDefault="00BA03F1" w:rsidP="008912A0">
      <w:pPr>
        <w:rPr>
          <w:rFonts w:cstheme="minorHAnsi"/>
          <w:sz w:val="24"/>
          <w:szCs w:val="24"/>
        </w:rPr>
      </w:pPr>
      <w:r w:rsidRPr="00FE7FE6">
        <w:rPr>
          <w:rFonts w:cstheme="minorHAnsi"/>
          <w:sz w:val="24"/>
          <w:szCs w:val="24"/>
        </w:rPr>
        <w:t>The consultant ha</w:t>
      </w:r>
      <w:r w:rsidR="008912A0" w:rsidRPr="00FE7FE6">
        <w:rPr>
          <w:rFonts w:cstheme="minorHAnsi"/>
          <w:sz w:val="24"/>
          <w:szCs w:val="24"/>
        </w:rPr>
        <w:t>s</w:t>
      </w:r>
      <w:r w:rsidRPr="00FE7FE6">
        <w:rPr>
          <w:rFonts w:cstheme="minorHAnsi"/>
          <w:sz w:val="24"/>
          <w:szCs w:val="24"/>
        </w:rPr>
        <w:t xml:space="preserve"> to sign a form for students wishing to withdraw from the course and receive the mark (Withdrawn) in their school record during the period from the third week until the end of the eighth week, provided that the number of accredit hours is not less than 12 hours. This form will be adopted by the college administration.</w:t>
      </w:r>
    </w:p>
    <w:p w:rsidR="00BA03F1" w:rsidRPr="00FE7FE6" w:rsidRDefault="008912A0" w:rsidP="008912A0">
      <w:pPr>
        <w:rPr>
          <w:rFonts w:cstheme="minorHAnsi"/>
          <w:sz w:val="24"/>
          <w:szCs w:val="24"/>
        </w:rPr>
      </w:pPr>
      <w:r w:rsidRPr="00FE7FE6">
        <w:rPr>
          <w:rFonts w:cstheme="minorHAnsi"/>
          <w:b/>
          <w:bCs/>
          <w:sz w:val="24"/>
          <w:szCs w:val="24"/>
        </w:rPr>
        <w:t>• Students A</w:t>
      </w:r>
      <w:r w:rsidR="00BA03F1" w:rsidRPr="00FE7FE6">
        <w:rPr>
          <w:rFonts w:cstheme="minorHAnsi"/>
          <w:b/>
          <w:bCs/>
          <w:sz w:val="24"/>
          <w:szCs w:val="24"/>
        </w:rPr>
        <w:t>bsence</w:t>
      </w:r>
    </w:p>
    <w:p w:rsidR="00BA03F1" w:rsidRPr="00FE7FE6" w:rsidRDefault="00BA03F1" w:rsidP="00BA03F1">
      <w:pPr>
        <w:rPr>
          <w:rFonts w:cstheme="minorHAnsi"/>
          <w:sz w:val="24"/>
          <w:szCs w:val="24"/>
        </w:rPr>
      </w:pPr>
      <w:r w:rsidRPr="00FE7FE6">
        <w:rPr>
          <w:rFonts w:cstheme="minorHAnsi"/>
          <w:sz w:val="24"/>
          <w:szCs w:val="24"/>
        </w:rPr>
        <w:t>Absences are counted from the first day at the college since the general policy of the college necessitates that the student is given a first warning in case he misses 5% of his accredited classes, a second warning if the student misses 10% of the accredited classes. The student will be deprived of attending the final exam in case he misses 25% of the number of the accredited hours for a course and consequently fail the exam.</w:t>
      </w:r>
    </w:p>
    <w:p w:rsidR="00BA03F1" w:rsidRPr="00FE7FE6" w:rsidRDefault="00BA03F1" w:rsidP="00BA03F1">
      <w:pPr>
        <w:rPr>
          <w:rFonts w:cstheme="minorHAnsi"/>
          <w:b/>
          <w:bCs/>
          <w:sz w:val="24"/>
          <w:szCs w:val="24"/>
        </w:rPr>
      </w:pPr>
      <w:r w:rsidRPr="00FE7FE6">
        <w:rPr>
          <w:rFonts w:cstheme="minorHAnsi"/>
          <w:b/>
          <w:bCs/>
          <w:sz w:val="24"/>
          <w:szCs w:val="24"/>
        </w:rPr>
        <w:t>• Postponeme</w:t>
      </w:r>
      <w:r w:rsidR="003A75FE">
        <w:rPr>
          <w:rFonts w:cstheme="minorHAnsi"/>
          <w:b/>
          <w:bCs/>
          <w:sz w:val="24"/>
          <w:szCs w:val="24"/>
        </w:rPr>
        <w:t>nt and interruption of a course</w:t>
      </w:r>
    </w:p>
    <w:p w:rsidR="00BA03F1" w:rsidRPr="00FE7FE6" w:rsidRDefault="00BA03F1" w:rsidP="00BA03F1">
      <w:pPr>
        <w:rPr>
          <w:rFonts w:cstheme="minorHAnsi"/>
          <w:sz w:val="24"/>
          <w:szCs w:val="24"/>
        </w:rPr>
      </w:pPr>
      <w:r w:rsidRPr="00FE7FE6">
        <w:rPr>
          <w:rFonts w:cstheme="minorHAnsi"/>
          <w:sz w:val="24"/>
          <w:szCs w:val="24"/>
        </w:rPr>
        <w:lastRenderedPageBreak/>
        <w:t>It is a temporary withdrawal for a specified period of time (two semesters or three successive semesters maximum) whereby the student may apply for postponement before the end of the first week of study, and by presenting a form of courses postponement to the students’ Affairs Unit of the college.</w:t>
      </w:r>
    </w:p>
    <w:p w:rsidR="00BA03F1" w:rsidRPr="00FE7FE6" w:rsidRDefault="008912A0" w:rsidP="00BA03F1">
      <w:pPr>
        <w:rPr>
          <w:rFonts w:cstheme="minorHAnsi"/>
          <w:b/>
          <w:bCs/>
          <w:sz w:val="24"/>
          <w:szCs w:val="24"/>
        </w:rPr>
      </w:pPr>
      <w:r w:rsidRPr="00FE7FE6">
        <w:rPr>
          <w:rFonts w:cstheme="minorHAnsi"/>
          <w:b/>
          <w:bCs/>
          <w:sz w:val="24"/>
          <w:szCs w:val="24"/>
        </w:rPr>
        <w:t xml:space="preserve">• Withdrawal from the </w:t>
      </w:r>
      <w:r w:rsidR="003A75FE">
        <w:rPr>
          <w:rFonts w:cstheme="minorHAnsi"/>
          <w:b/>
          <w:bCs/>
          <w:sz w:val="24"/>
          <w:szCs w:val="24"/>
        </w:rPr>
        <w:t>College</w:t>
      </w:r>
    </w:p>
    <w:p w:rsidR="00BA03F1" w:rsidRPr="00FE7FE6" w:rsidRDefault="00BA03F1" w:rsidP="00BA03F1">
      <w:pPr>
        <w:rPr>
          <w:rFonts w:cstheme="minorHAnsi"/>
          <w:sz w:val="24"/>
          <w:szCs w:val="24"/>
        </w:rPr>
      </w:pPr>
      <w:r w:rsidRPr="00FE7FE6">
        <w:rPr>
          <w:rFonts w:cstheme="minorHAnsi"/>
          <w:sz w:val="24"/>
          <w:szCs w:val="24"/>
        </w:rPr>
        <w:t>It is meant by withdrawal to permanently leave the College without the possibility to return, except in rare or exceptional cases which are estimated by the college. To withdraw from college the student has to fill an evacuation available in the Admission and Registration deanship.</w:t>
      </w:r>
    </w:p>
    <w:p w:rsidR="00BA03F1" w:rsidRPr="00FE7FE6" w:rsidRDefault="008912A0" w:rsidP="008912A0">
      <w:pPr>
        <w:rPr>
          <w:rFonts w:cstheme="minorHAnsi"/>
          <w:sz w:val="24"/>
          <w:szCs w:val="24"/>
        </w:rPr>
      </w:pPr>
      <w:r w:rsidRPr="00FE7FE6">
        <w:rPr>
          <w:rFonts w:cstheme="minorHAnsi"/>
          <w:b/>
          <w:bCs/>
          <w:sz w:val="24"/>
          <w:szCs w:val="24"/>
        </w:rPr>
        <w:t>Third:  Regulatory F</w:t>
      </w:r>
      <w:r w:rsidR="00BA03F1" w:rsidRPr="00FE7FE6">
        <w:rPr>
          <w:rFonts w:cstheme="minorHAnsi"/>
          <w:b/>
          <w:bCs/>
          <w:sz w:val="24"/>
          <w:szCs w:val="24"/>
        </w:rPr>
        <w:t>unctions</w:t>
      </w:r>
    </w:p>
    <w:p w:rsidR="00BA03F1" w:rsidRPr="00FE7FE6" w:rsidRDefault="008912A0" w:rsidP="00BA03F1">
      <w:pPr>
        <w:rPr>
          <w:rFonts w:cstheme="minorHAnsi"/>
          <w:b/>
          <w:bCs/>
          <w:sz w:val="24"/>
          <w:szCs w:val="24"/>
        </w:rPr>
      </w:pPr>
      <w:r w:rsidRPr="00FE7FE6">
        <w:rPr>
          <w:rFonts w:cstheme="minorHAnsi"/>
          <w:b/>
          <w:bCs/>
          <w:sz w:val="24"/>
          <w:szCs w:val="24"/>
        </w:rPr>
        <w:t>• Solving</w:t>
      </w:r>
      <w:r w:rsidR="003A75FE">
        <w:rPr>
          <w:rFonts w:cstheme="minorHAnsi"/>
          <w:b/>
          <w:bCs/>
          <w:sz w:val="24"/>
          <w:szCs w:val="24"/>
        </w:rPr>
        <w:t xml:space="preserve"> problems</w:t>
      </w:r>
    </w:p>
    <w:p w:rsidR="00BA03F1" w:rsidRPr="00FE7FE6" w:rsidRDefault="00BA03F1" w:rsidP="00BA03F1">
      <w:pPr>
        <w:rPr>
          <w:rFonts w:cstheme="minorHAnsi"/>
          <w:sz w:val="24"/>
          <w:szCs w:val="24"/>
        </w:rPr>
      </w:pPr>
      <w:r w:rsidRPr="00FE7FE6">
        <w:rPr>
          <w:rFonts w:cstheme="minorHAnsi"/>
          <w:sz w:val="24"/>
          <w:szCs w:val="24"/>
        </w:rPr>
        <w:t>The Academic consultant can help students who are facing problems related to their specialties through identifying the causes of the problem then proposing appropriate solutions. These problems could be:</w:t>
      </w:r>
    </w:p>
    <w:p w:rsidR="00BA03F1" w:rsidRPr="00FE7FE6" w:rsidRDefault="003A75FE" w:rsidP="00BA03F1">
      <w:pPr>
        <w:rPr>
          <w:rFonts w:cstheme="minorHAnsi"/>
          <w:b/>
          <w:bCs/>
          <w:sz w:val="24"/>
          <w:szCs w:val="24"/>
        </w:rPr>
      </w:pPr>
      <w:r>
        <w:rPr>
          <w:rFonts w:cstheme="minorHAnsi"/>
          <w:b/>
          <w:bCs/>
          <w:sz w:val="24"/>
          <w:szCs w:val="24"/>
        </w:rPr>
        <w:t>• Organizing courses</w:t>
      </w:r>
      <w:r w:rsidR="00BA03F1" w:rsidRPr="00FE7FE6">
        <w:rPr>
          <w:rFonts w:cstheme="minorHAnsi"/>
          <w:b/>
          <w:bCs/>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t>It deals with which part of courses requires the greater attention? How to spend time studying the subject? How to assign them a teacher? Are the students managing well the revision of their lessons?</w:t>
      </w:r>
    </w:p>
    <w:p w:rsidR="00BA03F1" w:rsidRPr="00FE7FE6" w:rsidRDefault="00BA03F1" w:rsidP="008912A0">
      <w:pPr>
        <w:rPr>
          <w:rFonts w:cstheme="minorHAnsi"/>
          <w:b/>
          <w:bCs/>
          <w:sz w:val="24"/>
          <w:szCs w:val="24"/>
        </w:rPr>
      </w:pPr>
      <w:r w:rsidRPr="00FE7FE6">
        <w:rPr>
          <w:rFonts w:cstheme="minorHAnsi"/>
          <w:b/>
          <w:bCs/>
          <w:sz w:val="24"/>
          <w:szCs w:val="24"/>
        </w:rPr>
        <w:t xml:space="preserve">• </w:t>
      </w:r>
      <w:r w:rsidR="008912A0" w:rsidRPr="00FE7FE6">
        <w:rPr>
          <w:rFonts w:cstheme="minorHAnsi"/>
          <w:b/>
          <w:bCs/>
          <w:sz w:val="24"/>
          <w:szCs w:val="24"/>
        </w:rPr>
        <w:t>Managing Time</w:t>
      </w:r>
    </w:p>
    <w:p w:rsidR="00BA03F1" w:rsidRPr="00FE7FE6" w:rsidRDefault="00BA03F1" w:rsidP="00BA03F1">
      <w:pPr>
        <w:rPr>
          <w:rFonts w:cstheme="minorHAnsi"/>
          <w:sz w:val="24"/>
          <w:szCs w:val="24"/>
        </w:rPr>
      </w:pPr>
      <w:r w:rsidRPr="00FE7FE6">
        <w:rPr>
          <w:rFonts w:cstheme="minorHAnsi"/>
          <w:sz w:val="24"/>
          <w:szCs w:val="24"/>
        </w:rPr>
        <w:t>Are students aware of the time required to study? Are they wasting their time? What are their priorities? And how they divide the equivalent time for their courses?</w:t>
      </w:r>
    </w:p>
    <w:p w:rsidR="00BA03F1" w:rsidRPr="00FE7FE6" w:rsidRDefault="00BA03F1" w:rsidP="00BA03F1">
      <w:pPr>
        <w:rPr>
          <w:rFonts w:cstheme="minorHAnsi"/>
          <w:sz w:val="24"/>
          <w:szCs w:val="24"/>
        </w:rPr>
      </w:pPr>
      <w:r w:rsidRPr="00FE7FE6">
        <w:rPr>
          <w:rFonts w:cstheme="minorHAnsi"/>
          <w:sz w:val="24"/>
          <w:szCs w:val="24"/>
        </w:rPr>
        <w:t xml:space="preserve">• </w:t>
      </w:r>
      <w:r w:rsidRPr="00FE7FE6">
        <w:rPr>
          <w:rFonts w:cstheme="minorHAnsi"/>
          <w:b/>
          <w:bCs/>
          <w:sz w:val="24"/>
          <w:szCs w:val="24"/>
        </w:rPr>
        <w:t>The relationship between faculty and students</w:t>
      </w:r>
    </w:p>
    <w:p w:rsidR="00BA03F1" w:rsidRPr="00FE7FE6" w:rsidRDefault="00BA03F1" w:rsidP="00BA03F1">
      <w:pPr>
        <w:rPr>
          <w:rFonts w:cstheme="minorHAnsi"/>
          <w:sz w:val="24"/>
          <w:szCs w:val="24"/>
        </w:rPr>
      </w:pPr>
      <w:r w:rsidRPr="00FE7FE6">
        <w:rPr>
          <w:rFonts w:cstheme="minorHAnsi"/>
          <w:sz w:val="24"/>
          <w:szCs w:val="24"/>
        </w:rPr>
        <w:t>Are students facing difficulties with the subject or the teacher?</w:t>
      </w:r>
    </w:p>
    <w:p w:rsidR="00BA03F1" w:rsidRPr="00FE7FE6" w:rsidRDefault="00BA03F1" w:rsidP="00BA03F1">
      <w:pPr>
        <w:rPr>
          <w:rFonts w:cstheme="minorHAnsi"/>
          <w:sz w:val="24"/>
          <w:szCs w:val="24"/>
        </w:rPr>
      </w:pPr>
      <w:r w:rsidRPr="00FE7FE6">
        <w:rPr>
          <w:rFonts w:cstheme="minorHAnsi"/>
          <w:b/>
          <w:bCs/>
          <w:sz w:val="24"/>
          <w:szCs w:val="24"/>
        </w:rPr>
        <w:t>• study Skills and habits</w:t>
      </w:r>
    </w:p>
    <w:p w:rsidR="00BA03F1" w:rsidRPr="00FE7FE6" w:rsidRDefault="00BA03F1" w:rsidP="00BA03F1">
      <w:pPr>
        <w:rPr>
          <w:rFonts w:cstheme="minorHAnsi"/>
          <w:sz w:val="24"/>
          <w:szCs w:val="24"/>
        </w:rPr>
      </w:pPr>
      <w:r w:rsidRPr="00FE7FE6">
        <w:rPr>
          <w:rFonts w:cstheme="minorHAnsi"/>
          <w:sz w:val="24"/>
          <w:szCs w:val="24"/>
        </w:rPr>
        <w:t>Are they stu</w:t>
      </w:r>
      <w:r w:rsidR="008912A0" w:rsidRPr="00FE7FE6">
        <w:rPr>
          <w:rFonts w:cstheme="minorHAnsi"/>
          <w:sz w:val="24"/>
          <w:szCs w:val="24"/>
        </w:rPr>
        <w:t>dying?  How and when? Where?  Also, p</w:t>
      </w:r>
      <w:r w:rsidRPr="00FE7FE6">
        <w:rPr>
          <w:rFonts w:cstheme="minorHAnsi"/>
          <w:sz w:val="24"/>
          <w:szCs w:val="24"/>
        </w:rPr>
        <w:t>resent</w:t>
      </w:r>
      <w:r w:rsidR="008912A0" w:rsidRPr="00FE7FE6">
        <w:rPr>
          <w:rFonts w:cstheme="minorHAnsi"/>
          <w:sz w:val="24"/>
          <w:szCs w:val="24"/>
        </w:rPr>
        <w:t>ing</w:t>
      </w:r>
      <w:r w:rsidRPr="00FE7FE6">
        <w:rPr>
          <w:rFonts w:cstheme="minorHAnsi"/>
          <w:sz w:val="24"/>
          <w:szCs w:val="24"/>
        </w:rPr>
        <w:t xml:space="preserve"> suggestions to improve their studies. </w:t>
      </w:r>
    </w:p>
    <w:p w:rsidR="00BA03F1" w:rsidRPr="00FE7FE6" w:rsidRDefault="00BA03F1" w:rsidP="00BA03F1">
      <w:pPr>
        <w:rPr>
          <w:rFonts w:cstheme="minorHAnsi"/>
          <w:sz w:val="24"/>
          <w:szCs w:val="24"/>
        </w:rPr>
      </w:pPr>
      <w:r w:rsidRPr="00FE7FE6">
        <w:rPr>
          <w:rFonts w:cstheme="minorHAnsi"/>
          <w:sz w:val="24"/>
          <w:szCs w:val="24"/>
        </w:rPr>
        <w:t xml:space="preserve">• </w:t>
      </w:r>
      <w:r w:rsidRPr="00FE7FE6">
        <w:rPr>
          <w:rFonts w:cstheme="minorHAnsi"/>
          <w:b/>
          <w:bCs/>
          <w:sz w:val="24"/>
          <w:szCs w:val="24"/>
        </w:rPr>
        <w:t>Special exam skills</w:t>
      </w:r>
    </w:p>
    <w:p w:rsidR="00BA03F1" w:rsidRPr="00FE7FE6" w:rsidRDefault="00BA03F1" w:rsidP="00BA03F1">
      <w:pPr>
        <w:rPr>
          <w:rFonts w:cstheme="minorHAnsi"/>
          <w:sz w:val="24"/>
          <w:szCs w:val="24"/>
        </w:rPr>
      </w:pPr>
      <w:r w:rsidRPr="00FE7FE6">
        <w:rPr>
          <w:rFonts w:cstheme="minorHAnsi"/>
          <w:sz w:val="24"/>
          <w:szCs w:val="24"/>
        </w:rPr>
        <w:t>Is the student an exam stress sufferer? How to deal with that? Do they students have the basic skills to prepare and take exams?</w:t>
      </w:r>
    </w:p>
    <w:p w:rsidR="00BA03F1" w:rsidRPr="00FE7FE6" w:rsidRDefault="00BA03F1" w:rsidP="00BA03F1">
      <w:pPr>
        <w:rPr>
          <w:rFonts w:cstheme="minorHAnsi"/>
          <w:b/>
          <w:bCs/>
          <w:sz w:val="24"/>
          <w:szCs w:val="24"/>
        </w:rPr>
      </w:pPr>
      <w:r w:rsidRPr="00FE7FE6">
        <w:rPr>
          <w:rFonts w:cstheme="minorHAnsi"/>
          <w:b/>
          <w:bCs/>
          <w:sz w:val="24"/>
          <w:szCs w:val="24"/>
        </w:rPr>
        <w:t>• The need for an ex</w:t>
      </w:r>
      <w:r w:rsidR="003A75FE">
        <w:rPr>
          <w:rFonts w:cstheme="minorHAnsi"/>
          <w:b/>
          <w:bCs/>
          <w:sz w:val="24"/>
          <w:szCs w:val="24"/>
        </w:rPr>
        <w:t>tra level of ability (teaching)</w:t>
      </w:r>
      <w:r w:rsidRPr="00FE7FE6">
        <w:rPr>
          <w:rFonts w:cstheme="minorHAnsi"/>
          <w:b/>
          <w:bCs/>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lastRenderedPageBreak/>
        <w:t>To encourage students make the necessary arrangements to increase their abilities to continue their courses, realize this situation and provide additional assistance to them.</w:t>
      </w:r>
    </w:p>
    <w:p w:rsidR="00BA03F1" w:rsidRPr="00FE7FE6" w:rsidRDefault="008912A0" w:rsidP="00BA03F1">
      <w:pPr>
        <w:rPr>
          <w:rFonts w:cstheme="minorHAnsi"/>
          <w:b/>
          <w:bCs/>
          <w:sz w:val="24"/>
          <w:szCs w:val="24"/>
        </w:rPr>
      </w:pPr>
      <w:r w:rsidRPr="00FE7FE6">
        <w:rPr>
          <w:rFonts w:cstheme="minorHAnsi"/>
          <w:b/>
          <w:bCs/>
          <w:sz w:val="24"/>
          <w:szCs w:val="24"/>
        </w:rPr>
        <w:t>• Dropp</w:t>
      </w:r>
      <w:r w:rsidR="003A75FE">
        <w:rPr>
          <w:rFonts w:cstheme="minorHAnsi"/>
          <w:b/>
          <w:bCs/>
          <w:sz w:val="24"/>
          <w:szCs w:val="24"/>
        </w:rPr>
        <w:t>ing a Particular Course</w:t>
      </w:r>
    </w:p>
    <w:p w:rsidR="00BA03F1" w:rsidRPr="00FE7FE6" w:rsidRDefault="00BA03F1" w:rsidP="008912A0">
      <w:pPr>
        <w:rPr>
          <w:rFonts w:cstheme="minorHAnsi"/>
          <w:sz w:val="24"/>
          <w:szCs w:val="24"/>
        </w:rPr>
      </w:pPr>
      <w:r w:rsidRPr="00FE7FE6">
        <w:rPr>
          <w:rFonts w:cstheme="minorHAnsi"/>
          <w:sz w:val="24"/>
          <w:szCs w:val="24"/>
        </w:rPr>
        <w:t xml:space="preserve">It is preferred to undergo </w:t>
      </w:r>
      <w:r w:rsidR="008912A0" w:rsidRPr="00FE7FE6">
        <w:rPr>
          <w:rFonts w:cstheme="minorHAnsi"/>
          <w:sz w:val="24"/>
          <w:szCs w:val="24"/>
        </w:rPr>
        <w:t>the necessary processes of dropp</w:t>
      </w:r>
      <w:r w:rsidRPr="00FE7FE6">
        <w:rPr>
          <w:rFonts w:cstheme="minorHAnsi"/>
          <w:sz w:val="24"/>
          <w:szCs w:val="24"/>
        </w:rPr>
        <w:t>ing a course before the dea</w:t>
      </w:r>
      <w:r w:rsidR="008912A0" w:rsidRPr="00FE7FE6">
        <w:rPr>
          <w:rFonts w:cstheme="minorHAnsi"/>
          <w:sz w:val="24"/>
          <w:szCs w:val="24"/>
        </w:rPr>
        <w:t xml:space="preserve">dline, in the following cases: </w:t>
      </w:r>
    </w:p>
    <w:p w:rsidR="00BA03F1" w:rsidRPr="00FE7FE6" w:rsidRDefault="00BA03F1" w:rsidP="008912A0">
      <w:pPr>
        <w:pStyle w:val="a3"/>
        <w:numPr>
          <w:ilvl w:val="0"/>
          <w:numId w:val="12"/>
        </w:numPr>
        <w:rPr>
          <w:rFonts w:cstheme="minorHAnsi"/>
          <w:sz w:val="24"/>
          <w:szCs w:val="24"/>
        </w:rPr>
      </w:pPr>
      <w:r w:rsidRPr="00FE7FE6">
        <w:rPr>
          <w:rFonts w:cstheme="minorHAnsi"/>
          <w:sz w:val="24"/>
          <w:szCs w:val="24"/>
        </w:rPr>
        <w:t>When the student feels the academic burden.</w:t>
      </w:r>
    </w:p>
    <w:p w:rsidR="00BA03F1" w:rsidRPr="00FE7FE6" w:rsidRDefault="008912A0" w:rsidP="00BA03F1">
      <w:pPr>
        <w:pStyle w:val="a3"/>
        <w:numPr>
          <w:ilvl w:val="0"/>
          <w:numId w:val="12"/>
        </w:numPr>
        <w:rPr>
          <w:rFonts w:cstheme="minorHAnsi"/>
          <w:sz w:val="24"/>
          <w:szCs w:val="24"/>
        </w:rPr>
      </w:pPr>
      <w:r w:rsidRPr="00FE7FE6">
        <w:rPr>
          <w:rFonts w:cstheme="minorHAnsi"/>
          <w:sz w:val="24"/>
          <w:szCs w:val="24"/>
        </w:rPr>
        <w:t>For a be</w:t>
      </w:r>
      <w:r w:rsidR="00BA03F1" w:rsidRPr="00FE7FE6">
        <w:rPr>
          <w:rFonts w:cstheme="minorHAnsi"/>
          <w:sz w:val="24"/>
          <w:szCs w:val="24"/>
        </w:rPr>
        <w:t>t</w:t>
      </w:r>
      <w:r w:rsidRPr="00FE7FE6">
        <w:rPr>
          <w:rFonts w:cstheme="minorHAnsi"/>
          <w:sz w:val="24"/>
          <w:szCs w:val="24"/>
        </w:rPr>
        <w:t>ter</w:t>
      </w:r>
      <w:r w:rsidR="00BA03F1" w:rsidRPr="00FE7FE6">
        <w:rPr>
          <w:rFonts w:cstheme="minorHAnsi"/>
          <w:sz w:val="24"/>
          <w:szCs w:val="24"/>
        </w:rPr>
        <w:t xml:space="preserve"> performance in the remaining courses.</w:t>
      </w:r>
    </w:p>
    <w:p w:rsidR="00BA03F1" w:rsidRPr="00FE7FE6" w:rsidRDefault="00BA03F1" w:rsidP="008912A0">
      <w:pPr>
        <w:pStyle w:val="a3"/>
        <w:numPr>
          <w:ilvl w:val="0"/>
          <w:numId w:val="12"/>
        </w:numPr>
        <w:rPr>
          <w:rFonts w:cstheme="minorHAnsi"/>
          <w:sz w:val="24"/>
          <w:szCs w:val="24"/>
        </w:rPr>
      </w:pPr>
      <w:r w:rsidRPr="00FE7FE6">
        <w:rPr>
          <w:rFonts w:cstheme="minorHAnsi"/>
          <w:sz w:val="24"/>
          <w:szCs w:val="24"/>
        </w:rPr>
        <w:t>To alleviate some of the physical and psychologica</w:t>
      </w:r>
      <w:r w:rsidR="008912A0" w:rsidRPr="00FE7FE6">
        <w:rPr>
          <w:rFonts w:cstheme="minorHAnsi"/>
          <w:sz w:val="24"/>
          <w:szCs w:val="24"/>
        </w:rPr>
        <w:t>l pressures (such as pregnancy for female students and medical treatment.</w:t>
      </w:r>
    </w:p>
    <w:p w:rsidR="00BA03F1" w:rsidRPr="00FE7FE6" w:rsidRDefault="00BA03F1" w:rsidP="00BA03F1">
      <w:pPr>
        <w:rPr>
          <w:rFonts w:cstheme="minorHAnsi"/>
          <w:sz w:val="24"/>
          <w:szCs w:val="24"/>
        </w:rPr>
      </w:pPr>
      <w:r w:rsidRPr="00FE7FE6">
        <w:rPr>
          <w:rFonts w:cstheme="minorHAnsi"/>
          <w:sz w:val="24"/>
          <w:szCs w:val="24"/>
        </w:rPr>
        <w:t>These cases do not include the following:</w:t>
      </w:r>
    </w:p>
    <w:p w:rsidR="00BA03F1" w:rsidRPr="00FE7FE6" w:rsidRDefault="00BA03F1" w:rsidP="00BA03F1">
      <w:pPr>
        <w:pStyle w:val="a3"/>
        <w:numPr>
          <w:ilvl w:val="0"/>
          <w:numId w:val="17"/>
        </w:numPr>
        <w:rPr>
          <w:rFonts w:cstheme="minorHAnsi"/>
          <w:sz w:val="24"/>
          <w:szCs w:val="24"/>
        </w:rPr>
      </w:pPr>
      <w:r w:rsidRPr="00FE7FE6">
        <w:rPr>
          <w:rFonts w:cstheme="minorHAnsi"/>
          <w:sz w:val="24"/>
          <w:szCs w:val="24"/>
        </w:rPr>
        <w:t>To delete a course because of the student's low degree in the first test of the course.</w:t>
      </w:r>
    </w:p>
    <w:p w:rsidR="00BA03F1" w:rsidRPr="00FE7FE6" w:rsidRDefault="00BA03F1" w:rsidP="00BA03F1">
      <w:pPr>
        <w:pStyle w:val="a3"/>
        <w:numPr>
          <w:ilvl w:val="0"/>
          <w:numId w:val="17"/>
        </w:numPr>
        <w:rPr>
          <w:rFonts w:cstheme="minorHAnsi"/>
          <w:sz w:val="24"/>
          <w:szCs w:val="24"/>
        </w:rPr>
      </w:pPr>
      <w:r w:rsidRPr="00FE7FE6">
        <w:rPr>
          <w:rFonts w:cstheme="minorHAnsi"/>
          <w:sz w:val="24"/>
          <w:szCs w:val="24"/>
        </w:rPr>
        <w:t>The student dissatisfaction with the course or the teacher.</w:t>
      </w:r>
    </w:p>
    <w:p w:rsidR="00BA03F1" w:rsidRPr="00FE7FE6" w:rsidRDefault="00BA03F1" w:rsidP="00BA03F1">
      <w:pPr>
        <w:pStyle w:val="a3"/>
        <w:numPr>
          <w:ilvl w:val="0"/>
          <w:numId w:val="17"/>
        </w:numPr>
        <w:rPr>
          <w:rFonts w:cstheme="minorHAnsi"/>
          <w:sz w:val="24"/>
          <w:szCs w:val="24"/>
        </w:rPr>
      </w:pPr>
      <w:r w:rsidRPr="00FE7FE6">
        <w:rPr>
          <w:rFonts w:cstheme="minorHAnsi"/>
          <w:sz w:val="24"/>
          <w:szCs w:val="24"/>
        </w:rPr>
        <w:t>To fail the course as a result of not making the required effort.</w:t>
      </w:r>
    </w:p>
    <w:p w:rsidR="00BA03F1" w:rsidRPr="00FE7FE6" w:rsidRDefault="00BA03F1" w:rsidP="00BA03F1">
      <w:pPr>
        <w:rPr>
          <w:rFonts w:cstheme="minorHAnsi"/>
          <w:sz w:val="24"/>
          <w:szCs w:val="24"/>
        </w:rPr>
      </w:pPr>
      <w:r w:rsidRPr="00FE7FE6">
        <w:rPr>
          <w:rFonts w:cstheme="minorHAnsi"/>
          <w:sz w:val="24"/>
          <w:szCs w:val="24"/>
        </w:rPr>
        <w:t>Therefore</w:t>
      </w:r>
      <w:r w:rsidR="008912A0" w:rsidRPr="00FE7FE6">
        <w:rPr>
          <w:rFonts w:cstheme="minorHAnsi"/>
          <w:sz w:val="24"/>
          <w:szCs w:val="24"/>
        </w:rPr>
        <w:t>,</w:t>
      </w:r>
      <w:r w:rsidRPr="00FE7FE6">
        <w:rPr>
          <w:rFonts w:cstheme="minorHAnsi"/>
          <w:sz w:val="24"/>
          <w:szCs w:val="24"/>
        </w:rPr>
        <w:t xml:space="preserve"> the student is not recommended to omit a course unless it is expected that the omission would cause the student to fail.</w:t>
      </w:r>
    </w:p>
    <w:p w:rsidR="00BA03F1" w:rsidRPr="00FE7FE6" w:rsidRDefault="00BA03F1" w:rsidP="00BA03F1">
      <w:pPr>
        <w:rPr>
          <w:rFonts w:cstheme="minorHAnsi"/>
          <w:sz w:val="24"/>
          <w:szCs w:val="24"/>
        </w:rPr>
      </w:pPr>
      <w:r w:rsidRPr="00FE7FE6">
        <w:rPr>
          <w:rFonts w:cstheme="minorHAnsi"/>
          <w:sz w:val="24"/>
          <w:szCs w:val="24"/>
        </w:rPr>
        <w:t>• Non-academic problems that hinder student</w:t>
      </w:r>
      <w:r w:rsidR="008912A0" w:rsidRPr="00FE7FE6">
        <w:rPr>
          <w:rFonts w:cstheme="minorHAnsi"/>
          <w:sz w:val="24"/>
          <w:szCs w:val="24"/>
        </w:rPr>
        <w:t>s’</w:t>
      </w:r>
      <w:r w:rsidRPr="00FE7FE6">
        <w:rPr>
          <w:rFonts w:cstheme="minorHAnsi"/>
          <w:sz w:val="24"/>
          <w:szCs w:val="24"/>
        </w:rPr>
        <w:t xml:space="preserve"> performance:</w:t>
      </w:r>
    </w:p>
    <w:p w:rsidR="00BA03F1" w:rsidRPr="003A75FE" w:rsidRDefault="00BA03F1" w:rsidP="008912A0">
      <w:pPr>
        <w:pStyle w:val="a3"/>
        <w:numPr>
          <w:ilvl w:val="0"/>
          <w:numId w:val="18"/>
        </w:numPr>
        <w:rPr>
          <w:rFonts w:cstheme="minorHAnsi"/>
          <w:sz w:val="24"/>
          <w:szCs w:val="24"/>
        </w:rPr>
      </w:pPr>
      <w:r w:rsidRPr="003A75FE">
        <w:rPr>
          <w:rFonts w:cstheme="minorHAnsi"/>
          <w:b/>
          <w:bCs/>
          <w:sz w:val="24"/>
          <w:szCs w:val="24"/>
        </w:rPr>
        <w:t>Guidance</w:t>
      </w:r>
      <w:r w:rsidRPr="003A75FE">
        <w:rPr>
          <w:rFonts w:cstheme="minorHAnsi"/>
          <w:sz w:val="24"/>
          <w:szCs w:val="24"/>
        </w:rPr>
        <w:t xml:space="preserve"> </w:t>
      </w:r>
    </w:p>
    <w:p w:rsidR="00BA03F1" w:rsidRPr="00FE7FE6" w:rsidRDefault="008912A0" w:rsidP="00B81F88">
      <w:pPr>
        <w:rPr>
          <w:rFonts w:cstheme="minorHAnsi"/>
          <w:sz w:val="24"/>
          <w:szCs w:val="24"/>
        </w:rPr>
      </w:pPr>
      <w:r w:rsidRPr="00FE7FE6">
        <w:rPr>
          <w:rFonts w:cstheme="minorHAnsi"/>
          <w:sz w:val="24"/>
          <w:szCs w:val="24"/>
        </w:rPr>
        <w:t>T</w:t>
      </w:r>
      <w:r w:rsidR="00BA03F1" w:rsidRPr="00FE7FE6">
        <w:rPr>
          <w:rFonts w:cstheme="minorHAnsi"/>
          <w:sz w:val="24"/>
          <w:szCs w:val="24"/>
        </w:rPr>
        <w:t xml:space="preserve">he </w:t>
      </w:r>
      <w:r w:rsidRPr="00FE7FE6">
        <w:rPr>
          <w:rFonts w:cstheme="minorHAnsi"/>
          <w:sz w:val="24"/>
          <w:szCs w:val="24"/>
        </w:rPr>
        <w:t>advisor</w:t>
      </w:r>
      <w:r w:rsidR="00BA03F1" w:rsidRPr="00FE7FE6">
        <w:rPr>
          <w:rFonts w:cstheme="minorHAnsi"/>
          <w:sz w:val="24"/>
          <w:szCs w:val="24"/>
        </w:rPr>
        <w:t xml:space="preserve"> should help the student analyze his situation and guide him through the necessary steps to be followed to</w:t>
      </w:r>
      <w:r w:rsidR="00B81F88" w:rsidRPr="00FE7FE6">
        <w:rPr>
          <w:rFonts w:cstheme="minorHAnsi"/>
          <w:sz w:val="24"/>
          <w:szCs w:val="24"/>
        </w:rPr>
        <w:t xml:space="preserve"> deal with</w:t>
      </w:r>
      <w:r w:rsidR="00BA03F1" w:rsidRPr="00FE7FE6">
        <w:rPr>
          <w:rFonts w:cstheme="minorHAnsi"/>
          <w:sz w:val="24"/>
          <w:szCs w:val="24"/>
        </w:rPr>
        <w:t xml:space="preserve"> his problems before they negatively affect his studies, and in some cases the student fails to settle and becomes immersed in the psychological, social and physical challenges, in such cases we must recommend the student the second level of counseling which is a specialist psychological, social and medical counseling. </w:t>
      </w:r>
    </w:p>
    <w:p w:rsidR="00BA03F1" w:rsidRPr="003A75FE" w:rsidRDefault="003A75FE" w:rsidP="00BA03F1">
      <w:pPr>
        <w:pStyle w:val="a3"/>
        <w:numPr>
          <w:ilvl w:val="0"/>
          <w:numId w:val="18"/>
        </w:numPr>
        <w:rPr>
          <w:rFonts w:cstheme="minorHAnsi"/>
          <w:b/>
          <w:bCs/>
          <w:sz w:val="24"/>
          <w:szCs w:val="24"/>
        </w:rPr>
      </w:pPr>
      <w:r w:rsidRPr="003A75FE">
        <w:rPr>
          <w:rFonts w:cstheme="minorHAnsi"/>
          <w:b/>
          <w:bCs/>
          <w:sz w:val="24"/>
          <w:szCs w:val="24"/>
        </w:rPr>
        <w:t>encouragement</w:t>
      </w:r>
      <w:r w:rsidR="00BA03F1" w:rsidRPr="003A75FE">
        <w:rPr>
          <w:rFonts w:cstheme="minorHAnsi"/>
          <w:b/>
          <w:bCs/>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t xml:space="preserve">In fact </w:t>
      </w:r>
      <w:r w:rsidR="00A0287F" w:rsidRPr="00FE7FE6">
        <w:rPr>
          <w:rFonts w:cstheme="minorHAnsi"/>
          <w:sz w:val="24"/>
          <w:szCs w:val="24"/>
        </w:rPr>
        <w:t xml:space="preserve">a </w:t>
      </w:r>
      <w:r w:rsidRPr="00FE7FE6">
        <w:rPr>
          <w:rFonts w:cstheme="minorHAnsi"/>
          <w:sz w:val="24"/>
          <w:szCs w:val="24"/>
        </w:rPr>
        <w:t>few words of encouragement can do a lot to improve the student's level and address the problems that may lead to frustration or impede his academic performance.</w:t>
      </w:r>
    </w:p>
    <w:p w:rsidR="00BA03F1" w:rsidRPr="003A75FE" w:rsidRDefault="003A75FE" w:rsidP="00BA03F1">
      <w:pPr>
        <w:pStyle w:val="a3"/>
        <w:numPr>
          <w:ilvl w:val="0"/>
          <w:numId w:val="18"/>
        </w:numPr>
        <w:rPr>
          <w:rFonts w:cstheme="minorHAnsi"/>
          <w:b/>
          <w:bCs/>
          <w:sz w:val="24"/>
          <w:szCs w:val="24"/>
        </w:rPr>
      </w:pPr>
      <w:r w:rsidRPr="003A75FE">
        <w:rPr>
          <w:rFonts w:cstheme="minorHAnsi"/>
          <w:b/>
          <w:bCs/>
          <w:sz w:val="24"/>
          <w:szCs w:val="24"/>
        </w:rPr>
        <w:t>job-related courses</w:t>
      </w:r>
      <w:r w:rsidR="00BA03F1" w:rsidRPr="003A75FE">
        <w:rPr>
          <w:rFonts w:cstheme="minorHAnsi"/>
          <w:b/>
          <w:bCs/>
          <w:sz w:val="24"/>
          <w:szCs w:val="24"/>
        </w:rPr>
        <w:t xml:space="preserve"> </w:t>
      </w:r>
    </w:p>
    <w:p w:rsidR="00BA03F1" w:rsidRPr="00FE7FE6" w:rsidRDefault="00BA03F1" w:rsidP="00BA03F1">
      <w:pPr>
        <w:rPr>
          <w:rFonts w:cstheme="minorHAnsi"/>
          <w:sz w:val="24"/>
          <w:szCs w:val="24"/>
        </w:rPr>
      </w:pPr>
      <w:r w:rsidRPr="00FE7FE6">
        <w:rPr>
          <w:rFonts w:cstheme="minorHAnsi"/>
          <w:sz w:val="24"/>
          <w:szCs w:val="24"/>
        </w:rPr>
        <w:t>The consultant should share the student's thoughts about available career opportunities for college graduates in coordination with the relevant authorities, as well as encouraging outstanding students to complete their higher studies.</w:t>
      </w:r>
    </w:p>
    <w:p w:rsidR="00BA03F1" w:rsidRPr="00FE7FE6" w:rsidRDefault="00BA03F1" w:rsidP="00BA03F1">
      <w:pPr>
        <w:rPr>
          <w:rFonts w:cstheme="minorHAnsi"/>
          <w:sz w:val="24"/>
          <w:szCs w:val="24"/>
        </w:rPr>
      </w:pPr>
      <w:r w:rsidRPr="00FE7FE6">
        <w:rPr>
          <w:rFonts w:cstheme="minorHAnsi"/>
          <w:sz w:val="24"/>
          <w:szCs w:val="24"/>
        </w:rPr>
        <w:t>* The academic guide duties in cases of social and psychological counseling</w:t>
      </w:r>
    </w:p>
    <w:p w:rsidR="00BA03F1" w:rsidRPr="00FE7FE6" w:rsidRDefault="00BA03F1" w:rsidP="00BA03F1">
      <w:pPr>
        <w:rPr>
          <w:rFonts w:cstheme="minorHAnsi"/>
          <w:sz w:val="24"/>
          <w:szCs w:val="24"/>
        </w:rPr>
      </w:pPr>
      <w:r w:rsidRPr="00FE7FE6">
        <w:rPr>
          <w:rFonts w:cstheme="minorHAnsi"/>
          <w:sz w:val="24"/>
          <w:szCs w:val="24"/>
        </w:rPr>
        <w:t>1. He continues to be the academic guide of the student.</w:t>
      </w:r>
    </w:p>
    <w:p w:rsidR="00BA03F1" w:rsidRPr="00FE7FE6" w:rsidRDefault="00BA03F1" w:rsidP="00BA03F1">
      <w:pPr>
        <w:rPr>
          <w:rFonts w:cstheme="minorHAnsi"/>
          <w:sz w:val="24"/>
          <w:szCs w:val="24"/>
        </w:rPr>
      </w:pPr>
      <w:r w:rsidRPr="00FE7FE6">
        <w:rPr>
          <w:rFonts w:cstheme="minorHAnsi"/>
          <w:sz w:val="24"/>
          <w:szCs w:val="24"/>
        </w:rPr>
        <w:lastRenderedPageBreak/>
        <w:t xml:space="preserve">2. To explain to the students that meeting a psycho-social counselor does not mean that he is mentally ill, and to reassure him about the privacy and confidentiality of the matter. </w:t>
      </w:r>
    </w:p>
    <w:p w:rsidR="00BA03F1" w:rsidRPr="00FE7FE6" w:rsidRDefault="00BA03F1" w:rsidP="00BA03F1">
      <w:pPr>
        <w:rPr>
          <w:rFonts w:cstheme="minorHAnsi"/>
          <w:sz w:val="24"/>
          <w:szCs w:val="24"/>
        </w:rPr>
      </w:pPr>
      <w:r w:rsidRPr="00FE7FE6">
        <w:rPr>
          <w:rFonts w:cstheme="minorHAnsi"/>
          <w:sz w:val="24"/>
          <w:szCs w:val="24"/>
        </w:rPr>
        <w:t>3. To provide the psycho-social counselor with brief overview on the status of the student.</w:t>
      </w:r>
    </w:p>
    <w:p w:rsidR="00BA03F1" w:rsidRPr="00FE7FE6" w:rsidRDefault="00BA03F1" w:rsidP="00BA03F1">
      <w:pPr>
        <w:rPr>
          <w:rFonts w:cstheme="minorHAnsi"/>
          <w:sz w:val="24"/>
          <w:szCs w:val="24"/>
        </w:rPr>
      </w:pPr>
      <w:r w:rsidRPr="00FE7FE6">
        <w:rPr>
          <w:rFonts w:cstheme="minorHAnsi"/>
          <w:sz w:val="24"/>
          <w:szCs w:val="24"/>
        </w:rPr>
        <w:t>4. Maintain the highest degree of confidentiality in the organization of counseling meetings.</w:t>
      </w:r>
    </w:p>
    <w:p w:rsidR="00FD52EA" w:rsidRPr="00FE7FE6" w:rsidRDefault="00541A1C" w:rsidP="00A0287F">
      <w:pPr>
        <w:rPr>
          <w:rFonts w:eastAsia="Times New Roman" w:cstheme="minorHAnsi"/>
          <w:sz w:val="24"/>
          <w:szCs w:val="24"/>
        </w:rPr>
      </w:pPr>
      <w:r w:rsidRPr="00FE7FE6">
        <w:rPr>
          <w:rFonts w:cstheme="minorHAnsi"/>
          <w:sz w:val="24"/>
          <w:szCs w:val="24"/>
        </w:rPr>
        <w:t xml:space="preserve">    </w:t>
      </w:r>
      <w:r w:rsidRPr="00FE7FE6">
        <w:rPr>
          <w:rFonts w:eastAsia="Times New Roman" w:cstheme="minorHAnsi"/>
          <w:sz w:val="24"/>
          <w:szCs w:val="24"/>
        </w:rPr>
        <w:t xml:space="preserve"> </w:t>
      </w:r>
    </w:p>
    <w:p w:rsidR="00FD52EA" w:rsidRPr="00FE7FE6" w:rsidRDefault="00FD52EA" w:rsidP="00A0287F">
      <w:pPr>
        <w:rPr>
          <w:rFonts w:cstheme="minorHAnsi"/>
          <w:b/>
          <w:bCs/>
          <w:sz w:val="24"/>
          <w:szCs w:val="24"/>
        </w:rPr>
      </w:pPr>
      <w:r w:rsidRPr="00FE7FE6">
        <w:rPr>
          <w:rFonts w:cstheme="minorHAnsi"/>
          <w:b/>
          <w:bCs/>
          <w:sz w:val="24"/>
          <w:szCs w:val="24"/>
        </w:rPr>
        <w:t>Beneficiaries from the Guidance Services</w:t>
      </w:r>
    </w:p>
    <w:p w:rsidR="00FD52EA" w:rsidRPr="003A75FE" w:rsidRDefault="00A0287F" w:rsidP="003A75FE">
      <w:pPr>
        <w:spacing w:line="360" w:lineRule="auto"/>
        <w:jc w:val="both"/>
        <w:rPr>
          <w:rFonts w:cstheme="minorHAnsi"/>
          <w:b/>
          <w:bCs/>
          <w:sz w:val="24"/>
          <w:szCs w:val="24"/>
        </w:rPr>
      </w:pPr>
      <w:r w:rsidRPr="003A75FE">
        <w:rPr>
          <w:rFonts w:cstheme="minorHAnsi"/>
          <w:b/>
          <w:bCs/>
          <w:sz w:val="24"/>
          <w:szCs w:val="24"/>
        </w:rPr>
        <w:t>S</w:t>
      </w:r>
      <w:r w:rsidR="00FD52EA" w:rsidRPr="003A75FE">
        <w:rPr>
          <w:rFonts w:cstheme="minorHAnsi"/>
          <w:b/>
          <w:bCs/>
          <w:sz w:val="24"/>
          <w:szCs w:val="24"/>
        </w:rPr>
        <w:t>tudents who ben</w:t>
      </w:r>
      <w:r w:rsidR="003A75FE">
        <w:rPr>
          <w:rFonts w:cstheme="minorHAnsi"/>
          <w:b/>
          <w:bCs/>
          <w:sz w:val="24"/>
          <w:szCs w:val="24"/>
        </w:rPr>
        <w:t>efit from the guidance services</w:t>
      </w:r>
    </w:p>
    <w:p w:rsidR="00FD52EA" w:rsidRPr="00FE7FE6" w:rsidRDefault="00A0287F" w:rsidP="00A0287F">
      <w:pPr>
        <w:ind w:left="644"/>
        <w:rPr>
          <w:rFonts w:cstheme="minorHAnsi"/>
          <w:sz w:val="24"/>
          <w:szCs w:val="24"/>
        </w:rPr>
      </w:pPr>
      <w:r w:rsidRPr="00FE7FE6">
        <w:rPr>
          <w:rFonts w:cstheme="minorHAnsi"/>
          <w:sz w:val="24"/>
          <w:szCs w:val="24"/>
        </w:rPr>
        <w:t>The</w:t>
      </w:r>
      <w:r w:rsidR="00FD52EA" w:rsidRPr="00FE7FE6">
        <w:rPr>
          <w:rFonts w:cstheme="minorHAnsi"/>
          <w:sz w:val="24"/>
          <w:szCs w:val="24"/>
        </w:rPr>
        <w:t xml:space="preserve"> students benefiting from the guidance services are male and female students who are enrolled in the college and</w:t>
      </w:r>
      <w:r w:rsidRPr="00FE7FE6">
        <w:rPr>
          <w:rFonts w:cstheme="minorHAnsi"/>
          <w:sz w:val="24"/>
          <w:szCs w:val="24"/>
        </w:rPr>
        <w:t xml:space="preserve"> come </w:t>
      </w:r>
      <w:r w:rsidR="00FD52EA" w:rsidRPr="00FE7FE6">
        <w:rPr>
          <w:rFonts w:cstheme="minorHAnsi"/>
          <w:sz w:val="24"/>
          <w:szCs w:val="24"/>
        </w:rPr>
        <w:t>from different categories and school levels.</w:t>
      </w:r>
    </w:p>
    <w:p w:rsidR="00FD52EA" w:rsidRPr="00FE7FE6" w:rsidRDefault="00FD52EA" w:rsidP="003A75FE">
      <w:pPr>
        <w:pStyle w:val="a3"/>
        <w:spacing w:line="360" w:lineRule="auto"/>
        <w:ind w:left="1004"/>
        <w:jc w:val="both"/>
        <w:rPr>
          <w:rFonts w:cstheme="minorHAnsi"/>
          <w:b/>
          <w:bCs/>
          <w:sz w:val="24"/>
          <w:szCs w:val="24"/>
        </w:rPr>
      </w:pPr>
      <w:r w:rsidRPr="00FE7FE6">
        <w:rPr>
          <w:rFonts w:cstheme="minorHAnsi"/>
          <w:b/>
          <w:bCs/>
          <w:sz w:val="24"/>
          <w:szCs w:val="24"/>
        </w:rPr>
        <w:t>H</w:t>
      </w:r>
      <w:r w:rsidR="003A75FE">
        <w:rPr>
          <w:rFonts w:cstheme="minorHAnsi"/>
          <w:b/>
          <w:bCs/>
          <w:sz w:val="24"/>
          <w:szCs w:val="24"/>
        </w:rPr>
        <w:t>ow to get the guidance services</w:t>
      </w:r>
    </w:p>
    <w:p w:rsidR="00FD52EA" w:rsidRPr="00FE7FE6" w:rsidRDefault="00FD52EA" w:rsidP="00FD52EA">
      <w:pPr>
        <w:pStyle w:val="a3"/>
        <w:numPr>
          <w:ilvl w:val="0"/>
          <w:numId w:val="20"/>
        </w:numPr>
        <w:spacing w:line="360" w:lineRule="auto"/>
        <w:jc w:val="both"/>
        <w:rPr>
          <w:rFonts w:cstheme="minorHAnsi"/>
          <w:sz w:val="24"/>
          <w:szCs w:val="24"/>
        </w:rPr>
      </w:pPr>
      <w:r w:rsidRPr="00FE7FE6">
        <w:rPr>
          <w:rFonts w:cstheme="minorHAnsi"/>
          <w:sz w:val="24"/>
          <w:szCs w:val="24"/>
        </w:rPr>
        <w:t>To call the unit of academic guidance or go directly to the unit to ask for service.</w:t>
      </w:r>
    </w:p>
    <w:p w:rsidR="00FD52EA" w:rsidRPr="00FE7FE6" w:rsidRDefault="00FD52EA" w:rsidP="00FD52EA">
      <w:pPr>
        <w:pStyle w:val="a3"/>
        <w:numPr>
          <w:ilvl w:val="0"/>
          <w:numId w:val="20"/>
        </w:numPr>
        <w:spacing w:line="360" w:lineRule="auto"/>
        <w:jc w:val="both"/>
        <w:rPr>
          <w:rFonts w:cstheme="minorHAnsi"/>
          <w:sz w:val="24"/>
          <w:szCs w:val="24"/>
        </w:rPr>
      </w:pPr>
      <w:r w:rsidRPr="00FE7FE6">
        <w:rPr>
          <w:rFonts w:cstheme="minorHAnsi"/>
          <w:sz w:val="24"/>
          <w:szCs w:val="24"/>
        </w:rPr>
        <w:t>To fill out some of the forms needed to open a special file for the male or female student before meeting the academic advisor.</w:t>
      </w:r>
    </w:p>
    <w:p w:rsidR="00FD52EA" w:rsidRPr="00FE7FE6" w:rsidRDefault="00FD52EA" w:rsidP="00FD52EA">
      <w:pPr>
        <w:pStyle w:val="a3"/>
        <w:numPr>
          <w:ilvl w:val="0"/>
          <w:numId w:val="20"/>
        </w:numPr>
        <w:spacing w:line="360" w:lineRule="auto"/>
        <w:jc w:val="both"/>
        <w:rPr>
          <w:rFonts w:cstheme="minorHAnsi"/>
          <w:sz w:val="24"/>
          <w:szCs w:val="24"/>
        </w:rPr>
      </w:pPr>
      <w:r w:rsidRPr="00FE7FE6">
        <w:rPr>
          <w:rFonts w:cstheme="minorHAnsi"/>
          <w:sz w:val="24"/>
          <w:szCs w:val="24"/>
        </w:rPr>
        <w:t xml:space="preserve">To make an initial consulting interview with the academic advisor in the unit to specify the type of service that is appropriate to the male or female student. </w:t>
      </w:r>
    </w:p>
    <w:p w:rsidR="00FD52EA" w:rsidRPr="003A75FE" w:rsidRDefault="00FD52EA" w:rsidP="003A75FE">
      <w:pPr>
        <w:spacing w:line="360" w:lineRule="auto"/>
        <w:ind w:left="644"/>
        <w:jc w:val="both"/>
        <w:rPr>
          <w:rFonts w:cstheme="minorHAnsi"/>
          <w:sz w:val="24"/>
          <w:szCs w:val="24"/>
        </w:rPr>
      </w:pPr>
      <w:r w:rsidRPr="003A75FE">
        <w:rPr>
          <w:rFonts w:cstheme="minorHAnsi"/>
          <w:b/>
          <w:bCs/>
          <w:sz w:val="24"/>
          <w:szCs w:val="24"/>
        </w:rPr>
        <w:t xml:space="preserve">Procedures for </w:t>
      </w:r>
      <w:r w:rsidR="003A75FE" w:rsidRPr="003A75FE">
        <w:rPr>
          <w:rFonts w:cstheme="minorHAnsi"/>
          <w:b/>
          <w:bCs/>
          <w:sz w:val="24"/>
          <w:szCs w:val="24"/>
        </w:rPr>
        <w:t>providing the guidance services</w:t>
      </w:r>
      <w:r w:rsidRPr="003A75FE">
        <w:rPr>
          <w:rFonts w:cstheme="minorHAnsi"/>
          <w:b/>
          <w:bCs/>
          <w:sz w:val="24"/>
          <w:szCs w:val="24"/>
        </w:rPr>
        <w:t xml:space="preserve"> </w:t>
      </w:r>
    </w:p>
    <w:p w:rsidR="00FD52EA" w:rsidRPr="00FE7FE6" w:rsidRDefault="00FD52EA" w:rsidP="00FD52EA">
      <w:pPr>
        <w:pStyle w:val="a3"/>
        <w:numPr>
          <w:ilvl w:val="0"/>
          <w:numId w:val="21"/>
        </w:numPr>
        <w:spacing w:line="360" w:lineRule="auto"/>
        <w:jc w:val="both"/>
        <w:rPr>
          <w:rFonts w:cstheme="minorHAnsi"/>
          <w:sz w:val="24"/>
          <w:szCs w:val="24"/>
        </w:rPr>
      </w:pPr>
      <w:r w:rsidRPr="00FE7FE6">
        <w:rPr>
          <w:rFonts w:cstheme="minorHAnsi"/>
          <w:sz w:val="24"/>
          <w:szCs w:val="24"/>
        </w:rPr>
        <w:t>Every student has the right to benefit from all the services presented by the guidance unit.</w:t>
      </w:r>
    </w:p>
    <w:p w:rsidR="00FD52EA" w:rsidRPr="00FE7FE6" w:rsidRDefault="00FD52EA" w:rsidP="00FD52EA">
      <w:pPr>
        <w:pStyle w:val="a3"/>
        <w:numPr>
          <w:ilvl w:val="0"/>
          <w:numId w:val="21"/>
        </w:numPr>
        <w:spacing w:line="360" w:lineRule="auto"/>
        <w:jc w:val="both"/>
        <w:rPr>
          <w:rFonts w:cstheme="minorHAnsi"/>
          <w:sz w:val="24"/>
          <w:szCs w:val="24"/>
        </w:rPr>
      </w:pPr>
      <w:r w:rsidRPr="00FE7FE6">
        <w:rPr>
          <w:rFonts w:cstheme="minorHAnsi"/>
          <w:sz w:val="24"/>
          <w:szCs w:val="24"/>
        </w:rPr>
        <w:t xml:space="preserve">All the students' files and information are treated in </w:t>
      </w:r>
      <w:r w:rsidR="00A0287F" w:rsidRPr="00FE7FE6">
        <w:rPr>
          <w:rFonts w:cstheme="minorHAnsi"/>
          <w:sz w:val="24"/>
          <w:szCs w:val="24"/>
        </w:rPr>
        <w:t>strict</w:t>
      </w:r>
      <w:r w:rsidRPr="00FE7FE6">
        <w:rPr>
          <w:rFonts w:cstheme="minorHAnsi"/>
          <w:sz w:val="24"/>
          <w:szCs w:val="24"/>
        </w:rPr>
        <w:t xml:space="preserve"> confidence and according to the case treated.</w:t>
      </w:r>
    </w:p>
    <w:p w:rsidR="00FD52EA" w:rsidRPr="00FE7FE6" w:rsidRDefault="00FD52EA" w:rsidP="00FD52EA">
      <w:pPr>
        <w:rPr>
          <w:rFonts w:cstheme="minorHAnsi"/>
          <w:sz w:val="24"/>
          <w:szCs w:val="24"/>
        </w:rPr>
      </w:pPr>
      <w:r w:rsidRPr="00FE7FE6">
        <w:rPr>
          <w:rFonts w:cstheme="minorHAnsi"/>
          <w:sz w:val="24"/>
          <w:szCs w:val="24"/>
        </w:rPr>
        <w:t>The student has the right to have access to all the procedures of the guidance service presented to him/her. It is expected that the student cooperates with the guidance unit by providing the appropriate information required for this service.</w:t>
      </w:r>
    </w:p>
    <w:p w:rsidR="00FD52EA" w:rsidRPr="00FE7FE6" w:rsidRDefault="00A0287F" w:rsidP="00A0287F">
      <w:pPr>
        <w:rPr>
          <w:rFonts w:cstheme="minorHAnsi"/>
          <w:b/>
          <w:bCs/>
          <w:sz w:val="24"/>
          <w:szCs w:val="24"/>
        </w:rPr>
      </w:pPr>
      <w:r w:rsidRPr="00FE7FE6">
        <w:rPr>
          <w:rFonts w:cstheme="minorHAnsi"/>
          <w:b/>
          <w:bCs/>
          <w:sz w:val="24"/>
          <w:szCs w:val="24"/>
        </w:rPr>
        <w:t>Dear student</w:t>
      </w:r>
    </w:p>
    <w:p w:rsidR="00FD52EA" w:rsidRPr="00FE7FE6" w:rsidRDefault="00FD52EA" w:rsidP="00FD52EA">
      <w:pPr>
        <w:ind w:left="993" w:hanging="284"/>
        <w:rPr>
          <w:rFonts w:cstheme="minorHAnsi"/>
          <w:sz w:val="24"/>
          <w:szCs w:val="24"/>
        </w:rPr>
      </w:pPr>
      <w:r w:rsidRPr="00FE7FE6">
        <w:rPr>
          <w:rFonts w:cstheme="minorHAnsi"/>
          <w:sz w:val="24"/>
          <w:szCs w:val="24"/>
        </w:rPr>
        <w:t xml:space="preserve">Today, you start an advanced stage of study in which assessment follows procedures that are totally different from public education, in terms of the academic system and the relation between the student and the faculty staff. We want to explain in this paper the following points: </w:t>
      </w:r>
    </w:p>
    <w:p w:rsidR="00FD52EA" w:rsidRPr="00FE7FE6" w:rsidRDefault="00FD52EA" w:rsidP="00FD52EA">
      <w:pPr>
        <w:pStyle w:val="a3"/>
        <w:numPr>
          <w:ilvl w:val="0"/>
          <w:numId w:val="22"/>
        </w:numPr>
        <w:spacing w:line="360" w:lineRule="auto"/>
        <w:jc w:val="both"/>
        <w:rPr>
          <w:rFonts w:cstheme="minorHAnsi"/>
          <w:sz w:val="24"/>
          <w:szCs w:val="24"/>
        </w:rPr>
      </w:pPr>
      <w:r w:rsidRPr="00FE7FE6">
        <w:rPr>
          <w:rFonts w:cstheme="minorHAnsi"/>
          <w:sz w:val="24"/>
          <w:szCs w:val="24"/>
        </w:rPr>
        <w:lastRenderedPageBreak/>
        <w:t xml:space="preserve">The cumulative average that the student gets in the first semester plays an essential, important and weighed role in the general cumulative assessment in his/her graduation. What the student gets will be constantly added to his/her cumulative average until his graduation.  </w:t>
      </w:r>
    </w:p>
    <w:p w:rsidR="00FD52EA" w:rsidRPr="00FE7FE6" w:rsidRDefault="00FD52EA" w:rsidP="00FD52EA">
      <w:pPr>
        <w:pStyle w:val="a3"/>
        <w:numPr>
          <w:ilvl w:val="0"/>
          <w:numId w:val="22"/>
        </w:numPr>
        <w:spacing w:line="360" w:lineRule="auto"/>
        <w:jc w:val="both"/>
        <w:rPr>
          <w:rFonts w:cstheme="minorHAnsi"/>
          <w:sz w:val="24"/>
          <w:szCs w:val="24"/>
        </w:rPr>
      </w:pPr>
      <w:r w:rsidRPr="00FE7FE6">
        <w:rPr>
          <w:rFonts w:cstheme="minorHAnsi"/>
          <w:sz w:val="24"/>
          <w:szCs w:val="24"/>
        </w:rPr>
        <w:t>The teaching system is also different. The teacher-rapporteur is not obliged to limit the information and output he introduces to the students from the chosen references. He is not restricted to a particular subject. Therefore, student's attendance is important and has an essential role in his/her excellence.</w:t>
      </w:r>
    </w:p>
    <w:p w:rsidR="00FD52EA" w:rsidRPr="00FE7FE6" w:rsidRDefault="00FD52EA" w:rsidP="00FD52EA">
      <w:pPr>
        <w:pStyle w:val="a3"/>
        <w:numPr>
          <w:ilvl w:val="0"/>
          <w:numId w:val="22"/>
        </w:numPr>
        <w:spacing w:line="360" w:lineRule="auto"/>
        <w:jc w:val="both"/>
        <w:rPr>
          <w:rFonts w:cstheme="minorHAnsi"/>
          <w:sz w:val="24"/>
          <w:szCs w:val="24"/>
        </w:rPr>
      </w:pPr>
      <w:r w:rsidRPr="00FE7FE6">
        <w:rPr>
          <w:rFonts w:cstheme="minorHAnsi"/>
          <w:sz w:val="24"/>
          <w:szCs w:val="24"/>
        </w:rPr>
        <w:t>Attendance is also different from that in public education or school. The teacher-rapporteur has the right to give marks related to the student's attendance and participation. Student's absenteeism reduces the degrees he/she obtains. There is a system for attendance and absenteeism and if absenteeism exceeds the limit, the student can be deprived from attending the final exam.</w:t>
      </w:r>
    </w:p>
    <w:p w:rsidR="00FD52EA" w:rsidRPr="00FE7FE6" w:rsidRDefault="00FD52EA" w:rsidP="00FD52EA">
      <w:pPr>
        <w:rPr>
          <w:rFonts w:cstheme="minorHAnsi"/>
          <w:sz w:val="24"/>
          <w:szCs w:val="24"/>
        </w:rPr>
      </w:pPr>
      <w:r w:rsidRPr="00FE7FE6">
        <w:rPr>
          <w:rFonts w:cstheme="minorHAnsi"/>
          <w:sz w:val="24"/>
          <w:szCs w:val="24"/>
        </w:rPr>
        <w:t>Finally, the student should be aware of the mechanisms of attendance, absenteeism, warnings and apology for missing a semester or a particular subject. Other mechanisms are delay, interruption, transfer from one college to another and dropout. The student should also know about the cumulative average and how it is calculated, testing and evaluation system and other important details that will be treated in this article.</w:t>
      </w:r>
    </w:p>
    <w:p w:rsidR="00FD52EA" w:rsidRPr="00FE7FE6" w:rsidRDefault="00A0287F" w:rsidP="00A0287F">
      <w:pPr>
        <w:rPr>
          <w:rFonts w:cstheme="minorHAnsi"/>
          <w:b/>
          <w:bCs/>
          <w:sz w:val="24"/>
          <w:szCs w:val="24"/>
        </w:rPr>
      </w:pPr>
      <w:r w:rsidRPr="00FE7FE6">
        <w:rPr>
          <w:rFonts w:cstheme="minorHAnsi"/>
          <w:b/>
          <w:bCs/>
          <w:sz w:val="24"/>
          <w:szCs w:val="24"/>
        </w:rPr>
        <w:t>Absenteeism and warnings</w:t>
      </w:r>
    </w:p>
    <w:p w:rsidR="00FD52EA" w:rsidRPr="00FE7FE6" w:rsidRDefault="00FD52EA" w:rsidP="00A0287F">
      <w:pPr>
        <w:rPr>
          <w:rFonts w:cstheme="minorHAnsi"/>
          <w:sz w:val="24"/>
          <w:szCs w:val="24"/>
        </w:rPr>
      </w:pPr>
      <w:r w:rsidRPr="00FE7FE6">
        <w:rPr>
          <w:rFonts w:cstheme="minorHAnsi"/>
          <w:sz w:val="24"/>
          <w:szCs w:val="24"/>
        </w:rPr>
        <w:t xml:space="preserve">Absenteeism is calculated from the first day of study. The student should attend regularly the lectures and the practical lessons. He/she can be deprived from continuing to attend a subject if the percentage of attending the lectures and practical lessons specific for each subject is less than 75%. If the student is deprived </w:t>
      </w:r>
      <w:r w:rsidR="00A0287F" w:rsidRPr="00FE7FE6">
        <w:rPr>
          <w:rFonts w:cstheme="minorHAnsi"/>
          <w:sz w:val="24"/>
          <w:szCs w:val="24"/>
        </w:rPr>
        <w:t>of</w:t>
      </w:r>
      <w:r w:rsidRPr="00FE7FE6">
        <w:rPr>
          <w:rFonts w:cstheme="minorHAnsi"/>
          <w:sz w:val="24"/>
          <w:szCs w:val="24"/>
        </w:rPr>
        <w:t xml:space="preserve"> attending the exam because of absenteeism, he fails in the subject. The student can get a warning if his/her cumulative average is less than (2.00).  He/she can be dismissed from the college if he/she gets three consecutive warnings. </w:t>
      </w:r>
    </w:p>
    <w:p w:rsidR="00FD52EA" w:rsidRPr="00FE7FE6" w:rsidRDefault="00A0287F" w:rsidP="00A0287F">
      <w:pPr>
        <w:tabs>
          <w:tab w:val="left" w:pos="5820"/>
        </w:tabs>
        <w:rPr>
          <w:rFonts w:cstheme="minorHAnsi"/>
          <w:b/>
          <w:bCs/>
          <w:sz w:val="24"/>
          <w:szCs w:val="24"/>
        </w:rPr>
      </w:pPr>
      <w:r w:rsidRPr="00FE7FE6">
        <w:rPr>
          <w:rFonts w:cstheme="minorHAnsi"/>
          <w:b/>
          <w:bCs/>
          <w:sz w:val="24"/>
          <w:szCs w:val="24"/>
        </w:rPr>
        <w:t>Dismissal from the College</w:t>
      </w:r>
    </w:p>
    <w:p w:rsidR="00FD52EA" w:rsidRPr="00FE7FE6" w:rsidRDefault="00FD52EA" w:rsidP="00FD52EA">
      <w:pPr>
        <w:tabs>
          <w:tab w:val="left" w:pos="2925"/>
        </w:tabs>
        <w:ind w:left="709"/>
        <w:rPr>
          <w:rFonts w:cstheme="minorHAnsi"/>
          <w:sz w:val="24"/>
          <w:szCs w:val="24"/>
        </w:rPr>
      </w:pPr>
      <w:r w:rsidRPr="00FE7FE6">
        <w:rPr>
          <w:rFonts w:cstheme="minorHAnsi"/>
          <w:sz w:val="24"/>
          <w:szCs w:val="24"/>
        </w:rPr>
        <w:t>The student is expelled from the college in the following cases:</w:t>
      </w:r>
    </w:p>
    <w:p w:rsidR="00FD52EA" w:rsidRPr="00FE7FE6" w:rsidRDefault="00FD52EA" w:rsidP="00FD52EA">
      <w:pPr>
        <w:pStyle w:val="a3"/>
        <w:numPr>
          <w:ilvl w:val="0"/>
          <w:numId w:val="23"/>
        </w:numPr>
        <w:tabs>
          <w:tab w:val="left" w:pos="2925"/>
        </w:tabs>
        <w:spacing w:line="360" w:lineRule="auto"/>
        <w:jc w:val="both"/>
        <w:rPr>
          <w:rFonts w:cstheme="minorHAnsi"/>
          <w:sz w:val="24"/>
          <w:szCs w:val="24"/>
        </w:rPr>
      </w:pPr>
      <w:r w:rsidRPr="00FE7FE6">
        <w:rPr>
          <w:rFonts w:cstheme="minorHAnsi"/>
          <w:sz w:val="24"/>
          <w:szCs w:val="24"/>
        </w:rPr>
        <w:t xml:space="preserve">If the student gets three warnings because his/her cumulative average is less than the minimum (2.00). A fourth chance is given to the student who can </w:t>
      </w:r>
      <w:r w:rsidRPr="00FE7FE6">
        <w:rPr>
          <w:rFonts w:cstheme="minorHAnsi"/>
          <w:sz w:val="24"/>
          <w:szCs w:val="24"/>
        </w:rPr>
        <w:lastRenderedPageBreak/>
        <w:t>raise his/her cumulative average by scoring 48 points in 12 subjects. It is calculated and implemented automatically.</w:t>
      </w:r>
    </w:p>
    <w:p w:rsidR="00FD52EA" w:rsidRPr="00FE7FE6" w:rsidRDefault="00FD52EA" w:rsidP="00FD52EA">
      <w:pPr>
        <w:pStyle w:val="a3"/>
        <w:numPr>
          <w:ilvl w:val="0"/>
          <w:numId w:val="23"/>
        </w:numPr>
        <w:tabs>
          <w:tab w:val="left" w:pos="2925"/>
        </w:tabs>
        <w:spacing w:line="360" w:lineRule="auto"/>
        <w:jc w:val="both"/>
        <w:rPr>
          <w:rFonts w:cstheme="minorHAnsi"/>
          <w:sz w:val="24"/>
          <w:szCs w:val="24"/>
        </w:rPr>
      </w:pPr>
      <w:r w:rsidRPr="00FE7FE6">
        <w:rPr>
          <w:rFonts w:cstheme="minorHAnsi"/>
          <w:sz w:val="24"/>
          <w:szCs w:val="24"/>
        </w:rPr>
        <w:t xml:space="preserve">If the student does not fulfill the requirements for graduation within a half of the period prescribed for his/her graduation and the duration of the program. The college council can give an exceptional chance to the student to complete the graduation requirements but not exceed twice of the original period as it is outlined in the list of study, undergraduate tests and operational rules. </w:t>
      </w:r>
    </w:p>
    <w:p w:rsidR="00FD52EA" w:rsidRPr="00FE7FE6" w:rsidRDefault="00FD52EA" w:rsidP="00FD52EA">
      <w:pPr>
        <w:tabs>
          <w:tab w:val="left" w:pos="2925"/>
        </w:tabs>
        <w:rPr>
          <w:rFonts w:cstheme="minorHAnsi"/>
          <w:sz w:val="24"/>
          <w:szCs w:val="24"/>
        </w:rPr>
      </w:pPr>
    </w:p>
    <w:p w:rsidR="00FD52EA" w:rsidRPr="00FE7FE6" w:rsidRDefault="00A0287F" w:rsidP="00A0287F">
      <w:pPr>
        <w:tabs>
          <w:tab w:val="left" w:pos="2925"/>
        </w:tabs>
        <w:rPr>
          <w:rFonts w:cstheme="minorHAnsi"/>
          <w:b/>
          <w:bCs/>
          <w:sz w:val="24"/>
          <w:szCs w:val="24"/>
        </w:rPr>
      </w:pPr>
      <w:r w:rsidRPr="00FE7FE6">
        <w:rPr>
          <w:rFonts w:cstheme="minorHAnsi"/>
          <w:b/>
          <w:bCs/>
          <w:sz w:val="24"/>
          <w:szCs w:val="24"/>
        </w:rPr>
        <w:t>Apology for interrupting his/her studies</w:t>
      </w:r>
      <w:r w:rsidR="00FD52EA" w:rsidRPr="00FE7FE6">
        <w:rPr>
          <w:rFonts w:cstheme="minorHAnsi"/>
          <w:b/>
          <w:bCs/>
          <w:sz w:val="24"/>
          <w:szCs w:val="24"/>
        </w:rPr>
        <w:t xml:space="preserve"> (</w:t>
      </w:r>
      <w:r w:rsidR="003A75FE">
        <w:rPr>
          <w:rFonts w:cstheme="minorHAnsi"/>
          <w:b/>
          <w:bCs/>
          <w:sz w:val="24"/>
          <w:szCs w:val="24"/>
        </w:rPr>
        <w:t>Semester deletion)</w:t>
      </w:r>
    </w:p>
    <w:p w:rsidR="00FD52EA" w:rsidRPr="00FE7FE6" w:rsidRDefault="00FD52EA" w:rsidP="00810D25">
      <w:pPr>
        <w:pStyle w:val="a3"/>
        <w:numPr>
          <w:ilvl w:val="0"/>
          <w:numId w:val="28"/>
        </w:numPr>
        <w:tabs>
          <w:tab w:val="left" w:pos="2925"/>
        </w:tabs>
        <w:spacing w:line="360" w:lineRule="auto"/>
        <w:jc w:val="both"/>
        <w:rPr>
          <w:rFonts w:cstheme="minorHAnsi"/>
          <w:sz w:val="24"/>
          <w:szCs w:val="24"/>
        </w:rPr>
      </w:pPr>
      <w:r w:rsidRPr="00FE7FE6">
        <w:rPr>
          <w:rFonts w:cstheme="minorHAnsi"/>
          <w:sz w:val="24"/>
          <w:szCs w:val="24"/>
        </w:rPr>
        <w:t xml:space="preserve">The student can apologize for interrupting </w:t>
      </w:r>
      <w:r w:rsidR="00810D25" w:rsidRPr="00FE7FE6">
        <w:rPr>
          <w:rFonts w:cstheme="minorHAnsi"/>
          <w:sz w:val="24"/>
          <w:szCs w:val="24"/>
        </w:rPr>
        <w:t>his/her</w:t>
      </w:r>
      <w:r w:rsidRPr="00FE7FE6">
        <w:rPr>
          <w:rFonts w:cstheme="minorHAnsi"/>
          <w:sz w:val="24"/>
          <w:szCs w:val="24"/>
        </w:rPr>
        <w:t xml:space="preserve"> study during a semester. The student succeeds only if he/she submits an apology demand at least five weeks before the start of the final exams. The dean of the college responds within three days from presenting the apology via the electronic portal, but if he does not, the apology will be automatically executed according to the prescribed rules.   </w:t>
      </w:r>
    </w:p>
    <w:p w:rsidR="00FD52EA" w:rsidRPr="00FE7FE6" w:rsidRDefault="00FD52EA" w:rsidP="00FD52EA">
      <w:pPr>
        <w:pStyle w:val="a3"/>
        <w:numPr>
          <w:ilvl w:val="0"/>
          <w:numId w:val="28"/>
        </w:numPr>
        <w:tabs>
          <w:tab w:val="left" w:pos="2925"/>
        </w:tabs>
        <w:spacing w:line="360" w:lineRule="auto"/>
        <w:jc w:val="both"/>
        <w:rPr>
          <w:rFonts w:cstheme="minorHAnsi"/>
          <w:sz w:val="24"/>
          <w:szCs w:val="24"/>
        </w:rPr>
      </w:pPr>
      <w:r w:rsidRPr="00FE7FE6">
        <w:rPr>
          <w:rFonts w:cstheme="minorHAnsi"/>
          <w:sz w:val="24"/>
          <w:szCs w:val="24"/>
        </w:rPr>
        <w:t xml:space="preserve">In extreme cases, the director of the college makes an exception of these periods and gives the student a score of (P) or (W). The semester is included in the period necessary for the student to complete the graduation requirements. </w:t>
      </w:r>
    </w:p>
    <w:p w:rsidR="00FD52EA" w:rsidRPr="00FE7FE6" w:rsidRDefault="00FD52EA" w:rsidP="00FD52EA">
      <w:pPr>
        <w:pStyle w:val="a3"/>
        <w:numPr>
          <w:ilvl w:val="0"/>
          <w:numId w:val="28"/>
        </w:numPr>
        <w:tabs>
          <w:tab w:val="left" w:pos="2925"/>
        </w:tabs>
        <w:spacing w:line="360" w:lineRule="auto"/>
        <w:jc w:val="both"/>
        <w:rPr>
          <w:rFonts w:cstheme="minorHAnsi"/>
          <w:sz w:val="24"/>
          <w:szCs w:val="24"/>
        </w:rPr>
      </w:pPr>
      <w:r w:rsidRPr="00FE7FE6">
        <w:rPr>
          <w:rFonts w:cstheme="minorHAnsi"/>
          <w:sz w:val="24"/>
          <w:szCs w:val="24"/>
        </w:rPr>
        <w:t>The apology for interrupting study cannot exceed two consecutive or three non-consecutive semesters.</w:t>
      </w:r>
    </w:p>
    <w:p w:rsidR="00FD52EA" w:rsidRPr="00FE7FE6" w:rsidRDefault="00FD52EA" w:rsidP="00FD52EA">
      <w:pPr>
        <w:pStyle w:val="a3"/>
        <w:numPr>
          <w:ilvl w:val="0"/>
          <w:numId w:val="28"/>
        </w:numPr>
        <w:tabs>
          <w:tab w:val="left" w:pos="2925"/>
        </w:tabs>
        <w:spacing w:line="360" w:lineRule="auto"/>
        <w:jc w:val="both"/>
        <w:rPr>
          <w:rFonts w:cstheme="minorHAnsi"/>
          <w:sz w:val="24"/>
          <w:szCs w:val="24"/>
        </w:rPr>
      </w:pPr>
      <w:r w:rsidRPr="00FE7FE6">
        <w:rPr>
          <w:rFonts w:cstheme="minorHAnsi"/>
          <w:sz w:val="24"/>
          <w:szCs w:val="24"/>
        </w:rPr>
        <w:t xml:space="preserve">The apology for interrupting study cannot exceed two non-consecutive years during the student's period of study. Only the rector can make the exception.  </w:t>
      </w:r>
    </w:p>
    <w:p w:rsidR="00FD52EA" w:rsidRPr="00FE7FE6" w:rsidRDefault="00FD52EA" w:rsidP="00A85786">
      <w:pPr>
        <w:tabs>
          <w:tab w:val="left" w:pos="2925"/>
        </w:tabs>
        <w:rPr>
          <w:rFonts w:cstheme="minorHAnsi"/>
          <w:sz w:val="24"/>
          <w:szCs w:val="24"/>
        </w:rPr>
      </w:pPr>
      <w:r w:rsidRPr="00FE7FE6">
        <w:rPr>
          <w:rFonts w:cstheme="minorHAnsi"/>
          <w:b/>
          <w:bCs/>
          <w:sz w:val="24"/>
          <w:szCs w:val="24"/>
        </w:rPr>
        <w:t>Apology for not attending a course</w:t>
      </w:r>
      <w:r w:rsidRPr="00FE7FE6">
        <w:rPr>
          <w:rFonts w:cstheme="minorHAnsi"/>
          <w:sz w:val="24"/>
          <w:szCs w:val="24"/>
        </w:rPr>
        <w:t xml:space="preserve">  </w:t>
      </w:r>
    </w:p>
    <w:p w:rsidR="00FD52EA" w:rsidRPr="00FE7FE6" w:rsidRDefault="00FD52EA" w:rsidP="00FD52EA">
      <w:pPr>
        <w:pStyle w:val="a3"/>
        <w:numPr>
          <w:ilvl w:val="0"/>
          <w:numId w:val="29"/>
        </w:numPr>
        <w:tabs>
          <w:tab w:val="left" w:pos="2925"/>
        </w:tabs>
        <w:spacing w:line="360" w:lineRule="auto"/>
        <w:jc w:val="both"/>
        <w:rPr>
          <w:rFonts w:cstheme="minorHAnsi"/>
          <w:sz w:val="24"/>
          <w:szCs w:val="24"/>
        </w:rPr>
      </w:pPr>
      <w:r w:rsidRPr="00FE7FE6">
        <w:rPr>
          <w:rFonts w:cstheme="minorHAnsi"/>
          <w:sz w:val="24"/>
          <w:szCs w:val="24"/>
        </w:rPr>
        <w:t xml:space="preserve">The student can apologize for not being able to attend a given course in one semester. He/she can apologize for four courses at maximum during the period of study in the college. The student is not considered </w:t>
      </w:r>
      <w:r w:rsidR="0073241A" w:rsidRPr="00FE7FE6">
        <w:rPr>
          <w:rFonts w:cstheme="minorHAnsi"/>
          <w:sz w:val="24"/>
          <w:szCs w:val="24"/>
        </w:rPr>
        <w:t>as a failure</w:t>
      </w:r>
      <w:r w:rsidRPr="00FE7FE6">
        <w:rPr>
          <w:rFonts w:cstheme="minorHAnsi"/>
          <w:sz w:val="24"/>
          <w:szCs w:val="24"/>
        </w:rPr>
        <w:t xml:space="preserve"> in case he/she presents an acceptable excuse to the dean at least five weeks before the start of the final exams. </w:t>
      </w:r>
    </w:p>
    <w:p w:rsidR="00FD52EA" w:rsidRPr="00FE7FE6" w:rsidRDefault="00FD52EA" w:rsidP="00FD52EA">
      <w:pPr>
        <w:pStyle w:val="a3"/>
        <w:numPr>
          <w:ilvl w:val="0"/>
          <w:numId w:val="29"/>
        </w:numPr>
        <w:tabs>
          <w:tab w:val="left" w:pos="2925"/>
        </w:tabs>
        <w:spacing w:line="360" w:lineRule="auto"/>
        <w:jc w:val="both"/>
        <w:rPr>
          <w:rFonts w:cstheme="minorHAnsi"/>
          <w:sz w:val="24"/>
          <w:szCs w:val="24"/>
        </w:rPr>
      </w:pPr>
      <w:r w:rsidRPr="00FE7FE6">
        <w:rPr>
          <w:rFonts w:cstheme="minorHAnsi"/>
          <w:sz w:val="24"/>
          <w:szCs w:val="24"/>
        </w:rPr>
        <w:t>In extreme cases, the rector makes an exception by accepting the apology demands till the start of the final exams of the subjects of the general preparation. The student gets a score of (P) or (W) in the subject.</w:t>
      </w:r>
    </w:p>
    <w:p w:rsidR="00FD52EA" w:rsidRPr="00FE7FE6" w:rsidRDefault="00FD52EA" w:rsidP="00FD52EA">
      <w:pPr>
        <w:pStyle w:val="a3"/>
        <w:tabs>
          <w:tab w:val="left" w:pos="2925"/>
        </w:tabs>
        <w:ind w:left="1004"/>
        <w:rPr>
          <w:rFonts w:cstheme="minorHAnsi"/>
          <w:sz w:val="24"/>
          <w:szCs w:val="24"/>
        </w:rPr>
      </w:pPr>
    </w:p>
    <w:p w:rsidR="00FD52EA" w:rsidRPr="00FE7FE6" w:rsidRDefault="00FD52EA" w:rsidP="00FD52EA">
      <w:pPr>
        <w:pStyle w:val="a3"/>
        <w:tabs>
          <w:tab w:val="left" w:pos="2925"/>
        </w:tabs>
        <w:ind w:left="1004"/>
        <w:rPr>
          <w:rFonts w:cstheme="minorHAnsi"/>
          <w:sz w:val="24"/>
          <w:szCs w:val="24"/>
        </w:rPr>
      </w:pPr>
    </w:p>
    <w:p w:rsidR="00FD52EA" w:rsidRPr="00FE7FE6" w:rsidRDefault="00FD52EA" w:rsidP="0073241A">
      <w:pPr>
        <w:tabs>
          <w:tab w:val="left" w:pos="2925"/>
        </w:tabs>
        <w:rPr>
          <w:rFonts w:cstheme="minorHAnsi"/>
          <w:b/>
          <w:bCs/>
          <w:sz w:val="24"/>
          <w:szCs w:val="24"/>
        </w:rPr>
      </w:pPr>
      <w:r w:rsidRPr="00FE7FE6">
        <w:rPr>
          <w:rFonts w:cstheme="minorHAnsi"/>
          <w:b/>
          <w:bCs/>
          <w:sz w:val="24"/>
          <w:szCs w:val="24"/>
        </w:rPr>
        <w:t>Delay and dropout</w:t>
      </w:r>
    </w:p>
    <w:p w:rsidR="00FD52EA" w:rsidRPr="00FE7FE6" w:rsidRDefault="00FD52EA" w:rsidP="00FD52EA">
      <w:pPr>
        <w:pStyle w:val="a3"/>
        <w:numPr>
          <w:ilvl w:val="0"/>
          <w:numId w:val="30"/>
        </w:numPr>
        <w:tabs>
          <w:tab w:val="left" w:pos="2925"/>
        </w:tabs>
        <w:spacing w:line="360" w:lineRule="auto"/>
        <w:jc w:val="both"/>
        <w:rPr>
          <w:rFonts w:cstheme="minorHAnsi"/>
          <w:sz w:val="24"/>
          <w:szCs w:val="24"/>
        </w:rPr>
      </w:pPr>
      <w:r w:rsidRPr="00FE7FE6">
        <w:rPr>
          <w:rFonts w:cstheme="minorHAnsi"/>
          <w:sz w:val="24"/>
          <w:szCs w:val="24"/>
        </w:rPr>
        <w:t xml:space="preserve">The student can submit a demand to postpone his/her study before the end of the first week of the school year. The delay should not exceed two consecutive semesters or three non-consecutive semesters during the student's period of study. </w:t>
      </w:r>
    </w:p>
    <w:p w:rsidR="00FD52EA" w:rsidRPr="00FE7FE6" w:rsidRDefault="00FD52EA" w:rsidP="00415DE1">
      <w:pPr>
        <w:pStyle w:val="a3"/>
        <w:numPr>
          <w:ilvl w:val="0"/>
          <w:numId w:val="30"/>
        </w:numPr>
        <w:tabs>
          <w:tab w:val="left" w:pos="2925"/>
        </w:tabs>
        <w:spacing w:line="360" w:lineRule="auto"/>
        <w:jc w:val="both"/>
        <w:rPr>
          <w:rFonts w:cstheme="minorHAnsi"/>
          <w:sz w:val="24"/>
          <w:szCs w:val="24"/>
        </w:rPr>
      </w:pPr>
      <w:r w:rsidRPr="00FE7FE6">
        <w:rPr>
          <w:rFonts w:cstheme="minorHAnsi"/>
          <w:sz w:val="24"/>
          <w:szCs w:val="24"/>
        </w:rPr>
        <w:t xml:space="preserve">The college council can make the exception. The delay is not included in the period needed to finish the </w:t>
      </w:r>
      <w:r w:rsidR="00415DE1" w:rsidRPr="00FE7FE6">
        <w:rPr>
          <w:rFonts w:cstheme="minorHAnsi"/>
          <w:sz w:val="24"/>
          <w:szCs w:val="24"/>
        </w:rPr>
        <w:t>graduation requirements</w:t>
      </w:r>
      <w:r w:rsidRPr="00FE7FE6">
        <w:rPr>
          <w:rFonts w:cstheme="minorHAnsi"/>
          <w:sz w:val="24"/>
          <w:szCs w:val="24"/>
        </w:rPr>
        <w:t xml:space="preserve">.  The dean of the college </w:t>
      </w:r>
      <w:r w:rsidR="00415DE1" w:rsidRPr="00FE7FE6">
        <w:rPr>
          <w:rFonts w:cstheme="minorHAnsi"/>
          <w:sz w:val="24"/>
          <w:szCs w:val="24"/>
        </w:rPr>
        <w:t>should respond</w:t>
      </w:r>
      <w:r w:rsidRPr="00FE7FE6">
        <w:rPr>
          <w:rFonts w:cstheme="minorHAnsi"/>
          <w:sz w:val="24"/>
          <w:szCs w:val="24"/>
        </w:rPr>
        <w:t xml:space="preserve"> within three days from presenting the apology via the electronic portal, but if he does not, the apology will be automatically executed according to the prescribed rules.   </w:t>
      </w:r>
    </w:p>
    <w:p w:rsidR="00FD52EA" w:rsidRPr="00FE7FE6" w:rsidRDefault="00FD52EA" w:rsidP="00FD52EA">
      <w:pPr>
        <w:pStyle w:val="a3"/>
        <w:tabs>
          <w:tab w:val="left" w:pos="2925"/>
        </w:tabs>
        <w:ind w:left="1004"/>
        <w:rPr>
          <w:rFonts w:cstheme="minorHAnsi"/>
          <w:sz w:val="24"/>
          <w:szCs w:val="24"/>
        </w:rPr>
      </w:pPr>
    </w:p>
    <w:p w:rsidR="00FD52EA" w:rsidRPr="00FE7FE6" w:rsidRDefault="00FD52EA" w:rsidP="00415DE1">
      <w:pPr>
        <w:tabs>
          <w:tab w:val="left" w:pos="2925"/>
        </w:tabs>
        <w:rPr>
          <w:rFonts w:cstheme="minorHAnsi"/>
          <w:b/>
          <w:bCs/>
          <w:sz w:val="24"/>
          <w:szCs w:val="24"/>
        </w:rPr>
      </w:pPr>
      <w:r w:rsidRPr="00FE7FE6">
        <w:rPr>
          <w:rFonts w:cstheme="minorHAnsi"/>
          <w:b/>
          <w:bCs/>
          <w:sz w:val="24"/>
          <w:szCs w:val="24"/>
        </w:rPr>
        <w:t>Shift</w:t>
      </w:r>
    </w:p>
    <w:p w:rsidR="00FD52EA" w:rsidRPr="00FE7FE6" w:rsidRDefault="00FD52EA" w:rsidP="003A75FE">
      <w:pPr>
        <w:pStyle w:val="a3"/>
        <w:tabs>
          <w:tab w:val="left" w:pos="2925"/>
        </w:tabs>
        <w:spacing w:line="360" w:lineRule="auto"/>
        <w:ind w:left="1004"/>
        <w:jc w:val="both"/>
        <w:rPr>
          <w:rFonts w:cstheme="minorHAnsi"/>
          <w:b/>
          <w:bCs/>
          <w:sz w:val="24"/>
          <w:szCs w:val="24"/>
        </w:rPr>
      </w:pPr>
      <w:r w:rsidRPr="00FE7FE6">
        <w:rPr>
          <w:rFonts w:cstheme="minorHAnsi"/>
          <w:b/>
          <w:bCs/>
          <w:sz w:val="24"/>
          <w:szCs w:val="24"/>
        </w:rPr>
        <w:t>The shift from one specialization to another inside the college:</w:t>
      </w:r>
    </w:p>
    <w:p w:rsidR="00FD52EA" w:rsidRPr="00FE7FE6" w:rsidRDefault="00FD52EA" w:rsidP="00FD52EA">
      <w:pPr>
        <w:pStyle w:val="a3"/>
        <w:tabs>
          <w:tab w:val="left" w:pos="2925"/>
        </w:tabs>
        <w:ind w:left="567" w:firstLine="426"/>
        <w:rPr>
          <w:rFonts w:cstheme="minorHAnsi"/>
          <w:sz w:val="24"/>
          <w:szCs w:val="24"/>
        </w:rPr>
      </w:pPr>
      <w:r w:rsidRPr="00FE7FE6">
        <w:rPr>
          <w:rFonts w:cstheme="minorHAnsi"/>
          <w:sz w:val="24"/>
          <w:szCs w:val="24"/>
        </w:rPr>
        <w:t>After the approval of the dean of the college, the student can shift from one branch to another inside the college according to the rules set by the college council. The subjects previously studied are reported in the academic file which is transferred from one college to another. It includes the evaluation, the semester averages and cumulative averages during the student's study period at the college.</w:t>
      </w:r>
    </w:p>
    <w:p w:rsidR="00FD52EA" w:rsidRPr="00FE7FE6" w:rsidRDefault="00FD52EA" w:rsidP="003A75FE">
      <w:pPr>
        <w:pStyle w:val="a3"/>
        <w:tabs>
          <w:tab w:val="left" w:pos="2925"/>
        </w:tabs>
        <w:spacing w:line="360" w:lineRule="auto"/>
        <w:ind w:left="1004"/>
        <w:jc w:val="both"/>
        <w:rPr>
          <w:rFonts w:cstheme="minorHAnsi"/>
          <w:b/>
          <w:bCs/>
          <w:sz w:val="24"/>
          <w:szCs w:val="24"/>
        </w:rPr>
      </w:pPr>
      <w:r w:rsidRPr="00FE7FE6">
        <w:rPr>
          <w:rFonts w:cstheme="minorHAnsi"/>
          <w:b/>
          <w:bCs/>
          <w:sz w:val="24"/>
          <w:szCs w:val="24"/>
        </w:rPr>
        <w:t xml:space="preserve">The shift from one college to another in the university: </w:t>
      </w:r>
    </w:p>
    <w:p w:rsidR="00FD52EA" w:rsidRPr="00FE7FE6" w:rsidRDefault="00FD52EA" w:rsidP="00FD52EA">
      <w:pPr>
        <w:pStyle w:val="a3"/>
        <w:numPr>
          <w:ilvl w:val="0"/>
          <w:numId w:val="26"/>
        </w:numPr>
        <w:tabs>
          <w:tab w:val="left" w:pos="2925"/>
        </w:tabs>
        <w:spacing w:line="360" w:lineRule="auto"/>
        <w:jc w:val="both"/>
        <w:rPr>
          <w:rFonts w:cstheme="minorHAnsi"/>
          <w:sz w:val="24"/>
          <w:szCs w:val="24"/>
        </w:rPr>
      </w:pPr>
      <w:r w:rsidRPr="00FE7FE6">
        <w:rPr>
          <w:rFonts w:cstheme="minorHAnsi"/>
          <w:sz w:val="24"/>
          <w:szCs w:val="24"/>
        </w:rPr>
        <w:t xml:space="preserve">After the approval of the deans of the two colleges concerned, the student can shift from one college to another according to the conditions set by the council of the college the student wants to move to. </w:t>
      </w:r>
    </w:p>
    <w:p w:rsidR="00FD52EA" w:rsidRPr="00FE7FE6" w:rsidRDefault="00FD52EA" w:rsidP="00FD52EA">
      <w:pPr>
        <w:pStyle w:val="a3"/>
        <w:numPr>
          <w:ilvl w:val="0"/>
          <w:numId w:val="26"/>
        </w:numPr>
        <w:tabs>
          <w:tab w:val="left" w:pos="2925"/>
        </w:tabs>
        <w:spacing w:line="360" w:lineRule="auto"/>
        <w:jc w:val="both"/>
        <w:rPr>
          <w:rFonts w:cstheme="minorHAnsi"/>
          <w:sz w:val="24"/>
          <w:szCs w:val="24"/>
        </w:rPr>
      </w:pPr>
      <w:r w:rsidRPr="00FE7FE6">
        <w:rPr>
          <w:rFonts w:cstheme="minorHAnsi"/>
          <w:sz w:val="24"/>
          <w:szCs w:val="24"/>
        </w:rPr>
        <w:t>The subjects previously studied are reported in the academic file which is transferred from one college to another. It includes the evaluation, the semester averages and the cumulative averages during the study at the college. For the students who are referred to rehabilitation programs in the college, the subjects they pass are made equal but are reported in the cumulative average.</w:t>
      </w:r>
    </w:p>
    <w:p w:rsidR="00FD52EA" w:rsidRPr="00FE7FE6" w:rsidRDefault="00FD52EA" w:rsidP="003A75FE">
      <w:pPr>
        <w:pStyle w:val="a3"/>
        <w:tabs>
          <w:tab w:val="left" w:pos="2925"/>
        </w:tabs>
        <w:spacing w:line="360" w:lineRule="auto"/>
        <w:ind w:left="1004"/>
        <w:jc w:val="both"/>
        <w:rPr>
          <w:rFonts w:cstheme="minorHAnsi"/>
          <w:b/>
          <w:bCs/>
          <w:sz w:val="24"/>
          <w:szCs w:val="24"/>
        </w:rPr>
      </w:pPr>
      <w:r w:rsidRPr="00FE7FE6">
        <w:rPr>
          <w:rFonts w:cstheme="minorHAnsi"/>
          <w:b/>
          <w:bCs/>
          <w:sz w:val="24"/>
          <w:szCs w:val="24"/>
        </w:rPr>
        <w:t>The shift from one university to another:</w:t>
      </w:r>
    </w:p>
    <w:p w:rsidR="00FD52EA" w:rsidRPr="00FE7FE6" w:rsidRDefault="00FD52EA" w:rsidP="00FD52EA">
      <w:pPr>
        <w:tabs>
          <w:tab w:val="left" w:pos="2925"/>
        </w:tabs>
        <w:ind w:left="644"/>
        <w:rPr>
          <w:rFonts w:cstheme="minorHAnsi"/>
          <w:sz w:val="24"/>
          <w:szCs w:val="24"/>
        </w:rPr>
      </w:pPr>
      <w:r w:rsidRPr="00FE7FE6">
        <w:rPr>
          <w:rFonts w:cstheme="minorHAnsi"/>
          <w:sz w:val="24"/>
          <w:szCs w:val="24"/>
        </w:rPr>
        <w:lastRenderedPageBreak/>
        <w:t>The shift can occur after the approval of the dean of the university the student wants to move to and according to the following rules:</w:t>
      </w:r>
    </w:p>
    <w:p w:rsidR="00FD52EA" w:rsidRPr="00FE7FE6" w:rsidRDefault="00FD52EA" w:rsidP="00FD52EA">
      <w:pPr>
        <w:pStyle w:val="a3"/>
        <w:numPr>
          <w:ilvl w:val="0"/>
          <w:numId w:val="27"/>
        </w:numPr>
        <w:tabs>
          <w:tab w:val="left" w:pos="2925"/>
        </w:tabs>
        <w:spacing w:line="360" w:lineRule="auto"/>
        <w:jc w:val="both"/>
        <w:rPr>
          <w:rFonts w:cstheme="minorHAnsi"/>
          <w:sz w:val="24"/>
          <w:szCs w:val="24"/>
        </w:rPr>
      </w:pPr>
      <w:r w:rsidRPr="00FE7FE6">
        <w:rPr>
          <w:rFonts w:cstheme="minorHAnsi"/>
          <w:sz w:val="24"/>
          <w:szCs w:val="24"/>
        </w:rPr>
        <w:t xml:space="preserve">The student should have studied in a college that is recognized. </w:t>
      </w:r>
    </w:p>
    <w:p w:rsidR="00FD52EA" w:rsidRPr="00FE7FE6" w:rsidRDefault="00FD52EA" w:rsidP="00FD52EA">
      <w:pPr>
        <w:pStyle w:val="a3"/>
        <w:numPr>
          <w:ilvl w:val="0"/>
          <w:numId w:val="27"/>
        </w:numPr>
        <w:tabs>
          <w:tab w:val="left" w:pos="2925"/>
        </w:tabs>
        <w:spacing w:line="360" w:lineRule="auto"/>
        <w:jc w:val="both"/>
        <w:rPr>
          <w:rFonts w:cstheme="minorHAnsi"/>
          <w:sz w:val="24"/>
          <w:szCs w:val="24"/>
        </w:rPr>
      </w:pPr>
      <w:r w:rsidRPr="00FE7FE6">
        <w:rPr>
          <w:rFonts w:cstheme="minorHAnsi"/>
          <w:sz w:val="24"/>
          <w:szCs w:val="24"/>
        </w:rPr>
        <w:t>The student should not be dismissed from the college he previously studied in.</w:t>
      </w:r>
    </w:p>
    <w:p w:rsidR="00FD52EA" w:rsidRPr="00FE7FE6" w:rsidRDefault="00FD52EA" w:rsidP="00FD52EA">
      <w:pPr>
        <w:pStyle w:val="a3"/>
        <w:numPr>
          <w:ilvl w:val="0"/>
          <w:numId w:val="27"/>
        </w:numPr>
        <w:tabs>
          <w:tab w:val="left" w:pos="2925"/>
        </w:tabs>
        <w:spacing w:line="360" w:lineRule="auto"/>
        <w:jc w:val="both"/>
        <w:rPr>
          <w:rFonts w:cstheme="minorHAnsi"/>
          <w:sz w:val="24"/>
          <w:szCs w:val="24"/>
        </w:rPr>
      </w:pPr>
      <w:r w:rsidRPr="00FE7FE6">
        <w:rPr>
          <w:rFonts w:cstheme="minorHAnsi"/>
          <w:sz w:val="24"/>
          <w:szCs w:val="24"/>
        </w:rPr>
        <w:t xml:space="preserve">The student should conform to the conditions of shift set by the college council.   </w:t>
      </w:r>
    </w:p>
    <w:p w:rsidR="00FD52EA" w:rsidRPr="00FE7FE6" w:rsidRDefault="00FD52EA" w:rsidP="00FD52EA">
      <w:pPr>
        <w:pStyle w:val="a3"/>
        <w:numPr>
          <w:ilvl w:val="0"/>
          <w:numId w:val="27"/>
        </w:numPr>
        <w:tabs>
          <w:tab w:val="left" w:pos="2925"/>
        </w:tabs>
        <w:spacing w:line="360" w:lineRule="auto"/>
        <w:jc w:val="both"/>
        <w:rPr>
          <w:rFonts w:cstheme="minorHAnsi"/>
          <w:sz w:val="24"/>
          <w:szCs w:val="24"/>
        </w:rPr>
      </w:pPr>
      <w:r w:rsidRPr="00FE7FE6">
        <w:rPr>
          <w:rFonts w:cstheme="minorHAnsi"/>
          <w:sz w:val="24"/>
          <w:szCs w:val="24"/>
        </w:rPr>
        <w:t xml:space="preserve">The student who shifts to </w:t>
      </w:r>
      <w:proofErr w:type="spellStart"/>
      <w:r w:rsidRPr="00FE7FE6">
        <w:rPr>
          <w:rFonts w:cstheme="minorHAnsi"/>
          <w:sz w:val="24"/>
          <w:szCs w:val="24"/>
        </w:rPr>
        <w:t>AlMujama'a</w:t>
      </w:r>
      <w:proofErr w:type="spellEnd"/>
      <w:r w:rsidRPr="00FE7FE6">
        <w:rPr>
          <w:rFonts w:cstheme="minorHAnsi"/>
          <w:sz w:val="24"/>
          <w:szCs w:val="24"/>
        </w:rPr>
        <w:t xml:space="preserve"> University should study a number of courses that is no less than (60%) of the total number of courses required to get the bachelor's degree from the university.</w:t>
      </w:r>
    </w:p>
    <w:p w:rsidR="00FD52EA" w:rsidRPr="00FE7FE6" w:rsidRDefault="00FD52EA" w:rsidP="00FD52EA">
      <w:pPr>
        <w:pStyle w:val="a3"/>
        <w:numPr>
          <w:ilvl w:val="0"/>
          <w:numId w:val="27"/>
        </w:numPr>
        <w:tabs>
          <w:tab w:val="left" w:pos="2925"/>
        </w:tabs>
        <w:spacing w:line="360" w:lineRule="auto"/>
        <w:jc w:val="both"/>
        <w:rPr>
          <w:rFonts w:cstheme="minorHAnsi"/>
          <w:sz w:val="24"/>
          <w:szCs w:val="24"/>
        </w:rPr>
      </w:pPr>
      <w:r w:rsidRPr="00FE7FE6">
        <w:rPr>
          <w:rFonts w:cstheme="minorHAnsi"/>
          <w:sz w:val="24"/>
          <w:szCs w:val="24"/>
        </w:rPr>
        <w:t xml:space="preserve">The college council makes equal the courses that the student studies outside the university according to the recommendation of the faculty staff who teach these courses. The courses which are made equal are reported in the academic file but are not calculated in the cumulative average. </w:t>
      </w:r>
    </w:p>
    <w:p w:rsidR="00FD52EA" w:rsidRPr="00FE7FE6" w:rsidRDefault="00FD52EA" w:rsidP="00FD52EA">
      <w:pPr>
        <w:pStyle w:val="a3"/>
        <w:numPr>
          <w:ilvl w:val="0"/>
          <w:numId w:val="27"/>
        </w:numPr>
        <w:tabs>
          <w:tab w:val="left" w:pos="2925"/>
        </w:tabs>
        <w:spacing w:line="360" w:lineRule="auto"/>
        <w:jc w:val="both"/>
        <w:rPr>
          <w:rFonts w:cstheme="minorHAnsi"/>
          <w:sz w:val="24"/>
          <w:szCs w:val="24"/>
        </w:rPr>
      </w:pPr>
      <w:r w:rsidRPr="00FE7FE6">
        <w:rPr>
          <w:rFonts w:cstheme="minorHAnsi"/>
          <w:sz w:val="24"/>
          <w:szCs w:val="24"/>
        </w:rPr>
        <w:t xml:space="preserve">If it appears, after the shift, that the student was dismissed because of disciplinary or educational reasons, the registration will be cancelled from the date of the shift. </w:t>
      </w:r>
    </w:p>
    <w:p w:rsidR="00FD52EA" w:rsidRPr="00FE7FE6" w:rsidRDefault="00FD52EA" w:rsidP="00FD52EA">
      <w:pPr>
        <w:pStyle w:val="a3"/>
        <w:numPr>
          <w:ilvl w:val="0"/>
          <w:numId w:val="27"/>
        </w:numPr>
        <w:tabs>
          <w:tab w:val="left" w:pos="2925"/>
        </w:tabs>
        <w:spacing w:line="360" w:lineRule="auto"/>
        <w:jc w:val="both"/>
        <w:rPr>
          <w:rFonts w:cstheme="minorHAnsi"/>
          <w:sz w:val="24"/>
          <w:szCs w:val="24"/>
        </w:rPr>
      </w:pPr>
      <w:r w:rsidRPr="00FE7FE6">
        <w:rPr>
          <w:rFonts w:cstheme="minorHAnsi"/>
          <w:sz w:val="24"/>
          <w:szCs w:val="24"/>
        </w:rPr>
        <w:t xml:space="preserve">The student can shift at any semester from one university to another according to the procedures and dates stated by the university he/she shifts to, and in light of the general rules of the shift. </w:t>
      </w:r>
    </w:p>
    <w:p w:rsidR="00FD52EA" w:rsidRPr="00FE7FE6" w:rsidRDefault="00FD52EA" w:rsidP="00FD52EA">
      <w:pPr>
        <w:pStyle w:val="a3"/>
        <w:tabs>
          <w:tab w:val="left" w:pos="2925"/>
        </w:tabs>
        <w:ind w:left="1004"/>
        <w:rPr>
          <w:rFonts w:cstheme="minorHAnsi"/>
          <w:sz w:val="24"/>
          <w:szCs w:val="24"/>
        </w:rPr>
      </w:pPr>
    </w:p>
    <w:p w:rsidR="00FD52EA" w:rsidRPr="00FE7FE6" w:rsidRDefault="00FD52EA" w:rsidP="00415DE1">
      <w:pPr>
        <w:rPr>
          <w:rFonts w:cstheme="minorHAnsi"/>
          <w:b/>
          <w:bCs/>
          <w:sz w:val="24"/>
          <w:szCs w:val="24"/>
        </w:rPr>
      </w:pPr>
      <w:r w:rsidRPr="00FE7FE6">
        <w:rPr>
          <w:rFonts w:cstheme="minorHAnsi"/>
          <w:b/>
          <w:bCs/>
          <w:sz w:val="24"/>
          <w:szCs w:val="24"/>
        </w:rPr>
        <w:t>Guest Student</w:t>
      </w:r>
      <w:r w:rsidR="00415DE1" w:rsidRPr="00FE7FE6">
        <w:rPr>
          <w:rFonts w:cstheme="minorHAnsi"/>
          <w:b/>
          <w:bCs/>
          <w:sz w:val="24"/>
          <w:szCs w:val="24"/>
        </w:rPr>
        <w:t>s</w:t>
      </w:r>
      <w:r w:rsidRPr="00FE7FE6">
        <w:rPr>
          <w:rFonts w:cstheme="minorHAnsi"/>
          <w:b/>
          <w:bCs/>
          <w:sz w:val="24"/>
          <w:szCs w:val="24"/>
        </w:rPr>
        <w:t xml:space="preserve">  </w:t>
      </w:r>
    </w:p>
    <w:p w:rsidR="00FD52EA" w:rsidRPr="00FE7FE6" w:rsidRDefault="00415DE1" w:rsidP="00FD52EA">
      <w:pPr>
        <w:rPr>
          <w:rFonts w:cstheme="minorHAnsi"/>
          <w:sz w:val="24"/>
          <w:szCs w:val="24"/>
        </w:rPr>
      </w:pPr>
      <w:r w:rsidRPr="00FE7FE6">
        <w:rPr>
          <w:rFonts w:cstheme="minorHAnsi"/>
          <w:sz w:val="24"/>
          <w:szCs w:val="24"/>
        </w:rPr>
        <w:t>A</w:t>
      </w:r>
      <w:r w:rsidR="00FD52EA" w:rsidRPr="00FE7FE6">
        <w:rPr>
          <w:rFonts w:cstheme="minorHAnsi"/>
          <w:sz w:val="24"/>
          <w:szCs w:val="24"/>
        </w:rPr>
        <w:t xml:space="preserve"> guest student is the one who has some courses in another college or in one of the college branches he/she belongs to. The courses are equal to the subjects he/she studied before according to the following rules:</w:t>
      </w:r>
    </w:p>
    <w:p w:rsidR="00FD52EA" w:rsidRPr="00FE7FE6" w:rsidRDefault="00FD52EA" w:rsidP="00FD52EA">
      <w:pPr>
        <w:pStyle w:val="a3"/>
        <w:numPr>
          <w:ilvl w:val="0"/>
          <w:numId w:val="24"/>
        </w:numPr>
        <w:spacing w:line="360" w:lineRule="auto"/>
        <w:jc w:val="both"/>
        <w:rPr>
          <w:rFonts w:cstheme="minorHAnsi"/>
          <w:sz w:val="24"/>
          <w:szCs w:val="24"/>
        </w:rPr>
      </w:pPr>
      <w:r w:rsidRPr="00FE7FE6">
        <w:rPr>
          <w:rFonts w:cstheme="minorHAnsi"/>
          <w:sz w:val="24"/>
          <w:szCs w:val="24"/>
        </w:rPr>
        <w:t>The approval to be a guest student by the college he/she previously studied at.</w:t>
      </w:r>
    </w:p>
    <w:p w:rsidR="00FD52EA" w:rsidRPr="00FE7FE6" w:rsidRDefault="00FD52EA" w:rsidP="00FD52EA">
      <w:pPr>
        <w:pStyle w:val="a3"/>
        <w:numPr>
          <w:ilvl w:val="0"/>
          <w:numId w:val="24"/>
        </w:numPr>
        <w:spacing w:line="360" w:lineRule="auto"/>
        <w:jc w:val="both"/>
        <w:rPr>
          <w:rFonts w:cstheme="minorHAnsi"/>
          <w:sz w:val="24"/>
          <w:szCs w:val="24"/>
        </w:rPr>
      </w:pPr>
      <w:r w:rsidRPr="00FE7FE6">
        <w:rPr>
          <w:rFonts w:cstheme="minorHAnsi"/>
          <w:sz w:val="24"/>
          <w:szCs w:val="24"/>
        </w:rPr>
        <w:t>The college should be recognized.</w:t>
      </w:r>
    </w:p>
    <w:p w:rsidR="00FD52EA" w:rsidRPr="00FE7FE6" w:rsidRDefault="00FD52EA" w:rsidP="00FD52EA">
      <w:pPr>
        <w:pStyle w:val="a3"/>
        <w:numPr>
          <w:ilvl w:val="0"/>
          <w:numId w:val="24"/>
        </w:numPr>
        <w:spacing w:line="360" w:lineRule="auto"/>
        <w:jc w:val="both"/>
        <w:rPr>
          <w:rFonts w:cstheme="minorHAnsi"/>
          <w:sz w:val="24"/>
          <w:szCs w:val="24"/>
        </w:rPr>
      </w:pPr>
      <w:r w:rsidRPr="00FE7FE6">
        <w:rPr>
          <w:rFonts w:cstheme="minorHAnsi"/>
          <w:sz w:val="24"/>
          <w:szCs w:val="24"/>
        </w:rPr>
        <w:t xml:space="preserve">The course the student has should be similar in content to one of the subjects that are included in the graduation requirements.  </w:t>
      </w:r>
    </w:p>
    <w:p w:rsidR="00FD52EA" w:rsidRPr="00FE7FE6" w:rsidRDefault="00FD52EA" w:rsidP="00FD52EA">
      <w:pPr>
        <w:pStyle w:val="a3"/>
        <w:numPr>
          <w:ilvl w:val="0"/>
          <w:numId w:val="24"/>
        </w:numPr>
        <w:spacing w:line="360" w:lineRule="auto"/>
        <w:jc w:val="both"/>
        <w:rPr>
          <w:rFonts w:cstheme="minorHAnsi"/>
          <w:sz w:val="24"/>
          <w:szCs w:val="24"/>
        </w:rPr>
      </w:pPr>
      <w:r w:rsidRPr="00FE7FE6">
        <w:rPr>
          <w:rFonts w:cstheme="minorHAnsi"/>
          <w:sz w:val="24"/>
          <w:szCs w:val="24"/>
        </w:rPr>
        <w:t xml:space="preserve">If the guest student studies in one of the branches of the college he/she belongs to, the processing will be according to the article forty-seventh (Article forty-seventh: All the subjects previously studied by the student are reported in the academic file which is transferred from one college to the other. It includes the </w:t>
      </w:r>
      <w:r w:rsidRPr="00FE7FE6">
        <w:rPr>
          <w:rFonts w:cstheme="minorHAnsi"/>
          <w:sz w:val="24"/>
          <w:szCs w:val="24"/>
        </w:rPr>
        <w:lastRenderedPageBreak/>
        <w:t xml:space="preserve">evaluation, the semester averages and the cumulative averages during the study at the college). </w:t>
      </w:r>
    </w:p>
    <w:p w:rsidR="00FD52EA" w:rsidRPr="00FE7FE6" w:rsidRDefault="00415DE1" w:rsidP="00FD52EA">
      <w:pPr>
        <w:pStyle w:val="a3"/>
        <w:numPr>
          <w:ilvl w:val="0"/>
          <w:numId w:val="24"/>
        </w:numPr>
        <w:spacing w:line="360" w:lineRule="auto"/>
        <w:jc w:val="both"/>
        <w:rPr>
          <w:rFonts w:cstheme="minorHAnsi"/>
          <w:sz w:val="24"/>
          <w:szCs w:val="24"/>
        </w:rPr>
      </w:pPr>
      <w:r w:rsidRPr="00FE7FE6">
        <w:rPr>
          <w:rFonts w:cstheme="minorHAnsi"/>
          <w:sz w:val="24"/>
          <w:szCs w:val="24"/>
        </w:rPr>
        <w:t>The U</w:t>
      </w:r>
      <w:r w:rsidR="00FD52EA" w:rsidRPr="00FE7FE6">
        <w:rPr>
          <w:rFonts w:cstheme="minorHAnsi"/>
          <w:sz w:val="24"/>
          <w:szCs w:val="24"/>
        </w:rPr>
        <w:t>ni</w:t>
      </w:r>
      <w:r w:rsidRPr="00FE7FE6">
        <w:rPr>
          <w:rFonts w:cstheme="minorHAnsi"/>
          <w:sz w:val="24"/>
          <w:szCs w:val="24"/>
        </w:rPr>
        <w:t>versity C</w:t>
      </w:r>
      <w:r w:rsidR="00FD52EA" w:rsidRPr="00FE7FE6">
        <w:rPr>
          <w:rFonts w:cstheme="minorHAnsi"/>
          <w:sz w:val="24"/>
          <w:szCs w:val="24"/>
        </w:rPr>
        <w:t>ouncil determines the maximum number of study units that can be calculated to the guest student from outside the college.</w:t>
      </w:r>
    </w:p>
    <w:p w:rsidR="00FD52EA" w:rsidRPr="00FE7FE6" w:rsidRDefault="00FD52EA" w:rsidP="00FD52EA">
      <w:pPr>
        <w:pStyle w:val="a3"/>
        <w:numPr>
          <w:ilvl w:val="0"/>
          <w:numId w:val="24"/>
        </w:numPr>
        <w:spacing w:line="360" w:lineRule="auto"/>
        <w:jc w:val="both"/>
        <w:rPr>
          <w:rFonts w:cstheme="minorHAnsi"/>
          <w:sz w:val="24"/>
          <w:szCs w:val="24"/>
        </w:rPr>
      </w:pPr>
      <w:r w:rsidRPr="00FE7FE6">
        <w:rPr>
          <w:rFonts w:cstheme="minorHAnsi"/>
          <w:sz w:val="24"/>
          <w:szCs w:val="24"/>
        </w:rPr>
        <w:t>The student's average in the subjects that have its equivalent in the other college cannot be calculated in the cumulative average and the subjects are only reported in his/her academic file.</w:t>
      </w:r>
    </w:p>
    <w:p w:rsidR="00FD52EA" w:rsidRPr="00FE7FE6" w:rsidRDefault="00FD52EA" w:rsidP="00FD52EA">
      <w:pPr>
        <w:pStyle w:val="a3"/>
        <w:numPr>
          <w:ilvl w:val="0"/>
          <w:numId w:val="24"/>
        </w:numPr>
        <w:spacing w:line="360" w:lineRule="auto"/>
        <w:jc w:val="both"/>
        <w:rPr>
          <w:rFonts w:cstheme="minorHAnsi"/>
          <w:sz w:val="24"/>
          <w:szCs w:val="24"/>
        </w:rPr>
      </w:pPr>
      <w:r w:rsidRPr="00FE7FE6">
        <w:rPr>
          <w:rFonts w:cstheme="minorHAnsi"/>
          <w:sz w:val="24"/>
          <w:szCs w:val="24"/>
        </w:rPr>
        <w:t>Any other conditions will be set by the college council.</w:t>
      </w:r>
    </w:p>
    <w:p w:rsidR="00FD52EA" w:rsidRPr="00FE7FE6" w:rsidRDefault="00FD52EA" w:rsidP="00415DE1">
      <w:pPr>
        <w:shd w:val="clear" w:color="auto" w:fill="FFFFFF"/>
        <w:tabs>
          <w:tab w:val="right" w:pos="8306"/>
        </w:tabs>
        <w:spacing w:before="100" w:beforeAutospacing="1" w:after="100" w:afterAutospacing="1" w:line="375" w:lineRule="atLeast"/>
        <w:rPr>
          <w:rFonts w:eastAsia="Times New Roman" w:cstheme="minorHAnsi"/>
          <w:sz w:val="24"/>
          <w:szCs w:val="24"/>
        </w:rPr>
      </w:pPr>
      <w:r w:rsidRPr="00FE7FE6">
        <w:rPr>
          <w:rFonts w:eastAsia="Times New Roman" w:cstheme="minorHAnsi"/>
          <w:b/>
          <w:bCs/>
          <w:sz w:val="24"/>
          <w:szCs w:val="24"/>
        </w:rPr>
        <w:t>Bonuses</w:t>
      </w:r>
    </w:p>
    <w:p w:rsidR="00FD52EA" w:rsidRPr="00FE7FE6" w:rsidRDefault="00FD52EA" w:rsidP="00415DE1">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Pr>
        <w:t xml:space="preserve">1. Bonuses are </w:t>
      </w:r>
      <w:r w:rsidR="00415DE1" w:rsidRPr="00FE7FE6">
        <w:rPr>
          <w:rFonts w:eastAsia="Times New Roman" w:cstheme="minorHAnsi"/>
          <w:sz w:val="24"/>
          <w:szCs w:val="24"/>
        </w:rPr>
        <w:t xml:space="preserve">granted </w:t>
      </w:r>
      <w:r w:rsidRPr="00FE7FE6">
        <w:rPr>
          <w:rFonts w:eastAsia="Times New Roman" w:cstheme="minorHAnsi"/>
          <w:sz w:val="24"/>
          <w:szCs w:val="24"/>
        </w:rPr>
        <w:t xml:space="preserve">for all regular undergraduate and post </w:t>
      </w:r>
      <w:r w:rsidR="00415DE1" w:rsidRPr="00FE7FE6">
        <w:rPr>
          <w:rFonts w:eastAsia="Times New Roman" w:cstheme="minorHAnsi"/>
          <w:sz w:val="24"/>
          <w:szCs w:val="24"/>
        </w:rPr>
        <w:t xml:space="preserve">graduate Saudi </w:t>
      </w:r>
      <w:r w:rsidRPr="00FE7FE6">
        <w:rPr>
          <w:rFonts w:eastAsia="Times New Roman" w:cstheme="minorHAnsi"/>
          <w:sz w:val="24"/>
          <w:szCs w:val="24"/>
        </w:rPr>
        <w:t>students who do not work in any governmental unit, as well as those who benefit from foreign grants and students whose mothers are Saudis. These bonuses are deposited in the students’ accounts and they can get their ATM cards from the college. The amount of the bonus for students of literary departments including the College of Law is (850 SR).</w:t>
      </w:r>
    </w:p>
    <w:p w:rsidR="00FD52EA" w:rsidRPr="00FE7FE6" w:rsidRDefault="00FD52EA" w:rsidP="00FD52EA">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Pr>
        <w:t xml:space="preserve">2. Deposal of bonuses will proceed during the regular period that is to say the period of the accredited programs for graduation according to the study plan set by the University Council. This regular period starts from the semester when the student has been admitted to the university including excusal and transfer semesters; however deferral semesters are not included. </w:t>
      </w:r>
    </w:p>
    <w:p w:rsidR="00FD52EA" w:rsidRPr="00FE7FE6" w:rsidRDefault="00FD52EA" w:rsidP="00FD52EA">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Pr>
        <w:t xml:space="preserve">3. Summer bonuses are paid out only if the student is enlisted in the summer classes or has studied the second semester prior to the summer semester.  </w:t>
      </w:r>
    </w:p>
    <w:p w:rsidR="00FD52EA" w:rsidRPr="00FE7FE6" w:rsidRDefault="00FD52EA" w:rsidP="00FD52EA">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Pr>
        <w:t>4. Bonuses are not paid for students who have withdrawn from or delayed the semester.</w:t>
      </w:r>
    </w:p>
    <w:p w:rsidR="00FD52EA" w:rsidRPr="00FE7FE6" w:rsidRDefault="00FD52EA" w:rsidP="00FD52EA">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Pr>
        <w:t xml:space="preserve">5. Bonuses are not paid out for student whose aggregate is less than 2 and has been warned.   </w:t>
      </w:r>
    </w:p>
    <w:p w:rsidR="00FD52EA" w:rsidRPr="00FE7FE6" w:rsidRDefault="00FD52EA" w:rsidP="00FD52EA">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Pr>
        <w:t>6. Excellence bonuses are paid out for students who got As in two semesters along one year.</w:t>
      </w:r>
    </w:p>
    <w:p w:rsidR="00FD52EA" w:rsidRPr="00FE7FE6" w:rsidRDefault="00FD52EA" w:rsidP="00FD52EA">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tl/>
        </w:rPr>
        <w:t xml:space="preserve"> </w:t>
      </w:r>
      <w:r w:rsidRPr="00FE7FE6">
        <w:rPr>
          <w:rFonts w:eastAsia="Times New Roman" w:cstheme="minorHAnsi"/>
          <w:sz w:val="24"/>
          <w:szCs w:val="24"/>
        </w:rPr>
        <w:t xml:space="preserve"> 7. (10 SR) will be deducted for the students’ fund every month. </w:t>
      </w:r>
    </w:p>
    <w:p w:rsidR="00FD52EA" w:rsidRPr="00FE7FE6" w:rsidRDefault="00FD52EA" w:rsidP="00FD52EA">
      <w:pPr>
        <w:shd w:val="clear" w:color="auto" w:fill="FFFFFF"/>
        <w:tabs>
          <w:tab w:val="right" w:pos="8306"/>
        </w:tabs>
        <w:spacing w:before="100" w:beforeAutospacing="1" w:after="100" w:afterAutospacing="1" w:line="375" w:lineRule="atLeast"/>
        <w:ind w:left="651" w:firstLine="651"/>
        <w:rPr>
          <w:rFonts w:eastAsia="Times New Roman" w:cstheme="minorHAnsi"/>
          <w:sz w:val="24"/>
          <w:szCs w:val="24"/>
        </w:rPr>
      </w:pPr>
      <w:r w:rsidRPr="00FE7FE6">
        <w:rPr>
          <w:rFonts w:eastAsia="Times New Roman" w:cstheme="minorHAnsi"/>
          <w:sz w:val="24"/>
          <w:szCs w:val="24"/>
        </w:rPr>
        <w:lastRenderedPageBreak/>
        <w:t xml:space="preserve">8. The bonus is retrieved if it hasn’t been drawn by the student within 90 days of deposal </w:t>
      </w:r>
    </w:p>
    <w:p w:rsidR="00FD52EA" w:rsidRPr="00FE7FE6" w:rsidRDefault="00FD52EA" w:rsidP="00FD52EA">
      <w:pPr>
        <w:ind w:left="651"/>
        <w:rPr>
          <w:rFonts w:cstheme="minorHAnsi"/>
          <w:b/>
          <w:bCs/>
          <w:sz w:val="24"/>
          <w:szCs w:val="24"/>
        </w:rPr>
      </w:pPr>
      <w:r w:rsidRPr="00FE7FE6">
        <w:rPr>
          <w:rFonts w:cstheme="minorHAnsi"/>
          <w:b/>
          <w:bCs/>
          <w:sz w:val="24"/>
          <w:szCs w:val="24"/>
        </w:rPr>
        <w:t>Disability allowance</w:t>
      </w:r>
    </w:p>
    <w:p w:rsidR="00FD52EA" w:rsidRPr="00FE7FE6" w:rsidRDefault="00FD52EA" w:rsidP="00FD52EA">
      <w:pPr>
        <w:ind w:left="651"/>
        <w:rPr>
          <w:rFonts w:cstheme="minorHAnsi"/>
          <w:sz w:val="24"/>
          <w:szCs w:val="24"/>
        </w:rPr>
      </w:pPr>
      <w:r w:rsidRPr="00FE7FE6">
        <w:rPr>
          <w:rFonts w:cstheme="minorHAnsi"/>
          <w:sz w:val="24"/>
          <w:szCs w:val="24"/>
        </w:rPr>
        <w:t>The university offers the students with special needs disability allowances which fall within two categories:</w:t>
      </w:r>
    </w:p>
    <w:p w:rsidR="00FD52EA" w:rsidRPr="00FE7FE6" w:rsidRDefault="00FD52EA" w:rsidP="00FD52EA">
      <w:pPr>
        <w:ind w:left="651"/>
        <w:rPr>
          <w:rFonts w:cstheme="minorHAnsi"/>
          <w:sz w:val="24"/>
          <w:szCs w:val="24"/>
        </w:rPr>
      </w:pPr>
      <w:r w:rsidRPr="00FE7FE6">
        <w:rPr>
          <w:rFonts w:cstheme="minorHAnsi"/>
          <w:sz w:val="24"/>
          <w:szCs w:val="24"/>
        </w:rPr>
        <w:t>Category I: it includes students with severe disabilities</w:t>
      </w:r>
    </w:p>
    <w:p w:rsidR="00FD52EA" w:rsidRPr="00FE7FE6" w:rsidRDefault="00FD52EA" w:rsidP="00FD52EA">
      <w:pPr>
        <w:ind w:left="651"/>
        <w:rPr>
          <w:rFonts w:cstheme="minorHAnsi"/>
          <w:sz w:val="24"/>
          <w:szCs w:val="24"/>
        </w:rPr>
      </w:pPr>
      <w:r w:rsidRPr="00FE7FE6">
        <w:rPr>
          <w:rFonts w:cstheme="minorHAnsi"/>
          <w:sz w:val="24"/>
          <w:szCs w:val="24"/>
        </w:rPr>
        <w:t xml:space="preserve">Category II: it includes student with minor disabilities, and this category is determined by the Ministry of Labor and Social Affairs. Disability allowance demands are presented to the Student Affairs deanship. </w:t>
      </w:r>
    </w:p>
    <w:p w:rsidR="00FD52EA" w:rsidRPr="00FE7FE6" w:rsidRDefault="00FD52EA" w:rsidP="00FD52EA">
      <w:pPr>
        <w:ind w:left="651"/>
        <w:rPr>
          <w:rFonts w:cstheme="minorHAnsi"/>
          <w:b/>
          <w:bCs/>
          <w:sz w:val="24"/>
          <w:szCs w:val="24"/>
        </w:rPr>
      </w:pPr>
      <w:r w:rsidRPr="00FE7FE6">
        <w:rPr>
          <w:rFonts w:cstheme="minorHAnsi"/>
          <w:b/>
          <w:bCs/>
          <w:sz w:val="24"/>
          <w:szCs w:val="24"/>
        </w:rPr>
        <w:t>Withdrawal from the University</w:t>
      </w:r>
    </w:p>
    <w:p w:rsidR="00FD52EA" w:rsidRPr="00FE7FE6" w:rsidRDefault="00FD52EA" w:rsidP="00FD52EA">
      <w:pPr>
        <w:ind w:left="651"/>
        <w:rPr>
          <w:rFonts w:cstheme="minorHAnsi"/>
          <w:sz w:val="24"/>
          <w:szCs w:val="24"/>
        </w:rPr>
      </w:pPr>
      <w:r w:rsidRPr="00FE7FE6">
        <w:rPr>
          <w:rFonts w:cstheme="minorHAnsi"/>
          <w:sz w:val="24"/>
          <w:szCs w:val="24"/>
        </w:rPr>
        <w:t xml:space="preserve">Once the student has completed the evacuation procedures from the college, returned the university card and brought his identity papers to restore the original file, he can permanently withdraw from the college. After withdrawing from college, if the student wishes to return, acts of deferment will be applied upon him. </w:t>
      </w:r>
    </w:p>
    <w:p w:rsidR="00FD52EA" w:rsidRPr="00FE7FE6" w:rsidRDefault="00FD52EA" w:rsidP="00FD52EA">
      <w:pPr>
        <w:ind w:left="651"/>
        <w:rPr>
          <w:rFonts w:cstheme="minorHAnsi"/>
          <w:sz w:val="24"/>
          <w:szCs w:val="24"/>
        </w:rPr>
      </w:pPr>
      <w:r w:rsidRPr="00FE7FE6">
        <w:rPr>
          <w:rFonts w:cstheme="minorHAnsi"/>
          <w:sz w:val="24"/>
          <w:szCs w:val="24"/>
        </w:rPr>
        <w:t xml:space="preserve">The withdrawal of a student from college necessitates the following: </w:t>
      </w:r>
    </w:p>
    <w:p w:rsidR="00FD52EA" w:rsidRPr="00FE7FE6" w:rsidRDefault="00FD52EA" w:rsidP="00FD52EA">
      <w:pPr>
        <w:ind w:left="651"/>
        <w:rPr>
          <w:rFonts w:cstheme="minorHAnsi"/>
          <w:sz w:val="24"/>
          <w:szCs w:val="24"/>
        </w:rPr>
      </w:pPr>
      <w:r w:rsidRPr="00FE7FE6">
        <w:rPr>
          <w:rFonts w:cstheme="minorHAnsi"/>
          <w:sz w:val="24"/>
          <w:szCs w:val="24"/>
        </w:rPr>
        <w:t xml:space="preserve">The period during which the student has withdrawn from college will be considered as if the student were cut off from college. </w:t>
      </w:r>
    </w:p>
    <w:p w:rsidR="00FD52EA" w:rsidRPr="00FE7FE6" w:rsidRDefault="00FD52EA" w:rsidP="00FD52EA">
      <w:pPr>
        <w:ind w:left="651"/>
        <w:rPr>
          <w:rFonts w:cstheme="minorHAnsi"/>
          <w:sz w:val="24"/>
          <w:szCs w:val="24"/>
        </w:rPr>
      </w:pPr>
      <w:r w:rsidRPr="00FE7FE6">
        <w:rPr>
          <w:rFonts w:cstheme="minorHAnsi"/>
          <w:sz w:val="24"/>
          <w:szCs w:val="24"/>
        </w:rPr>
        <w:t>Bonuses will not be deposited till the student gets enrolled in another course.</w:t>
      </w:r>
    </w:p>
    <w:p w:rsidR="00FD52EA" w:rsidRPr="00FE7FE6" w:rsidRDefault="00FD52EA" w:rsidP="00FD52EA">
      <w:pPr>
        <w:ind w:left="651"/>
        <w:rPr>
          <w:rFonts w:cstheme="minorHAnsi"/>
          <w:sz w:val="24"/>
          <w:szCs w:val="24"/>
        </w:rPr>
      </w:pPr>
      <w:r w:rsidRPr="00FE7FE6">
        <w:rPr>
          <w:rFonts w:cstheme="minorHAnsi"/>
          <w:sz w:val="24"/>
          <w:szCs w:val="24"/>
        </w:rPr>
        <w:t xml:space="preserve"> </w:t>
      </w:r>
      <w:r w:rsidRPr="00FE7FE6">
        <w:rPr>
          <w:rFonts w:cstheme="minorHAnsi"/>
          <w:sz w:val="24"/>
          <w:szCs w:val="24"/>
          <w:rtl/>
        </w:rPr>
        <w:t xml:space="preserve"> </w:t>
      </w:r>
      <w:r w:rsidRPr="00FE7FE6">
        <w:rPr>
          <w:rFonts w:cstheme="minorHAnsi"/>
          <w:sz w:val="24"/>
          <w:szCs w:val="24"/>
        </w:rPr>
        <w:t xml:space="preserve">The student has to evacuate the student’s hall, the library and any other university facility. </w:t>
      </w:r>
    </w:p>
    <w:p w:rsidR="00FD52EA" w:rsidRPr="00FE7FE6" w:rsidRDefault="003A75FE" w:rsidP="003A75FE">
      <w:pPr>
        <w:ind w:left="651"/>
        <w:rPr>
          <w:rFonts w:cstheme="minorHAnsi"/>
          <w:b/>
          <w:bCs/>
          <w:sz w:val="24"/>
          <w:szCs w:val="24"/>
        </w:rPr>
      </w:pPr>
      <w:r>
        <w:rPr>
          <w:rFonts w:cstheme="minorHAnsi"/>
          <w:b/>
          <w:bCs/>
          <w:sz w:val="24"/>
          <w:szCs w:val="24"/>
        </w:rPr>
        <w:t>The cumulative A</w:t>
      </w:r>
      <w:r w:rsidR="00FD52EA" w:rsidRPr="00FE7FE6">
        <w:rPr>
          <w:rFonts w:cstheme="minorHAnsi"/>
          <w:b/>
          <w:bCs/>
          <w:sz w:val="24"/>
          <w:szCs w:val="24"/>
        </w:rPr>
        <w:t xml:space="preserve">ggregate and the </w:t>
      </w:r>
      <w:r w:rsidR="00415DE1" w:rsidRPr="00FE7FE6">
        <w:rPr>
          <w:rFonts w:cstheme="minorHAnsi"/>
          <w:b/>
          <w:bCs/>
          <w:sz w:val="24"/>
          <w:szCs w:val="24"/>
        </w:rPr>
        <w:t>Term</w:t>
      </w:r>
      <w:r>
        <w:rPr>
          <w:rFonts w:cstheme="minorHAnsi"/>
          <w:b/>
          <w:bCs/>
          <w:sz w:val="24"/>
          <w:szCs w:val="24"/>
        </w:rPr>
        <w:t xml:space="preserve"> Aggregate</w:t>
      </w:r>
      <w:r w:rsidR="00FD52EA" w:rsidRPr="00FE7FE6">
        <w:rPr>
          <w:rFonts w:cstheme="minorHAnsi"/>
          <w:b/>
          <w:bCs/>
          <w:sz w:val="24"/>
          <w:szCs w:val="24"/>
        </w:rPr>
        <w:t xml:space="preserve"> </w:t>
      </w:r>
    </w:p>
    <w:p w:rsidR="00FD52EA" w:rsidRPr="00FE7FE6" w:rsidRDefault="00FD52EA" w:rsidP="00415DE1">
      <w:pPr>
        <w:ind w:left="651"/>
        <w:rPr>
          <w:rFonts w:cstheme="minorHAnsi"/>
          <w:sz w:val="24"/>
          <w:szCs w:val="24"/>
        </w:rPr>
      </w:pPr>
      <w:r w:rsidRPr="00FE7FE6">
        <w:rPr>
          <w:rFonts w:cstheme="minorHAnsi"/>
          <w:sz w:val="24"/>
          <w:szCs w:val="24"/>
        </w:rPr>
        <w:t xml:space="preserve">The </w:t>
      </w:r>
      <w:r w:rsidR="00415DE1" w:rsidRPr="00FE7FE6">
        <w:rPr>
          <w:rFonts w:cstheme="minorHAnsi"/>
          <w:sz w:val="24"/>
          <w:szCs w:val="24"/>
        </w:rPr>
        <w:t>term</w:t>
      </w:r>
      <w:r w:rsidRPr="00FE7FE6">
        <w:rPr>
          <w:rFonts w:cstheme="minorHAnsi"/>
          <w:sz w:val="24"/>
          <w:szCs w:val="24"/>
        </w:rPr>
        <w:t xml:space="preserve"> aggregate is the quotient of the total marks the student has got </w:t>
      </w:r>
      <w:r w:rsidR="00415DE1" w:rsidRPr="00FE7FE6">
        <w:rPr>
          <w:rFonts w:cstheme="minorHAnsi"/>
          <w:sz w:val="24"/>
          <w:szCs w:val="24"/>
        </w:rPr>
        <w:t xml:space="preserve">divided </w:t>
      </w:r>
      <w:r w:rsidRPr="00FE7FE6">
        <w:rPr>
          <w:rFonts w:cstheme="minorHAnsi"/>
          <w:sz w:val="24"/>
          <w:szCs w:val="24"/>
        </w:rPr>
        <w:t xml:space="preserve">by the total of the accredited units of all the courses he has studied in any semester. Marks are calculated by multiplying the accredited unit by the course coefficient which the student has got in every subject he has studied. </w:t>
      </w:r>
    </w:p>
    <w:p w:rsidR="00FD52EA" w:rsidRPr="00FE7FE6" w:rsidRDefault="00FD52EA" w:rsidP="00FD52EA">
      <w:pPr>
        <w:ind w:left="651"/>
        <w:rPr>
          <w:rFonts w:cstheme="minorHAnsi"/>
          <w:sz w:val="24"/>
          <w:szCs w:val="24"/>
        </w:rPr>
      </w:pPr>
      <w:r w:rsidRPr="00FE7FE6">
        <w:rPr>
          <w:rFonts w:cstheme="minorHAnsi"/>
          <w:sz w:val="24"/>
          <w:szCs w:val="24"/>
        </w:rPr>
        <w:t xml:space="preserve">The cumulative aggregate is the quotient of the total marks the student has got in all the subjects studied since joining the university by the total accredited units of those subjects. </w:t>
      </w:r>
    </w:p>
    <w:p w:rsidR="00FD52EA" w:rsidRPr="00FE7FE6" w:rsidRDefault="003A75FE" w:rsidP="00FD52EA">
      <w:pPr>
        <w:ind w:left="651"/>
        <w:rPr>
          <w:rFonts w:cstheme="minorHAnsi"/>
          <w:b/>
          <w:bCs/>
          <w:sz w:val="24"/>
          <w:szCs w:val="24"/>
        </w:rPr>
      </w:pPr>
      <w:r>
        <w:rPr>
          <w:rFonts w:cstheme="minorHAnsi"/>
          <w:b/>
          <w:bCs/>
          <w:sz w:val="24"/>
          <w:szCs w:val="24"/>
        </w:rPr>
        <w:t>Tests and evaluations</w:t>
      </w:r>
    </w:p>
    <w:p w:rsidR="00FD52EA" w:rsidRPr="00FE7FE6" w:rsidRDefault="00FD52EA" w:rsidP="00FD52EA">
      <w:pPr>
        <w:ind w:left="651"/>
        <w:rPr>
          <w:rFonts w:cstheme="minorHAnsi"/>
          <w:sz w:val="24"/>
          <w:szCs w:val="24"/>
        </w:rPr>
      </w:pPr>
      <w:r w:rsidRPr="00FE7FE6">
        <w:rPr>
          <w:rFonts w:cstheme="minorHAnsi"/>
          <w:sz w:val="24"/>
          <w:szCs w:val="24"/>
        </w:rPr>
        <w:t xml:space="preserve">Upon the teacher’s recommendation, The Board of department that is in charge of teaching the course might permit the student to complete the requirements of any course in the next semester and the student will have the evaluative grade </w:t>
      </w:r>
      <w:r w:rsidRPr="00FE7FE6">
        <w:rPr>
          <w:rFonts w:cstheme="minorHAnsi"/>
          <w:sz w:val="24"/>
          <w:szCs w:val="24"/>
        </w:rPr>
        <w:lastRenderedPageBreak/>
        <w:t xml:space="preserve">‘incomplete’(l) or (IC) on his academic record. After one semester, if this grade has not been changed because the student has not yet fulfilled the course requirements then the student will have, instead, in his school record the evaluative grade ‘Failed’ (F) or (E) and it will be counted in his cumulative and </w:t>
      </w:r>
      <w:proofErr w:type="spellStart"/>
      <w:r w:rsidRPr="00FE7FE6">
        <w:rPr>
          <w:rFonts w:cstheme="minorHAnsi"/>
          <w:sz w:val="24"/>
          <w:szCs w:val="24"/>
        </w:rPr>
        <w:t>semestrial</w:t>
      </w:r>
      <w:proofErr w:type="spellEnd"/>
      <w:r w:rsidRPr="00FE7FE6">
        <w:rPr>
          <w:rFonts w:cstheme="minorHAnsi"/>
          <w:sz w:val="24"/>
          <w:szCs w:val="24"/>
        </w:rPr>
        <w:t xml:space="preserve"> aggregate.</w:t>
      </w:r>
    </w:p>
    <w:p w:rsidR="00FD52EA" w:rsidRPr="00FE7FE6" w:rsidRDefault="00FD52EA" w:rsidP="00FD52EA">
      <w:pPr>
        <w:ind w:left="651"/>
        <w:rPr>
          <w:rFonts w:cstheme="minorHAnsi"/>
          <w:sz w:val="24"/>
          <w:szCs w:val="24"/>
        </w:rPr>
      </w:pPr>
      <w:r w:rsidRPr="00FE7FE6">
        <w:rPr>
          <w:rFonts w:cstheme="minorHAnsi"/>
          <w:sz w:val="24"/>
          <w:szCs w:val="24"/>
        </w:rPr>
        <w:t xml:space="preserve">The evaluative grades which the student can get in a course are determined as follows: </w:t>
      </w:r>
    </w:p>
    <w:tbl>
      <w:tblPr>
        <w:tblStyle w:val="a6"/>
        <w:bidiVisual/>
        <w:tblW w:w="8349" w:type="dxa"/>
        <w:tblInd w:w="651" w:type="dxa"/>
        <w:tblLook w:val="04A0" w:firstRow="1" w:lastRow="0" w:firstColumn="1" w:lastColumn="0" w:noHBand="0" w:noVBand="1"/>
      </w:tblPr>
      <w:tblGrid>
        <w:gridCol w:w="2111"/>
        <w:gridCol w:w="2111"/>
        <w:gridCol w:w="2112"/>
        <w:gridCol w:w="2015"/>
      </w:tblGrid>
      <w:tr w:rsidR="00FD52EA" w:rsidRPr="00FE7FE6" w:rsidTr="00F80D66">
        <w:tc>
          <w:tcPr>
            <w:tcW w:w="2111" w:type="dxa"/>
          </w:tcPr>
          <w:p w:rsidR="00FD52EA" w:rsidRPr="00FE7FE6" w:rsidRDefault="00FD52EA" w:rsidP="009C2033">
            <w:pPr>
              <w:rPr>
                <w:rFonts w:cstheme="minorHAnsi"/>
                <w:sz w:val="24"/>
                <w:szCs w:val="24"/>
                <w:rtl/>
              </w:rPr>
            </w:pPr>
            <w:r w:rsidRPr="00FE7FE6">
              <w:rPr>
                <w:rFonts w:cstheme="minorHAnsi"/>
                <w:sz w:val="24"/>
                <w:szCs w:val="24"/>
              </w:rPr>
              <w:t xml:space="preserve">Course </w:t>
            </w:r>
            <w:r w:rsidR="009C2033" w:rsidRPr="00FE7FE6">
              <w:rPr>
                <w:rFonts w:cstheme="minorHAnsi"/>
                <w:sz w:val="24"/>
                <w:szCs w:val="24"/>
              </w:rPr>
              <w:t>Average</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 xml:space="preserve">Evaluation symbol </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 xml:space="preserve">Evaluation </w:t>
            </w:r>
          </w:p>
        </w:tc>
        <w:tc>
          <w:tcPr>
            <w:tcW w:w="2015" w:type="dxa"/>
          </w:tcPr>
          <w:p w:rsidR="00FD52EA" w:rsidRPr="00FE7FE6" w:rsidRDefault="00FD52EA" w:rsidP="00FD52EA">
            <w:pPr>
              <w:rPr>
                <w:rFonts w:cstheme="minorHAnsi"/>
                <w:sz w:val="24"/>
                <w:szCs w:val="24"/>
                <w:rtl/>
              </w:rPr>
            </w:pPr>
            <w:r w:rsidRPr="00FE7FE6">
              <w:rPr>
                <w:rFonts w:cstheme="minorHAnsi"/>
                <w:sz w:val="24"/>
                <w:szCs w:val="24"/>
              </w:rPr>
              <w:t xml:space="preserve">Percentage </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5.00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+A</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 xml:space="preserve">Excellent high </w:t>
            </w:r>
          </w:p>
        </w:tc>
        <w:tc>
          <w:tcPr>
            <w:tcW w:w="2015" w:type="dxa"/>
          </w:tcPr>
          <w:p w:rsidR="00FD52EA" w:rsidRPr="00FE7FE6" w:rsidRDefault="00FD52EA" w:rsidP="00FD52EA">
            <w:pPr>
              <w:rPr>
                <w:rFonts w:cstheme="minorHAnsi"/>
                <w:sz w:val="24"/>
                <w:szCs w:val="24"/>
                <w:rtl/>
              </w:rPr>
            </w:pPr>
            <w:r w:rsidRPr="00FE7FE6">
              <w:rPr>
                <w:rFonts w:cstheme="minorHAnsi"/>
                <w:sz w:val="24"/>
                <w:szCs w:val="24"/>
                <w:rtl/>
              </w:rPr>
              <w:t>95-100</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4.75</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 xml:space="preserve">  A </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 xml:space="preserve">Excellent </w:t>
            </w:r>
          </w:p>
        </w:tc>
        <w:tc>
          <w:tcPr>
            <w:tcW w:w="2015" w:type="dxa"/>
          </w:tcPr>
          <w:p w:rsidR="00FD52EA" w:rsidRPr="00FE7FE6" w:rsidRDefault="00FD52EA" w:rsidP="00FD52EA">
            <w:pPr>
              <w:rPr>
                <w:rFonts w:cstheme="minorHAnsi"/>
                <w:sz w:val="24"/>
                <w:szCs w:val="24"/>
                <w:rtl/>
              </w:rPr>
            </w:pPr>
            <w:r w:rsidRPr="00FE7FE6">
              <w:rPr>
                <w:rFonts w:cstheme="minorHAnsi"/>
                <w:sz w:val="24"/>
                <w:szCs w:val="24"/>
              </w:rPr>
              <w:t>90 to less than 95</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4.50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+B</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 xml:space="preserve">Very good high </w:t>
            </w:r>
          </w:p>
        </w:tc>
        <w:tc>
          <w:tcPr>
            <w:tcW w:w="2015" w:type="dxa"/>
          </w:tcPr>
          <w:p w:rsidR="00FD52EA" w:rsidRPr="00FE7FE6" w:rsidRDefault="00FD52EA" w:rsidP="00FD52EA">
            <w:pPr>
              <w:rPr>
                <w:rFonts w:cstheme="minorHAnsi"/>
                <w:sz w:val="24"/>
                <w:szCs w:val="24"/>
                <w:rtl/>
              </w:rPr>
            </w:pPr>
            <w:r w:rsidRPr="00FE7FE6">
              <w:rPr>
                <w:rFonts w:cstheme="minorHAnsi"/>
                <w:sz w:val="24"/>
                <w:szCs w:val="24"/>
              </w:rPr>
              <w:t>85 to less than 90</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4.00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 xml:space="preserve">  B</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Very good</w:t>
            </w:r>
          </w:p>
        </w:tc>
        <w:tc>
          <w:tcPr>
            <w:tcW w:w="2015" w:type="dxa"/>
          </w:tcPr>
          <w:p w:rsidR="00FD52EA" w:rsidRPr="00FE7FE6" w:rsidRDefault="00FD52EA" w:rsidP="00FD52EA">
            <w:pPr>
              <w:rPr>
                <w:rFonts w:cstheme="minorHAnsi"/>
                <w:sz w:val="24"/>
                <w:szCs w:val="24"/>
                <w:rtl/>
              </w:rPr>
            </w:pPr>
            <w:r w:rsidRPr="00FE7FE6">
              <w:rPr>
                <w:rFonts w:cstheme="minorHAnsi"/>
                <w:sz w:val="24"/>
                <w:szCs w:val="24"/>
              </w:rPr>
              <w:t>80 to less than 85</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3.50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+C</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Good high</w:t>
            </w:r>
          </w:p>
        </w:tc>
        <w:tc>
          <w:tcPr>
            <w:tcW w:w="2015" w:type="dxa"/>
          </w:tcPr>
          <w:p w:rsidR="00FD52EA" w:rsidRPr="00FE7FE6" w:rsidRDefault="00FD52EA" w:rsidP="00FD52EA">
            <w:pPr>
              <w:rPr>
                <w:rFonts w:cstheme="minorHAnsi"/>
                <w:sz w:val="24"/>
                <w:szCs w:val="24"/>
                <w:rtl/>
              </w:rPr>
            </w:pPr>
            <w:r w:rsidRPr="00FE7FE6">
              <w:rPr>
                <w:rFonts w:cstheme="minorHAnsi"/>
                <w:sz w:val="24"/>
                <w:szCs w:val="24"/>
              </w:rPr>
              <w:t xml:space="preserve"> to less than 80</w:t>
            </w:r>
            <w:r w:rsidRPr="00FE7FE6">
              <w:rPr>
                <w:rFonts w:cstheme="minorHAnsi"/>
                <w:sz w:val="24"/>
                <w:szCs w:val="24"/>
                <w:rtl/>
              </w:rPr>
              <w:t>75</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3.00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 xml:space="preserve">  C</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Good</w:t>
            </w:r>
          </w:p>
        </w:tc>
        <w:tc>
          <w:tcPr>
            <w:tcW w:w="2015" w:type="dxa"/>
          </w:tcPr>
          <w:p w:rsidR="00FD52EA" w:rsidRPr="00FE7FE6" w:rsidRDefault="00FD52EA" w:rsidP="00FD52EA">
            <w:pPr>
              <w:rPr>
                <w:rFonts w:cstheme="minorHAnsi"/>
                <w:sz w:val="24"/>
                <w:szCs w:val="24"/>
                <w:rtl/>
              </w:rPr>
            </w:pPr>
            <w:r w:rsidRPr="00FE7FE6">
              <w:rPr>
                <w:rFonts w:cstheme="minorHAnsi"/>
                <w:sz w:val="24"/>
                <w:szCs w:val="24"/>
              </w:rPr>
              <w:t xml:space="preserve">70 to less than 75 </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2.50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+D</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Acceptable high</w:t>
            </w:r>
          </w:p>
        </w:tc>
        <w:tc>
          <w:tcPr>
            <w:tcW w:w="2015" w:type="dxa"/>
          </w:tcPr>
          <w:p w:rsidR="00FD52EA" w:rsidRPr="00FE7FE6" w:rsidRDefault="00FD52EA" w:rsidP="00FD52EA">
            <w:pPr>
              <w:rPr>
                <w:rFonts w:cstheme="minorHAnsi"/>
                <w:sz w:val="24"/>
                <w:szCs w:val="24"/>
                <w:rtl/>
              </w:rPr>
            </w:pPr>
            <w:r w:rsidRPr="00FE7FE6">
              <w:rPr>
                <w:rFonts w:cstheme="minorHAnsi"/>
                <w:sz w:val="24"/>
                <w:szCs w:val="24"/>
              </w:rPr>
              <w:t xml:space="preserve">65 to less than 70 </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2.00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 xml:space="preserve">  D</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Acceptable</w:t>
            </w:r>
          </w:p>
        </w:tc>
        <w:tc>
          <w:tcPr>
            <w:tcW w:w="2015" w:type="dxa"/>
          </w:tcPr>
          <w:p w:rsidR="00FD52EA" w:rsidRPr="00FE7FE6" w:rsidRDefault="00FD52EA" w:rsidP="00FD52EA">
            <w:pPr>
              <w:rPr>
                <w:rFonts w:cstheme="minorHAnsi"/>
                <w:sz w:val="24"/>
                <w:szCs w:val="24"/>
              </w:rPr>
            </w:pPr>
            <w:r w:rsidRPr="00FE7FE6">
              <w:rPr>
                <w:rFonts w:cstheme="minorHAnsi"/>
                <w:sz w:val="24"/>
                <w:szCs w:val="24"/>
              </w:rPr>
              <w:t xml:space="preserve">60 to less than 65 </w:t>
            </w:r>
          </w:p>
        </w:tc>
      </w:tr>
      <w:tr w:rsidR="00FD52EA" w:rsidRPr="00FE7FE6" w:rsidTr="00F80D66">
        <w:tc>
          <w:tcPr>
            <w:tcW w:w="2111" w:type="dxa"/>
            <w:vAlign w:val="center"/>
          </w:tcPr>
          <w:p w:rsidR="00FD52EA" w:rsidRPr="00FE7FE6" w:rsidRDefault="00FD52EA" w:rsidP="00FD52EA">
            <w:pPr>
              <w:spacing w:before="100" w:beforeAutospacing="1" w:after="100" w:afterAutospacing="1"/>
              <w:ind w:firstLine="651"/>
              <w:rPr>
                <w:rFonts w:eastAsia="Times New Roman" w:cstheme="minorHAnsi"/>
                <w:sz w:val="24"/>
                <w:szCs w:val="24"/>
              </w:rPr>
            </w:pPr>
            <w:r w:rsidRPr="00FE7FE6">
              <w:rPr>
                <w:rFonts w:eastAsia="Times New Roman" w:cstheme="minorHAnsi"/>
                <w:sz w:val="24"/>
                <w:szCs w:val="24"/>
                <w:rtl/>
              </w:rPr>
              <w:t>1.00</w:t>
            </w:r>
          </w:p>
        </w:tc>
        <w:tc>
          <w:tcPr>
            <w:tcW w:w="2111" w:type="dxa"/>
          </w:tcPr>
          <w:p w:rsidR="00FD52EA" w:rsidRPr="00FE7FE6" w:rsidRDefault="00FD52EA" w:rsidP="00FD52EA">
            <w:pPr>
              <w:rPr>
                <w:rFonts w:cstheme="minorHAnsi"/>
                <w:sz w:val="24"/>
                <w:szCs w:val="24"/>
                <w:rtl/>
              </w:rPr>
            </w:pPr>
            <w:r w:rsidRPr="00FE7FE6">
              <w:rPr>
                <w:rFonts w:cstheme="minorHAnsi"/>
                <w:sz w:val="24"/>
                <w:szCs w:val="24"/>
              </w:rPr>
              <w:t xml:space="preserve">  E</w:t>
            </w:r>
          </w:p>
        </w:tc>
        <w:tc>
          <w:tcPr>
            <w:tcW w:w="2112" w:type="dxa"/>
          </w:tcPr>
          <w:p w:rsidR="00FD52EA" w:rsidRPr="00FE7FE6" w:rsidRDefault="00FD52EA" w:rsidP="00FD52EA">
            <w:pPr>
              <w:rPr>
                <w:rFonts w:cstheme="minorHAnsi"/>
                <w:sz w:val="24"/>
                <w:szCs w:val="24"/>
                <w:rtl/>
              </w:rPr>
            </w:pPr>
            <w:r w:rsidRPr="00FE7FE6">
              <w:rPr>
                <w:rFonts w:cstheme="minorHAnsi"/>
                <w:sz w:val="24"/>
                <w:szCs w:val="24"/>
              </w:rPr>
              <w:t xml:space="preserve">Failed </w:t>
            </w:r>
          </w:p>
        </w:tc>
        <w:tc>
          <w:tcPr>
            <w:tcW w:w="2015" w:type="dxa"/>
          </w:tcPr>
          <w:p w:rsidR="00FD52EA" w:rsidRPr="00FE7FE6" w:rsidRDefault="00FD52EA" w:rsidP="00FD52EA">
            <w:pPr>
              <w:rPr>
                <w:rFonts w:cstheme="minorHAnsi"/>
                <w:sz w:val="24"/>
                <w:szCs w:val="24"/>
              </w:rPr>
            </w:pPr>
            <w:r w:rsidRPr="00FE7FE6">
              <w:rPr>
                <w:rFonts w:cstheme="minorHAnsi"/>
                <w:sz w:val="24"/>
                <w:szCs w:val="24"/>
              </w:rPr>
              <w:t>Less than 60</w:t>
            </w:r>
          </w:p>
        </w:tc>
      </w:tr>
    </w:tbl>
    <w:p w:rsidR="00FD52EA" w:rsidRPr="00FE7FE6" w:rsidRDefault="00FD52EA" w:rsidP="00FD52EA">
      <w:pPr>
        <w:ind w:left="651"/>
        <w:rPr>
          <w:rFonts w:cstheme="minorHAnsi"/>
          <w:sz w:val="24"/>
          <w:szCs w:val="24"/>
        </w:rPr>
      </w:pPr>
    </w:p>
    <w:p w:rsidR="00FD52EA" w:rsidRPr="00FE7FE6" w:rsidRDefault="00FD52EA" w:rsidP="00FD52EA">
      <w:pPr>
        <w:ind w:left="651"/>
        <w:rPr>
          <w:rFonts w:cstheme="minorHAnsi"/>
          <w:sz w:val="24"/>
          <w:szCs w:val="24"/>
        </w:rPr>
      </w:pPr>
      <w:r w:rsidRPr="00FE7FE6">
        <w:rPr>
          <w:rFonts w:cstheme="minorHAnsi"/>
          <w:sz w:val="24"/>
          <w:szCs w:val="24"/>
        </w:rPr>
        <w:t xml:space="preserve"> Based on his cumulative aggregate, the student’s general evaluative grade at graduation could be:</w:t>
      </w:r>
    </w:p>
    <w:p w:rsidR="00FD52EA" w:rsidRPr="00FE7FE6" w:rsidRDefault="00FD52EA" w:rsidP="00FD52EA">
      <w:pPr>
        <w:ind w:left="651"/>
        <w:rPr>
          <w:rFonts w:cstheme="minorHAnsi"/>
          <w:sz w:val="24"/>
          <w:szCs w:val="24"/>
        </w:rPr>
      </w:pPr>
      <w:r w:rsidRPr="00FE7FE6">
        <w:rPr>
          <w:rFonts w:cstheme="minorHAnsi"/>
          <w:sz w:val="24"/>
          <w:szCs w:val="24"/>
        </w:rPr>
        <w:t>Excellent: If the cumulative aggregate is no less than 4.50</w:t>
      </w:r>
    </w:p>
    <w:p w:rsidR="00FD52EA" w:rsidRPr="00FE7FE6" w:rsidRDefault="00FD52EA" w:rsidP="00FD52EA">
      <w:pPr>
        <w:ind w:left="651"/>
        <w:rPr>
          <w:rFonts w:cstheme="minorHAnsi"/>
          <w:sz w:val="24"/>
          <w:szCs w:val="24"/>
        </w:rPr>
      </w:pPr>
      <w:r w:rsidRPr="00FE7FE6">
        <w:rPr>
          <w:rFonts w:cstheme="minorHAnsi"/>
          <w:sz w:val="24"/>
          <w:szCs w:val="24"/>
        </w:rPr>
        <w:t>Very good: If the cumulative aggregate is between 3.75 and 4.50</w:t>
      </w:r>
    </w:p>
    <w:p w:rsidR="00FD52EA" w:rsidRPr="00FE7FE6" w:rsidRDefault="00FD52EA" w:rsidP="00FD52EA">
      <w:pPr>
        <w:ind w:left="651"/>
        <w:rPr>
          <w:rFonts w:cstheme="minorHAnsi"/>
          <w:sz w:val="24"/>
          <w:szCs w:val="24"/>
        </w:rPr>
      </w:pPr>
      <w:r w:rsidRPr="00FE7FE6">
        <w:rPr>
          <w:rFonts w:cstheme="minorHAnsi"/>
          <w:sz w:val="24"/>
          <w:szCs w:val="24"/>
        </w:rPr>
        <w:t>Good: If cumulative aggregate is between 2.75 and 3.75</w:t>
      </w:r>
    </w:p>
    <w:p w:rsidR="00FD52EA" w:rsidRPr="00FE7FE6" w:rsidRDefault="00FD52EA" w:rsidP="00FD52EA">
      <w:pPr>
        <w:ind w:left="651"/>
        <w:rPr>
          <w:rFonts w:cstheme="minorHAnsi"/>
          <w:sz w:val="24"/>
          <w:szCs w:val="24"/>
        </w:rPr>
      </w:pPr>
      <w:r w:rsidRPr="00FE7FE6">
        <w:rPr>
          <w:rFonts w:cstheme="minorHAnsi"/>
          <w:sz w:val="24"/>
          <w:szCs w:val="24"/>
        </w:rPr>
        <w:t>Acceptable: If cumulative grade is between of 2.00 and 2.75</w:t>
      </w:r>
    </w:p>
    <w:p w:rsidR="00FD52EA" w:rsidRPr="00FE7FE6" w:rsidRDefault="00FD52EA" w:rsidP="00FD52EA">
      <w:pPr>
        <w:ind w:left="651"/>
        <w:rPr>
          <w:rFonts w:cstheme="minorHAnsi"/>
          <w:sz w:val="24"/>
          <w:szCs w:val="24"/>
        </w:rPr>
      </w:pPr>
      <w:r w:rsidRPr="00FE7FE6">
        <w:rPr>
          <w:rFonts w:cstheme="minorHAnsi"/>
          <w:sz w:val="24"/>
          <w:szCs w:val="24"/>
        </w:rPr>
        <w:t xml:space="preserve">The first and second Honors degrees are given to the student under the following conditions. </w:t>
      </w:r>
    </w:p>
    <w:p w:rsidR="00FD52EA" w:rsidRPr="00FE7FE6" w:rsidRDefault="00FD52EA" w:rsidP="00FD52EA">
      <w:pPr>
        <w:ind w:left="651"/>
        <w:rPr>
          <w:rFonts w:cstheme="minorHAnsi"/>
          <w:sz w:val="24"/>
          <w:szCs w:val="24"/>
        </w:rPr>
      </w:pPr>
      <w:r w:rsidRPr="00FE7FE6">
        <w:rPr>
          <w:rFonts w:cstheme="minorHAnsi"/>
          <w:sz w:val="24"/>
          <w:szCs w:val="24"/>
        </w:rPr>
        <w:t xml:space="preserve">1. The student should not have failed in any of the course he has studied in college or in any other college. </w:t>
      </w:r>
    </w:p>
    <w:p w:rsidR="00FD52EA" w:rsidRPr="00FE7FE6" w:rsidRDefault="00FD52EA" w:rsidP="00FD52EA">
      <w:pPr>
        <w:tabs>
          <w:tab w:val="left" w:pos="708"/>
          <w:tab w:val="left" w:pos="1416"/>
          <w:tab w:val="left" w:pos="2124"/>
          <w:tab w:val="left" w:pos="2832"/>
          <w:tab w:val="left" w:pos="3540"/>
          <w:tab w:val="center" w:pos="4153"/>
          <w:tab w:val="left" w:pos="4248"/>
          <w:tab w:val="right" w:pos="8306"/>
        </w:tabs>
        <w:ind w:left="651"/>
        <w:rPr>
          <w:rFonts w:cstheme="minorHAnsi"/>
          <w:sz w:val="24"/>
          <w:szCs w:val="24"/>
        </w:rPr>
      </w:pPr>
      <w:r w:rsidRPr="00FE7FE6">
        <w:rPr>
          <w:rFonts w:cstheme="minorHAnsi"/>
          <w:sz w:val="24"/>
          <w:szCs w:val="24"/>
        </w:rPr>
        <w:t xml:space="preserve">2. The student must have completed graduation requirements at a maximum of half of the prescribed period for graduation in addition to the program period </w:t>
      </w:r>
    </w:p>
    <w:p w:rsidR="00FD52EA" w:rsidRPr="00FE7FE6" w:rsidRDefault="00FD52EA" w:rsidP="00FD52EA">
      <w:pPr>
        <w:tabs>
          <w:tab w:val="left" w:pos="708"/>
          <w:tab w:val="left" w:pos="1416"/>
          <w:tab w:val="left" w:pos="2124"/>
          <w:tab w:val="left" w:pos="2832"/>
          <w:tab w:val="left" w:pos="3540"/>
          <w:tab w:val="center" w:pos="4153"/>
          <w:tab w:val="left" w:pos="4248"/>
          <w:tab w:val="right" w:pos="8306"/>
        </w:tabs>
        <w:ind w:left="651"/>
        <w:rPr>
          <w:rFonts w:cstheme="minorHAnsi"/>
          <w:sz w:val="24"/>
          <w:szCs w:val="24"/>
        </w:rPr>
      </w:pPr>
      <w:r w:rsidRPr="00FE7FE6">
        <w:rPr>
          <w:rFonts w:cstheme="minorHAnsi"/>
          <w:sz w:val="24"/>
          <w:szCs w:val="24"/>
        </w:rPr>
        <w:t xml:space="preserve">3. The student must have studied at the University of Al </w:t>
      </w:r>
      <w:proofErr w:type="spellStart"/>
      <w:r w:rsidRPr="00FE7FE6">
        <w:rPr>
          <w:rFonts w:cstheme="minorHAnsi"/>
          <w:sz w:val="24"/>
          <w:szCs w:val="24"/>
        </w:rPr>
        <w:t>Majmaa’h</w:t>
      </w:r>
      <w:proofErr w:type="spellEnd"/>
      <w:r w:rsidRPr="00FE7FE6">
        <w:rPr>
          <w:rFonts w:cstheme="minorHAnsi"/>
          <w:sz w:val="24"/>
          <w:szCs w:val="24"/>
        </w:rPr>
        <w:t xml:space="preserve"> </w:t>
      </w:r>
      <w:r w:rsidR="009C2033" w:rsidRPr="00FE7FE6">
        <w:rPr>
          <w:rFonts w:cstheme="minorHAnsi"/>
          <w:sz w:val="24"/>
          <w:szCs w:val="24"/>
        </w:rPr>
        <w:t xml:space="preserve">for </w:t>
      </w:r>
      <w:r w:rsidRPr="00FE7FE6">
        <w:rPr>
          <w:rFonts w:cstheme="minorHAnsi"/>
          <w:sz w:val="24"/>
          <w:szCs w:val="24"/>
        </w:rPr>
        <w:t>a period of no less than (60%) of the graduation requirements</w:t>
      </w:r>
    </w:p>
    <w:p w:rsidR="00FD52EA" w:rsidRPr="00FE7FE6" w:rsidRDefault="00FD52EA" w:rsidP="00FD52EA">
      <w:pPr>
        <w:tabs>
          <w:tab w:val="left" w:pos="708"/>
          <w:tab w:val="left" w:pos="1416"/>
          <w:tab w:val="left" w:pos="2124"/>
          <w:tab w:val="left" w:pos="2832"/>
          <w:tab w:val="left" w:pos="3540"/>
          <w:tab w:val="center" w:pos="4153"/>
          <w:tab w:val="left" w:pos="4248"/>
          <w:tab w:val="right" w:pos="8306"/>
        </w:tabs>
        <w:ind w:left="651"/>
        <w:rPr>
          <w:rFonts w:cstheme="minorHAnsi"/>
          <w:sz w:val="24"/>
          <w:szCs w:val="24"/>
        </w:rPr>
      </w:pPr>
      <w:r w:rsidRPr="00FE7FE6">
        <w:rPr>
          <w:rFonts w:cstheme="minorHAnsi"/>
          <w:sz w:val="24"/>
          <w:szCs w:val="24"/>
        </w:rPr>
        <w:t>If a student has fulfilled the previous conditions and achieved a cumulative aggregate between (4.75 and 5.00) he</w:t>
      </w:r>
      <w:r w:rsidR="009C2033" w:rsidRPr="00FE7FE6">
        <w:rPr>
          <w:rFonts w:cstheme="minorHAnsi"/>
          <w:sz w:val="24"/>
          <w:szCs w:val="24"/>
        </w:rPr>
        <w:t>/she</w:t>
      </w:r>
      <w:r w:rsidRPr="00FE7FE6">
        <w:rPr>
          <w:rFonts w:cstheme="minorHAnsi"/>
          <w:sz w:val="24"/>
          <w:szCs w:val="24"/>
        </w:rPr>
        <w:t xml:space="preserve"> will be given the first honors degree, and if he</w:t>
      </w:r>
      <w:r w:rsidR="009C2033" w:rsidRPr="00FE7FE6">
        <w:rPr>
          <w:rFonts w:cstheme="minorHAnsi"/>
          <w:sz w:val="24"/>
          <w:szCs w:val="24"/>
        </w:rPr>
        <w:t>/she</w:t>
      </w:r>
      <w:r w:rsidRPr="00FE7FE6">
        <w:rPr>
          <w:rFonts w:cstheme="minorHAnsi"/>
          <w:sz w:val="24"/>
          <w:szCs w:val="24"/>
        </w:rPr>
        <w:t xml:space="preserve"> achieved a cumulative aggregate between (4.25 and 5.00) he</w:t>
      </w:r>
      <w:r w:rsidR="009C2033" w:rsidRPr="00FE7FE6">
        <w:rPr>
          <w:rFonts w:cstheme="minorHAnsi"/>
          <w:sz w:val="24"/>
          <w:szCs w:val="24"/>
        </w:rPr>
        <w:t>/she</w:t>
      </w:r>
      <w:r w:rsidRPr="00FE7FE6">
        <w:rPr>
          <w:rFonts w:cstheme="minorHAnsi"/>
          <w:sz w:val="24"/>
          <w:szCs w:val="24"/>
        </w:rPr>
        <w:t xml:space="preserve"> will be given the second honors degree. </w:t>
      </w:r>
    </w:p>
    <w:p w:rsidR="00FD52EA" w:rsidRPr="00FE7FE6" w:rsidRDefault="00FD52EA" w:rsidP="00FD52EA">
      <w:pPr>
        <w:rPr>
          <w:rFonts w:cstheme="minorHAnsi"/>
          <w:sz w:val="24"/>
          <w:szCs w:val="24"/>
        </w:rPr>
      </w:pPr>
    </w:p>
    <w:p w:rsidR="00FD52EA" w:rsidRPr="00FE7FE6" w:rsidRDefault="00FD52EA" w:rsidP="00541A1C">
      <w:pPr>
        <w:rPr>
          <w:rFonts w:cstheme="minorHAnsi"/>
          <w:sz w:val="24"/>
          <w:szCs w:val="24"/>
        </w:rPr>
      </w:pPr>
    </w:p>
    <w:sectPr w:rsidR="00FD52EA" w:rsidRPr="00FE7FE6" w:rsidSect="00AE30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BC" w:rsidRDefault="00D518BC" w:rsidP="00EC156F">
      <w:pPr>
        <w:spacing w:after="0" w:line="240" w:lineRule="auto"/>
      </w:pPr>
      <w:r>
        <w:separator/>
      </w:r>
    </w:p>
  </w:endnote>
  <w:endnote w:type="continuationSeparator" w:id="0">
    <w:p w:rsidR="00D518BC" w:rsidRDefault="00D518BC" w:rsidP="00EC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00336"/>
      <w:docPartObj>
        <w:docPartGallery w:val="Page Numbers (Bottom of Page)"/>
        <w:docPartUnique/>
      </w:docPartObj>
    </w:sdtPr>
    <w:sdtEndPr/>
    <w:sdtContent>
      <w:p w:rsidR="002166B2" w:rsidRDefault="00D518BC">
        <w:pPr>
          <w:pStyle w:val="a5"/>
          <w:jc w:val="center"/>
        </w:pPr>
        <w:r>
          <w:fldChar w:fldCharType="begin"/>
        </w:r>
        <w:r>
          <w:instrText xml:space="preserve"> PAGE   \* MERGEFORMAT </w:instrText>
        </w:r>
        <w:r>
          <w:fldChar w:fldCharType="separate"/>
        </w:r>
        <w:r w:rsidR="00775028">
          <w:rPr>
            <w:noProof/>
          </w:rPr>
          <w:t>1</w:t>
        </w:r>
        <w:r>
          <w:rPr>
            <w:noProof/>
          </w:rPr>
          <w:fldChar w:fldCharType="end"/>
        </w:r>
      </w:p>
    </w:sdtContent>
  </w:sdt>
  <w:p w:rsidR="002166B2" w:rsidRDefault="002166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BC" w:rsidRDefault="00D518BC" w:rsidP="00EC156F">
      <w:pPr>
        <w:spacing w:after="0" w:line="240" w:lineRule="auto"/>
      </w:pPr>
      <w:r>
        <w:separator/>
      </w:r>
    </w:p>
  </w:footnote>
  <w:footnote w:type="continuationSeparator" w:id="0">
    <w:p w:rsidR="00D518BC" w:rsidRDefault="00D518BC" w:rsidP="00EC15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828"/>
    <w:multiLevelType w:val="hybridMultilevel"/>
    <w:tmpl w:val="C7DCCCDC"/>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
    <w:nsid w:val="1A334F88"/>
    <w:multiLevelType w:val="hybridMultilevel"/>
    <w:tmpl w:val="C6DEBC52"/>
    <w:lvl w:ilvl="0" w:tplc="8CCC02AA">
      <w:numFmt w:val="bullet"/>
      <w:lvlText w:val="•"/>
      <w:lvlJc w:val="left"/>
      <w:pPr>
        <w:ind w:left="761" w:hanging="360"/>
      </w:pPr>
      <w:rPr>
        <w:rFonts w:ascii="Calibri" w:eastAsiaTheme="minorHAnsi" w:hAnsi="Calibri" w:cs="Calibri"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
    <w:nsid w:val="20092E0D"/>
    <w:multiLevelType w:val="hybridMultilevel"/>
    <w:tmpl w:val="23F24FA2"/>
    <w:lvl w:ilvl="0" w:tplc="8CCC02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2E23E0"/>
    <w:multiLevelType w:val="hybridMultilevel"/>
    <w:tmpl w:val="F96C4A44"/>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4">
    <w:nsid w:val="279E18F0"/>
    <w:multiLevelType w:val="hybridMultilevel"/>
    <w:tmpl w:val="A4364BB8"/>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nsid w:val="2B7B5A95"/>
    <w:multiLevelType w:val="hybridMultilevel"/>
    <w:tmpl w:val="4D8E96EC"/>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6">
    <w:nsid w:val="2CBF4529"/>
    <w:multiLevelType w:val="hybridMultilevel"/>
    <w:tmpl w:val="1FC04CC0"/>
    <w:lvl w:ilvl="0" w:tplc="6C569C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BC7026"/>
    <w:multiLevelType w:val="hybridMultilevel"/>
    <w:tmpl w:val="51626E6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nsid w:val="30A2707D"/>
    <w:multiLevelType w:val="hybridMultilevel"/>
    <w:tmpl w:val="DEF26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3C7597"/>
    <w:multiLevelType w:val="hybridMultilevel"/>
    <w:tmpl w:val="B366D0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F848BB"/>
    <w:multiLevelType w:val="hybridMultilevel"/>
    <w:tmpl w:val="F5BE0B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35AF28B4"/>
    <w:multiLevelType w:val="hybridMultilevel"/>
    <w:tmpl w:val="98267CA0"/>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12">
    <w:nsid w:val="35CE5F78"/>
    <w:multiLevelType w:val="hybridMultilevel"/>
    <w:tmpl w:val="75CA60F4"/>
    <w:lvl w:ilvl="0" w:tplc="B700F50C">
      <w:start w:val="1"/>
      <w:numFmt w:val="bullet"/>
      <w:lvlText w:val="-"/>
      <w:lvlJc w:val="left"/>
      <w:pPr>
        <w:ind w:left="1800" w:hanging="360"/>
      </w:pPr>
      <w:rPr>
        <w:rFonts w:ascii="Calibri" w:eastAsiaTheme="minorHAnsi" w:hAnsi="Calibri"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3">
    <w:nsid w:val="368E1C8F"/>
    <w:multiLevelType w:val="hybridMultilevel"/>
    <w:tmpl w:val="9D241DB2"/>
    <w:lvl w:ilvl="0" w:tplc="8CCC02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2B4849"/>
    <w:multiLevelType w:val="hybridMultilevel"/>
    <w:tmpl w:val="BEF697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nsid w:val="3B8D6270"/>
    <w:multiLevelType w:val="hybridMultilevel"/>
    <w:tmpl w:val="4D18EF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01952D9"/>
    <w:multiLevelType w:val="hybridMultilevel"/>
    <w:tmpl w:val="C7B4C6B8"/>
    <w:lvl w:ilvl="0" w:tplc="8CCC02AA">
      <w:numFmt w:val="bullet"/>
      <w:lvlText w:val="•"/>
      <w:lvlJc w:val="left"/>
      <w:pPr>
        <w:ind w:left="761" w:hanging="360"/>
      </w:pPr>
      <w:rPr>
        <w:rFonts w:ascii="Calibri" w:eastAsiaTheme="minorHAnsi" w:hAnsi="Calibri" w:cs="Calibri"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7">
    <w:nsid w:val="417A265A"/>
    <w:multiLevelType w:val="hybridMultilevel"/>
    <w:tmpl w:val="1442977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nsid w:val="472B795F"/>
    <w:multiLevelType w:val="hybridMultilevel"/>
    <w:tmpl w:val="4B186D88"/>
    <w:lvl w:ilvl="0" w:tplc="040C0013">
      <w:start w:val="1"/>
      <w:numFmt w:val="upperRoman"/>
      <w:lvlText w:val="%1."/>
      <w:lvlJc w:val="right"/>
      <w:pPr>
        <w:ind w:left="1004" w:hanging="360"/>
      </w:pPr>
      <w:rPr>
        <w:b/>
        <w:bCs/>
        <w:color w:val="00B050"/>
      </w:rPr>
    </w:lvl>
    <w:lvl w:ilvl="1" w:tplc="18E2FC1A">
      <w:start w:val="1"/>
      <w:numFmt w:val="decimal"/>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9">
    <w:nsid w:val="4BCC05D7"/>
    <w:multiLevelType w:val="hybridMultilevel"/>
    <w:tmpl w:val="9A16DFAC"/>
    <w:lvl w:ilvl="0" w:tplc="040C0013">
      <w:start w:val="1"/>
      <w:numFmt w:val="upperRoman"/>
      <w:lvlText w:val="%1."/>
      <w:lvlJc w:val="right"/>
      <w:pPr>
        <w:ind w:left="1004" w:hanging="360"/>
      </w:pPr>
      <w:rPr>
        <w:b/>
        <w:bCs/>
        <w:color w:val="00B050"/>
      </w:rPr>
    </w:lvl>
    <w:lvl w:ilvl="1" w:tplc="18E2FC1A">
      <w:start w:val="1"/>
      <w:numFmt w:val="decimal"/>
      <w:lvlText w:val="%2."/>
      <w:lvlJc w:val="left"/>
      <w:pPr>
        <w:ind w:left="1724" w:hanging="360"/>
      </w:pPr>
      <w:rPr>
        <w:rFonts w:hint="default"/>
      </w:r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nsid w:val="51AE3562"/>
    <w:multiLevelType w:val="hybridMultilevel"/>
    <w:tmpl w:val="796A5226"/>
    <w:lvl w:ilvl="0" w:tplc="8CCC02AA">
      <w:numFmt w:val="bullet"/>
      <w:lvlText w:val="•"/>
      <w:lvlJc w:val="left"/>
      <w:pPr>
        <w:ind w:left="761" w:hanging="360"/>
      </w:pPr>
      <w:rPr>
        <w:rFonts w:ascii="Calibri" w:eastAsiaTheme="minorHAnsi" w:hAnsi="Calibri" w:cs="Calibri"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1">
    <w:nsid w:val="55C94210"/>
    <w:multiLevelType w:val="hybridMultilevel"/>
    <w:tmpl w:val="5D260F28"/>
    <w:lvl w:ilvl="0" w:tplc="6C569C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EDE2597"/>
    <w:multiLevelType w:val="hybridMultilevel"/>
    <w:tmpl w:val="92C060D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nsid w:val="6EC1328D"/>
    <w:multiLevelType w:val="hybridMultilevel"/>
    <w:tmpl w:val="B64E462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728A6773"/>
    <w:multiLevelType w:val="hybridMultilevel"/>
    <w:tmpl w:val="763AF8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5">
    <w:nsid w:val="756612B0"/>
    <w:multiLevelType w:val="hybridMultilevel"/>
    <w:tmpl w:val="3BBE42E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6">
    <w:nsid w:val="7831458C"/>
    <w:multiLevelType w:val="hybridMultilevel"/>
    <w:tmpl w:val="96B63F8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BD6153E"/>
    <w:multiLevelType w:val="hybridMultilevel"/>
    <w:tmpl w:val="5E6CCA5E"/>
    <w:lvl w:ilvl="0" w:tplc="040C0005">
      <w:start w:val="1"/>
      <w:numFmt w:val="bullet"/>
      <w:lvlText w:val=""/>
      <w:lvlJc w:val="left"/>
      <w:pPr>
        <w:ind w:left="2785" w:hanging="360"/>
      </w:pPr>
      <w:rPr>
        <w:rFonts w:ascii="Wingdings" w:hAnsi="Wingdings" w:hint="default"/>
      </w:rPr>
    </w:lvl>
    <w:lvl w:ilvl="1" w:tplc="040C0003" w:tentative="1">
      <w:start w:val="1"/>
      <w:numFmt w:val="bullet"/>
      <w:lvlText w:val="o"/>
      <w:lvlJc w:val="left"/>
      <w:pPr>
        <w:ind w:left="3505" w:hanging="360"/>
      </w:pPr>
      <w:rPr>
        <w:rFonts w:ascii="Courier New" w:hAnsi="Courier New" w:cs="Courier New" w:hint="default"/>
      </w:rPr>
    </w:lvl>
    <w:lvl w:ilvl="2" w:tplc="040C0005" w:tentative="1">
      <w:start w:val="1"/>
      <w:numFmt w:val="bullet"/>
      <w:lvlText w:val=""/>
      <w:lvlJc w:val="left"/>
      <w:pPr>
        <w:ind w:left="4225" w:hanging="360"/>
      </w:pPr>
      <w:rPr>
        <w:rFonts w:ascii="Wingdings" w:hAnsi="Wingdings" w:hint="default"/>
      </w:rPr>
    </w:lvl>
    <w:lvl w:ilvl="3" w:tplc="040C0001" w:tentative="1">
      <w:start w:val="1"/>
      <w:numFmt w:val="bullet"/>
      <w:lvlText w:val=""/>
      <w:lvlJc w:val="left"/>
      <w:pPr>
        <w:ind w:left="4945" w:hanging="360"/>
      </w:pPr>
      <w:rPr>
        <w:rFonts w:ascii="Symbol" w:hAnsi="Symbol" w:hint="default"/>
      </w:rPr>
    </w:lvl>
    <w:lvl w:ilvl="4" w:tplc="040C0003" w:tentative="1">
      <w:start w:val="1"/>
      <w:numFmt w:val="bullet"/>
      <w:lvlText w:val="o"/>
      <w:lvlJc w:val="left"/>
      <w:pPr>
        <w:ind w:left="5665" w:hanging="360"/>
      </w:pPr>
      <w:rPr>
        <w:rFonts w:ascii="Courier New" w:hAnsi="Courier New" w:cs="Courier New" w:hint="default"/>
      </w:rPr>
    </w:lvl>
    <w:lvl w:ilvl="5" w:tplc="040C0005" w:tentative="1">
      <w:start w:val="1"/>
      <w:numFmt w:val="bullet"/>
      <w:lvlText w:val=""/>
      <w:lvlJc w:val="left"/>
      <w:pPr>
        <w:ind w:left="6385" w:hanging="360"/>
      </w:pPr>
      <w:rPr>
        <w:rFonts w:ascii="Wingdings" w:hAnsi="Wingdings" w:hint="default"/>
      </w:rPr>
    </w:lvl>
    <w:lvl w:ilvl="6" w:tplc="040C0001" w:tentative="1">
      <w:start w:val="1"/>
      <w:numFmt w:val="bullet"/>
      <w:lvlText w:val=""/>
      <w:lvlJc w:val="left"/>
      <w:pPr>
        <w:ind w:left="7105" w:hanging="360"/>
      </w:pPr>
      <w:rPr>
        <w:rFonts w:ascii="Symbol" w:hAnsi="Symbol" w:hint="default"/>
      </w:rPr>
    </w:lvl>
    <w:lvl w:ilvl="7" w:tplc="040C0003" w:tentative="1">
      <w:start w:val="1"/>
      <w:numFmt w:val="bullet"/>
      <w:lvlText w:val="o"/>
      <w:lvlJc w:val="left"/>
      <w:pPr>
        <w:ind w:left="7825" w:hanging="360"/>
      </w:pPr>
      <w:rPr>
        <w:rFonts w:ascii="Courier New" w:hAnsi="Courier New" w:cs="Courier New" w:hint="default"/>
      </w:rPr>
    </w:lvl>
    <w:lvl w:ilvl="8" w:tplc="040C0005" w:tentative="1">
      <w:start w:val="1"/>
      <w:numFmt w:val="bullet"/>
      <w:lvlText w:val=""/>
      <w:lvlJc w:val="left"/>
      <w:pPr>
        <w:ind w:left="8545" w:hanging="360"/>
      </w:pPr>
      <w:rPr>
        <w:rFonts w:ascii="Wingdings" w:hAnsi="Wingdings" w:hint="default"/>
      </w:rPr>
    </w:lvl>
  </w:abstractNum>
  <w:abstractNum w:abstractNumId="28">
    <w:nsid w:val="7C6E6C4D"/>
    <w:multiLevelType w:val="hybridMultilevel"/>
    <w:tmpl w:val="2ABCDEA4"/>
    <w:lvl w:ilvl="0" w:tplc="040C000F">
      <w:start w:val="1"/>
      <w:numFmt w:val="decimal"/>
      <w:lvlText w:val="%1."/>
      <w:lvlJc w:val="left"/>
      <w:pPr>
        <w:ind w:left="1515" w:hanging="360"/>
      </w:pPr>
    </w:lvl>
    <w:lvl w:ilvl="1" w:tplc="040C0019" w:tentative="1">
      <w:start w:val="1"/>
      <w:numFmt w:val="lowerLetter"/>
      <w:lvlText w:val="%2."/>
      <w:lvlJc w:val="left"/>
      <w:pPr>
        <w:ind w:left="2235" w:hanging="360"/>
      </w:pPr>
    </w:lvl>
    <w:lvl w:ilvl="2" w:tplc="040C001B" w:tentative="1">
      <w:start w:val="1"/>
      <w:numFmt w:val="lowerRoman"/>
      <w:lvlText w:val="%3."/>
      <w:lvlJc w:val="right"/>
      <w:pPr>
        <w:ind w:left="2955" w:hanging="180"/>
      </w:pPr>
    </w:lvl>
    <w:lvl w:ilvl="3" w:tplc="040C000F" w:tentative="1">
      <w:start w:val="1"/>
      <w:numFmt w:val="decimal"/>
      <w:lvlText w:val="%4."/>
      <w:lvlJc w:val="left"/>
      <w:pPr>
        <w:ind w:left="3675" w:hanging="360"/>
      </w:pPr>
    </w:lvl>
    <w:lvl w:ilvl="4" w:tplc="040C0019" w:tentative="1">
      <w:start w:val="1"/>
      <w:numFmt w:val="lowerLetter"/>
      <w:lvlText w:val="%5."/>
      <w:lvlJc w:val="left"/>
      <w:pPr>
        <w:ind w:left="4395" w:hanging="360"/>
      </w:pPr>
    </w:lvl>
    <w:lvl w:ilvl="5" w:tplc="040C001B" w:tentative="1">
      <w:start w:val="1"/>
      <w:numFmt w:val="lowerRoman"/>
      <w:lvlText w:val="%6."/>
      <w:lvlJc w:val="right"/>
      <w:pPr>
        <w:ind w:left="5115" w:hanging="180"/>
      </w:pPr>
    </w:lvl>
    <w:lvl w:ilvl="6" w:tplc="040C000F" w:tentative="1">
      <w:start w:val="1"/>
      <w:numFmt w:val="decimal"/>
      <w:lvlText w:val="%7."/>
      <w:lvlJc w:val="left"/>
      <w:pPr>
        <w:ind w:left="5835" w:hanging="360"/>
      </w:pPr>
    </w:lvl>
    <w:lvl w:ilvl="7" w:tplc="040C0019" w:tentative="1">
      <w:start w:val="1"/>
      <w:numFmt w:val="lowerLetter"/>
      <w:lvlText w:val="%8."/>
      <w:lvlJc w:val="left"/>
      <w:pPr>
        <w:ind w:left="6555" w:hanging="360"/>
      </w:pPr>
    </w:lvl>
    <w:lvl w:ilvl="8" w:tplc="040C001B" w:tentative="1">
      <w:start w:val="1"/>
      <w:numFmt w:val="lowerRoman"/>
      <w:lvlText w:val="%9."/>
      <w:lvlJc w:val="right"/>
      <w:pPr>
        <w:ind w:left="7275" w:hanging="180"/>
      </w:pPr>
    </w:lvl>
  </w:abstractNum>
  <w:abstractNum w:abstractNumId="29">
    <w:nsid w:val="7FB64DC6"/>
    <w:multiLevelType w:val="hybridMultilevel"/>
    <w:tmpl w:val="C49C2BC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8"/>
  </w:num>
  <w:num w:numId="2">
    <w:abstractNumId w:val="9"/>
  </w:num>
  <w:num w:numId="3">
    <w:abstractNumId w:val="26"/>
  </w:num>
  <w:num w:numId="4">
    <w:abstractNumId w:val="15"/>
  </w:num>
  <w:num w:numId="5">
    <w:abstractNumId w:val="14"/>
  </w:num>
  <w:num w:numId="6">
    <w:abstractNumId w:val="6"/>
  </w:num>
  <w:num w:numId="7">
    <w:abstractNumId w:val="21"/>
  </w:num>
  <w:num w:numId="8">
    <w:abstractNumId w:val="23"/>
  </w:num>
  <w:num w:numId="9">
    <w:abstractNumId w:val="12"/>
  </w:num>
  <w:num w:numId="10">
    <w:abstractNumId w:val="27"/>
  </w:num>
  <w:num w:numId="11">
    <w:abstractNumId w:val="10"/>
  </w:num>
  <w:num w:numId="12">
    <w:abstractNumId w:val="0"/>
  </w:num>
  <w:num w:numId="13">
    <w:abstractNumId w:val="5"/>
  </w:num>
  <w:num w:numId="14">
    <w:abstractNumId w:val="13"/>
  </w:num>
  <w:num w:numId="15">
    <w:abstractNumId w:val="1"/>
  </w:num>
  <w:num w:numId="16">
    <w:abstractNumId w:val="16"/>
  </w:num>
  <w:num w:numId="17">
    <w:abstractNumId w:val="2"/>
  </w:num>
  <w:num w:numId="18">
    <w:abstractNumId w:val="20"/>
  </w:num>
  <w:num w:numId="19">
    <w:abstractNumId w:val="18"/>
  </w:num>
  <w:num w:numId="20">
    <w:abstractNumId w:val="3"/>
  </w:num>
  <w:num w:numId="21">
    <w:abstractNumId w:val="17"/>
  </w:num>
  <w:num w:numId="22">
    <w:abstractNumId w:val="28"/>
  </w:num>
  <w:num w:numId="23">
    <w:abstractNumId w:val="4"/>
  </w:num>
  <w:num w:numId="24">
    <w:abstractNumId w:val="29"/>
  </w:num>
  <w:num w:numId="25">
    <w:abstractNumId w:val="19"/>
  </w:num>
  <w:num w:numId="26">
    <w:abstractNumId w:val="11"/>
  </w:num>
  <w:num w:numId="27">
    <w:abstractNumId w:val="7"/>
  </w:num>
  <w:num w:numId="28">
    <w:abstractNumId w:val="22"/>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94"/>
    <w:rsid w:val="00007661"/>
    <w:rsid w:val="00017241"/>
    <w:rsid w:val="000408C4"/>
    <w:rsid w:val="000449C6"/>
    <w:rsid w:val="00064D4A"/>
    <w:rsid w:val="000659F5"/>
    <w:rsid w:val="00071E30"/>
    <w:rsid w:val="000948DF"/>
    <w:rsid w:val="000956BF"/>
    <w:rsid w:val="000A1FFA"/>
    <w:rsid w:val="000B653B"/>
    <w:rsid w:val="000B6B17"/>
    <w:rsid w:val="001131E4"/>
    <w:rsid w:val="0014251A"/>
    <w:rsid w:val="00150704"/>
    <w:rsid w:val="00177E1F"/>
    <w:rsid w:val="001B58CF"/>
    <w:rsid w:val="001D14D7"/>
    <w:rsid w:val="001E2C6A"/>
    <w:rsid w:val="001F1271"/>
    <w:rsid w:val="001F7BF8"/>
    <w:rsid w:val="002166B2"/>
    <w:rsid w:val="00227B1D"/>
    <w:rsid w:val="00240DAC"/>
    <w:rsid w:val="0024384C"/>
    <w:rsid w:val="002B2E78"/>
    <w:rsid w:val="002B4574"/>
    <w:rsid w:val="002C153E"/>
    <w:rsid w:val="002C6E6C"/>
    <w:rsid w:val="002D7753"/>
    <w:rsid w:val="002E7FBD"/>
    <w:rsid w:val="00311145"/>
    <w:rsid w:val="00311A9E"/>
    <w:rsid w:val="00311AEF"/>
    <w:rsid w:val="00344E58"/>
    <w:rsid w:val="0035290B"/>
    <w:rsid w:val="003552D1"/>
    <w:rsid w:val="00362056"/>
    <w:rsid w:val="00380C6B"/>
    <w:rsid w:val="003A3393"/>
    <w:rsid w:val="003A36EF"/>
    <w:rsid w:val="003A75FE"/>
    <w:rsid w:val="003B1ADE"/>
    <w:rsid w:val="003E4E89"/>
    <w:rsid w:val="003E6126"/>
    <w:rsid w:val="003E7181"/>
    <w:rsid w:val="00415DE1"/>
    <w:rsid w:val="00417031"/>
    <w:rsid w:val="00435F08"/>
    <w:rsid w:val="00451DC0"/>
    <w:rsid w:val="004550C5"/>
    <w:rsid w:val="00480596"/>
    <w:rsid w:val="004C1E8E"/>
    <w:rsid w:val="004C64C2"/>
    <w:rsid w:val="004C6672"/>
    <w:rsid w:val="004F1134"/>
    <w:rsid w:val="004F20BF"/>
    <w:rsid w:val="00500182"/>
    <w:rsid w:val="0052035B"/>
    <w:rsid w:val="005250DE"/>
    <w:rsid w:val="00525D49"/>
    <w:rsid w:val="00535703"/>
    <w:rsid w:val="00541791"/>
    <w:rsid w:val="00541962"/>
    <w:rsid w:val="00541A1C"/>
    <w:rsid w:val="00551417"/>
    <w:rsid w:val="0056683C"/>
    <w:rsid w:val="0059351E"/>
    <w:rsid w:val="005A4C3E"/>
    <w:rsid w:val="005D6879"/>
    <w:rsid w:val="005D7763"/>
    <w:rsid w:val="005E6177"/>
    <w:rsid w:val="00604FB9"/>
    <w:rsid w:val="00611040"/>
    <w:rsid w:val="00624277"/>
    <w:rsid w:val="00642D74"/>
    <w:rsid w:val="006672B1"/>
    <w:rsid w:val="00670138"/>
    <w:rsid w:val="006739B0"/>
    <w:rsid w:val="006B1D3B"/>
    <w:rsid w:val="006C1C29"/>
    <w:rsid w:val="006C7A20"/>
    <w:rsid w:val="007063C8"/>
    <w:rsid w:val="0072355A"/>
    <w:rsid w:val="00724DE7"/>
    <w:rsid w:val="007255BA"/>
    <w:rsid w:val="0073241A"/>
    <w:rsid w:val="00733312"/>
    <w:rsid w:val="00740C0C"/>
    <w:rsid w:val="00775028"/>
    <w:rsid w:val="00776EB9"/>
    <w:rsid w:val="0078703B"/>
    <w:rsid w:val="007A1C57"/>
    <w:rsid w:val="007B10B1"/>
    <w:rsid w:val="007D353C"/>
    <w:rsid w:val="008061D2"/>
    <w:rsid w:val="00810D25"/>
    <w:rsid w:val="00827166"/>
    <w:rsid w:val="0083317A"/>
    <w:rsid w:val="00874134"/>
    <w:rsid w:val="008806A6"/>
    <w:rsid w:val="008912A0"/>
    <w:rsid w:val="008A250A"/>
    <w:rsid w:val="008C34B3"/>
    <w:rsid w:val="008C36A0"/>
    <w:rsid w:val="009425F0"/>
    <w:rsid w:val="00945BC3"/>
    <w:rsid w:val="009910D1"/>
    <w:rsid w:val="009B3FBB"/>
    <w:rsid w:val="009C09E6"/>
    <w:rsid w:val="009C2033"/>
    <w:rsid w:val="009C5B45"/>
    <w:rsid w:val="009D7CA9"/>
    <w:rsid w:val="00A0287F"/>
    <w:rsid w:val="00A1588D"/>
    <w:rsid w:val="00A25D94"/>
    <w:rsid w:val="00A36196"/>
    <w:rsid w:val="00A73928"/>
    <w:rsid w:val="00A85786"/>
    <w:rsid w:val="00AC0D92"/>
    <w:rsid w:val="00AC31C6"/>
    <w:rsid w:val="00AE30F6"/>
    <w:rsid w:val="00AF791D"/>
    <w:rsid w:val="00B072C6"/>
    <w:rsid w:val="00B07577"/>
    <w:rsid w:val="00B112C5"/>
    <w:rsid w:val="00B278C8"/>
    <w:rsid w:val="00B425B3"/>
    <w:rsid w:val="00B76BBE"/>
    <w:rsid w:val="00B8122A"/>
    <w:rsid w:val="00B81F88"/>
    <w:rsid w:val="00B92CEE"/>
    <w:rsid w:val="00BA03F1"/>
    <w:rsid w:val="00BC27D5"/>
    <w:rsid w:val="00BD027D"/>
    <w:rsid w:val="00BD40D4"/>
    <w:rsid w:val="00BE0B48"/>
    <w:rsid w:val="00BE326B"/>
    <w:rsid w:val="00BF18EF"/>
    <w:rsid w:val="00C14CEB"/>
    <w:rsid w:val="00C1621B"/>
    <w:rsid w:val="00C47A11"/>
    <w:rsid w:val="00C545D4"/>
    <w:rsid w:val="00C669D7"/>
    <w:rsid w:val="00C6706C"/>
    <w:rsid w:val="00CC1F34"/>
    <w:rsid w:val="00CC2061"/>
    <w:rsid w:val="00CC4AA4"/>
    <w:rsid w:val="00CE6E78"/>
    <w:rsid w:val="00CF106E"/>
    <w:rsid w:val="00CF2711"/>
    <w:rsid w:val="00D13550"/>
    <w:rsid w:val="00D15236"/>
    <w:rsid w:val="00D227E0"/>
    <w:rsid w:val="00D276A2"/>
    <w:rsid w:val="00D3230D"/>
    <w:rsid w:val="00D518BC"/>
    <w:rsid w:val="00D63926"/>
    <w:rsid w:val="00D960DE"/>
    <w:rsid w:val="00DC1AD6"/>
    <w:rsid w:val="00DC78C7"/>
    <w:rsid w:val="00DD068C"/>
    <w:rsid w:val="00DD4021"/>
    <w:rsid w:val="00DD417C"/>
    <w:rsid w:val="00E10AE7"/>
    <w:rsid w:val="00E37EB4"/>
    <w:rsid w:val="00E63EF0"/>
    <w:rsid w:val="00E93621"/>
    <w:rsid w:val="00EA1B88"/>
    <w:rsid w:val="00EA4F3C"/>
    <w:rsid w:val="00EC156F"/>
    <w:rsid w:val="00EC4DCC"/>
    <w:rsid w:val="00ED3F59"/>
    <w:rsid w:val="00F034EA"/>
    <w:rsid w:val="00F10DFC"/>
    <w:rsid w:val="00F11FD8"/>
    <w:rsid w:val="00F46075"/>
    <w:rsid w:val="00F80D66"/>
    <w:rsid w:val="00FA3385"/>
    <w:rsid w:val="00FB10E9"/>
    <w:rsid w:val="00FB6EE3"/>
    <w:rsid w:val="00FD1C47"/>
    <w:rsid w:val="00FD3587"/>
    <w:rsid w:val="00FD475F"/>
    <w:rsid w:val="00FD52EA"/>
    <w:rsid w:val="00FE7FE6"/>
    <w:rsid w:val="00FF25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F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E1F"/>
    <w:pPr>
      <w:ind w:left="720"/>
      <w:contextualSpacing/>
    </w:pPr>
  </w:style>
  <w:style w:type="paragraph" w:styleId="a4">
    <w:name w:val="header"/>
    <w:basedOn w:val="a"/>
    <w:link w:val="Char"/>
    <w:uiPriority w:val="99"/>
    <w:semiHidden/>
    <w:unhideWhenUsed/>
    <w:rsid w:val="00EC156F"/>
    <w:pPr>
      <w:tabs>
        <w:tab w:val="center" w:pos="4536"/>
        <w:tab w:val="right" w:pos="9072"/>
      </w:tabs>
      <w:spacing w:after="0" w:line="240" w:lineRule="auto"/>
    </w:pPr>
  </w:style>
  <w:style w:type="character" w:customStyle="1" w:styleId="Char">
    <w:name w:val="رأس الصفحة Char"/>
    <w:basedOn w:val="a0"/>
    <w:link w:val="a4"/>
    <w:uiPriority w:val="99"/>
    <w:semiHidden/>
    <w:rsid w:val="00EC156F"/>
    <w:rPr>
      <w:lang w:val="en-US"/>
    </w:rPr>
  </w:style>
  <w:style w:type="paragraph" w:styleId="a5">
    <w:name w:val="footer"/>
    <w:basedOn w:val="a"/>
    <w:link w:val="Char0"/>
    <w:uiPriority w:val="99"/>
    <w:unhideWhenUsed/>
    <w:rsid w:val="00EC156F"/>
    <w:pPr>
      <w:tabs>
        <w:tab w:val="center" w:pos="4536"/>
        <w:tab w:val="right" w:pos="9072"/>
      </w:tabs>
      <w:spacing w:after="0" w:line="240" w:lineRule="auto"/>
    </w:pPr>
  </w:style>
  <w:style w:type="character" w:customStyle="1" w:styleId="Char0">
    <w:name w:val="تذييل الصفحة Char"/>
    <w:basedOn w:val="a0"/>
    <w:link w:val="a5"/>
    <w:uiPriority w:val="99"/>
    <w:rsid w:val="00EC156F"/>
    <w:rPr>
      <w:lang w:val="en-US"/>
    </w:rPr>
  </w:style>
  <w:style w:type="table" w:styleId="a6">
    <w:name w:val="Table Grid"/>
    <w:basedOn w:val="a1"/>
    <w:uiPriority w:val="59"/>
    <w:rsid w:val="00BA0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BA03F1"/>
    <w:rPr>
      <w:color w:val="0000FF"/>
      <w:u w:val="single"/>
    </w:rPr>
  </w:style>
  <w:style w:type="character" w:customStyle="1" w:styleId="hps">
    <w:name w:val="hps"/>
    <w:basedOn w:val="a0"/>
    <w:rsid w:val="00F80D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0F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E1F"/>
    <w:pPr>
      <w:ind w:left="720"/>
      <w:contextualSpacing/>
    </w:pPr>
  </w:style>
  <w:style w:type="paragraph" w:styleId="a4">
    <w:name w:val="header"/>
    <w:basedOn w:val="a"/>
    <w:link w:val="Char"/>
    <w:uiPriority w:val="99"/>
    <w:semiHidden/>
    <w:unhideWhenUsed/>
    <w:rsid w:val="00EC156F"/>
    <w:pPr>
      <w:tabs>
        <w:tab w:val="center" w:pos="4536"/>
        <w:tab w:val="right" w:pos="9072"/>
      </w:tabs>
      <w:spacing w:after="0" w:line="240" w:lineRule="auto"/>
    </w:pPr>
  </w:style>
  <w:style w:type="character" w:customStyle="1" w:styleId="Char">
    <w:name w:val="رأس الصفحة Char"/>
    <w:basedOn w:val="a0"/>
    <w:link w:val="a4"/>
    <w:uiPriority w:val="99"/>
    <w:semiHidden/>
    <w:rsid w:val="00EC156F"/>
    <w:rPr>
      <w:lang w:val="en-US"/>
    </w:rPr>
  </w:style>
  <w:style w:type="paragraph" w:styleId="a5">
    <w:name w:val="footer"/>
    <w:basedOn w:val="a"/>
    <w:link w:val="Char0"/>
    <w:uiPriority w:val="99"/>
    <w:unhideWhenUsed/>
    <w:rsid w:val="00EC156F"/>
    <w:pPr>
      <w:tabs>
        <w:tab w:val="center" w:pos="4536"/>
        <w:tab w:val="right" w:pos="9072"/>
      </w:tabs>
      <w:spacing w:after="0" w:line="240" w:lineRule="auto"/>
    </w:pPr>
  </w:style>
  <w:style w:type="character" w:customStyle="1" w:styleId="Char0">
    <w:name w:val="تذييل الصفحة Char"/>
    <w:basedOn w:val="a0"/>
    <w:link w:val="a5"/>
    <w:uiPriority w:val="99"/>
    <w:rsid w:val="00EC156F"/>
    <w:rPr>
      <w:lang w:val="en-US"/>
    </w:rPr>
  </w:style>
  <w:style w:type="table" w:styleId="a6">
    <w:name w:val="Table Grid"/>
    <w:basedOn w:val="a1"/>
    <w:uiPriority w:val="59"/>
    <w:rsid w:val="00BA0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semiHidden/>
    <w:unhideWhenUsed/>
    <w:rsid w:val="00BA03F1"/>
    <w:rPr>
      <w:color w:val="0000FF"/>
      <w:u w:val="single"/>
    </w:rPr>
  </w:style>
  <w:style w:type="character" w:customStyle="1" w:styleId="hps">
    <w:name w:val="hps"/>
    <w:basedOn w:val="a0"/>
    <w:rsid w:val="00F8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hmed@mu.edu.s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9015</Words>
  <Characters>51391</Characters>
  <Application>Microsoft Office Word</Application>
  <DocSecurity>0</DocSecurity>
  <Lines>428</Lines>
  <Paragraphs>120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MAx</cp:lastModifiedBy>
  <cp:revision>2</cp:revision>
  <dcterms:created xsi:type="dcterms:W3CDTF">2013-04-28T16:02:00Z</dcterms:created>
  <dcterms:modified xsi:type="dcterms:W3CDTF">2013-04-28T16:02:00Z</dcterms:modified>
</cp:coreProperties>
</file>