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99" w:rsidRPr="008B5C74" w:rsidRDefault="00154899" w:rsidP="00154899">
      <w:pPr>
        <w:ind w:left="720"/>
        <w:jc w:val="lowKashida"/>
        <w:rPr>
          <w:rFonts w:ascii="Arial" w:hAnsi="Arial" w:cs="Arial"/>
          <w:b/>
          <w:bCs/>
          <w:sz w:val="28"/>
          <w:szCs w:val="28"/>
          <w:u w:val="single"/>
          <w:rtl/>
        </w:rPr>
      </w:pPr>
      <w:r w:rsidRPr="008B5C74">
        <w:rPr>
          <w:rFonts w:ascii="Arial" w:hAnsi="Arial" w:cs="Arial"/>
          <w:b/>
          <w:bCs/>
          <w:sz w:val="28"/>
          <w:szCs w:val="28"/>
          <w:u w:val="single"/>
          <w:rtl/>
        </w:rPr>
        <w:t xml:space="preserve">أساليب التنبؤ </w:t>
      </w:r>
      <w:r w:rsidRPr="008B5C74">
        <w:rPr>
          <w:rFonts w:ascii="Arial" w:hAnsi="Arial" w:cs="Arial"/>
          <w:b/>
          <w:bCs/>
          <w:sz w:val="28"/>
          <w:szCs w:val="28"/>
          <w:u w:val="single"/>
        </w:rPr>
        <w:t>Forecasting Models</w:t>
      </w:r>
    </w:p>
    <w:p w:rsidR="00154899" w:rsidRPr="005A7925" w:rsidRDefault="00154899" w:rsidP="00154899">
      <w:pPr>
        <w:pStyle w:val="a3"/>
        <w:jc w:val="lowKashida"/>
        <w:rPr>
          <w:rFonts w:ascii="Arial" w:hAnsi="Arial" w:cs="Arial"/>
          <w:sz w:val="28"/>
          <w:szCs w:val="28"/>
          <w:rtl/>
        </w:rPr>
      </w:pPr>
      <w:r w:rsidRPr="005A7925">
        <w:rPr>
          <w:rFonts w:ascii="Arial" w:hAnsi="Arial" w:cs="Arial"/>
          <w:sz w:val="28"/>
          <w:szCs w:val="28"/>
          <w:rtl/>
        </w:rPr>
        <w:t>يمكن تصنيفها الي مجموعتين:</w:t>
      </w:r>
    </w:p>
    <w:p w:rsidR="00154899" w:rsidRPr="005A7925" w:rsidRDefault="00154899" w:rsidP="00154899">
      <w:pPr>
        <w:pStyle w:val="a3"/>
        <w:numPr>
          <w:ilvl w:val="0"/>
          <w:numId w:val="1"/>
        </w:numPr>
        <w:jc w:val="lowKashida"/>
        <w:rPr>
          <w:rFonts w:ascii="Arial" w:hAnsi="Arial" w:cs="Arial"/>
          <w:sz w:val="28"/>
          <w:szCs w:val="28"/>
        </w:rPr>
      </w:pPr>
      <w:r w:rsidRPr="005A7925">
        <w:rPr>
          <w:rFonts w:ascii="Arial" w:hAnsi="Arial" w:cs="Arial"/>
          <w:b/>
          <w:bCs/>
          <w:sz w:val="28"/>
          <w:szCs w:val="28"/>
          <w:rtl/>
        </w:rPr>
        <w:t xml:space="preserve">أساليب نوعية </w:t>
      </w:r>
      <w:r w:rsidRPr="005A7925">
        <w:rPr>
          <w:rFonts w:ascii="Arial" w:hAnsi="Arial" w:cs="Arial"/>
          <w:b/>
          <w:bCs/>
          <w:sz w:val="28"/>
          <w:szCs w:val="28"/>
        </w:rPr>
        <w:t>Qualitative Models</w:t>
      </w:r>
      <w:r w:rsidRPr="005A7925">
        <w:rPr>
          <w:rFonts w:ascii="Arial" w:hAnsi="Arial" w:cs="Arial"/>
          <w:b/>
          <w:bCs/>
          <w:sz w:val="28"/>
          <w:szCs w:val="28"/>
          <w:rtl/>
        </w:rPr>
        <w:t xml:space="preserve">: </w:t>
      </w:r>
      <w:r w:rsidRPr="005A7925">
        <w:rPr>
          <w:rFonts w:ascii="Arial" w:hAnsi="Arial" w:cs="Arial"/>
          <w:sz w:val="28"/>
          <w:szCs w:val="28"/>
          <w:rtl/>
        </w:rPr>
        <w:t>مجموعة من الطرق الموضوعية التي تستخدم للقيام بتنبؤ للطلب عندما لا تتوفر بيانات تاريخية عن الطلب والتي تعتمد علي الأساليب التي تستثمر الحكمة والتجربة التي تمتلكها الإدارة، فضلا عن مجموعة من العوامل الأخرى والمعلومات التي يمتلكها الأفراد كالحدس والخبرة الشخصية والتوقعات.  ومنها الأربعة التالية والمستخدمة في الوقت الحاضر.</w:t>
      </w:r>
    </w:p>
    <w:p w:rsidR="00154899" w:rsidRPr="005A7925" w:rsidRDefault="00154899" w:rsidP="00154899">
      <w:pPr>
        <w:pStyle w:val="a3"/>
        <w:numPr>
          <w:ilvl w:val="0"/>
          <w:numId w:val="2"/>
        </w:numPr>
        <w:jc w:val="lowKashida"/>
        <w:rPr>
          <w:rFonts w:ascii="Arial" w:hAnsi="Arial" w:cs="Arial"/>
          <w:sz w:val="28"/>
          <w:szCs w:val="28"/>
        </w:rPr>
      </w:pPr>
      <w:r w:rsidRPr="005A7925">
        <w:rPr>
          <w:rFonts w:ascii="Arial" w:hAnsi="Arial" w:cs="Arial"/>
          <w:sz w:val="28"/>
          <w:szCs w:val="28"/>
          <w:rtl/>
        </w:rPr>
        <w:t xml:space="preserve">تقديرات رجال البيع </w:t>
      </w:r>
      <w:r w:rsidRPr="005A7925">
        <w:rPr>
          <w:rFonts w:ascii="Arial" w:hAnsi="Arial" w:cs="Arial"/>
          <w:sz w:val="28"/>
          <w:szCs w:val="28"/>
        </w:rPr>
        <w:t>Sales Force Estimates</w:t>
      </w:r>
      <w:r w:rsidRPr="005A7925">
        <w:rPr>
          <w:rFonts w:ascii="Arial" w:hAnsi="Arial" w:cs="Arial"/>
          <w:sz w:val="28"/>
          <w:szCs w:val="28"/>
          <w:rtl/>
        </w:rPr>
        <w:t xml:space="preserve">: وتمتاز هذه الطريقة بالدقة لاتصال رجال البيع بسبب اتصالهم الدائم بالزبائن، وانتشار رجال البيع في مناطق جغرافية ليسهل تقسيم الطلب حسب المناطق، وتتيح هذه الطريقة إمكانية تجميع الطلب علي أي مستوي ترغب فيه الشركة. ومن عيوبها احتمال التحيز الشخصي لرجال البيع، وعدم قدرة رجال البيع أحيانا علي التمييز بين رغبات الزبائن </w:t>
      </w:r>
      <w:r w:rsidRPr="005A7925">
        <w:rPr>
          <w:rFonts w:ascii="Arial" w:hAnsi="Arial" w:cs="Arial"/>
          <w:sz w:val="28"/>
          <w:szCs w:val="28"/>
        </w:rPr>
        <w:t>Wants Or Wish List</w:t>
      </w:r>
      <w:r w:rsidRPr="005A7925">
        <w:rPr>
          <w:rFonts w:ascii="Arial" w:hAnsi="Arial" w:cs="Arial"/>
          <w:sz w:val="28"/>
          <w:szCs w:val="28"/>
          <w:rtl/>
        </w:rPr>
        <w:t xml:space="preserve"> وحاجات الزبائن </w:t>
      </w:r>
      <w:r w:rsidRPr="005A7925">
        <w:rPr>
          <w:rFonts w:ascii="Arial" w:hAnsi="Arial" w:cs="Arial"/>
          <w:sz w:val="28"/>
          <w:szCs w:val="28"/>
        </w:rPr>
        <w:t>Needs Or Necessary Purchase</w:t>
      </w:r>
      <w:r w:rsidRPr="005A7925">
        <w:rPr>
          <w:rFonts w:ascii="Arial" w:hAnsi="Arial" w:cs="Arial"/>
          <w:sz w:val="28"/>
          <w:szCs w:val="28"/>
          <w:rtl/>
        </w:rPr>
        <w:t>، واحتمال قيام رجال البيع بتقديم تقديرات منخفضة عن حجم الطلب في المستقبل من أجل الظهور بمظهر جيد أمام الشركة عند تجاوز مبيعاتهم الفعلية للتقديرات اخسس التي قدموها سابقا.</w:t>
      </w:r>
    </w:p>
    <w:p w:rsidR="00154899" w:rsidRPr="005A7925" w:rsidRDefault="00154899" w:rsidP="00154899">
      <w:pPr>
        <w:pStyle w:val="a3"/>
        <w:numPr>
          <w:ilvl w:val="0"/>
          <w:numId w:val="2"/>
        </w:numPr>
        <w:jc w:val="lowKashida"/>
        <w:rPr>
          <w:rFonts w:ascii="Arial" w:hAnsi="Arial" w:cs="Arial"/>
          <w:sz w:val="28"/>
          <w:szCs w:val="28"/>
        </w:rPr>
      </w:pPr>
      <w:r w:rsidRPr="005A7925">
        <w:rPr>
          <w:rFonts w:ascii="Arial" w:hAnsi="Arial" w:cs="Arial"/>
          <w:sz w:val="28"/>
          <w:szCs w:val="28"/>
          <w:rtl/>
        </w:rPr>
        <w:t xml:space="preserve">أسلوب لجنة الخبراء </w:t>
      </w:r>
      <w:r w:rsidRPr="005A7925">
        <w:rPr>
          <w:rFonts w:ascii="Arial" w:hAnsi="Arial" w:cs="Arial"/>
          <w:sz w:val="28"/>
          <w:szCs w:val="28"/>
        </w:rPr>
        <w:t>Panel Of Experts Methods</w:t>
      </w:r>
      <w:r w:rsidRPr="005A7925">
        <w:rPr>
          <w:rFonts w:ascii="Arial" w:hAnsi="Arial" w:cs="Arial"/>
          <w:sz w:val="28"/>
          <w:szCs w:val="28"/>
          <w:rtl/>
        </w:rPr>
        <w:t>، ويستخدم هذا الأسلوب أحيانا لتعديل التنبؤات التي أجريت في مواجهة ظروف استثنائية كترويج منتجات جديدة أو وقوع حدث عالمي يزعزع التنبؤات التي أجرتها الشركة، وعيوبها ارتفاع التكلفة المقترنة بالتنبؤ واحتمال المبالغة أو الاستهانة بتقدير الطلب بسبب تباين الخبرات التي يمتلكها الخبراء.</w:t>
      </w:r>
    </w:p>
    <w:p w:rsidR="00154899" w:rsidRPr="005A7925" w:rsidRDefault="00154899" w:rsidP="00154899">
      <w:pPr>
        <w:pStyle w:val="a3"/>
        <w:numPr>
          <w:ilvl w:val="0"/>
          <w:numId w:val="2"/>
        </w:numPr>
        <w:jc w:val="lowKashida"/>
        <w:rPr>
          <w:rFonts w:ascii="Arial" w:hAnsi="Arial" w:cs="Arial"/>
          <w:sz w:val="28"/>
          <w:szCs w:val="28"/>
        </w:rPr>
      </w:pPr>
      <w:r w:rsidRPr="005A7925">
        <w:rPr>
          <w:rFonts w:ascii="Arial" w:hAnsi="Arial" w:cs="Arial"/>
          <w:sz w:val="28"/>
          <w:szCs w:val="28"/>
          <w:rtl/>
        </w:rPr>
        <w:t xml:space="preserve">بحوث التسويق </w:t>
      </w:r>
      <w:r w:rsidRPr="005A7925">
        <w:rPr>
          <w:rFonts w:ascii="Arial" w:hAnsi="Arial" w:cs="Arial"/>
          <w:sz w:val="28"/>
          <w:szCs w:val="28"/>
        </w:rPr>
        <w:t>Market Search</w:t>
      </w:r>
      <w:r w:rsidRPr="005A7925">
        <w:rPr>
          <w:rFonts w:ascii="Arial" w:hAnsi="Arial" w:cs="Arial"/>
          <w:sz w:val="28"/>
          <w:szCs w:val="28"/>
          <w:rtl/>
        </w:rPr>
        <w:t>: مدخلا نظاميا لصياغة واختبار فرضيات عن السوق، وتكون في المدي القصير والمتوسط والطويل وكن دقتها في المدي القصير، وتتطلب القيام بالخطوات التالية:</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تصميم استبانة لجمع البيانات اللازمة</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تقرير الكيفية الت ستدار بموجبها الاستبانة</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اختيار عينة ممثلة لمجتمع البحث</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 xml:space="preserve">تحليل نتائج الاستبانة </w:t>
      </w:r>
    </w:p>
    <w:p w:rsidR="00154899" w:rsidRPr="005A7925" w:rsidRDefault="00154899" w:rsidP="00154899">
      <w:pPr>
        <w:pStyle w:val="a3"/>
        <w:numPr>
          <w:ilvl w:val="0"/>
          <w:numId w:val="2"/>
        </w:numPr>
        <w:jc w:val="lowKashida"/>
        <w:rPr>
          <w:rFonts w:ascii="Arial" w:hAnsi="Arial" w:cs="Arial"/>
          <w:sz w:val="28"/>
          <w:szCs w:val="28"/>
        </w:rPr>
      </w:pPr>
      <w:r w:rsidRPr="005A7925">
        <w:rPr>
          <w:rFonts w:ascii="Arial" w:hAnsi="Arial" w:cs="Arial"/>
          <w:sz w:val="28"/>
          <w:szCs w:val="28"/>
          <w:rtl/>
        </w:rPr>
        <w:t xml:space="preserve">طريقة دلفي </w:t>
      </w:r>
      <w:r w:rsidRPr="005A7925">
        <w:rPr>
          <w:rFonts w:ascii="Arial" w:hAnsi="Arial" w:cs="Arial"/>
          <w:sz w:val="28"/>
          <w:szCs w:val="28"/>
        </w:rPr>
        <w:t>The Delphi Method</w:t>
      </w:r>
      <w:r w:rsidRPr="005A7925">
        <w:rPr>
          <w:rFonts w:ascii="Arial" w:hAnsi="Arial" w:cs="Arial"/>
          <w:sz w:val="28"/>
          <w:szCs w:val="28"/>
          <w:rtl/>
        </w:rPr>
        <w:t xml:space="preserve">: عملية الحصول علي اتفاق بين مجموعة من الخبراء حول تنبؤ إحدى الحوادث </w:t>
      </w:r>
      <w:r w:rsidRPr="005A7925">
        <w:rPr>
          <w:rFonts w:ascii="Arial" w:hAnsi="Arial" w:cs="Arial"/>
          <w:sz w:val="28"/>
          <w:szCs w:val="28"/>
        </w:rPr>
        <w:t>Events</w:t>
      </w:r>
      <w:r w:rsidRPr="005A7925">
        <w:rPr>
          <w:rFonts w:ascii="Arial" w:hAnsi="Arial" w:cs="Arial"/>
          <w:sz w:val="28"/>
          <w:szCs w:val="28"/>
          <w:rtl/>
        </w:rPr>
        <w:t xml:space="preserve"> في المستقبل مع المحافظة علي سرية هوية كل عضو من أعضاء المجموعة، واجراء هذه الطريقة تتطلب ثلاثة أنواع من المشاركين:</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متخذو قرار التنبؤ وعددهم من 5- 10</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مساعدو متخذي قرار التنبؤ الذين يعدون سلسلة الاستبيانات وتوزيعها علي أعضاء اللجنة السرية وجمع النتائج وتلخيصها وتقديمها لمتخذي القرار.</w:t>
      </w:r>
    </w:p>
    <w:p w:rsidR="00154899" w:rsidRPr="005A7925" w:rsidRDefault="00154899" w:rsidP="00154899">
      <w:pPr>
        <w:pStyle w:val="a3"/>
        <w:numPr>
          <w:ilvl w:val="0"/>
          <w:numId w:val="4"/>
        </w:numPr>
        <w:jc w:val="lowKashida"/>
        <w:rPr>
          <w:rFonts w:ascii="Arial" w:hAnsi="Arial" w:cs="Arial"/>
          <w:sz w:val="28"/>
          <w:szCs w:val="28"/>
        </w:rPr>
      </w:pPr>
      <w:r w:rsidRPr="005A7925">
        <w:rPr>
          <w:rFonts w:ascii="Arial" w:hAnsi="Arial" w:cs="Arial"/>
          <w:sz w:val="28"/>
          <w:szCs w:val="28"/>
          <w:rtl/>
        </w:rPr>
        <w:t xml:space="preserve">الخبراء، وهم الأفراد لذين يتسلمون الاستبانة ويجيبون عليها وتعد اجاباتهم مدخلات لمتخذي القرار تمهيدا إجراء التنبؤ.   </w:t>
      </w:r>
    </w:p>
    <w:p w:rsidR="00154899" w:rsidRPr="005A7925" w:rsidRDefault="00154899" w:rsidP="00154899">
      <w:pPr>
        <w:pStyle w:val="a3"/>
        <w:numPr>
          <w:ilvl w:val="0"/>
          <w:numId w:val="1"/>
        </w:numPr>
        <w:jc w:val="lowKashida"/>
        <w:rPr>
          <w:rFonts w:ascii="Arial" w:hAnsi="Arial" w:cs="Arial"/>
          <w:b/>
          <w:bCs/>
          <w:sz w:val="28"/>
          <w:szCs w:val="28"/>
        </w:rPr>
      </w:pPr>
      <w:r w:rsidRPr="005A7925">
        <w:rPr>
          <w:rFonts w:ascii="Arial" w:hAnsi="Arial" w:cs="Arial"/>
          <w:b/>
          <w:bCs/>
          <w:sz w:val="28"/>
          <w:szCs w:val="28"/>
          <w:rtl/>
        </w:rPr>
        <w:lastRenderedPageBreak/>
        <w:t xml:space="preserve">أساليب كمية </w:t>
      </w:r>
      <w:r w:rsidRPr="005A7925">
        <w:rPr>
          <w:rFonts w:ascii="Arial" w:hAnsi="Arial" w:cs="Arial"/>
          <w:b/>
          <w:bCs/>
          <w:sz w:val="28"/>
          <w:szCs w:val="28"/>
        </w:rPr>
        <w:t>Quantitative Models</w:t>
      </w:r>
    </w:p>
    <w:p w:rsidR="00154899" w:rsidRDefault="00154899" w:rsidP="00154899">
      <w:pPr>
        <w:pStyle w:val="a3"/>
        <w:numPr>
          <w:ilvl w:val="0"/>
          <w:numId w:val="3"/>
        </w:numPr>
        <w:ind w:left="935" w:hanging="567"/>
        <w:jc w:val="lowKashida"/>
        <w:rPr>
          <w:rFonts w:ascii="Arial" w:hAnsi="Arial" w:cs="Arial"/>
          <w:sz w:val="28"/>
          <w:szCs w:val="28"/>
        </w:rPr>
      </w:pPr>
      <w:r w:rsidRPr="007A0255">
        <w:rPr>
          <w:rFonts w:ascii="Arial" w:hAnsi="Arial" w:cs="Arial"/>
          <w:sz w:val="28"/>
          <w:szCs w:val="28"/>
          <w:rtl/>
        </w:rPr>
        <w:t xml:space="preserve">تحليل السلاسل الزمنية </w:t>
      </w:r>
      <w:r w:rsidRPr="007A0255">
        <w:rPr>
          <w:rFonts w:ascii="Arial" w:hAnsi="Arial" w:cs="Arial"/>
          <w:sz w:val="28"/>
          <w:szCs w:val="28"/>
        </w:rPr>
        <w:t>Time Series Analysis</w:t>
      </w:r>
      <w:r w:rsidRPr="007A0255">
        <w:rPr>
          <w:rFonts w:ascii="Arial" w:hAnsi="Arial" w:cs="Arial"/>
          <w:sz w:val="28"/>
          <w:szCs w:val="28"/>
          <w:rtl/>
        </w:rPr>
        <w:t xml:space="preserve"> </w:t>
      </w:r>
    </w:p>
    <w:p w:rsidR="00154899" w:rsidRDefault="00154899" w:rsidP="00154899">
      <w:pPr>
        <w:pStyle w:val="a3"/>
        <w:ind w:left="935"/>
        <w:jc w:val="lowKashida"/>
        <w:rPr>
          <w:rFonts w:ascii="Arial" w:hAnsi="Arial" w:cs="Arial" w:hint="cs"/>
          <w:sz w:val="28"/>
          <w:szCs w:val="28"/>
          <w:rtl/>
        </w:rPr>
      </w:pPr>
      <w:r>
        <w:rPr>
          <w:rFonts w:ascii="Arial" w:hAnsi="Arial" w:cs="Arial" w:hint="cs"/>
          <w:sz w:val="28"/>
          <w:szCs w:val="28"/>
          <w:rtl/>
        </w:rPr>
        <w:t>وتمثل السلسلة مجموعة من المشاهدات مرتبة زمنيا حسب تسلسل وقوعها، وأن السلسلة الزمنية ربما تنطوي علي واحد أو أكثر من العناصر التالية: المتوسط، الاتجاه، الأثر الموسمي،، الأثر الدوري، والعوامل العشوائية، وربما الارتباط الذاتي أيضا. ويهدف تحليل السلاسل الزمنية الي تحديد وعزل كل وحد من العناصر السابقة. وعلي هذا الأساس فإن التنبؤ لمدة معينة يعبر عنه كدالة للعوامل السابقة، وكالتالي:</w:t>
      </w:r>
    </w:p>
    <w:p w:rsidR="00154899" w:rsidRDefault="00154899" w:rsidP="00154899">
      <w:pPr>
        <w:pStyle w:val="a3"/>
        <w:bidi w:val="0"/>
        <w:ind w:left="935"/>
        <w:jc w:val="lowKashida"/>
        <w:rPr>
          <w:rFonts w:ascii="Arial" w:hAnsi="Arial" w:cs="Arial"/>
          <w:sz w:val="28"/>
          <w:szCs w:val="28"/>
        </w:rPr>
      </w:pPr>
      <w:r>
        <w:rPr>
          <w:rFonts w:ascii="Arial" w:hAnsi="Arial" w:cs="Arial"/>
          <w:sz w:val="28"/>
          <w:szCs w:val="28"/>
        </w:rPr>
        <w:t>Y= = T X C X S X S X R…….</w:t>
      </w:r>
    </w:p>
    <w:p w:rsidR="00154899" w:rsidRDefault="00154899" w:rsidP="00154899">
      <w:pPr>
        <w:pStyle w:val="a3"/>
        <w:ind w:left="935"/>
        <w:jc w:val="lowKashida"/>
        <w:rPr>
          <w:rFonts w:ascii="Arial" w:hAnsi="Arial" w:cs="Arial" w:hint="cs"/>
          <w:sz w:val="28"/>
          <w:szCs w:val="28"/>
          <w:rtl/>
        </w:rPr>
      </w:pPr>
      <w:r>
        <w:rPr>
          <w:rFonts w:ascii="Arial" w:hAnsi="Arial" w:cs="Arial" w:hint="cs"/>
          <w:sz w:val="28"/>
          <w:szCs w:val="28"/>
          <w:rtl/>
        </w:rPr>
        <w:t>حيث أن:</w:t>
      </w:r>
    </w:p>
    <w:p w:rsidR="00154899" w:rsidRDefault="00154899" w:rsidP="00154899">
      <w:pPr>
        <w:pStyle w:val="a3"/>
        <w:ind w:left="935"/>
        <w:jc w:val="lowKashida"/>
        <w:rPr>
          <w:rFonts w:ascii="Arial" w:hAnsi="Arial" w:cs="Arial"/>
          <w:sz w:val="28"/>
          <w:szCs w:val="28"/>
          <w:rtl/>
        </w:rPr>
      </w:pPr>
      <w:r>
        <w:rPr>
          <w:rFonts w:ascii="Arial" w:hAnsi="Arial" w:cs="Arial"/>
          <w:sz w:val="28"/>
          <w:szCs w:val="28"/>
        </w:rPr>
        <w:t>Y</w:t>
      </w:r>
      <w:r>
        <w:rPr>
          <w:rFonts w:ascii="Arial" w:hAnsi="Arial" w:cs="Arial" w:hint="cs"/>
          <w:sz w:val="28"/>
          <w:szCs w:val="28"/>
          <w:rtl/>
        </w:rPr>
        <w:t xml:space="preserve">= التنبؤ لفترة مقبلة، </w:t>
      </w:r>
      <w:r>
        <w:rPr>
          <w:rFonts w:ascii="Arial" w:hAnsi="Arial" w:cs="Arial"/>
          <w:sz w:val="28"/>
          <w:szCs w:val="28"/>
        </w:rPr>
        <w:t>T</w:t>
      </w:r>
      <w:r>
        <w:rPr>
          <w:rFonts w:ascii="Arial" w:hAnsi="Arial" w:cs="Arial" w:hint="cs"/>
          <w:sz w:val="28"/>
          <w:szCs w:val="28"/>
          <w:rtl/>
        </w:rPr>
        <w:t xml:space="preserve">= الاتجاه، </w:t>
      </w:r>
      <w:r>
        <w:rPr>
          <w:rFonts w:ascii="Arial" w:hAnsi="Arial" w:cs="Arial"/>
          <w:sz w:val="28"/>
          <w:szCs w:val="28"/>
        </w:rPr>
        <w:t>C</w:t>
      </w:r>
      <w:r>
        <w:rPr>
          <w:rFonts w:ascii="Arial" w:hAnsi="Arial" w:cs="Arial" w:hint="cs"/>
          <w:sz w:val="28"/>
          <w:szCs w:val="28"/>
          <w:rtl/>
        </w:rPr>
        <w:t xml:space="preserve">= الأثر الدوري، </w:t>
      </w:r>
      <w:r>
        <w:rPr>
          <w:rFonts w:ascii="Arial" w:hAnsi="Arial" w:cs="Arial"/>
          <w:sz w:val="28"/>
          <w:szCs w:val="28"/>
        </w:rPr>
        <w:t>S</w:t>
      </w:r>
      <w:r>
        <w:rPr>
          <w:rFonts w:ascii="Arial" w:hAnsi="Arial" w:cs="Arial" w:hint="cs"/>
          <w:sz w:val="28"/>
          <w:szCs w:val="28"/>
          <w:rtl/>
        </w:rPr>
        <w:t xml:space="preserve"> = الأثر الموسمي،</w:t>
      </w:r>
    </w:p>
    <w:p w:rsidR="00154899" w:rsidRDefault="00154899" w:rsidP="00154899">
      <w:pPr>
        <w:pStyle w:val="a3"/>
        <w:ind w:left="935"/>
        <w:jc w:val="lowKashida"/>
        <w:rPr>
          <w:rFonts w:ascii="Arial" w:hAnsi="Arial" w:cs="Arial"/>
          <w:sz w:val="28"/>
          <w:szCs w:val="28"/>
          <w:rtl/>
        </w:rPr>
      </w:pPr>
      <w:r>
        <w:rPr>
          <w:rFonts w:ascii="Arial" w:hAnsi="Arial" w:cs="Arial"/>
          <w:sz w:val="28"/>
          <w:szCs w:val="28"/>
        </w:rPr>
        <w:t>R</w:t>
      </w:r>
      <w:r>
        <w:rPr>
          <w:rFonts w:ascii="Arial" w:hAnsi="Arial" w:cs="Arial" w:hint="cs"/>
          <w:sz w:val="28"/>
          <w:szCs w:val="28"/>
          <w:rtl/>
        </w:rPr>
        <w:t>= المتغيرات العشوائية.</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ومن الناحية العملية فإنه يمكن حساب الاتجاه والمتوسط والعوامل الموسمية بسهولة، أما تحديد قيمة الأثر الدوري فهي عملية صعبة، فضلا عن كونها لا تظهر في المدي القريب والمتوسط للتنبؤ.</w:t>
      </w:r>
    </w:p>
    <w:p w:rsidR="00154899" w:rsidRDefault="00154899" w:rsidP="00154899">
      <w:pPr>
        <w:pStyle w:val="a3"/>
        <w:ind w:left="935"/>
        <w:jc w:val="lowKashida"/>
        <w:rPr>
          <w:rFonts w:ascii="Arial" w:hAnsi="Arial" w:cs="Arial" w:hint="cs"/>
          <w:sz w:val="28"/>
          <w:szCs w:val="28"/>
          <w:rtl/>
        </w:rPr>
      </w:pPr>
      <w:r>
        <w:rPr>
          <w:rFonts w:ascii="Arial" w:hAnsi="Arial" w:cs="Arial" w:hint="cs"/>
          <w:sz w:val="28"/>
          <w:szCs w:val="28"/>
          <w:rtl/>
        </w:rPr>
        <w:t xml:space="preserve">وسيتم تنا الأسلوب التالي: </w:t>
      </w:r>
    </w:p>
    <w:p w:rsidR="00154899" w:rsidRPr="000831D4" w:rsidRDefault="00154899" w:rsidP="00154899">
      <w:pPr>
        <w:pStyle w:val="a3"/>
        <w:ind w:left="935"/>
        <w:jc w:val="lowKashida"/>
        <w:rPr>
          <w:rFonts w:ascii="Arial" w:hAnsi="Arial" w:cs="Arial"/>
          <w:sz w:val="28"/>
          <w:szCs w:val="28"/>
          <w:u w:val="single"/>
          <w:rtl/>
        </w:rPr>
      </w:pPr>
      <w:r w:rsidRPr="000831D4">
        <w:rPr>
          <w:rFonts w:ascii="Arial" w:hAnsi="Arial" w:cs="Arial"/>
          <w:sz w:val="28"/>
          <w:szCs w:val="28"/>
          <w:u w:val="single"/>
          <w:rtl/>
        </w:rPr>
        <w:t xml:space="preserve">أسلوب المتوسطات المتحركة </w:t>
      </w:r>
      <w:r w:rsidRPr="000831D4">
        <w:rPr>
          <w:rFonts w:ascii="Arial" w:hAnsi="Arial" w:cs="Arial"/>
          <w:sz w:val="28"/>
          <w:szCs w:val="28"/>
          <w:u w:val="single"/>
        </w:rPr>
        <w:t>Simple Moving Average Method</w:t>
      </w:r>
      <w:r w:rsidRPr="000831D4">
        <w:rPr>
          <w:rFonts w:ascii="Arial" w:hAnsi="Arial" w:cs="Arial" w:hint="cs"/>
          <w:sz w:val="28"/>
          <w:szCs w:val="28"/>
          <w:u w:val="single"/>
          <w:rtl/>
        </w:rPr>
        <w:t xml:space="preserve"> </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وهو من إحدى الطرائق المستخدمة في تحديد الاتجاه في السلسلة، ويعد أيضا من الأساليب الكمية المستخدمة في التنبؤ بالطلب علي المنتجات.</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وبموجب هذا الأسلوب فإن التنبؤ بالطلب   لفترة مقبلة يساوي مجموع الطلب لعدد معين من الفترات الماضية مقسوما علي تلك الفترات.</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تفترض هذه الطريقة أن الطلب مستق نوعا ما وأنه لا ينطوي علي عوامل موسمية.</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ومن مزايا هذه الطريقة أنها سهلة الفهم والتطبيق ولا تطلب بيانات كثيرة عن الماضي.</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ومن عيوب هذا الأسلوب أن نتائج التنبؤ تعتمد علي طول المتوسط، لذلك ينبغي اختيار فترة زمنية مناسبة لحساب التنبؤ. وكلما طالت فترة المتوسط كلما ساعد ذلك علي إزالة أثر العوامل العشوائية.</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ومن عيوب هذا الأسلوب أيضا أنه يتطلب الاحتفاظ بجميع البيانات عن الماضي مما يؤدي إلي ارتفاع تكاليف حفظ واسترجاع البيانات سواء يدويا أم بالحاسوب، بالإضافة الي أن هذا الأسلوب يعطي نفس الوزن أو الأهمية لجميع البيانات التي تدخل في حساب التنبؤ. والوزن أو الأهمية هنا بواقع واحد مقسوما علي طول الفترة الزمنية.</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ولعلاج هذه المشكلة فإنه بالإمكان تغيير الأوزان النسبية أو أهمية كل مشاهدة حسب ما تمليه الخبرة الشخصية عن الطلب في الماضي علي أن يكون مجموع الأوزان مساويا للواحد الصحيح. فمثلا إذا أعطيت أوزان عالية للمشاهدات القريبة جدا للمستقبل فذلك يعني أن تنبؤ الطلب يتأثر بشكل مباشر بما حدث في الماضي القريب.</w:t>
      </w:r>
    </w:p>
    <w:p w:rsidR="00154899" w:rsidRDefault="00154899" w:rsidP="00154899">
      <w:pPr>
        <w:pStyle w:val="a3"/>
        <w:ind w:left="935"/>
        <w:jc w:val="lowKashida"/>
        <w:rPr>
          <w:rFonts w:ascii="Arial" w:hAnsi="Arial" w:cs="Arial"/>
          <w:sz w:val="28"/>
          <w:szCs w:val="28"/>
          <w:rtl/>
        </w:rPr>
      </w:pPr>
    </w:p>
    <w:p w:rsidR="00154899" w:rsidRDefault="00154899" w:rsidP="00154899">
      <w:pPr>
        <w:pStyle w:val="a3"/>
        <w:ind w:left="935"/>
        <w:jc w:val="lowKashida"/>
        <w:rPr>
          <w:rFonts w:ascii="Arial" w:hAnsi="Arial" w:cs="Arial"/>
          <w:sz w:val="28"/>
          <w:szCs w:val="28"/>
          <w:rtl/>
        </w:rPr>
      </w:pPr>
      <w:r w:rsidRPr="00160DE2">
        <w:rPr>
          <w:rFonts w:ascii="Arial" w:hAnsi="Arial" w:cs="Arial" w:hint="cs"/>
          <w:b/>
          <w:bCs/>
          <w:sz w:val="28"/>
          <w:szCs w:val="28"/>
          <w:u w:val="single"/>
          <w:rtl/>
        </w:rPr>
        <w:lastRenderedPageBreak/>
        <w:t>مثال</w:t>
      </w:r>
      <w:r>
        <w:rPr>
          <w:rFonts w:ascii="Arial" w:hAnsi="Arial" w:cs="Arial" w:hint="cs"/>
          <w:sz w:val="28"/>
          <w:szCs w:val="28"/>
          <w:rtl/>
        </w:rPr>
        <w:t>:</w:t>
      </w: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 xml:space="preserve"> بفرض أن البيانات التالية تمثل الطلبات الشهرية لمنتج معين خلال أشهر متتالية كما هو مبين بالجدول التالي:</w:t>
      </w:r>
    </w:p>
    <w:tbl>
      <w:tblPr>
        <w:tblStyle w:val="a4"/>
        <w:bidiVisual/>
        <w:tblW w:w="0" w:type="auto"/>
        <w:tblInd w:w="935" w:type="dxa"/>
        <w:tblLook w:val="04A0" w:firstRow="1" w:lastRow="0" w:firstColumn="1" w:lastColumn="0" w:noHBand="0" w:noVBand="1"/>
      </w:tblPr>
      <w:tblGrid>
        <w:gridCol w:w="996"/>
        <w:gridCol w:w="942"/>
        <w:gridCol w:w="942"/>
        <w:gridCol w:w="941"/>
        <w:gridCol w:w="941"/>
        <w:gridCol w:w="941"/>
        <w:gridCol w:w="942"/>
        <w:gridCol w:w="942"/>
      </w:tblGrid>
      <w:tr w:rsidR="00154899" w:rsidTr="00220715">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الشهر</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1</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2</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3</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4</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5</w:t>
            </w:r>
          </w:p>
        </w:tc>
        <w:tc>
          <w:tcPr>
            <w:tcW w:w="1066"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6</w:t>
            </w:r>
          </w:p>
        </w:tc>
        <w:tc>
          <w:tcPr>
            <w:tcW w:w="1066"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7</w:t>
            </w:r>
          </w:p>
        </w:tc>
      </w:tr>
      <w:tr w:rsidR="00154899" w:rsidTr="00220715">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الطلب</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35</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30</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32</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40</w:t>
            </w:r>
          </w:p>
        </w:tc>
        <w:tc>
          <w:tcPr>
            <w:tcW w:w="1065"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48</w:t>
            </w:r>
          </w:p>
        </w:tc>
        <w:tc>
          <w:tcPr>
            <w:tcW w:w="1066"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50</w:t>
            </w:r>
          </w:p>
        </w:tc>
        <w:tc>
          <w:tcPr>
            <w:tcW w:w="1066" w:type="dxa"/>
          </w:tcPr>
          <w:p w:rsidR="00154899" w:rsidRDefault="00154899" w:rsidP="00220715">
            <w:pPr>
              <w:pStyle w:val="a3"/>
              <w:ind w:left="0"/>
              <w:jc w:val="lowKashida"/>
              <w:rPr>
                <w:rFonts w:ascii="Arial" w:hAnsi="Arial" w:cs="Arial"/>
                <w:sz w:val="28"/>
                <w:szCs w:val="28"/>
                <w:rtl/>
              </w:rPr>
            </w:pPr>
            <w:r>
              <w:rPr>
                <w:rFonts w:ascii="Arial" w:hAnsi="Arial" w:cs="Arial" w:hint="cs"/>
                <w:sz w:val="28"/>
                <w:szCs w:val="28"/>
                <w:rtl/>
              </w:rPr>
              <w:t>65</w:t>
            </w:r>
          </w:p>
        </w:tc>
      </w:tr>
    </w:tbl>
    <w:p w:rsidR="00154899" w:rsidRDefault="00154899" w:rsidP="00154899">
      <w:pPr>
        <w:pStyle w:val="a3"/>
        <w:ind w:left="935"/>
        <w:jc w:val="lowKashida"/>
        <w:rPr>
          <w:rFonts w:ascii="Arial" w:hAnsi="Arial" w:cs="Arial"/>
          <w:sz w:val="28"/>
          <w:szCs w:val="28"/>
          <w:rtl/>
        </w:rPr>
      </w:pPr>
    </w:p>
    <w:p w:rsidR="00154899" w:rsidRDefault="00154899" w:rsidP="00154899">
      <w:pPr>
        <w:pStyle w:val="a3"/>
        <w:ind w:left="935"/>
        <w:jc w:val="lowKashida"/>
        <w:rPr>
          <w:rFonts w:ascii="Arial" w:hAnsi="Arial" w:cs="Arial"/>
          <w:sz w:val="28"/>
          <w:szCs w:val="28"/>
          <w:rtl/>
        </w:rPr>
      </w:pPr>
      <w:r>
        <w:rPr>
          <w:rFonts w:ascii="Arial" w:hAnsi="Arial" w:cs="Arial" w:hint="cs"/>
          <w:sz w:val="28"/>
          <w:szCs w:val="28"/>
          <w:rtl/>
        </w:rPr>
        <w:t>والمطلوب:</w:t>
      </w:r>
    </w:p>
    <w:p w:rsidR="00154899" w:rsidRDefault="00154899" w:rsidP="00154899">
      <w:pPr>
        <w:pStyle w:val="a3"/>
        <w:numPr>
          <w:ilvl w:val="0"/>
          <w:numId w:val="5"/>
        </w:numPr>
        <w:jc w:val="lowKashida"/>
        <w:rPr>
          <w:rFonts w:ascii="Arial" w:hAnsi="Arial" w:cs="Arial"/>
          <w:sz w:val="28"/>
          <w:szCs w:val="28"/>
        </w:rPr>
      </w:pPr>
      <w:r>
        <w:rPr>
          <w:rFonts w:ascii="Arial" w:hAnsi="Arial" w:cs="Arial" w:hint="cs"/>
          <w:sz w:val="28"/>
          <w:szCs w:val="28"/>
          <w:rtl/>
        </w:rPr>
        <w:t>التنبؤ بالطلب للشهر الخامس باستخدام طريقة المتوسطات المتحركة لعدد ثلاث فترات.</w:t>
      </w:r>
    </w:p>
    <w:p w:rsidR="00154899" w:rsidRDefault="00154899" w:rsidP="00154899">
      <w:pPr>
        <w:pStyle w:val="a3"/>
        <w:numPr>
          <w:ilvl w:val="0"/>
          <w:numId w:val="5"/>
        </w:numPr>
        <w:jc w:val="lowKashida"/>
        <w:rPr>
          <w:rFonts w:ascii="Arial" w:hAnsi="Arial" w:cs="Arial"/>
          <w:sz w:val="28"/>
          <w:szCs w:val="28"/>
        </w:rPr>
      </w:pPr>
      <w:r>
        <w:rPr>
          <w:rFonts w:ascii="Arial" w:hAnsi="Arial" w:cs="Arial" w:hint="cs"/>
          <w:sz w:val="28"/>
          <w:szCs w:val="28"/>
          <w:rtl/>
        </w:rPr>
        <w:t xml:space="preserve">  التنبؤ بالطلب للشهر السابع باستخدام طريقة المتوسطات المتحركة لعدد أربع فترات.</w:t>
      </w:r>
    </w:p>
    <w:p w:rsidR="00154899" w:rsidRDefault="00154899" w:rsidP="00154899">
      <w:pPr>
        <w:pStyle w:val="a3"/>
        <w:numPr>
          <w:ilvl w:val="0"/>
          <w:numId w:val="5"/>
        </w:numPr>
        <w:jc w:val="lowKashida"/>
        <w:rPr>
          <w:rFonts w:ascii="Arial" w:hAnsi="Arial" w:cs="Arial"/>
          <w:sz w:val="28"/>
          <w:szCs w:val="28"/>
        </w:rPr>
      </w:pPr>
      <w:r>
        <w:rPr>
          <w:rFonts w:ascii="Arial" w:hAnsi="Arial" w:cs="Arial" w:hint="cs"/>
          <w:sz w:val="28"/>
          <w:szCs w:val="28"/>
          <w:rtl/>
        </w:rPr>
        <w:t>التنبؤ بالطلب للشهر السادس باستخدام طريقة المتوسطات المتحركة لعدد أربع فترات بالأوزان التالية:</w:t>
      </w:r>
    </w:p>
    <w:p w:rsidR="00154899" w:rsidRPr="002573F3" w:rsidRDefault="00154899" w:rsidP="00154899">
      <w:pPr>
        <w:ind w:left="935"/>
        <w:jc w:val="lowKashida"/>
        <w:rPr>
          <w:rFonts w:ascii="Arial" w:hAnsi="Arial" w:cs="Arial"/>
          <w:sz w:val="28"/>
          <w:szCs w:val="28"/>
        </w:rPr>
      </w:pPr>
      <w:r>
        <w:rPr>
          <w:rFonts w:ascii="Arial" w:hAnsi="Arial" w:cs="Arial" w:hint="cs"/>
          <w:sz w:val="28"/>
          <w:szCs w:val="28"/>
          <w:rtl/>
        </w:rPr>
        <w:t xml:space="preserve">    </w:t>
      </w:r>
      <w:r w:rsidRPr="002573F3">
        <w:rPr>
          <w:rFonts w:ascii="Arial" w:hAnsi="Arial" w:cs="Arial" w:hint="cs"/>
          <w:sz w:val="28"/>
          <w:szCs w:val="28"/>
          <w:rtl/>
        </w:rPr>
        <w:t xml:space="preserve">(3 للشهر السابق، 4 قبل شهرين، 2 قبل ثلاثة أشهر، </w:t>
      </w:r>
      <w:r>
        <w:rPr>
          <w:rFonts w:ascii="Arial" w:hAnsi="Arial" w:cs="Arial" w:hint="cs"/>
          <w:sz w:val="28"/>
          <w:szCs w:val="28"/>
          <w:rtl/>
        </w:rPr>
        <w:t xml:space="preserve">5 </w:t>
      </w:r>
      <w:r w:rsidRPr="002573F3">
        <w:rPr>
          <w:rFonts w:ascii="Arial" w:hAnsi="Arial" w:cs="Arial" w:hint="cs"/>
          <w:sz w:val="28"/>
          <w:szCs w:val="28"/>
          <w:rtl/>
        </w:rPr>
        <w:t>قبل أربعة أشهر).</w:t>
      </w:r>
    </w:p>
    <w:p w:rsidR="00154899" w:rsidRDefault="00154899" w:rsidP="00154899">
      <w:pPr>
        <w:pStyle w:val="a3"/>
        <w:numPr>
          <w:ilvl w:val="0"/>
          <w:numId w:val="5"/>
        </w:numPr>
        <w:jc w:val="lowKashida"/>
        <w:rPr>
          <w:rFonts w:ascii="Arial" w:hAnsi="Arial" w:cs="Arial"/>
          <w:sz w:val="28"/>
          <w:szCs w:val="28"/>
        </w:rPr>
      </w:pPr>
      <w:r>
        <w:rPr>
          <w:rFonts w:ascii="Arial" w:hAnsi="Arial" w:cs="Arial" w:hint="cs"/>
          <w:sz w:val="28"/>
          <w:szCs w:val="28"/>
          <w:rtl/>
        </w:rPr>
        <w:t>التنبؤ بالطلب للشهر الثامن باستخدام طريقة المتوسطات المتحركة لعدد أربع فترات بالأوزان التالية:</w:t>
      </w:r>
    </w:p>
    <w:p w:rsidR="00154899" w:rsidRDefault="00154899" w:rsidP="00154899">
      <w:pPr>
        <w:pStyle w:val="a3"/>
        <w:ind w:left="1295"/>
        <w:jc w:val="lowKashida"/>
        <w:rPr>
          <w:rFonts w:ascii="Arial" w:hAnsi="Arial" w:cs="Arial"/>
          <w:sz w:val="28"/>
          <w:szCs w:val="28"/>
        </w:rPr>
      </w:pPr>
      <w:r>
        <w:rPr>
          <w:rFonts w:ascii="Arial" w:hAnsi="Arial" w:cs="Arial" w:hint="cs"/>
          <w:sz w:val="28"/>
          <w:szCs w:val="28"/>
          <w:rtl/>
        </w:rPr>
        <w:t>(30% للشهر السابق، 10% قبل شهرين، 40% قبل ثلاثة أشهر، 20% قبل أربعة أشهر).</w:t>
      </w:r>
    </w:p>
    <w:p w:rsidR="00154899" w:rsidRDefault="00154899" w:rsidP="00154899">
      <w:pPr>
        <w:pStyle w:val="a3"/>
        <w:ind w:left="935"/>
        <w:jc w:val="lowKashida"/>
        <w:rPr>
          <w:rFonts w:ascii="Arial" w:hAnsi="Arial" w:cs="Arial"/>
          <w:sz w:val="28"/>
          <w:szCs w:val="28"/>
          <w:rtl/>
        </w:rPr>
      </w:pPr>
    </w:p>
    <w:p w:rsidR="00154899" w:rsidRDefault="00154899" w:rsidP="00154899">
      <w:pPr>
        <w:pStyle w:val="a3"/>
        <w:ind w:left="935"/>
        <w:jc w:val="center"/>
        <w:rPr>
          <w:rFonts w:ascii="Arial" w:hAnsi="Arial" w:cs="Arial"/>
          <w:b/>
          <w:bCs/>
          <w:sz w:val="28"/>
          <w:szCs w:val="28"/>
          <w:u w:val="single"/>
          <w:rtl/>
        </w:rPr>
      </w:pPr>
    </w:p>
    <w:p w:rsidR="00154899" w:rsidRDefault="00154899" w:rsidP="00154899">
      <w:pPr>
        <w:pStyle w:val="a3"/>
        <w:ind w:left="935"/>
        <w:jc w:val="center"/>
        <w:rPr>
          <w:rFonts w:ascii="Arial" w:hAnsi="Arial" w:cs="Arial"/>
          <w:b/>
          <w:bCs/>
          <w:sz w:val="28"/>
          <w:szCs w:val="28"/>
          <w:u w:val="single"/>
          <w:rtl/>
        </w:rPr>
      </w:pPr>
    </w:p>
    <w:p w:rsidR="00154899" w:rsidRDefault="00154899" w:rsidP="00154899">
      <w:pPr>
        <w:pStyle w:val="a3"/>
        <w:ind w:left="935"/>
        <w:jc w:val="center"/>
        <w:rPr>
          <w:rFonts w:ascii="Arial" w:hAnsi="Arial" w:cs="Arial"/>
          <w:b/>
          <w:bCs/>
          <w:sz w:val="28"/>
          <w:szCs w:val="28"/>
          <w:u w:val="single"/>
          <w:rtl/>
        </w:rPr>
      </w:pPr>
    </w:p>
    <w:p w:rsidR="00154899" w:rsidRDefault="00154899" w:rsidP="00154899">
      <w:pPr>
        <w:pStyle w:val="a3"/>
        <w:ind w:left="935"/>
        <w:jc w:val="center"/>
        <w:rPr>
          <w:rFonts w:ascii="Arial" w:hAnsi="Arial" w:cs="Arial"/>
          <w:b/>
          <w:bCs/>
          <w:sz w:val="28"/>
          <w:szCs w:val="28"/>
          <w:u w:val="single"/>
          <w:rtl/>
        </w:rPr>
      </w:pPr>
    </w:p>
    <w:p w:rsidR="00154899" w:rsidRDefault="00154899" w:rsidP="00154899">
      <w:pPr>
        <w:pStyle w:val="a3"/>
        <w:ind w:left="935"/>
        <w:jc w:val="center"/>
        <w:rPr>
          <w:rFonts w:ascii="Arial" w:hAnsi="Arial" w:cs="Arial"/>
          <w:sz w:val="28"/>
          <w:szCs w:val="28"/>
          <w:rtl/>
        </w:rPr>
      </w:pPr>
      <w:r w:rsidRPr="00B74510">
        <w:rPr>
          <w:rFonts w:ascii="Arial" w:hAnsi="Arial" w:cs="Arial" w:hint="cs"/>
          <w:b/>
          <w:bCs/>
          <w:sz w:val="28"/>
          <w:szCs w:val="28"/>
          <w:u w:val="single"/>
          <w:rtl/>
        </w:rPr>
        <w:t>الحل</w:t>
      </w:r>
      <w:r>
        <w:rPr>
          <w:rFonts w:ascii="Arial" w:hAnsi="Arial" w:cs="Arial" w:hint="cs"/>
          <w:sz w:val="28"/>
          <w:szCs w:val="28"/>
          <w:rtl/>
        </w:rPr>
        <w:t>:</w:t>
      </w:r>
    </w:p>
    <w:p w:rsidR="00154899" w:rsidRPr="000371AB" w:rsidRDefault="00154899" w:rsidP="00154899">
      <w:pPr>
        <w:pStyle w:val="a3"/>
        <w:ind w:left="935"/>
        <w:jc w:val="lowKashida"/>
        <w:rPr>
          <w:rFonts w:ascii="Arial" w:hAnsi="Arial" w:cs="Arial"/>
          <w:sz w:val="28"/>
          <w:szCs w:val="28"/>
          <w:rtl/>
        </w:rPr>
      </w:pPr>
      <w:r w:rsidRPr="000371AB">
        <w:rPr>
          <w:rFonts w:ascii="Arial" w:hAnsi="Arial" w:cs="Arial" w:hint="cs"/>
          <w:sz w:val="28"/>
          <w:szCs w:val="28"/>
          <w:rtl/>
        </w:rPr>
        <w:t xml:space="preserve">لحساب الطلب </w:t>
      </w:r>
      <w:proofErr w:type="spellStart"/>
      <w:r w:rsidRPr="000371AB">
        <w:rPr>
          <w:rFonts w:ascii="Arial" w:hAnsi="Arial" w:cs="Arial" w:hint="cs"/>
          <w:sz w:val="28"/>
          <w:szCs w:val="28"/>
          <w:rtl/>
        </w:rPr>
        <w:t>المتنبأ</w:t>
      </w:r>
      <w:proofErr w:type="spellEnd"/>
      <w:r w:rsidRPr="000371AB">
        <w:rPr>
          <w:rFonts w:ascii="Arial" w:hAnsi="Arial" w:cs="Arial" w:hint="cs"/>
          <w:sz w:val="28"/>
          <w:szCs w:val="28"/>
          <w:rtl/>
        </w:rPr>
        <w:t xml:space="preserve"> به باستخدام طريقة المتوسطات المتحركة</w:t>
      </w:r>
      <w:r>
        <w:rPr>
          <w:rFonts w:ascii="Arial" w:hAnsi="Arial" w:cs="Arial" w:hint="cs"/>
          <w:sz w:val="28"/>
          <w:szCs w:val="28"/>
          <w:rtl/>
        </w:rPr>
        <w:t xml:space="preserve"> (كما هو مطلوب في النقطتين 1، 2)</w:t>
      </w:r>
      <w:r w:rsidRPr="000371AB">
        <w:rPr>
          <w:rFonts w:ascii="Arial" w:hAnsi="Arial" w:cs="Arial" w:hint="cs"/>
          <w:sz w:val="28"/>
          <w:szCs w:val="28"/>
          <w:rtl/>
        </w:rPr>
        <w:t xml:space="preserve"> يتم اتباع القاعدة التالية:</w:t>
      </w:r>
    </w:p>
    <w:p w:rsidR="00154899" w:rsidRDefault="00154899" w:rsidP="00154899">
      <w:pPr>
        <w:pStyle w:val="a3"/>
        <w:ind w:left="935"/>
        <w:jc w:val="lowKashida"/>
        <w:rPr>
          <w:rFonts w:ascii="Arial" w:eastAsiaTheme="minorEastAsia" w:hAnsi="Arial" w:cs="Arial" w:hint="cs"/>
          <w:sz w:val="32"/>
          <w:szCs w:val="32"/>
        </w:rPr>
      </w:pPr>
    </w:p>
    <w:p w:rsidR="00154899" w:rsidRPr="00642099" w:rsidRDefault="00154899" w:rsidP="00154899">
      <w:pPr>
        <w:pStyle w:val="a3"/>
        <w:ind w:left="935"/>
        <w:jc w:val="lowKashida"/>
        <w:rPr>
          <w:rFonts w:ascii="Arial" w:hAnsi="Arial" w:cs="Arial"/>
          <w:sz w:val="28"/>
          <w:szCs w:val="28"/>
          <w:rtl/>
        </w:rPr>
      </w:pPr>
      <m:oMathPara>
        <m:oMath>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MA</m:t>
              </m:r>
            </m:e>
            <m:sub>
              <m:r>
                <w:rPr>
                  <w:rFonts w:ascii="Cambria Math" w:eastAsiaTheme="minorEastAsia" w:hAnsi="Cambria Math" w:cs="Cambria Math"/>
                  <w:sz w:val="32"/>
                  <w:szCs w:val="32"/>
                </w:rPr>
                <m:t>t</m:t>
              </m:r>
            </m:sub>
          </m:sSub>
          <m:r>
            <w:rPr>
              <w:rFonts w:ascii="Cambria Math" w:eastAsia="Cambria Math" w:hAnsi="Cambria Math" w:cs="Cambria Math"/>
              <w:sz w:val="32"/>
              <w:szCs w:val="32"/>
            </w:rPr>
            <m:t>=</m:t>
          </m:r>
          <m:f>
            <m:fPr>
              <m:ctrlPr>
                <w:rPr>
                  <w:rFonts w:ascii="Cambria Math" w:eastAsia="Cambria Math" w:hAnsi="Cambria Math" w:cs="Cambria Math"/>
                  <w:i/>
                  <w:sz w:val="32"/>
                  <w:szCs w:val="32"/>
                </w:rPr>
              </m:ctrlPr>
            </m:fPr>
            <m:num>
              <m:nary>
                <m:naryPr>
                  <m:chr m:val="∑"/>
                  <m:grow m:val="1"/>
                  <m:ctrlPr>
                    <w:rPr>
                      <w:rFonts w:ascii="Cambria Math" w:hAnsi="Cambria Math" w:cs="Cambria Math"/>
                      <w:sz w:val="32"/>
                      <w:szCs w:val="32"/>
                    </w:rPr>
                  </m:ctrlPr>
                </m:naryPr>
                <m:sub>
                  <m:r>
                    <w:rPr>
                      <w:rFonts w:ascii="Cambria Math" w:eastAsia="Cambria Math" w:hAnsi="Cambria Math" w:cs="Cambria Math"/>
                      <w:sz w:val="32"/>
                      <w:szCs w:val="32"/>
                    </w:rPr>
                    <m:t>k=1</m:t>
                  </m:r>
                </m:sub>
                <m:sup>
                  <m:r>
                    <w:rPr>
                      <w:rFonts w:ascii="Cambria Math" w:eastAsia="Cambria Math" w:hAnsi="Cambria Math" w:cs="Cambria Math"/>
                      <w:sz w:val="32"/>
                      <w:szCs w:val="32"/>
                    </w:rPr>
                    <m:t>n</m:t>
                  </m:r>
                </m:sup>
                <m:e>
                  <m:sSub>
                    <m:sSubPr>
                      <m:ctrlPr>
                        <w:rPr>
                          <w:rFonts w:ascii="Cambria Math" w:eastAsiaTheme="minorEastAsia" w:hAnsi="Cambria Math" w:cs="Cambria Math"/>
                          <w:sz w:val="32"/>
                          <w:szCs w:val="32"/>
                        </w:rPr>
                      </m:ctrlPr>
                    </m:sSubPr>
                    <m:e>
                      <m:r>
                        <m:rPr>
                          <m:sty m:val="p"/>
                        </m:rPr>
                        <w:rPr>
                          <w:rFonts w:ascii="Cambria Math" w:hAnsi="Cambria Math" w:cs="Times New Roman"/>
                          <w:sz w:val="32"/>
                          <w:szCs w:val="32"/>
                        </w:rPr>
                        <m:t>D</m:t>
                      </m:r>
                    </m:e>
                    <m:sub>
                      <m:r>
                        <w:rPr>
                          <w:rFonts w:ascii="Cambria Math" w:hAnsi="Cambria Math" w:cs="Times New Roman"/>
                          <w:sz w:val="32"/>
                          <w:szCs w:val="32"/>
                        </w:rPr>
                        <m:t>t-k</m:t>
                      </m:r>
                    </m:sub>
                  </m:sSub>
                  <m:r>
                    <w:rPr>
                      <w:rFonts w:ascii="Cambria Math" w:hAnsi="Cambria Math" w:cs="Times New Roman"/>
                      <w:sz w:val="32"/>
                      <w:szCs w:val="32"/>
                    </w:rPr>
                    <m:t xml:space="preserve"> </m:t>
                  </m:r>
                  <m:ctrlPr>
                    <w:rPr>
                      <w:rFonts w:ascii="Cambria Math" w:hAnsi="Cambria Math" w:cs="Times New Roman"/>
                      <w:sz w:val="32"/>
                      <w:szCs w:val="32"/>
                      <w:rtl/>
                    </w:rPr>
                  </m:ctrlPr>
                </m:e>
              </m:nary>
            </m:num>
            <m:den>
              <m:r>
                <m:rPr>
                  <m:sty m:val="p"/>
                </m:rPr>
                <w:rPr>
                  <w:rFonts w:ascii="Cambria Math" w:eastAsia="Cambria Math" w:hAnsi="Cambria Math" w:cs="Cambria Math"/>
                  <w:sz w:val="32"/>
                  <w:szCs w:val="32"/>
                </w:rPr>
                <m:t>N</m:t>
              </m:r>
            </m:den>
          </m:f>
        </m:oMath>
      </m:oMathPara>
    </w:p>
    <w:p w:rsidR="00154899" w:rsidRDefault="00154899" w:rsidP="00154899">
      <w:pPr>
        <w:pStyle w:val="a3"/>
        <w:ind w:left="935"/>
        <w:jc w:val="lowKashida"/>
        <w:rPr>
          <w:rFonts w:ascii="Arial" w:hAnsi="Arial"/>
          <w:i/>
          <w:sz w:val="28"/>
          <w:szCs w:val="28"/>
          <w:rtl/>
        </w:rPr>
      </w:pPr>
      <w:r>
        <w:rPr>
          <w:rFonts w:ascii="Arial" w:hAnsi="Arial" w:hint="cs"/>
          <w:i/>
          <w:sz w:val="28"/>
          <w:szCs w:val="28"/>
          <w:rtl/>
        </w:rPr>
        <w:t>حيث أن:</w:t>
      </w:r>
      <w:r>
        <w:rPr>
          <w:rFonts w:asciiTheme="minorBidi" w:hAnsiTheme="minorBidi" w:hint="cs"/>
          <w:i/>
          <w:sz w:val="28"/>
          <w:szCs w:val="28"/>
          <w:rtl/>
        </w:rPr>
        <w:t xml:space="preserve"> </w:t>
      </w:r>
    </w:p>
    <w:p w:rsidR="00154899" w:rsidRDefault="00154899" w:rsidP="00154899">
      <w:pPr>
        <w:pStyle w:val="a3"/>
        <w:ind w:left="935"/>
        <w:jc w:val="lowKashida"/>
        <w:rPr>
          <w:rFonts w:ascii="Arial" w:hAnsi="Arial"/>
          <w:i/>
          <w:sz w:val="28"/>
          <w:szCs w:val="28"/>
        </w:rPr>
      </w:pPr>
      <m:oMath>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MA</m:t>
            </m:r>
          </m:e>
          <m:sub>
            <m:r>
              <w:rPr>
                <w:rFonts w:ascii="Cambria Math" w:eastAsiaTheme="minorEastAsia" w:hAnsi="Cambria Math" w:cs="Cambria Math"/>
                <w:sz w:val="32"/>
                <w:szCs w:val="32"/>
              </w:rPr>
              <m:t>t</m:t>
            </m:r>
          </m:sub>
        </m:sSub>
      </m:oMath>
      <w:r>
        <w:rPr>
          <w:rFonts w:ascii="Arial" w:hAnsi="Arial" w:hint="cs"/>
          <w:i/>
          <w:sz w:val="28"/>
          <w:szCs w:val="28"/>
          <w:rtl/>
        </w:rPr>
        <w:t xml:space="preserve"> = المتوسط المتحرك للفترة المقبلة </w:t>
      </w:r>
      <w:r w:rsidRPr="009759DF">
        <w:rPr>
          <w:rFonts w:ascii="Arial" w:hAnsi="Arial"/>
          <w:i/>
          <w:sz w:val="28"/>
          <w:szCs w:val="28"/>
        </w:rPr>
        <w:t>t</w:t>
      </w:r>
    </w:p>
    <w:p w:rsidR="00154899" w:rsidRDefault="00154899" w:rsidP="00154899">
      <w:pPr>
        <w:pStyle w:val="a3"/>
        <w:ind w:left="935"/>
        <w:jc w:val="lowKashida"/>
        <w:rPr>
          <w:rFonts w:ascii="Arial" w:hAnsi="Arial"/>
          <w:sz w:val="28"/>
          <w:szCs w:val="28"/>
          <w:rtl/>
        </w:rPr>
      </w:pPr>
      <w:r>
        <w:rPr>
          <w:rFonts w:ascii="Arial" w:hAnsi="Arial"/>
          <w:sz w:val="28"/>
          <w:szCs w:val="28"/>
        </w:rPr>
        <w:t>n</w:t>
      </w:r>
      <w:r>
        <w:rPr>
          <w:rFonts w:ascii="Arial" w:hAnsi="Arial" w:hint="cs"/>
          <w:sz w:val="28"/>
          <w:szCs w:val="28"/>
          <w:rtl/>
        </w:rPr>
        <w:t xml:space="preserve">= مجموع الفترات </w:t>
      </w:r>
    </w:p>
    <w:p w:rsidR="00154899" w:rsidRDefault="00154899" w:rsidP="00154899">
      <w:pPr>
        <w:pStyle w:val="a3"/>
        <w:tabs>
          <w:tab w:val="center" w:pos="4620"/>
        </w:tabs>
        <w:ind w:left="935"/>
        <w:jc w:val="lowKashida"/>
        <w:rPr>
          <w:rFonts w:ascii="Arial" w:hAnsi="Arial"/>
          <w:sz w:val="28"/>
          <w:szCs w:val="28"/>
        </w:rPr>
      </w:pPr>
      <w:r>
        <w:rPr>
          <w:rFonts w:ascii="Arial" w:hAnsi="Arial"/>
          <w:sz w:val="28"/>
          <w:szCs w:val="28"/>
        </w:rPr>
        <w:t>K</w:t>
      </w:r>
      <w:r>
        <w:rPr>
          <w:rFonts w:ascii="Arial" w:hAnsi="Arial" w:hint="cs"/>
          <w:sz w:val="28"/>
          <w:szCs w:val="28"/>
          <w:rtl/>
        </w:rPr>
        <w:t>=</w:t>
      </w:r>
      <w:r w:rsidRPr="00D33D19">
        <w:rPr>
          <w:rFonts w:ascii="Arial" w:hAnsi="Arial" w:hint="cs"/>
          <w:sz w:val="28"/>
          <w:szCs w:val="28"/>
          <w:rtl/>
        </w:rPr>
        <w:t xml:space="preserve"> </w:t>
      </w:r>
      <w:r>
        <w:rPr>
          <w:rFonts w:ascii="Arial" w:hAnsi="Arial" w:hint="cs"/>
          <w:sz w:val="28"/>
          <w:szCs w:val="28"/>
          <w:rtl/>
        </w:rPr>
        <w:t>مؤشر الفترات (</w:t>
      </w:r>
      <w:r>
        <w:rPr>
          <w:rFonts w:ascii="Arial" w:hAnsi="Arial"/>
          <w:sz w:val="28"/>
          <w:szCs w:val="28"/>
        </w:rPr>
        <w:t>(K=1,2,3,…..</w:t>
      </w:r>
      <m:oMath>
        <m:r>
          <w:rPr>
            <w:rFonts w:ascii="Cambria Math" w:hAnsi="Cambria Math" w:cs="Cambria Math" w:hint="cs"/>
            <w:sz w:val="28"/>
            <w:szCs w:val="28"/>
            <w:rtl/>
          </w:rPr>
          <m:t>∈</m:t>
        </m:r>
      </m:oMath>
      <w:r>
        <w:rPr>
          <w:rFonts w:ascii="Arial" w:hAnsi="Arial"/>
          <w:sz w:val="28"/>
          <w:szCs w:val="28"/>
        </w:rPr>
        <w:tab/>
      </w:r>
    </w:p>
    <w:p w:rsidR="00154899" w:rsidRDefault="00154899" w:rsidP="00154899">
      <w:pPr>
        <w:pStyle w:val="a3"/>
        <w:ind w:left="935"/>
        <w:jc w:val="lowKashida"/>
        <w:rPr>
          <w:rFonts w:ascii="Arial" w:hAnsi="Arial"/>
          <w:sz w:val="28"/>
          <w:szCs w:val="28"/>
          <w:rtl/>
        </w:rPr>
      </w:pPr>
      <w:r>
        <w:rPr>
          <w:rFonts w:ascii="Arial" w:hAnsi="Arial"/>
          <w:sz w:val="28"/>
          <w:szCs w:val="28"/>
        </w:rPr>
        <w:t>N</w:t>
      </w:r>
      <w:r>
        <w:rPr>
          <w:rFonts w:ascii="Arial" w:hAnsi="Arial" w:hint="cs"/>
          <w:sz w:val="28"/>
          <w:szCs w:val="28"/>
          <w:rtl/>
        </w:rPr>
        <w:t xml:space="preserve">= طول </w:t>
      </w:r>
      <w:r w:rsidRPr="00D33D19">
        <w:rPr>
          <w:rFonts w:ascii="Arial" w:hAnsi="Arial" w:hint="cs"/>
          <w:sz w:val="28"/>
          <w:szCs w:val="28"/>
          <w:rtl/>
        </w:rPr>
        <w:t>المتوسط</w:t>
      </w:r>
      <w:r>
        <w:rPr>
          <w:rFonts w:ascii="Arial" w:hAnsi="Arial" w:hint="cs"/>
          <w:sz w:val="28"/>
          <w:szCs w:val="28"/>
          <w:rtl/>
        </w:rPr>
        <w:t xml:space="preserve"> </w:t>
      </w:r>
      <w:r w:rsidRPr="00D33D19">
        <w:rPr>
          <w:rFonts w:asciiTheme="minorBidi" w:hAnsiTheme="minorBidi"/>
          <w:sz w:val="28"/>
          <w:szCs w:val="28"/>
        </w:rPr>
        <w:t>N</w:t>
      </w:r>
      <w:r w:rsidRPr="00D33D19">
        <w:rPr>
          <w:rFonts w:asciiTheme="minorBidi" w:hAnsiTheme="minorBidi"/>
          <w:i/>
          <w:sz w:val="28"/>
          <w:szCs w:val="28"/>
        </w:rPr>
        <w:t>)</w:t>
      </w:r>
      <w:r w:rsidRPr="00D33D19">
        <w:rPr>
          <w:rFonts w:asciiTheme="minorBidi" w:hAnsiTheme="minorBidi"/>
          <w:i/>
          <w:sz w:val="28"/>
          <w:szCs w:val="28"/>
          <w:rtl/>
        </w:rPr>
        <w:t>&lt;</w:t>
      </w:r>
      <w:r>
        <w:rPr>
          <w:rFonts w:ascii="Arial" w:hAnsi="Arial" w:hint="cs"/>
          <w:sz w:val="28"/>
          <w:szCs w:val="28"/>
          <w:rtl/>
        </w:rPr>
        <w:t xml:space="preserve"> </w:t>
      </w:r>
      <w:r>
        <w:rPr>
          <w:rFonts w:ascii="Arial" w:hAnsi="Arial"/>
          <w:sz w:val="28"/>
          <w:szCs w:val="28"/>
        </w:rPr>
        <w:t>(t</w:t>
      </w:r>
      <w:r>
        <w:rPr>
          <w:rFonts w:ascii="Arial" w:hAnsi="Arial" w:hint="cs"/>
          <w:sz w:val="28"/>
          <w:szCs w:val="28"/>
          <w:rtl/>
        </w:rPr>
        <w:t xml:space="preserve"> </w:t>
      </w:r>
    </w:p>
    <w:p w:rsidR="00154899" w:rsidRDefault="00154899" w:rsidP="00154899">
      <w:pPr>
        <w:pStyle w:val="a3"/>
        <w:ind w:left="935"/>
        <w:jc w:val="lowKashida"/>
        <w:rPr>
          <w:rFonts w:ascii="Arial" w:hAnsi="Arial"/>
          <w:sz w:val="28"/>
          <w:szCs w:val="28"/>
        </w:rPr>
      </w:pPr>
      <m:oMath>
        <m:sSub>
          <m:sSubPr>
            <m:ctrlPr>
              <w:rPr>
                <w:rFonts w:ascii="Cambria Math" w:eastAsiaTheme="minorEastAsia" w:hAnsi="Cambria Math" w:cs="Cambria Math"/>
                <w:sz w:val="32"/>
                <w:szCs w:val="32"/>
              </w:rPr>
            </m:ctrlPr>
          </m:sSubPr>
          <m:e>
            <m:r>
              <m:rPr>
                <m:sty m:val="p"/>
              </m:rPr>
              <w:rPr>
                <w:rFonts w:ascii="Cambria Math" w:hAnsi="Cambria Math" w:cs="Times New Roman"/>
                <w:sz w:val="32"/>
                <w:szCs w:val="32"/>
              </w:rPr>
              <m:t>D</m:t>
            </m:r>
          </m:e>
          <m:sub>
            <m:r>
              <w:rPr>
                <w:rFonts w:ascii="Cambria Math" w:hAnsi="Cambria Math" w:cs="Times New Roman"/>
                <w:sz w:val="32"/>
                <w:szCs w:val="32"/>
              </w:rPr>
              <m:t>t-k</m:t>
            </m:r>
          </m:sub>
        </m:sSub>
      </m:oMath>
      <w:r>
        <w:rPr>
          <w:rFonts w:ascii="Arial" w:hAnsi="Arial" w:hint="cs"/>
          <w:i/>
          <w:sz w:val="28"/>
          <w:szCs w:val="28"/>
          <w:rtl/>
        </w:rPr>
        <w:t xml:space="preserve"> = </w:t>
      </w:r>
      <w:r>
        <w:rPr>
          <w:rFonts w:ascii="Arial" w:hAnsi="Arial" w:hint="cs"/>
          <w:sz w:val="28"/>
          <w:szCs w:val="28"/>
          <w:rtl/>
        </w:rPr>
        <w:t xml:space="preserve">الطلب الحقيقي للفترة </w:t>
      </w:r>
      <w:r>
        <w:rPr>
          <w:rFonts w:ascii="Arial" w:hAnsi="Arial"/>
          <w:sz w:val="28"/>
          <w:szCs w:val="28"/>
        </w:rPr>
        <w:t>t-k</w:t>
      </w:r>
    </w:p>
    <w:p w:rsidR="00154899" w:rsidRDefault="00154899" w:rsidP="00154899">
      <w:pPr>
        <w:pStyle w:val="a3"/>
        <w:ind w:left="935"/>
        <w:jc w:val="lowKashida"/>
        <w:rPr>
          <w:rFonts w:ascii="Arial" w:hAnsi="Arial"/>
          <w:i/>
          <w:sz w:val="28"/>
          <w:szCs w:val="28"/>
          <w:rtl/>
        </w:rPr>
      </w:pPr>
      <w:r>
        <w:rPr>
          <w:rFonts w:ascii="Arial" w:hAnsi="Arial" w:hint="cs"/>
          <w:i/>
          <w:sz w:val="28"/>
          <w:szCs w:val="28"/>
          <w:rtl/>
        </w:rPr>
        <w:t>ويتم الحساب كما هو مبين بالجدول التالي:</w:t>
      </w:r>
    </w:p>
    <w:p w:rsidR="00154899" w:rsidRPr="00D33D19" w:rsidRDefault="00154899" w:rsidP="00154899">
      <w:pPr>
        <w:pStyle w:val="a3"/>
        <w:ind w:left="935"/>
        <w:jc w:val="lowKashida"/>
        <w:rPr>
          <w:rFonts w:ascii="Arial" w:hAnsi="Arial"/>
          <w:i/>
          <w:sz w:val="28"/>
          <w:szCs w:val="28"/>
          <w:rtl/>
        </w:rPr>
      </w:pPr>
    </w:p>
    <w:tbl>
      <w:tblPr>
        <w:tblStyle w:val="a4"/>
        <w:bidiVisual/>
        <w:tblW w:w="8440" w:type="dxa"/>
        <w:jc w:val="center"/>
        <w:tblInd w:w="-514" w:type="dxa"/>
        <w:tblLayout w:type="fixed"/>
        <w:tblLook w:val="04A0" w:firstRow="1" w:lastRow="0" w:firstColumn="1" w:lastColumn="0" w:noHBand="0" w:noVBand="1"/>
      </w:tblPr>
      <w:tblGrid>
        <w:gridCol w:w="1983"/>
        <w:gridCol w:w="430"/>
        <w:gridCol w:w="567"/>
        <w:gridCol w:w="567"/>
        <w:gridCol w:w="567"/>
        <w:gridCol w:w="1491"/>
        <w:gridCol w:w="567"/>
        <w:gridCol w:w="2268"/>
      </w:tblGrid>
      <w:tr w:rsidR="00154899" w:rsidRPr="00ED5EA5" w:rsidTr="00220715">
        <w:trPr>
          <w:jc w:val="center"/>
        </w:trPr>
        <w:tc>
          <w:tcPr>
            <w:tcW w:w="1983"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الشهر</w:t>
            </w:r>
          </w:p>
        </w:tc>
        <w:tc>
          <w:tcPr>
            <w:tcW w:w="430"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1</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2</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3</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4</w:t>
            </w:r>
          </w:p>
        </w:tc>
        <w:tc>
          <w:tcPr>
            <w:tcW w:w="1491"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5</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6</w:t>
            </w:r>
          </w:p>
        </w:tc>
        <w:tc>
          <w:tcPr>
            <w:tcW w:w="2268"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7</w:t>
            </w:r>
          </w:p>
        </w:tc>
      </w:tr>
      <w:tr w:rsidR="00154899" w:rsidRPr="00ED5EA5" w:rsidTr="00220715">
        <w:trPr>
          <w:jc w:val="center"/>
        </w:trPr>
        <w:tc>
          <w:tcPr>
            <w:tcW w:w="1983"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الطلب</w:t>
            </w:r>
          </w:p>
        </w:tc>
        <w:tc>
          <w:tcPr>
            <w:tcW w:w="430"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35</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30</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32</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40</w:t>
            </w:r>
          </w:p>
        </w:tc>
        <w:tc>
          <w:tcPr>
            <w:tcW w:w="1491"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48</w:t>
            </w:r>
          </w:p>
        </w:tc>
        <w:tc>
          <w:tcPr>
            <w:tcW w:w="567"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50</w:t>
            </w:r>
          </w:p>
        </w:tc>
        <w:tc>
          <w:tcPr>
            <w:tcW w:w="2268" w:type="dxa"/>
          </w:tcPr>
          <w:p w:rsidR="00154899" w:rsidRPr="00ED5EA5" w:rsidRDefault="00154899" w:rsidP="00220715">
            <w:pPr>
              <w:pStyle w:val="a3"/>
              <w:ind w:left="0"/>
              <w:jc w:val="center"/>
              <w:rPr>
                <w:rFonts w:ascii="Arial" w:hAnsi="Arial" w:cs="Arial"/>
                <w:sz w:val="20"/>
                <w:szCs w:val="20"/>
                <w:rtl/>
              </w:rPr>
            </w:pPr>
            <w:r w:rsidRPr="00ED5EA5">
              <w:rPr>
                <w:rFonts w:ascii="Arial" w:hAnsi="Arial" w:cs="Arial" w:hint="cs"/>
                <w:sz w:val="20"/>
                <w:szCs w:val="20"/>
                <w:rtl/>
              </w:rPr>
              <w:t>65</w:t>
            </w:r>
          </w:p>
        </w:tc>
      </w:tr>
      <w:tr w:rsidR="00154899" w:rsidRPr="00ED5EA5" w:rsidTr="00220715">
        <w:trPr>
          <w:jc w:val="center"/>
        </w:trPr>
        <w:tc>
          <w:tcPr>
            <w:tcW w:w="1983" w:type="dxa"/>
          </w:tcPr>
          <w:p w:rsidR="00154899" w:rsidRPr="00ED5EA5" w:rsidRDefault="00154899" w:rsidP="00220715">
            <w:pPr>
              <w:pStyle w:val="a3"/>
              <w:ind w:left="0"/>
              <w:jc w:val="lowKashida"/>
              <w:rPr>
                <w:rFonts w:ascii="Arial" w:hAnsi="Arial" w:cs="Arial"/>
                <w:sz w:val="20"/>
                <w:szCs w:val="20"/>
                <w:rtl/>
              </w:rPr>
            </w:pPr>
            <w:r>
              <w:rPr>
                <w:rFonts w:ascii="Arial" w:hAnsi="Arial" w:cs="Arial" w:hint="cs"/>
                <w:sz w:val="20"/>
                <w:szCs w:val="20"/>
                <w:rtl/>
              </w:rPr>
              <w:t>ال</w:t>
            </w:r>
            <w:r w:rsidRPr="00ED5EA5">
              <w:rPr>
                <w:rFonts w:ascii="Arial" w:hAnsi="Arial" w:cs="Arial" w:hint="cs"/>
                <w:sz w:val="20"/>
                <w:szCs w:val="20"/>
                <w:rtl/>
              </w:rPr>
              <w:t xml:space="preserve">متوسط </w:t>
            </w:r>
            <w:r>
              <w:rPr>
                <w:rFonts w:ascii="Arial" w:hAnsi="Arial" w:cs="Arial" w:hint="cs"/>
                <w:sz w:val="20"/>
                <w:szCs w:val="20"/>
                <w:rtl/>
              </w:rPr>
              <w:t>ال</w:t>
            </w:r>
            <w:r w:rsidRPr="00ED5EA5">
              <w:rPr>
                <w:rFonts w:ascii="Arial" w:hAnsi="Arial" w:cs="Arial" w:hint="cs"/>
                <w:sz w:val="20"/>
                <w:szCs w:val="20"/>
                <w:rtl/>
              </w:rPr>
              <w:t>متحرك للشهر الخامس طوله ثلاث فترات</w:t>
            </w:r>
          </w:p>
        </w:tc>
        <w:tc>
          <w:tcPr>
            <w:tcW w:w="430"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1491" w:type="dxa"/>
          </w:tcPr>
          <w:p w:rsidR="00154899" w:rsidRPr="00ED5EA5" w:rsidRDefault="00154899" w:rsidP="00220715">
            <w:pPr>
              <w:pStyle w:val="a3"/>
              <w:ind w:left="0"/>
              <w:jc w:val="lowKashida"/>
              <w:rPr>
                <w:rFonts w:ascii="Arial" w:hAnsi="Arial" w:cs="Arial"/>
                <w:sz w:val="20"/>
                <w:szCs w:val="20"/>
                <w:rtl/>
              </w:rPr>
            </w:pPr>
            <w:r w:rsidRPr="00ED5EA5">
              <w:rPr>
                <w:rFonts w:ascii="Arial" w:hAnsi="Arial" w:cs="Arial" w:hint="cs"/>
                <w:sz w:val="20"/>
                <w:szCs w:val="20"/>
                <w:rtl/>
              </w:rPr>
              <w:t xml:space="preserve">(30+32+40) </w:t>
            </w:r>
            <w:r w:rsidRPr="00ED5EA5">
              <w:rPr>
                <w:rFonts w:ascii="Arial" w:hAnsi="Arial" w:cs="Arial"/>
                <w:sz w:val="20"/>
                <w:szCs w:val="20"/>
                <w:rtl/>
              </w:rPr>
              <w:t>÷</w:t>
            </w:r>
          </w:p>
          <w:p w:rsidR="00154899" w:rsidRPr="00ED5EA5" w:rsidRDefault="00154899" w:rsidP="00220715">
            <w:pPr>
              <w:pStyle w:val="a3"/>
              <w:ind w:left="0"/>
              <w:jc w:val="lowKashida"/>
              <w:rPr>
                <w:rFonts w:ascii="Arial" w:hAnsi="Arial" w:cs="Arial"/>
                <w:sz w:val="20"/>
                <w:szCs w:val="20"/>
                <w:rtl/>
              </w:rPr>
            </w:pPr>
            <w:r w:rsidRPr="00ED5EA5">
              <w:rPr>
                <w:rFonts w:ascii="Arial" w:hAnsi="Arial" w:cs="Arial" w:hint="cs"/>
                <w:sz w:val="20"/>
                <w:szCs w:val="20"/>
                <w:rtl/>
              </w:rPr>
              <w:t>3=102</w:t>
            </w:r>
            <w:r w:rsidRPr="00ED5EA5">
              <w:rPr>
                <w:rFonts w:ascii="Arial" w:hAnsi="Arial" w:cs="Arial"/>
                <w:sz w:val="20"/>
                <w:szCs w:val="20"/>
                <w:rtl/>
              </w:rPr>
              <w:t>÷</w:t>
            </w:r>
            <w:r w:rsidRPr="00ED5EA5">
              <w:rPr>
                <w:rFonts w:ascii="Arial" w:hAnsi="Arial" w:cs="Arial" w:hint="cs"/>
                <w:sz w:val="20"/>
                <w:szCs w:val="20"/>
                <w:rtl/>
              </w:rPr>
              <w:t xml:space="preserve">3=34 </w:t>
            </w:r>
          </w:p>
        </w:tc>
        <w:tc>
          <w:tcPr>
            <w:tcW w:w="567" w:type="dxa"/>
          </w:tcPr>
          <w:p w:rsidR="00154899" w:rsidRPr="00ED5EA5" w:rsidRDefault="00154899" w:rsidP="00220715">
            <w:pPr>
              <w:pStyle w:val="a3"/>
              <w:ind w:left="0"/>
              <w:jc w:val="lowKashida"/>
              <w:rPr>
                <w:rFonts w:ascii="Arial" w:hAnsi="Arial" w:cs="Arial"/>
                <w:sz w:val="20"/>
                <w:szCs w:val="20"/>
                <w:rtl/>
              </w:rPr>
            </w:pPr>
          </w:p>
        </w:tc>
        <w:tc>
          <w:tcPr>
            <w:tcW w:w="2268" w:type="dxa"/>
          </w:tcPr>
          <w:p w:rsidR="00154899" w:rsidRPr="00ED5EA5" w:rsidRDefault="00154899" w:rsidP="00220715">
            <w:pPr>
              <w:pStyle w:val="a3"/>
              <w:ind w:left="0"/>
              <w:jc w:val="lowKashida"/>
              <w:rPr>
                <w:rFonts w:ascii="Arial" w:hAnsi="Arial" w:cs="Arial"/>
                <w:sz w:val="20"/>
                <w:szCs w:val="20"/>
                <w:rtl/>
              </w:rPr>
            </w:pPr>
          </w:p>
        </w:tc>
      </w:tr>
      <w:tr w:rsidR="00154899" w:rsidRPr="00ED5EA5" w:rsidTr="00220715">
        <w:trPr>
          <w:jc w:val="center"/>
        </w:trPr>
        <w:tc>
          <w:tcPr>
            <w:tcW w:w="1983" w:type="dxa"/>
          </w:tcPr>
          <w:p w:rsidR="00154899" w:rsidRPr="00ED5EA5" w:rsidRDefault="00154899" w:rsidP="00220715">
            <w:pPr>
              <w:pStyle w:val="a3"/>
              <w:ind w:left="0"/>
              <w:jc w:val="lowKashida"/>
              <w:rPr>
                <w:rFonts w:ascii="Arial" w:hAnsi="Arial" w:cs="Arial"/>
                <w:sz w:val="20"/>
                <w:szCs w:val="20"/>
                <w:rtl/>
              </w:rPr>
            </w:pPr>
            <w:r>
              <w:rPr>
                <w:rFonts w:ascii="Arial" w:hAnsi="Arial" w:cs="Arial" w:hint="cs"/>
                <w:sz w:val="20"/>
                <w:szCs w:val="20"/>
                <w:rtl/>
              </w:rPr>
              <w:t>ال</w:t>
            </w:r>
            <w:r w:rsidRPr="00ED5EA5">
              <w:rPr>
                <w:rFonts w:ascii="Arial" w:hAnsi="Arial" w:cs="Arial" w:hint="cs"/>
                <w:sz w:val="20"/>
                <w:szCs w:val="20"/>
                <w:rtl/>
              </w:rPr>
              <w:t xml:space="preserve">متوسط </w:t>
            </w:r>
            <w:r>
              <w:rPr>
                <w:rFonts w:ascii="Arial" w:hAnsi="Arial" w:cs="Arial" w:hint="cs"/>
                <w:sz w:val="20"/>
                <w:szCs w:val="20"/>
                <w:rtl/>
              </w:rPr>
              <w:t>ال</w:t>
            </w:r>
            <w:r w:rsidRPr="00ED5EA5">
              <w:rPr>
                <w:rFonts w:ascii="Arial" w:hAnsi="Arial" w:cs="Arial" w:hint="cs"/>
                <w:sz w:val="20"/>
                <w:szCs w:val="20"/>
                <w:rtl/>
              </w:rPr>
              <w:t xml:space="preserve">متحرك للشهر السابع طوله </w:t>
            </w:r>
            <w:r>
              <w:rPr>
                <w:rFonts w:ascii="Arial" w:hAnsi="Arial" w:cs="Arial" w:hint="cs"/>
                <w:sz w:val="20"/>
                <w:szCs w:val="20"/>
                <w:rtl/>
              </w:rPr>
              <w:t>خمس</w:t>
            </w:r>
            <w:r w:rsidRPr="00ED5EA5">
              <w:rPr>
                <w:rFonts w:ascii="Arial" w:hAnsi="Arial" w:cs="Arial" w:hint="cs"/>
                <w:sz w:val="20"/>
                <w:szCs w:val="20"/>
                <w:rtl/>
              </w:rPr>
              <w:t xml:space="preserve"> فترات</w:t>
            </w:r>
          </w:p>
        </w:tc>
        <w:tc>
          <w:tcPr>
            <w:tcW w:w="430"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1491" w:type="dxa"/>
          </w:tcPr>
          <w:p w:rsidR="00154899" w:rsidRPr="00ED5EA5" w:rsidRDefault="00154899" w:rsidP="00220715">
            <w:pPr>
              <w:pStyle w:val="a3"/>
              <w:ind w:left="0"/>
              <w:jc w:val="lowKashida"/>
              <w:rPr>
                <w:rFonts w:ascii="Arial" w:hAnsi="Arial" w:cs="Arial"/>
                <w:sz w:val="20"/>
                <w:szCs w:val="20"/>
                <w:rtl/>
              </w:rPr>
            </w:pPr>
          </w:p>
        </w:tc>
        <w:tc>
          <w:tcPr>
            <w:tcW w:w="567" w:type="dxa"/>
          </w:tcPr>
          <w:p w:rsidR="00154899" w:rsidRPr="00ED5EA5" w:rsidRDefault="00154899" w:rsidP="00220715">
            <w:pPr>
              <w:pStyle w:val="a3"/>
              <w:ind w:left="0"/>
              <w:jc w:val="lowKashida"/>
              <w:rPr>
                <w:rFonts w:ascii="Arial" w:hAnsi="Arial" w:cs="Arial"/>
                <w:sz w:val="20"/>
                <w:szCs w:val="20"/>
                <w:rtl/>
              </w:rPr>
            </w:pPr>
          </w:p>
        </w:tc>
        <w:tc>
          <w:tcPr>
            <w:tcW w:w="2268" w:type="dxa"/>
          </w:tcPr>
          <w:p w:rsidR="00154899" w:rsidRPr="00ED5EA5" w:rsidRDefault="00154899" w:rsidP="00220715">
            <w:pPr>
              <w:pStyle w:val="a3"/>
              <w:ind w:left="0"/>
              <w:jc w:val="lowKashida"/>
              <w:rPr>
                <w:rFonts w:ascii="Arial" w:hAnsi="Arial" w:cs="Arial"/>
                <w:sz w:val="20"/>
                <w:szCs w:val="20"/>
                <w:rtl/>
              </w:rPr>
            </w:pPr>
            <w:r w:rsidRPr="00ED5EA5">
              <w:rPr>
                <w:rFonts w:ascii="Arial" w:hAnsi="Arial" w:cs="Arial" w:hint="cs"/>
                <w:sz w:val="20"/>
                <w:szCs w:val="20"/>
                <w:rtl/>
              </w:rPr>
              <w:t xml:space="preserve">(30+32+40+48+50) </w:t>
            </w:r>
            <w:r w:rsidRPr="00ED5EA5">
              <w:rPr>
                <w:rFonts w:ascii="Arial" w:hAnsi="Arial" w:cs="Arial"/>
                <w:sz w:val="20"/>
                <w:szCs w:val="20"/>
                <w:rtl/>
              </w:rPr>
              <w:t>÷</w:t>
            </w:r>
            <w:r w:rsidRPr="00ED5EA5">
              <w:rPr>
                <w:rFonts w:ascii="Arial" w:hAnsi="Arial" w:cs="Arial" w:hint="cs"/>
                <w:sz w:val="20"/>
                <w:szCs w:val="20"/>
                <w:rtl/>
              </w:rPr>
              <w:t>5</w:t>
            </w:r>
          </w:p>
          <w:p w:rsidR="00154899" w:rsidRPr="00ED5EA5" w:rsidRDefault="00154899" w:rsidP="00220715">
            <w:pPr>
              <w:pStyle w:val="a3"/>
              <w:ind w:left="0"/>
              <w:jc w:val="lowKashida"/>
              <w:rPr>
                <w:rFonts w:ascii="Arial" w:hAnsi="Arial" w:cs="Arial"/>
                <w:sz w:val="20"/>
                <w:szCs w:val="20"/>
                <w:rtl/>
              </w:rPr>
            </w:pPr>
            <w:r w:rsidRPr="00ED5EA5">
              <w:rPr>
                <w:rFonts w:ascii="Arial" w:hAnsi="Arial" w:cs="Arial" w:hint="cs"/>
                <w:sz w:val="20"/>
                <w:szCs w:val="20"/>
                <w:rtl/>
              </w:rPr>
              <w:t>=200</w:t>
            </w:r>
            <w:r w:rsidRPr="00ED5EA5">
              <w:rPr>
                <w:rFonts w:ascii="Arial" w:hAnsi="Arial" w:cs="Arial"/>
                <w:sz w:val="20"/>
                <w:szCs w:val="20"/>
                <w:rtl/>
              </w:rPr>
              <w:t>÷</w:t>
            </w:r>
            <w:r w:rsidRPr="00ED5EA5">
              <w:rPr>
                <w:rFonts w:ascii="Arial" w:hAnsi="Arial" w:cs="Arial" w:hint="cs"/>
                <w:sz w:val="20"/>
                <w:szCs w:val="20"/>
                <w:rtl/>
              </w:rPr>
              <w:t xml:space="preserve">5=40 </w:t>
            </w:r>
          </w:p>
        </w:tc>
      </w:tr>
    </w:tbl>
    <w:p w:rsidR="00154899" w:rsidRDefault="00154899" w:rsidP="00154899">
      <w:pPr>
        <w:pStyle w:val="a3"/>
        <w:ind w:left="935"/>
        <w:jc w:val="lowKashida"/>
        <w:rPr>
          <w:rFonts w:ascii="Arial" w:hAnsi="Arial" w:cs="Arial"/>
          <w:sz w:val="28"/>
          <w:szCs w:val="28"/>
          <w:rtl/>
        </w:rPr>
      </w:pPr>
    </w:p>
    <w:p w:rsidR="00154899" w:rsidRPr="000371AB" w:rsidRDefault="00154899" w:rsidP="00154899">
      <w:pPr>
        <w:pStyle w:val="a3"/>
        <w:ind w:left="935"/>
        <w:jc w:val="lowKashida"/>
        <w:rPr>
          <w:rFonts w:ascii="Arial" w:hAnsi="Arial" w:cs="Arial"/>
          <w:sz w:val="28"/>
          <w:szCs w:val="28"/>
          <w:rtl/>
        </w:rPr>
      </w:pPr>
      <w:r>
        <w:rPr>
          <w:rFonts w:ascii="Arial" w:hAnsi="Arial" w:cs="Arial" w:hint="cs"/>
          <w:sz w:val="28"/>
          <w:szCs w:val="28"/>
          <w:rtl/>
        </w:rPr>
        <w:t>و</w:t>
      </w:r>
      <w:r w:rsidRPr="000371AB">
        <w:rPr>
          <w:rFonts w:ascii="Arial" w:hAnsi="Arial" w:cs="Arial" w:hint="cs"/>
          <w:sz w:val="28"/>
          <w:szCs w:val="28"/>
          <w:rtl/>
        </w:rPr>
        <w:t xml:space="preserve">لحساب الطلب </w:t>
      </w:r>
      <w:proofErr w:type="spellStart"/>
      <w:r w:rsidRPr="000371AB">
        <w:rPr>
          <w:rFonts w:ascii="Arial" w:hAnsi="Arial" w:cs="Arial" w:hint="cs"/>
          <w:sz w:val="28"/>
          <w:szCs w:val="28"/>
          <w:rtl/>
        </w:rPr>
        <w:t>المتنبأ</w:t>
      </w:r>
      <w:proofErr w:type="spellEnd"/>
      <w:r w:rsidRPr="000371AB">
        <w:rPr>
          <w:rFonts w:ascii="Arial" w:hAnsi="Arial" w:cs="Arial" w:hint="cs"/>
          <w:sz w:val="28"/>
          <w:szCs w:val="28"/>
          <w:rtl/>
        </w:rPr>
        <w:t xml:space="preserve"> به باستخدام طريقة المتوسطات المتحركة</w:t>
      </w:r>
      <w:r>
        <w:rPr>
          <w:rFonts w:ascii="Arial" w:hAnsi="Arial" w:cs="Arial" w:hint="cs"/>
          <w:sz w:val="28"/>
          <w:szCs w:val="28"/>
          <w:rtl/>
        </w:rPr>
        <w:t xml:space="preserve"> المرجح بالأوزان (كما هو مطلوب في النقطتين 3، 4)</w:t>
      </w:r>
      <w:r w:rsidRPr="000371AB">
        <w:rPr>
          <w:rFonts w:ascii="Arial" w:hAnsi="Arial" w:cs="Arial" w:hint="cs"/>
          <w:sz w:val="28"/>
          <w:szCs w:val="28"/>
          <w:rtl/>
        </w:rPr>
        <w:t xml:space="preserve"> يتم اتباع القاعدة التالية:</w:t>
      </w:r>
    </w:p>
    <w:p w:rsidR="00154899" w:rsidRDefault="00154899" w:rsidP="00154899">
      <w:pPr>
        <w:pStyle w:val="a3"/>
        <w:ind w:left="935"/>
        <w:jc w:val="lowKashida"/>
        <w:rPr>
          <w:rFonts w:ascii="Arial" w:eastAsiaTheme="minorEastAsia" w:hAnsi="Arial" w:cs="Arial" w:hint="cs"/>
          <w:sz w:val="32"/>
          <w:szCs w:val="32"/>
        </w:rPr>
      </w:pPr>
    </w:p>
    <w:p w:rsidR="00154899" w:rsidRPr="00642099" w:rsidRDefault="00154899" w:rsidP="00154899">
      <w:pPr>
        <w:pStyle w:val="a3"/>
        <w:ind w:left="935"/>
        <w:jc w:val="lowKashida"/>
        <w:rPr>
          <w:rFonts w:ascii="Arial" w:hAnsi="Arial" w:cs="Arial"/>
          <w:sz w:val="28"/>
          <w:szCs w:val="28"/>
          <w:rtl/>
        </w:rPr>
      </w:pPr>
      <m:oMathPara>
        <m:oMath>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WMA</m:t>
              </m:r>
            </m:e>
            <m:sub>
              <m:r>
                <w:rPr>
                  <w:rFonts w:ascii="Cambria Math" w:eastAsiaTheme="minorEastAsia" w:hAnsi="Cambria Math" w:cs="Cambria Math"/>
                  <w:sz w:val="32"/>
                  <w:szCs w:val="32"/>
                </w:rPr>
                <m:t>t</m:t>
              </m:r>
            </m:sub>
          </m:sSub>
          <m:r>
            <w:rPr>
              <w:rFonts w:ascii="Cambria Math" w:eastAsia="Cambria Math" w:hAnsi="Cambria Math" w:cs="Cambria Math"/>
              <w:sz w:val="32"/>
              <w:szCs w:val="32"/>
            </w:rPr>
            <m:t>=</m:t>
          </m:r>
          <m:f>
            <m:fPr>
              <m:ctrlPr>
                <w:rPr>
                  <w:rFonts w:ascii="Cambria Math" w:eastAsia="Cambria Math" w:hAnsi="Cambria Math" w:cs="Cambria Math"/>
                  <w:i/>
                  <w:sz w:val="32"/>
                  <w:szCs w:val="32"/>
                </w:rPr>
              </m:ctrlPr>
            </m:fPr>
            <m:num>
              <m:nary>
                <m:naryPr>
                  <m:chr m:val="∑"/>
                  <m:limLoc m:val="undOvr"/>
                  <m:subHide m:val="1"/>
                  <m:supHide m:val="1"/>
                  <m:ctrlPr>
                    <w:rPr>
                      <w:rFonts w:ascii="Cambria Math" w:eastAsia="Cambria Math" w:hAnsi="Cambria Math" w:cs="Cambria Math"/>
                      <w:i/>
                      <w:sz w:val="32"/>
                      <w:szCs w:val="32"/>
                    </w:rPr>
                  </m:ctrlPr>
                </m:naryPr>
                <m:sub/>
                <m:sup/>
                <m:e>
                  <m:r>
                    <w:rPr>
                      <w:rFonts w:ascii="Cambria Math" w:eastAsiaTheme="minorEastAsia" w:hAnsi="Cambria Math" w:cs="Cambria Math"/>
                      <w:sz w:val="32"/>
                      <w:szCs w:val="32"/>
                    </w:rPr>
                    <m:t>(</m:t>
                  </m:r>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W</m:t>
                      </m:r>
                    </m:e>
                    <m:sub>
                      <m:r>
                        <w:rPr>
                          <w:rFonts w:ascii="Cambria Math" w:eastAsiaTheme="minorEastAsia" w:hAnsi="Cambria Math" w:cs="Cambria Math"/>
                          <w:sz w:val="32"/>
                          <w:szCs w:val="32"/>
                        </w:rPr>
                        <m:t>k</m:t>
                      </m:r>
                    </m:sub>
                  </m:sSub>
                  <m:sSub>
                    <m:sSubPr>
                      <m:ctrlPr>
                        <w:rPr>
                          <w:rFonts w:ascii="Cambria Math" w:eastAsiaTheme="minorEastAsia" w:hAnsi="Cambria Math" w:cs="Cambria Math"/>
                          <w:sz w:val="32"/>
                          <w:szCs w:val="32"/>
                        </w:rPr>
                      </m:ctrlPr>
                    </m:sSubPr>
                    <m:e>
                      <m:r>
                        <w:rPr>
                          <w:rFonts w:ascii="Cambria Math" w:eastAsiaTheme="minorEastAsia" w:hAnsi="Cambria Math" w:cs="Cambria Math"/>
                          <w:sz w:val="32"/>
                          <w:szCs w:val="32"/>
                        </w:rPr>
                        <m:t>D</m:t>
                      </m:r>
                    </m:e>
                    <m:sub>
                      <m:r>
                        <w:rPr>
                          <w:rFonts w:ascii="Cambria Math" w:eastAsiaTheme="minorEastAsia" w:hAnsi="Cambria Math" w:cs="Cambria Math"/>
                          <w:sz w:val="32"/>
                          <w:szCs w:val="32"/>
                        </w:rPr>
                        <m:t>k</m:t>
                      </m:r>
                    </m:sub>
                  </m:sSub>
                  <m:r>
                    <w:rPr>
                      <w:rFonts w:ascii="Cambria Math" w:eastAsiaTheme="minorEastAsia" w:hAnsi="Cambria Math" w:cs="Cambria Math"/>
                      <w:sz w:val="32"/>
                      <w:szCs w:val="32"/>
                    </w:rPr>
                    <m:t xml:space="preserve"> )</m:t>
                  </m:r>
                </m:e>
              </m:nary>
            </m:num>
            <m:den>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ΣW</m:t>
                  </m:r>
                </m:e>
                <m:sub>
                  <m:r>
                    <w:rPr>
                      <w:rFonts w:ascii="Cambria Math" w:eastAsiaTheme="minorEastAsia" w:hAnsi="Cambria Math" w:cs="Cambria Math"/>
                      <w:sz w:val="32"/>
                      <w:szCs w:val="32"/>
                    </w:rPr>
                    <m:t>k</m:t>
                  </m:r>
                </m:sub>
              </m:sSub>
            </m:den>
          </m:f>
        </m:oMath>
      </m:oMathPara>
    </w:p>
    <w:p w:rsidR="00154899" w:rsidRDefault="00154899" w:rsidP="00154899">
      <w:pPr>
        <w:pStyle w:val="a3"/>
        <w:ind w:left="935"/>
        <w:jc w:val="lowKashida"/>
        <w:rPr>
          <w:rFonts w:ascii="Arial" w:hAnsi="Arial"/>
          <w:i/>
          <w:sz w:val="28"/>
          <w:szCs w:val="28"/>
          <w:rtl/>
        </w:rPr>
      </w:pPr>
      <w:r>
        <w:rPr>
          <w:rFonts w:ascii="Arial" w:hAnsi="Arial" w:hint="cs"/>
          <w:i/>
          <w:sz w:val="28"/>
          <w:szCs w:val="28"/>
          <w:rtl/>
        </w:rPr>
        <w:t>حيث أن:</w:t>
      </w:r>
      <w:r>
        <w:rPr>
          <w:rFonts w:asciiTheme="minorBidi" w:hAnsiTheme="minorBidi" w:hint="cs"/>
          <w:i/>
          <w:sz w:val="28"/>
          <w:szCs w:val="28"/>
          <w:rtl/>
        </w:rPr>
        <w:t xml:space="preserve"> </w:t>
      </w:r>
    </w:p>
    <w:p w:rsidR="00154899" w:rsidRDefault="00154899" w:rsidP="00154899">
      <w:pPr>
        <w:pStyle w:val="a3"/>
        <w:ind w:left="935"/>
        <w:jc w:val="lowKashida"/>
        <w:rPr>
          <w:rFonts w:ascii="Arial" w:hAnsi="Arial"/>
          <w:i/>
          <w:sz w:val="28"/>
          <w:szCs w:val="28"/>
        </w:rPr>
      </w:pPr>
      <m:oMath>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WMA</m:t>
            </m:r>
          </m:e>
          <m:sub>
            <m:r>
              <w:rPr>
                <w:rFonts w:ascii="Cambria Math" w:eastAsiaTheme="minorEastAsia" w:hAnsi="Cambria Math" w:cs="Cambria Math"/>
                <w:sz w:val="32"/>
                <w:szCs w:val="32"/>
              </w:rPr>
              <m:t>t</m:t>
            </m:r>
          </m:sub>
        </m:sSub>
      </m:oMath>
      <w:r>
        <w:rPr>
          <w:rFonts w:ascii="Arial" w:hAnsi="Arial" w:hint="cs"/>
          <w:i/>
          <w:sz w:val="28"/>
          <w:szCs w:val="28"/>
          <w:rtl/>
        </w:rPr>
        <w:t xml:space="preserve"> = المتوسط المتحرك الموزون للفترة المقبلة </w:t>
      </w:r>
      <w:r w:rsidRPr="009759DF">
        <w:rPr>
          <w:rFonts w:ascii="Arial" w:hAnsi="Arial"/>
          <w:i/>
          <w:sz w:val="28"/>
          <w:szCs w:val="28"/>
        </w:rPr>
        <w:t>t</w:t>
      </w:r>
    </w:p>
    <w:p w:rsidR="00154899" w:rsidRPr="00C72A8F" w:rsidRDefault="00154899" w:rsidP="00154899">
      <w:pPr>
        <w:pStyle w:val="a3"/>
        <w:ind w:left="935"/>
        <w:jc w:val="lowKashida"/>
        <w:rPr>
          <w:rFonts w:ascii="Arial" w:hAnsi="Arial"/>
          <w:sz w:val="28"/>
          <w:szCs w:val="28"/>
        </w:rPr>
      </w:pPr>
      <m:oMath>
        <m:sSub>
          <m:sSubPr>
            <m:ctrlPr>
              <w:rPr>
                <w:rFonts w:ascii="Cambria Math" w:eastAsiaTheme="minorEastAsia" w:hAnsi="Cambria Math" w:cs="Cambria Math"/>
                <w:sz w:val="32"/>
                <w:szCs w:val="32"/>
              </w:rPr>
            </m:ctrlPr>
          </m:sSubPr>
          <m:e>
            <m:r>
              <w:rPr>
                <w:rFonts w:ascii="Cambria Math" w:eastAsia="Cambria Math" w:hAnsi="Cambria Math" w:cs="Cambria Math"/>
                <w:sz w:val="32"/>
                <w:szCs w:val="32"/>
              </w:rPr>
              <m:t>W</m:t>
            </m:r>
          </m:e>
          <m:sub>
            <m:r>
              <w:rPr>
                <w:rFonts w:ascii="Cambria Math" w:eastAsiaTheme="minorEastAsia" w:hAnsi="Cambria Math" w:cs="Cambria Math"/>
                <w:sz w:val="32"/>
                <w:szCs w:val="32"/>
              </w:rPr>
              <m:t>k</m:t>
            </m:r>
          </m:sub>
        </m:sSub>
      </m:oMath>
      <w:r>
        <w:rPr>
          <w:rFonts w:ascii="Arial" w:hAnsi="Arial" w:hint="cs"/>
          <w:sz w:val="28"/>
          <w:szCs w:val="28"/>
          <w:rtl/>
        </w:rPr>
        <w:t xml:space="preserve">= الوزن النسبي للفترة </w:t>
      </w:r>
      <w:r>
        <w:rPr>
          <w:rFonts w:ascii="Arial" w:hAnsi="Arial"/>
          <w:sz w:val="28"/>
          <w:szCs w:val="28"/>
        </w:rPr>
        <w:t>k</w:t>
      </w:r>
    </w:p>
    <w:p w:rsidR="00154899" w:rsidRDefault="00154899" w:rsidP="00154899">
      <w:pPr>
        <w:pStyle w:val="a3"/>
        <w:ind w:left="935"/>
        <w:jc w:val="lowKashida"/>
        <w:rPr>
          <w:rFonts w:ascii="Arial" w:hAnsi="Arial"/>
          <w:sz w:val="28"/>
          <w:szCs w:val="28"/>
        </w:rPr>
      </w:pPr>
      <m:oMath>
        <m:sSub>
          <m:sSubPr>
            <m:ctrlPr>
              <w:rPr>
                <w:rFonts w:ascii="Cambria Math" w:eastAsiaTheme="minorEastAsia" w:hAnsi="Cambria Math" w:cs="Cambria Math"/>
                <w:sz w:val="32"/>
                <w:szCs w:val="32"/>
              </w:rPr>
            </m:ctrlPr>
          </m:sSubPr>
          <m:e>
            <m:r>
              <w:rPr>
                <w:rFonts w:ascii="Cambria Math" w:eastAsiaTheme="minorEastAsia" w:hAnsi="Cambria Math" w:cs="Cambria Math"/>
                <w:sz w:val="32"/>
                <w:szCs w:val="32"/>
              </w:rPr>
              <m:t>D</m:t>
            </m:r>
          </m:e>
          <m:sub>
            <m:r>
              <w:rPr>
                <w:rFonts w:ascii="Cambria Math" w:eastAsiaTheme="minorEastAsia" w:hAnsi="Cambria Math" w:cs="Cambria Math"/>
                <w:sz w:val="32"/>
                <w:szCs w:val="32"/>
              </w:rPr>
              <m:t>k</m:t>
            </m:r>
          </m:sub>
        </m:sSub>
      </m:oMath>
      <w:r>
        <w:rPr>
          <w:rFonts w:ascii="Arial" w:hAnsi="Arial" w:hint="cs"/>
          <w:sz w:val="28"/>
          <w:szCs w:val="28"/>
          <w:rtl/>
        </w:rPr>
        <w:t xml:space="preserve">= الطلب الحقيقي للفترة </w:t>
      </w:r>
      <w:r>
        <w:rPr>
          <w:rFonts w:ascii="Arial" w:hAnsi="Arial"/>
          <w:sz w:val="28"/>
          <w:szCs w:val="28"/>
        </w:rPr>
        <w:t>k</w:t>
      </w:r>
    </w:p>
    <w:p w:rsidR="00154899" w:rsidRDefault="00154899" w:rsidP="00154899">
      <w:pPr>
        <w:pStyle w:val="a3"/>
        <w:ind w:left="935"/>
        <w:jc w:val="lowKashida"/>
        <w:rPr>
          <w:rFonts w:ascii="Arial" w:hAnsi="Arial"/>
          <w:i/>
          <w:sz w:val="28"/>
          <w:szCs w:val="28"/>
          <w:rtl/>
        </w:rPr>
      </w:pPr>
      <w:r>
        <w:rPr>
          <w:rFonts w:ascii="Arial" w:hAnsi="Arial" w:hint="cs"/>
          <w:i/>
          <w:sz w:val="28"/>
          <w:szCs w:val="28"/>
          <w:rtl/>
        </w:rPr>
        <w:t>ويتم الحساب كما هو مبين بالجدول التالي:</w:t>
      </w:r>
    </w:p>
    <w:p w:rsidR="00154899" w:rsidRPr="00D33D19" w:rsidRDefault="00154899" w:rsidP="00154899">
      <w:pPr>
        <w:pStyle w:val="a3"/>
        <w:ind w:left="935"/>
        <w:jc w:val="lowKashida"/>
        <w:rPr>
          <w:rFonts w:ascii="Arial" w:hAnsi="Arial"/>
          <w:i/>
          <w:sz w:val="28"/>
          <w:szCs w:val="28"/>
          <w:rtl/>
        </w:rPr>
      </w:pPr>
    </w:p>
    <w:tbl>
      <w:tblPr>
        <w:tblStyle w:val="a4"/>
        <w:bidiVisual/>
        <w:tblW w:w="11348" w:type="dxa"/>
        <w:jc w:val="center"/>
        <w:tblInd w:w="-514" w:type="dxa"/>
        <w:tblLayout w:type="fixed"/>
        <w:tblLook w:val="04A0" w:firstRow="1" w:lastRow="0" w:firstColumn="1" w:lastColumn="0" w:noHBand="0" w:noVBand="1"/>
      </w:tblPr>
      <w:tblGrid>
        <w:gridCol w:w="2927"/>
        <w:gridCol w:w="552"/>
        <w:gridCol w:w="567"/>
        <w:gridCol w:w="567"/>
        <w:gridCol w:w="567"/>
        <w:gridCol w:w="552"/>
        <w:gridCol w:w="2542"/>
        <w:gridCol w:w="591"/>
        <w:gridCol w:w="2483"/>
      </w:tblGrid>
      <w:tr w:rsidR="00154899" w:rsidRPr="00663535" w:rsidTr="00220715">
        <w:trPr>
          <w:jc w:val="center"/>
        </w:trPr>
        <w:tc>
          <w:tcPr>
            <w:tcW w:w="292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الشهر</w:t>
            </w:r>
          </w:p>
        </w:tc>
        <w:tc>
          <w:tcPr>
            <w:tcW w:w="552"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1</w:t>
            </w:r>
          </w:p>
        </w:tc>
        <w:tc>
          <w:tcPr>
            <w:tcW w:w="56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2</w:t>
            </w:r>
          </w:p>
        </w:tc>
        <w:tc>
          <w:tcPr>
            <w:tcW w:w="56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3</w:t>
            </w:r>
          </w:p>
        </w:tc>
        <w:tc>
          <w:tcPr>
            <w:tcW w:w="56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4</w:t>
            </w:r>
          </w:p>
        </w:tc>
        <w:tc>
          <w:tcPr>
            <w:tcW w:w="552"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5</w:t>
            </w:r>
          </w:p>
        </w:tc>
        <w:tc>
          <w:tcPr>
            <w:tcW w:w="2542"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6</w:t>
            </w:r>
          </w:p>
        </w:tc>
        <w:tc>
          <w:tcPr>
            <w:tcW w:w="591"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7</w:t>
            </w:r>
          </w:p>
        </w:tc>
        <w:tc>
          <w:tcPr>
            <w:tcW w:w="2483"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8</w:t>
            </w:r>
          </w:p>
        </w:tc>
      </w:tr>
      <w:tr w:rsidR="00154899" w:rsidRPr="00663535" w:rsidTr="00220715">
        <w:trPr>
          <w:jc w:val="center"/>
        </w:trPr>
        <w:tc>
          <w:tcPr>
            <w:tcW w:w="292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الطلب</w:t>
            </w:r>
          </w:p>
        </w:tc>
        <w:tc>
          <w:tcPr>
            <w:tcW w:w="552"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35</w:t>
            </w:r>
          </w:p>
        </w:tc>
        <w:tc>
          <w:tcPr>
            <w:tcW w:w="56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30</w:t>
            </w:r>
          </w:p>
        </w:tc>
        <w:tc>
          <w:tcPr>
            <w:tcW w:w="56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32</w:t>
            </w:r>
          </w:p>
        </w:tc>
        <w:tc>
          <w:tcPr>
            <w:tcW w:w="567"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40</w:t>
            </w:r>
          </w:p>
        </w:tc>
        <w:tc>
          <w:tcPr>
            <w:tcW w:w="552"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48</w:t>
            </w:r>
          </w:p>
        </w:tc>
        <w:tc>
          <w:tcPr>
            <w:tcW w:w="2542"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50</w:t>
            </w:r>
          </w:p>
        </w:tc>
        <w:tc>
          <w:tcPr>
            <w:tcW w:w="591" w:type="dxa"/>
          </w:tcPr>
          <w:p w:rsidR="00154899" w:rsidRPr="00663535" w:rsidRDefault="00154899" w:rsidP="00220715">
            <w:pPr>
              <w:pStyle w:val="a3"/>
              <w:ind w:left="0"/>
              <w:jc w:val="center"/>
              <w:rPr>
                <w:rFonts w:ascii="Arial" w:hAnsi="Arial" w:cs="Arial"/>
                <w:b/>
                <w:bCs/>
                <w:sz w:val="20"/>
                <w:szCs w:val="20"/>
                <w:rtl/>
              </w:rPr>
            </w:pPr>
            <w:r w:rsidRPr="00663535">
              <w:rPr>
                <w:rFonts w:ascii="Arial" w:hAnsi="Arial" w:cs="Arial" w:hint="cs"/>
                <w:b/>
                <w:bCs/>
                <w:sz w:val="20"/>
                <w:szCs w:val="20"/>
                <w:rtl/>
              </w:rPr>
              <w:t>65</w:t>
            </w:r>
          </w:p>
        </w:tc>
        <w:tc>
          <w:tcPr>
            <w:tcW w:w="2483" w:type="dxa"/>
          </w:tcPr>
          <w:p w:rsidR="00154899" w:rsidRPr="00663535" w:rsidRDefault="00154899" w:rsidP="00220715">
            <w:pPr>
              <w:pStyle w:val="a3"/>
              <w:ind w:left="0"/>
              <w:jc w:val="center"/>
              <w:rPr>
                <w:rFonts w:ascii="Arial" w:hAnsi="Arial" w:cs="Arial"/>
                <w:b/>
                <w:bCs/>
                <w:sz w:val="20"/>
                <w:szCs w:val="20"/>
                <w:rtl/>
              </w:rPr>
            </w:pPr>
          </w:p>
        </w:tc>
      </w:tr>
      <w:tr w:rsidR="00154899" w:rsidRPr="00663535" w:rsidTr="00220715">
        <w:trPr>
          <w:jc w:val="center"/>
        </w:trPr>
        <w:tc>
          <w:tcPr>
            <w:tcW w:w="2927" w:type="dxa"/>
          </w:tcPr>
          <w:p w:rsidR="00154899" w:rsidRPr="00663535" w:rsidRDefault="00154899" w:rsidP="00220715">
            <w:pPr>
              <w:jc w:val="lowKashida"/>
              <w:rPr>
                <w:rFonts w:ascii="Arial" w:hAnsi="Arial" w:cs="Arial"/>
                <w:b/>
                <w:bCs/>
                <w:sz w:val="20"/>
                <w:szCs w:val="20"/>
                <w:rtl/>
              </w:rPr>
            </w:pPr>
            <w:r w:rsidRPr="00663535">
              <w:rPr>
                <w:rFonts w:ascii="Arial" w:hAnsi="Arial" w:cs="Arial" w:hint="cs"/>
                <w:b/>
                <w:bCs/>
                <w:sz w:val="20"/>
                <w:szCs w:val="20"/>
                <w:rtl/>
              </w:rPr>
              <w:t>المتوسط المتحرك الموزون للشهر السادس طوله أربع فترات بالأوزان التالية:</w:t>
            </w:r>
            <w:r>
              <w:rPr>
                <w:rFonts w:ascii="Arial" w:hAnsi="Arial" w:cs="Arial" w:hint="cs"/>
                <w:b/>
                <w:bCs/>
                <w:sz w:val="20"/>
                <w:szCs w:val="20"/>
                <w:rtl/>
              </w:rPr>
              <w:t xml:space="preserve"> </w:t>
            </w:r>
            <w:r w:rsidRPr="00663535">
              <w:rPr>
                <w:rFonts w:ascii="Arial" w:hAnsi="Arial" w:cs="Arial" w:hint="cs"/>
                <w:b/>
                <w:bCs/>
                <w:sz w:val="20"/>
                <w:szCs w:val="20"/>
                <w:rtl/>
              </w:rPr>
              <w:t>(3 للشهر السابق، 4 قبل شهرين، 2 قبل ثلاثة أشهر، 5 قبل أربعة أشهر).</w:t>
            </w:r>
          </w:p>
        </w:tc>
        <w:tc>
          <w:tcPr>
            <w:tcW w:w="552" w:type="dxa"/>
          </w:tcPr>
          <w:p w:rsidR="00154899" w:rsidRPr="00663535" w:rsidRDefault="00154899" w:rsidP="00220715">
            <w:pPr>
              <w:pStyle w:val="a3"/>
              <w:ind w:left="0"/>
              <w:jc w:val="lowKashida"/>
              <w:rPr>
                <w:rFonts w:ascii="Arial" w:hAnsi="Arial" w:cs="Arial"/>
                <w:b/>
                <w:bCs/>
                <w:sz w:val="20"/>
                <w:szCs w:val="20"/>
                <w:rtl/>
              </w:rPr>
            </w:pPr>
          </w:p>
        </w:tc>
        <w:tc>
          <w:tcPr>
            <w:tcW w:w="567" w:type="dxa"/>
          </w:tcPr>
          <w:p w:rsidR="00154899" w:rsidRPr="00663535" w:rsidRDefault="00154899" w:rsidP="00220715">
            <w:pPr>
              <w:pStyle w:val="a3"/>
              <w:ind w:left="0"/>
              <w:jc w:val="lowKashida"/>
              <w:rPr>
                <w:rFonts w:ascii="Arial" w:hAnsi="Arial" w:cs="Arial"/>
                <w:b/>
                <w:bCs/>
                <w:sz w:val="20"/>
                <w:szCs w:val="20"/>
                <w:rtl/>
              </w:rPr>
            </w:pPr>
          </w:p>
        </w:tc>
        <w:tc>
          <w:tcPr>
            <w:tcW w:w="567" w:type="dxa"/>
          </w:tcPr>
          <w:p w:rsidR="00154899" w:rsidRPr="00663535" w:rsidRDefault="00154899" w:rsidP="00220715">
            <w:pPr>
              <w:pStyle w:val="a3"/>
              <w:ind w:left="0"/>
              <w:jc w:val="lowKashida"/>
              <w:rPr>
                <w:rFonts w:ascii="Arial" w:hAnsi="Arial" w:cs="Arial"/>
                <w:b/>
                <w:bCs/>
                <w:sz w:val="20"/>
                <w:szCs w:val="20"/>
                <w:rtl/>
              </w:rPr>
            </w:pPr>
          </w:p>
        </w:tc>
        <w:tc>
          <w:tcPr>
            <w:tcW w:w="567" w:type="dxa"/>
          </w:tcPr>
          <w:p w:rsidR="00154899" w:rsidRPr="00663535" w:rsidRDefault="00154899" w:rsidP="00220715">
            <w:pPr>
              <w:pStyle w:val="a3"/>
              <w:ind w:left="0"/>
              <w:jc w:val="lowKashida"/>
              <w:rPr>
                <w:rFonts w:ascii="Arial" w:hAnsi="Arial" w:cs="Arial"/>
                <w:b/>
                <w:bCs/>
                <w:sz w:val="20"/>
                <w:szCs w:val="20"/>
                <w:rtl/>
              </w:rPr>
            </w:pPr>
          </w:p>
        </w:tc>
        <w:tc>
          <w:tcPr>
            <w:tcW w:w="552" w:type="dxa"/>
          </w:tcPr>
          <w:p w:rsidR="00154899" w:rsidRPr="00663535" w:rsidRDefault="00154899" w:rsidP="00220715">
            <w:pPr>
              <w:pStyle w:val="a3"/>
              <w:ind w:left="0"/>
              <w:jc w:val="lowKashida"/>
              <w:rPr>
                <w:rFonts w:ascii="Arial" w:hAnsi="Arial" w:cs="Arial"/>
                <w:b/>
                <w:bCs/>
                <w:sz w:val="20"/>
                <w:szCs w:val="20"/>
                <w:rtl/>
              </w:rPr>
            </w:pPr>
          </w:p>
        </w:tc>
        <w:tc>
          <w:tcPr>
            <w:tcW w:w="2542" w:type="dxa"/>
          </w:tcPr>
          <w:p w:rsidR="00154899" w:rsidRPr="00663535"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(48</w:t>
            </w:r>
            <w:r w:rsidRPr="00663535">
              <w:rPr>
                <w:rFonts w:ascii="Arial" w:hAnsi="Arial" w:cs="Arial"/>
                <w:b/>
                <w:bCs/>
                <w:sz w:val="20"/>
                <w:szCs w:val="20"/>
                <w:rtl/>
              </w:rPr>
              <w:t>×</w:t>
            </w:r>
            <w:r w:rsidRPr="00663535">
              <w:rPr>
                <w:rFonts w:ascii="Arial" w:hAnsi="Arial" w:cs="Arial" w:hint="cs"/>
                <w:b/>
                <w:bCs/>
                <w:sz w:val="20"/>
                <w:szCs w:val="20"/>
                <w:rtl/>
              </w:rPr>
              <w:t>3+40</w:t>
            </w:r>
            <w:r w:rsidRPr="00663535">
              <w:rPr>
                <w:rFonts w:ascii="Arial" w:hAnsi="Arial" w:cs="Arial"/>
                <w:b/>
                <w:bCs/>
                <w:sz w:val="20"/>
                <w:szCs w:val="20"/>
                <w:rtl/>
              </w:rPr>
              <w:t>×</w:t>
            </w:r>
            <w:r w:rsidRPr="00663535">
              <w:rPr>
                <w:rFonts w:ascii="Arial" w:hAnsi="Arial" w:cs="Arial" w:hint="cs"/>
                <w:b/>
                <w:bCs/>
                <w:sz w:val="20"/>
                <w:szCs w:val="20"/>
                <w:rtl/>
              </w:rPr>
              <w:t>4+32</w:t>
            </w:r>
            <w:r w:rsidRPr="00663535">
              <w:rPr>
                <w:rFonts w:ascii="Arial" w:hAnsi="Arial" w:cs="Arial"/>
                <w:b/>
                <w:bCs/>
                <w:sz w:val="20"/>
                <w:szCs w:val="20"/>
                <w:rtl/>
              </w:rPr>
              <w:t>×</w:t>
            </w:r>
            <w:r w:rsidRPr="00663535">
              <w:rPr>
                <w:rFonts w:ascii="Arial" w:hAnsi="Arial" w:cs="Arial" w:hint="cs"/>
                <w:b/>
                <w:bCs/>
                <w:sz w:val="20"/>
                <w:szCs w:val="20"/>
                <w:rtl/>
              </w:rPr>
              <w:t>2+30</w:t>
            </w:r>
            <w:r w:rsidRPr="00663535">
              <w:rPr>
                <w:rFonts w:ascii="Arial" w:hAnsi="Arial" w:cs="Arial"/>
                <w:b/>
                <w:bCs/>
                <w:sz w:val="20"/>
                <w:szCs w:val="20"/>
                <w:rtl/>
              </w:rPr>
              <w:t>×</w:t>
            </w:r>
            <w:r w:rsidRPr="00663535">
              <w:rPr>
                <w:rFonts w:ascii="Arial" w:hAnsi="Arial" w:cs="Arial" w:hint="cs"/>
                <w:b/>
                <w:bCs/>
                <w:sz w:val="20"/>
                <w:szCs w:val="20"/>
                <w:rtl/>
              </w:rPr>
              <w:t xml:space="preserve">5) </w:t>
            </w:r>
            <w:r w:rsidRPr="00663535">
              <w:rPr>
                <w:rFonts w:ascii="Arial" w:hAnsi="Arial" w:cs="Arial"/>
                <w:b/>
                <w:bCs/>
                <w:sz w:val="20"/>
                <w:szCs w:val="20"/>
                <w:rtl/>
              </w:rPr>
              <w:t>÷</w:t>
            </w:r>
            <w:r w:rsidRPr="00663535">
              <w:rPr>
                <w:rFonts w:ascii="Arial" w:hAnsi="Arial" w:cs="Arial" w:hint="cs"/>
                <w:b/>
                <w:bCs/>
                <w:sz w:val="20"/>
                <w:szCs w:val="20"/>
                <w:rtl/>
              </w:rPr>
              <w:t>14</w:t>
            </w:r>
          </w:p>
          <w:p w:rsidR="00154899"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=(144+160+64+150)</w:t>
            </w:r>
            <w:r w:rsidRPr="00663535">
              <w:rPr>
                <w:rFonts w:ascii="Arial" w:hAnsi="Arial" w:cs="Arial"/>
                <w:b/>
                <w:bCs/>
                <w:sz w:val="20"/>
                <w:szCs w:val="20"/>
                <w:rtl/>
              </w:rPr>
              <w:t>÷</w:t>
            </w:r>
            <w:r w:rsidRPr="00663535">
              <w:rPr>
                <w:rFonts w:ascii="Arial" w:hAnsi="Arial" w:cs="Arial" w:hint="cs"/>
                <w:b/>
                <w:bCs/>
                <w:sz w:val="20"/>
                <w:szCs w:val="20"/>
                <w:rtl/>
              </w:rPr>
              <w:t>14</w:t>
            </w:r>
          </w:p>
          <w:p w:rsidR="00154899" w:rsidRPr="00663535"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 518</w:t>
            </w:r>
            <w:r w:rsidRPr="00663535">
              <w:rPr>
                <w:rFonts w:ascii="Arial" w:hAnsi="Arial" w:cs="Arial"/>
                <w:b/>
                <w:bCs/>
                <w:sz w:val="20"/>
                <w:szCs w:val="20"/>
                <w:rtl/>
              </w:rPr>
              <w:t>÷</w:t>
            </w:r>
            <w:r w:rsidRPr="00663535">
              <w:rPr>
                <w:rFonts w:ascii="Arial" w:hAnsi="Arial" w:cs="Arial" w:hint="cs"/>
                <w:b/>
                <w:bCs/>
                <w:sz w:val="20"/>
                <w:szCs w:val="20"/>
                <w:rtl/>
              </w:rPr>
              <w:t xml:space="preserve">14=37وحدة </w:t>
            </w:r>
          </w:p>
        </w:tc>
        <w:tc>
          <w:tcPr>
            <w:tcW w:w="591" w:type="dxa"/>
          </w:tcPr>
          <w:p w:rsidR="00154899" w:rsidRPr="00663535" w:rsidRDefault="00154899" w:rsidP="00220715">
            <w:pPr>
              <w:pStyle w:val="a3"/>
              <w:ind w:left="0"/>
              <w:jc w:val="lowKashida"/>
              <w:rPr>
                <w:rFonts w:ascii="Arial" w:hAnsi="Arial" w:cs="Arial"/>
                <w:b/>
                <w:bCs/>
                <w:sz w:val="20"/>
                <w:szCs w:val="20"/>
                <w:rtl/>
              </w:rPr>
            </w:pPr>
          </w:p>
        </w:tc>
        <w:tc>
          <w:tcPr>
            <w:tcW w:w="2483" w:type="dxa"/>
          </w:tcPr>
          <w:p w:rsidR="00154899" w:rsidRPr="00663535" w:rsidRDefault="00154899" w:rsidP="00220715">
            <w:pPr>
              <w:pStyle w:val="a3"/>
              <w:ind w:left="0"/>
              <w:jc w:val="lowKashida"/>
              <w:rPr>
                <w:rFonts w:ascii="Arial" w:hAnsi="Arial" w:cs="Arial"/>
                <w:b/>
                <w:bCs/>
                <w:sz w:val="20"/>
                <w:szCs w:val="20"/>
                <w:rtl/>
              </w:rPr>
            </w:pPr>
          </w:p>
        </w:tc>
      </w:tr>
      <w:tr w:rsidR="00154899" w:rsidRPr="00663535" w:rsidTr="00220715">
        <w:trPr>
          <w:jc w:val="center"/>
        </w:trPr>
        <w:tc>
          <w:tcPr>
            <w:tcW w:w="2927" w:type="dxa"/>
          </w:tcPr>
          <w:p w:rsidR="00154899" w:rsidRPr="00663535" w:rsidRDefault="00154899" w:rsidP="00220715">
            <w:pPr>
              <w:jc w:val="lowKashida"/>
              <w:rPr>
                <w:rFonts w:ascii="Arial" w:hAnsi="Arial" w:cs="Arial"/>
                <w:b/>
                <w:bCs/>
                <w:sz w:val="20"/>
                <w:szCs w:val="20"/>
                <w:rtl/>
              </w:rPr>
            </w:pPr>
            <w:r w:rsidRPr="00663535">
              <w:rPr>
                <w:rFonts w:ascii="Arial" w:hAnsi="Arial" w:cs="Arial" w:hint="cs"/>
                <w:b/>
                <w:bCs/>
                <w:sz w:val="20"/>
                <w:szCs w:val="20"/>
                <w:rtl/>
              </w:rPr>
              <w:t>المتوسط المتحرك الموزون للشهر الثامن طوله أربع فترات بالأوزان التالية: (30% للشهر السابق، 10% قبل شهرين، 40% قبل ثلاثة أشهر، 20% قبل أربعة أشهر).</w:t>
            </w:r>
          </w:p>
        </w:tc>
        <w:tc>
          <w:tcPr>
            <w:tcW w:w="552" w:type="dxa"/>
          </w:tcPr>
          <w:p w:rsidR="00154899" w:rsidRPr="00663535" w:rsidRDefault="00154899" w:rsidP="00220715">
            <w:pPr>
              <w:pStyle w:val="a3"/>
              <w:ind w:left="0"/>
              <w:jc w:val="lowKashida"/>
              <w:rPr>
                <w:rFonts w:ascii="Arial" w:hAnsi="Arial" w:cs="Arial"/>
                <w:b/>
                <w:bCs/>
                <w:sz w:val="20"/>
                <w:szCs w:val="20"/>
                <w:rtl/>
              </w:rPr>
            </w:pPr>
          </w:p>
        </w:tc>
        <w:tc>
          <w:tcPr>
            <w:tcW w:w="567" w:type="dxa"/>
          </w:tcPr>
          <w:p w:rsidR="00154899" w:rsidRPr="00663535" w:rsidRDefault="00154899" w:rsidP="00220715">
            <w:pPr>
              <w:pStyle w:val="a3"/>
              <w:ind w:left="0"/>
              <w:jc w:val="lowKashida"/>
              <w:rPr>
                <w:rFonts w:ascii="Arial" w:hAnsi="Arial" w:cs="Arial"/>
                <w:b/>
                <w:bCs/>
                <w:sz w:val="20"/>
                <w:szCs w:val="20"/>
                <w:rtl/>
              </w:rPr>
            </w:pPr>
          </w:p>
        </w:tc>
        <w:tc>
          <w:tcPr>
            <w:tcW w:w="567" w:type="dxa"/>
          </w:tcPr>
          <w:p w:rsidR="00154899" w:rsidRPr="00663535" w:rsidRDefault="00154899" w:rsidP="00220715">
            <w:pPr>
              <w:pStyle w:val="a3"/>
              <w:ind w:left="0"/>
              <w:jc w:val="lowKashida"/>
              <w:rPr>
                <w:rFonts w:ascii="Arial" w:hAnsi="Arial" w:cs="Arial"/>
                <w:b/>
                <w:bCs/>
                <w:sz w:val="20"/>
                <w:szCs w:val="20"/>
                <w:rtl/>
              </w:rPr>
            </w:pPr>
          </w:p>
        </w:tc>
        <w:tc>
          <w:tcPr>
            <w:tcW w:w="567" w:type="dxa"/>
          </w:tcPr>
          <w:p w:rsidR="00154899" w:rsidRPr="00663535" w:rsidRDefault="00154899" w:rsidP="00220715">
            <w:pPr>
              <w:pStyle w:val="a3"/>
              <w:ind w:left="0"/>
              <w:jc w:val="lowKashida"/>
              <w:rPr>
                <w:rFonts w:ascii="Arial" w:hAnsi="Arial" w:cs="Arial"/>
                <w:b/>
                <w:bCs/>
                <w:sz w:val="20"/>
                <w:szCs w:val="20"/>
                <w:rtl/>
              </w:rPr>
            </w:pPr>
          </w:p>
        </w:tc>
        <w:tc>
          <w:tcPr>
            <w:tcW w:w="552" w:type="dxa"/>
          </w:tcPr>
          <w:p w:rsidR="00154899" w:rsidRPr="00663535" w:rsidRDefault="00154899" w:rsidP="00220715">
            <w:pPr>
              <w:pStyle w:val="a3"/>
              <w:ind w:left="0"/>
              <w:jc w:val="lowKashida"/>
              <w:rPr>
                <w:rFonts w:ascii="Arial" w:hAnsi="Arial" w:cs="Arial"/>
                <w:b/>
                <w:bCs/>
                <w:sz w:val="20"/>
                <w:szCs w:val="20"/>
                <w:rtl/>
              </w:rPr>
            </w:pPr>
          </w:p>
        </w:tc>
        <w:tc>
          <w:tcPr>
            <w:tcW w:w="2542" w:type="dxa"/>
          </w:tcPr>
          <w:p w:rsidR="00154899" w:rsidRPr="00663535" w:rsidRDefault="00154899" w:rsidP="00220715">
            <w:pPr>
              <w:pStyle w:val="a3"/>
              <w:ind w:left="0"/>
              <w:jc w:val="lowKashida"/>
              <w:rPr>
                <w:rFonts w:ascii="Arial" w:hAnsi="Arial" w:cs="Arial"/>
                <w:b/>
                <w:bCs/>
                <w:sz w:val="20"/>
                <w:szCs w:val="20"/>
                <w:rtl/>
              </w:rPr>
            </w:pPr>
          </w:p>
        </w:tc>
        <w:tc>
          <w:tcPr>
            <w:tcW w:w="591" w:type="dxa"/>
          </w:tcPr>
          <w:p w:rsidR="00154899" w:rsidRPr="00663535" w:rsidRDefault="00154899" w:rsidP="00220715">
            <w:pPr>
              <w:pStyle w:val="a3"/>
              <w:ind w:left="0"/>
              <w:jc w:val="lowKashida"/>
              <w:rPr>
                <w:rFonts w:ascii="Arial" w:hAnsi="Arial" w:cs="Arial"/>
                <w:b/>
                <w:bCs/>
                <w:sz w:val="20"/>
                <w:szCs w:val="20"/>
                <w:rtl/>
              </w:rPr>
            </w:pPr>
          </w:p>
        </w:tc>
        <w:tc>
          <w:tcPr>
            <w:tcW w:w="2483" w:type="dxa"/>
          </w:tcPr>
          <w:p w:rsidR="00154899" w:rsidRPr="00663535"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(65</w:t>
            </w:r>
            <w:r w:rsidRPr="00663535">
              <w:rPr>
                <w:rFonts w:ascii="Arial" w:hAnsi="Arial" w:cs="Arial"/>
                <w:b/>
                <w:bCs/>
                <w:sz w:val="20"/>
                <w:szCs w:val="20"/>
                <w:rtl/>
              </w:rPr>
              <w:t>×</w:t>
            </w:r>
            <w:r w:rsidRPr="00663535">
              <w:rPr>
                <w:rFonts w:ascii="Arial" w:hAnsi="Arial" w:cs="Arial" w:hint="cs"/>
                <w:b/>
                <w:bCs/>
                <w:sz w:val="20"/>
                <w:szCs w:val="20"/>
                <w:rtl/>
              </w:rPr>
              <w:t>0,30+50</w:t>
            </w:r>
            <w:r w:rsidRPr="00663535">
              <w:rPr>
                <w:rFonts w:ascii="Arial" w:hAnsi="Arial" w:cs="Arial"/>
                <w:b/>
                <w:bCs/>
                <w:sz w:val="20"/>
                <w:szCs w:val="20"/>
                <w:rtl/>
              </w:rPr>
              <w:t>×</w:t>
            </w:r>
            <w:r w:rsidRPr="00663535">
              <w:rPr>
                <w:rFonts w:ascii="Arial" w:hAnsi="Arial" w:cs="Arial" w:hint="cs"/>
                <w:b/>
                <w:bCs/>
                <w:sz w:val="20"/>
                <w:szCs w:val="20"/>
                <w:rtl/>
              </w:rPr>
              <w:t>0,10+48</w:t>
            </w:r>
            <w:r w:rsidRPr="00663535">
              <w:rPr>
                <w:rFonts w:ascii="Arial" w:hAnsi="Arial" w:cs="Arial"/>
                <w:b/>
                <w:bCs/>
                <w:sz w:val="20"/>
                <w:szCs w:val="20"/>
                <w:rtl/>
              </w:rPr>
              <w:t>×</w:t>
            </w:r>
            <w:r w:rsidRPr="00663535">
              <w:rPr>
                <w:rFonts w:ascii="Arial" w:hAnsi="Arial" w:cs="Arial" w:hint="cs"/>
                <w:b/>
                <w:bCs/>
                <w:sz w:val="20"/>
                <w:szCs w:val="20"/>
                <w:rtl/>
              </w:rPr>
              <w:t>0,40+40</w:t>
            </w:r>
            <w:r w:rsidRPr="00663535">
              <w:rPr>
                <w:rFonts w:ascii="Arial" w:hAnsi="Arial" w:cs="Arial"/>
                <w:b/>
                <w:bCs/>
                <w:sz w:val="20"/>
                <w:szCs w:val="20"/>
                <w:rtl/>
              </w:rPr>
              <w:t>×</w:t>
            </w:r>
            <w:r w:rsidRPr="00663535">
              <w:rPr>
                <w:rFonts w:ascii="Arial" w:hAnsi="Arial" w:cs="Arial" w:hint="cs"/>
                <w:b/>
                <w:bCs/>
                <w:sz w:val="20"/>
                <w:szCs w:val="20"/>
                <w:rtl/>
              </w:rPr>
              <w:t xml:space="preserve">0,20) </w:t>
            </w:r>
            <w:r w:rsidRPr="00663535">
              <w:rPr>
                <w:rFonts w:ascii="Arial" w:hAnsi="Arial" w:cs="Arial"/>
                <w:b/>
                <w:bCs/>
                <w:sz w:val="20"/>
                <w:szCs w:val="20"/>
                <w:rtl/>
              </w:rPr>
              <w:t>÷</w:t>
            </w:r>
            <w:r w:rsidRPr="00663535">
              <w:rPr>
                <w:rFonts w:ascii="Arial" w:hAnsi="Arial" w:cs="Arial" w:hint="cs"/>
                <w:b/>
                <w:bCs/>
                <w:sz w:val="20"/>
                <w:szCs w:val="20"/>
                <w:rtl/>
              </w:rPr>
              <w:t>100%</w:t>
            </w:r>
          </w:p>
          <w:p w:rsidR="00154899"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 xml:space="preserve">=(19,5+5+19,5+8) </w:t>
            </w:r>
            <w:r w:rsidRPr="00663535">
              <w:rPr>
                <w:rFonts w:ascii="Arial" w:hAnsi="Arial" w:cs="Arial"/>
                <w:b/>
                <w:bCs/>
                <w:sz w:val="20"/>
                <w:szCs w:val="20"/>
                <w:rtl/>
              </w:rPr>
              <w:t>÷</w:t>
            </w:r>
            <w:r w:rsidRPr="00663535">
              <w:rPr>
                <w:rFonts w:ascii="Arial" w:hAnsi="Arial" w:cs="Arial" w:hint="cs"/>
                <w:b/>
                <w:bCs/>
                <w:sz w:val="20"/>
                <w:szCs w:val="20"/>
                <w:rtl/>
              </w:rPr>
              <w:t>1</w:t>
            </w:r>
          </w:p>
          <w:p w:rsidR="00154899"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 518</w:t>
            </w:r>
            <w:r w:rsidRPr="00663535">
              <w:rPr>
                <w:rFonts w:ascii="Arial" w:hAnsi="Arial" w:cs="Arial"/>
                <w:b/>
                <w:bCs/>
                <w:sz w:val="20"/>
                <w:szCs w:val="20"/>
                <w:rtl/>
              </w:rPr>
              <w:t>÷</w:t>
            </w:r>
            <w:r>
              <w:rPr>
                <w:rFonts w:ascii="Arial" w:hAnsi="Arial" w:cs="Arial" w:hint="cs"/>
                <w:b/>
                <w:bCs/>
                <w:sz w:val="20"/>
                <w:szCs w:val="20"/>
                <w:rtl/>
              </w:rPr>
              <w:t>100%</w:t>
            </w:r>
            <w:r w:rsidRPr="00663535">
              <w:rPr>
                <w:rFonts w:ascii="Arial" w:hAnsi="Arial" w:cs="Arial" w:hint="cs"/>
                <w:b/>
                <w:bCs/>
                <w:sz w:val="20"/>
                <w:szCs w:val="20"/>
                <w:rtl/>
              </w:rPr>
              <w:t xml:space="preserve">=51,7 وحدة </w:t>
            </w:r>
          </w:p>
          <w:p w:rsidR="00154899" w:rsidRPr="00663535" w:rsidRDefault="00154899" w:rsidP="00220715">
            <w:pPr>
              <w:pStyle w:val="a3"/>
              <w:ind w:left="0"/>
              <w:jc w:val="lowKashida"/>
              <w:rPr>
                <w:rFonts w:ascii="Arial" w:hAnsi="Arial" w:cs="Arial"/>
                <w:b/>
                <w:bCs/>
                <w:sz w:val="20"/>
                <w:szCs w:val="20"/>
                <w:rtl/>
              </w:rPr>
            </w:pPr>
            <w:r w:rsidRPr="00663535">
              <w:rPr>
                <w:rFonts w:ascii="Arial" w:hAnsi="Arial" w:cs="Arial" w:hint="cs"/>
                <w:b/>
                <w:bCs/>
                <w:sz w:val="20"/>
                <w:szCs w:val="20"/>
                <w:rtl/>
              </w:rPr>
              <w:t>=5</w:t>
            </w:r>
            <w:r>
              <w:rPr>
                <w:rFonts w:ascii="Arial" w:hAnsi="Arial" w:cs="Arial" w:hint="cs"/>
                <w:b/>
                <w:bCs/>
                <w:sz w:val="20"/>
                <w:szCs w:val="20"/>
                <w:rtl/>
              </w:rPr>
              <w:t>1</w:t>
            </w:r>
            <w:r w:rsidRPr="00663535">
              <w:rPr>
                <w:rFonts w:ascii="Arial" w:hAnsi="Arial" w:cs="Arial" w:hint="cs"/>
                <w:b/>
                <w:bCs/>
                <w:sz w:val="20"/>
                <w:szCs w:val="20"/>
                <w:rtl/>
              </w:rPr>
              <w:t>8 وحدة تقريبا</w:t>
            </w:r>
          </w:p>
        </w:tc>
      </w:tr>
    </w:tbl>
    <w:p w:rsidR="00154899" w:rsidRDefault="00154899" w:rsidP="00154899">
      <w:pPr>
        <w:pStyle w:val="a3"/>
        <w:ind w:left="935"/>
        <w:jc w:val="lowKashida"/>
        <w:rPr>
          <w:rFonts w:ascii="Arial" w:hAnsi="Arial" w:cs="Arial" w:hint="cs"/>
          <w:sz w:val="28"/>
          <w:szCs w:val="28"/>
          <w:rtl/>
        </w:rPr>
      </w:pPr>
    </w:p>
    <w:p w:rsidR="00154899" w:rsidRPr="000429BE" w:rsidRDefault="00154899" w:rsidP="00154899">
      <w:pPr>
        <w:pStyle w:val="a3"/>
        <w:numPr>
          <w:ilvl w:val="0"/>
          <w:numId w:val="3"/>
        </w:numPr>
        <w:jc w:val="lowKashida"/>
        <w:rPr>
          <w:rFonts w:ascii="Arial" w:hAnsi="Arial" w:cs="Arial"/>
          <w:sz w:val="28"/>
          <w:szCs w:val="28"/>
          <w:rtl/>
        </w:rPr>
      </w:pPr>
      <w:r w:rsidRPr="000429BE">
        <w:rPr>
          <w:rFonts w:ascii="Arial" w:hAnsi="Arial" w:cs="Arial"/>
          <w:sz w:val="28"/>
          <w:szCs w:val="28"/>
          <w:rtl/>
        </w:rPr>
        <w:t xml:space="preserve">الأساليب السببية </w:t>
      </w:r>
      <w:r w:rsidRPr="000429BE">
        <w:rPr>
          <w:rFonts w:ascii="Arial" w:hAnsi="Arial" w:cs="Arial"/>
          <w:sz w:val="28"/>
          <w:szCs w:val="28"/>
        </w:rPr>
        <w:t>Casual Methods</w:t>
      </w:r>
      <w:r>
        <w:rPr>
          <w:rFonts w:ascii="Arial" w:hAnsi="Arial" w:cs="Arial" w:hint="cs"/>
          <w:sz w:val="28"/>
          <w:szCs w:val="28"/>
          <w:rtl/>
        </w:rPr>
        <w:t xml:space="preserve">: </w:t>
      </w:r>
      <w:r w:rsidRPr="000429BE">
        <w:rPr>
          <w:rFonts w:ascii="Arial" w:hAnsi="Arial" w:cs="Arial"/>
          <w:sz w:val="28"/>
          <w:szCs w:val="28"/>
          <w:rtl/>
        </w:rPr>
        <w:t xml:space="preserve">ومنها الانحدار الخطي </w:t>
      </w:r>
      <w:r w:rsidRPr="000429BE">
        <w:rPr>
          <w:rFonts w:ascii="Arial" w:hAnsi="Arial" w:cs="Arial"/>
          <w:sz w:val="28"/>
          <w:szCs w:val="28"/>
        </w:rPr>
        <w:t>Linear Regression</w:t>
      </w:r>
      <w:r w:rsidRPr="000429BE">
        <w:rPr>
          <w:rFonts w:ascii="Arial" w:hAnsi="Arial" w:cs="Arial"/>
          <w:sz w:val="28"/>
          <w:szCs w:val="28"/>
          <w:rtl/>
        </w:rPr>
        <w:t xml:space="preserve"> والانحدار المتعدد </w:t>
      </w:r>
      <w:r w:rsidRPr="000429BE">
        <w:rPr>
          <w:rFonts w:ascii="Arial" w:hAnsi="Arial" w:cs="Arial"/>
          <w:sz w:val="28"/>
          <w:szCs w:val="28"/>
        </w:rPr>
        <w:t>Multiple Regression</w:t>
      </w:r>
    </w:p>
    <w:p w:rsidR="00154899" w:rsidRDefault="00154899" w:rsidP="00154899">
      <w:pPr>
        <w:pStyle w:val="a3"/>
        <w:ind w:left="786"/>
        <w:jc w:val="lowKashida"/>
        <w:rPr>
          <w:rFonts w:ascii="Arial" w:hAnsi="Arial" w:cs="Arial"/>
          <w:sz w:val="28"/>
          <w:szCs w:val="28"/>
        </w:rPr>
      </w:pPr>
      <w:r>
        <w:rPr>
          <w:rFonts w:ascii="Arial" w:hAnsi="Arial" w:cs="Arial" w:hint="cs"/>
          <w:sz w:val="28"/>
          <w:szCs w:val="28"/>
          <w:rtl/>
        </w:rPr>
        <w:t xml:space="preserve">وتعد من أكثر الطرق فعالية للتنبؤ بالطلب، وتستخدم عندما تتوفر معلومات كثيرة عن العلاقة بين الطلب ومجموعة من العوامل الداخلية والخارجية التي يمكن أن تؤثر في الطلب   </w:t>
      </w:r>
      <w:r w:rsidRPr="000429BE">
        <w:rPr>
          <w:rFonts w:ascii="Arial" w:hAnsi="Arial" w:cs="Arial"/>
          <w:sz w:val="28"/>
          <w:szCs w:val="28"/>
          <w:rtl/>
        </w:rPr>
        <w:t xml:space="preserve"> </w:t>
      </w:r>
    </w:p>
    <w:p w:rsidR="00154899" w:rsidRPr="00A7044E" w:rsidRDefault="00154899" w:rsidP="00154899">
      <w:pPr>
        <w:pStyle w:val="a7"/>
        <w:rPr>
          <w:rFonts w:ascii="Arial" w:hAnsi="Arial" w:cs="Arial"/>
          <w:b/>
          <w:bCs/>
          <w:sz w:val="28"/>
          <w:szCs w:val="28"/>
          <w:u w:val="single"/>
          <w:rtl/>
        </w:rPr>
      </w:pPr>
      <w:r w:rsidRPr="00A7044E">
        <w:rPr>
          <w:rFonts w:ascii="Arial" w:hAnsi="Arial" w:cs="Arial"/>
          <w:b/>
          <w:bCs/>
          <w:sz w:val="28"/>
          <w:szCs w:val="28"/>
          <w:u w:val="single"/>
          <w:rtl/>
        </w:rPr>
        <w:t xml:space="preserve">الانحدار الخطي </w:t>
      </w:r>
      <w:r w:rsidRPr="00A7044E">
        <w:rPr>
          <w:rFonts w:ascii="Arial" w:hAnsi="Arial" w:cs="Arial"/>
          <w:b/>
          <w:bCs/>
          <w:sz w:val="28"/>
          <w:szCs w:val="28"/>
          <w:u w:val="single"/>
        </w:rPr>
        <w:t>Linear Regression</w:t>
      </w:r>
    </w:p>
    <w:p w:rsidR="00154899" w:rsidRDefault="00154899" w:rsidP="00154899">
      <w:pPr>
        <w:pStyle w:val="a7"/>
        <w:rPr>
          <w:rFonts w:ascii="Arial" w:hAnsi="Arial" w:cs="Arial"/>
          <w:sz w:val="28"/>
          <w:szCs w:val="28"/>
          <w:rtl/>
        </w:rPr>
      </w:pPr>
    </w:p>
    <w:p w:rsidR="00154899" w:rsidRDefault="00154899" w:rsidP="00154899">
      <w:pPr>
        <w:pStyle w:val="a7"/>
        <w:rPr>
          <w:rFonts w:ascii="Arial" w:hAnsi="Arial" w:cs="Arial" w:hint="cs"/>
          <w:sz w:val="28"/>
          <w:szCs w:val="28"/>
          <w:rtl/>
        </w:rPr>
      </w:pPr>
      <w:r>
        <w:rPr>
          <w:rFonts w:ascii="Arial" w:hAnsi="Arial" w:cs="Arial" w:hint="cs"/>
          <w:sz w:val="28"/>
          <w:szCs w:val="28"/>
          <w:rtl/>
        </w:rPr>
        <w:t xml:space="preserve">      تفترض هذه الطريقة أن الطلب يحدث بسبب واحد أو أكثر من المتغيرات، ويطلق علي الطلب تسمية المتغير التابع </w:t>
      </w:r>
      <w:r>
        <w:rPr>
          <w:rFonts w:ascii="Arial" w:hAnsi="Arial" w:cs="Arial"/>
          <w:sz w:val="28"/>
          <w:szCs w:val="28"/>
        </w:rPr>
        <w:t>Dependent Variable</w:t>
      </w:r>
      <w:r>
        <w:rPr>
          <w:rFonts w:ascii="Arial" w:hAnsi="Arial" w:cs="Arial" w:hint="cs"/>
          <w:sz w:val="28"/>
          <w:szCs w:val="28"/>
          <w:rtl/>
        </w:rPr>
        <w:t xml:space="preserve"> أما العامل أو العوامل التي تسبب الطلب فتطلق عليها تسمية العوامل المستقلة  </w:t>
      </w:r>
      <w:r>
        <w:rPr>
          <w:rFonts w:ascii="Arial" w:hAnsi="Arial" w:cs="Arial"/>
          <w:sz w:val="28"/>
          <w:szCs w:val="28"/>
        </w:rPr>
        <w:t>Independent Variables</w:t>
      </w:r>
      <w:r>
        <w:rPr>
          <w:rFonts w:ascii="Arial" w:hAnsi="Arial" w:cs="Arial" w:hint="cs"/>
          <w:sz w:val="28"/>
          <w:szCs w:val="28"/>
          <w:rtl/>
        </w:rPr>
        <w:t>، وتستخدم المعادلة التالية لوصف العلاقة بين متغيرين أحدهما مستقل والآخر تابع:</w:t>
      </w:r>
    </w:p>
    <w:p w:rsidR="00154899" w:rsidRDefault="00154899" w:rsidP="00154899">
      <w:pPr>
        <w:pStyle w:val="a7"/>
        <w:bidi w:val="0"/>
        <w:rPr>
          <w:rFonts w:ascii="Arial" w:hAnsi="Arial" w:cs="Arial"/>
          <w:sz w:val="28"/>
          <w:szCs w:val="28"/>
        </w:rPr>
      </w:pPr>
      <w:r>
        <w:rPr>
          <w:rFonts w:ascii="Arial" w:hAnsi="Arial" w:cs="Arial"/>
          <w:sz w:val="28"/>
          <w:szCs w:val="28"/>
        </w:rPr>
        <w:t>Y=a +b X</w:t>
      </w:r>
    </w:p>
    <w:p w:rsidR="00154899" w:rsidRDefault="00154899" w:rsidP="00154899">
      <w:pPr>
        <w:pStyle w:val="a7"/>
        <w:rPr>
          <w:rFonts w:ascii="Arial" w:hAnsi="Arial" w:cs="Arial" w:hint="cs"/>
          <w:sz w:val="28"/>
          <w:szCs w:val="28"/>
          <w:rtl/>
        </w:rPr>
      </w:pPr>
      <w:r>
        <w:rPr>
          <w:rFonts w:ascii="Arial" w:hAnsi="Arial" w:cs="Arial" w:hint="cs"/>
          <w:sz w:val="28"/>
          <w:szCs w:val="28"/>
          <w:rtl/>
        </w:rPr>
        <w:lastRenderedPageBreak/>
        <w:t xml:space="preserve">أما الثابتان </w:t>
      </w:r>
      <w:r>
        <w:rPr>
          <w:rFonts w:ascii="Arial" w:hAnsi="Arial" w:cs="Arial"/>
          <w:sz w:val="28"/>
          <w:szCs w:val="28"/>
        </w:rPr>
        <w:t>a</w:t>
      </w:r>
      <w:r>
        <w:rPr>
          <w:rFonts w:ascii="Arial" w:hAnsi="Arial" w:cs="Arial" w:hint="cs"/>
          <w:sz w:val="28"/>
          <w:szCs w:val="28"/>
          <w:rtl/>
        </w:rPr>
        <w:t xml:space="preserve"> و </w:t>
      </w:r>
      <w:r>
        <w:rPr>
          <w:rFonts w:ascii="Arial" w:hAnsi="Arial" w:cs="Arial"/>
          <w:sz w:val="28"/>
          <w:szCs w:val="28"/>
        </w:rPr>
        <w:t>b</w:t>
      </w:r>
      <w:r>
        <w:rPr>
          <w:rFonts w:ascii="Arial" w:hAnsi="Arial" w:cs="Arial" w:hint="cs"/>
          <w:sz w:val="28"/>
          <w:szCs w:val="28"/>
          <w:rtl/>
        </w:rPr>
        <w:t xml:space="preserve"> فيحسبان بطريقة المربعات الصغرى </w:t>
      </w:r>
      <w:r>
        <w:rPr>
          <w:rFonts w:ascii="Arial" w:hAnsi="Arial" w:cs="Arial"/>
          <w:sz w:val="28"/>
          <w:szCs w:val="28"/>
        </w:rPr>
        <w:t>Least Squares Method</w:t>
      </w:r>
      <w:r>
        <w:rPr>
          <w:rFonts w:ascii="Arial" w:hAnsi="Arial" w:cs="Arial" w:hint="cs"/>
          <w:sz w:val="28"/>
          <w:szCs w:val="28"/>
          <w:rtl/>
        </w:rPr>
        <w:t xml:space="preserve">، وذلك كما يلي:  </w:t>
      </w:r>
    </w:p>
    <w:p w:rsidR="00154899" w:rsidRPr="00805161" w:rsidRDefault="00154899" w:rsidP="00154899">
      <w:pPr>
        <w:pStyle w:val="a7"/>
        <w:bidi w:val="0"/>
        <w:rPr>
          <w:rFonts w:ascii="Arial" w:hAnsi="Arial" w:cs="Arial"/>
          <w:sz w:val="28"/>
          <w:szCs w:val="28"/>
        </w:rPr>
      </w:pPr>
      <w:r>
        <w:rPr>
          <w:rFonts w:ascii="Arial" w:hAnsi="Arial" w:cs="Arial" w:hint="cs"/>
          <w:sz w:val="28"/>
          <w:szCs w:val="28"/>
          <w:rtl/>
        </w:rPr>
        <w:t xml:space="preserve">  </w:t>
      </w:r>
      <m:oMath>
        <m:r>
          <w:rPr>
            <w:rFonts w:ascii="Cambria Math" w:hAnsi="Cambria Math" w:cs="Cambria Math"/>
            <w:sz w:val="28"/>
            <w:szCs w:val="28"/>
          </w:rPr>
          <m:t>b</m:t>
        </m:r>
        <m:r>
          <m:rPr>
            <m:sty m:val="p"/>
          </m:rPr>
          <w:rPr>
            <w:rFonts w:ascii="Cambria Math" w:hAnsi="Cambria Math" w:cs="Cambria Math"/>
            <w:sz w:val="28"/>
            <w:szCs w:val="28"/>
          </w:rPr>
          <m:t>=</m:t>
        </m:r>
        <m:f>
          <m:fPr>
            <m:ctrlPr>
              <w:rPr>
                <w:rFonts w:ascii="Cambria Math" w:hAnsi="Cambria Math" w:cs="Cambria Math"/>
                <w:sz w:val="28"/>
                <w:szCs w:val="28"/>
              </w:rPr>
            </m:ctrlPr>
          </m:fPr>
          <m:num>
            <m:nary>
              <m:naryPr>
                <m:chr m:val="∑"/>
                <m:limLoc m:val="undOvr"/>
                <m:subHide m:val="1"/>
                <m:supHide m:val="1"/>
                <m:ctrlPr>
                  <w:rPr>
                    <w:rFonts w:ascii="Cambria Math" w:hAnsi="Cambria Math" w:cs="Cambria Math"/>
                    <w:sz w:val="28"/>
                    <w:szCs w:val="28"/>
                  </w:rPr>
                </m:ctrlPr>
              </m:naryPr>
              <m:sub/>
              <m:sup/>
              <m:e>
                <m:r>
                  <w:rPr>
                    <w:rFonts w:ascii="Cambria Math" w:hAnsi="Cambria Math" w:cs="Cambria Math"/>
                    <w:sz w:val="28"/>
                    <w:szCs w:val="28"/>
                  </w:rPr>
                  <m:t>XY</m:t>
                </m:r>
              </m:e>
            </m:nary>
            <m:r>
              <m:rPr>
                <m:sty m:val="p"/>
              </m:rPr>
              <w:rPr>
                <w:rFonts w:ascii="Cambria Math" w:hAnsi="Cambria Math" w:cs="Cambria Math"/>
                <w:sz w:val="28"/>
                <w:szCs w:val="28"/>
              </w:rPr>
              <m:t>-</m:t>
            </m:r>
            <m:r>
              <w:rPr>
                <w:rFonts w:ascii="Cambria Math" w:hAnsi="Cambria Math" w:cs="Cambria Math"/>
                <w:sz w:val="28"/>
                <w:szCs w:val="28"/>
              </w:rPr>
              <m:t xml:space="preserve">n </m:t>
            </m:r>
            <m:acc>
              <m:accPr>
                <m:chr m:val="̅"/>
                <m:ctrlPr>
                  <w:rPr>
                    <w:rFonts w:ascii="Cambria Math" w:hAnsi="Cambria Math" w:cs="Cambria Math"/>
                    <w:i/>
                    <w:sz w:val="28"/>
                    <w:szCs w:val="28"/>
                  </w:rPr>
                </m:ctrlPr>
              </m:accPr>
              <m:e>
                <m:r>
                  <w:rPr>
                    <w:rFonts w:ascii="Cambria Math" w:hAnsi="Cambria Math" w:cs="Cambria Math"/>
                    <w:sz w:val="28"/>
                    <w:szCs w:val="28"/>
                  </w:rPr>
                  <m:t>X</m:t>
                </m:r>
              </m:e>
            </m:acc>
            <m:r>
              <m:rPr>
                <m:sty m:val="p"/>
              </m:rPr>
              <w:rPr>
                <w:rFonts w:ascii="Cambria Math" w:hAnsi="Cambria Math" w:cs="Cambria Math"/>
                <w:sz w:val="28"/>
                <w:szCs w:val="28"/>
              </w:rPr>
              <m:t xml:space="preserve"> </m:t>
            </m:r>
            <m:acc>
              <m:accPr>
                <m:chr m:val="̅"/>
                <m:ctrlPr>
                  <w:rPr>
                    <w:rFonts w:ascii="Cambria Math" w:hAnsi="Cambria Math" w:cs="Cambria Math"/>
                    <w:sz w:val="28"/>
                    <w:szCs w:val="28"/>
                  </w:rPr>
                </m:ctrlPr>
              </m:accPr>
              <m:e>
                <m:r>
                  <w:rPr>
                    <w:rFonts w:ascii="Cambria Math" w:hAnsi="Cambria Math" w:cs="Cambria Math"/>
                    <w:sz w:val="28"/>
                    <w:szCs w:val="28"/>
                  </w:rPr>
                  <m:t>Y</m:t>
                </m:r>
              </m:e>
            </m:acc>
          </m:num>
          <m:den>
            <m:nary>
              <m:naryPr>
                <m:chr m:val="∑"/>
                <m:limLoc m:val="undOvr"/>
                <m:subHide m:val="1"/>
                <m:supHide m:val="1"/>
                <m:ctrlPr>
                  <w:rPr>
                    <w:rFonts w:ascii="Cambria Math" w:hAnsi="Cambria Math" w:cs="Cambria Math"/>
                    <w:i/>
                    <w:sz w:val="28"/>
                    <w:szCs w:val="28"/>
                  </w:rPr>
                </m:ctrlPr>
              </m:naryPr>
              <m:sub/>
              <m:sup/>
              <m:e>
                <m:sSup>
                  <m:sSupPr>
                    <m:ctrlPr>
                      <w:rPr>
                        <w:rFonts w:ascii="Cambria Math" w:hAnsi="Cambria Math" w:cs="Cambria Math"/>
                        <w:i/>
                        <w:sz w:val="28"/>
                        <w:szCs w:val="28"/>
                      </w:rPr>
                    </m:ctrlPr>
                  </m:sSupPr>
                  <m:e>
                    <m:r>
                      <w:rPr>
                        <w:rFonts w:ascii="Cambria Math" w:hAnsi="Cambria Math" w:cs="Cambria Math"/>
                        <w:sz w:val="28"/>
                        <w:szCs w:val="28"/>
                      </w:rPr>
                      <m:t>X</m:t>
                    </m:r>
                  </m:e>
                  <m:sup>
                    <m:r>
                      <w:rPr>
                        <w:rFonts w:ascii="Cambria Math" w:hAnsi="Cambria Math" w:cs="Cambria Math"/>
                        <w:sz w:val="28"/>
                        <w:szCs w:val="28"/>
                      </w:rPr>
                      <m:t>2</m:t>
                    </m:r>
                  </m:sup>
                </m:sSup>
              </m:e>
            </m:nary>
            <m:r>
              <w:rPr>
                <w:rFonts w:ascii="Cambria Math" w:hAnsi="Cambria Math" w:cs="Cambria Math"/>
                <w:sz w:val="28"/>
                <w:szCs w:val="28"/>
              </w:rPr>
              <m:t>-n</m:t>
            </m:r>
            <m:acc>
              <m:accPr>
                <m:chr m:val="̅"/>
                <m:ctrlPr>
                  <w:rPr>
                    <w:rFonts w:ascii="Cambria Math" w:hAnsi="Cambria Math" w:cs="Cambria Math"/>
                    <w:i/>
                    <w:sz w:val="28"/>
                    <w:szCs w:val="28"/>
                  </w:rPr>
                </m:ctrlPr>
              </m:accPr>
              <m:e>
                <m:r>
                  <w:rPr>
                    <w:rFonts w:ascii="Cambria Math" w:hAnsi="Cambria Math" w:cs="Cambria Math"/>
                    <w:sz w:val="28"/>
                    <w:szCs w:val="28"/>
                  </w:rPr>
                  <m:t>X</m:t>
                </m:r>
              </m:e>
            </m:acc>
            <m:r>
              <m:rPr>
                <m:sty m:val="p"/>
              </m:rPr>
              <w:rPr>
                <w:rFonts w:ascii="Cambria Math" w:hAnsi="Cambria Math" w:cs="Times New Roman"/>
                <w:sz w:val="28"/>
                <w:szCs w:val="28"/>
              </w:rPr>
              <m:t xml:space="preserve"> </m:t>
            </m:r>
            <m:sSup>
              <m:sSupPr>
                <m:ctrlPr>
                  <w:rPr>
                    <w:rFonts w:ascii="Cambria Math" w:hAnsi="Cambria Math" w:cs="Cambria Math"/>
                    <w:i/>
                    <w:sz w:val="28"/>
                    <w:szCs w:val="28"/>
                  </w:rPr>
                </m:ctrlPr>
              </m:sSupPr>
              <m:e/>
              <m:sup>
                <m:r>
                  <w:rPr>
                    <w:rFonts w:ascii="Cambria Math" w:hAnsi="Cambria Math" w:cs="Cambria Math"/>
                    <w:sz w:val="28"/>
                    <w:szCs w:val="28"/>
                  </w:rPr>
                  <m:t>2</m:t>
                </m:r>
              </m:sup>
            </m:sSup>
            <m:ctrlPr>
              <w:rPr>
                <w:rFonts w:ascii="Cambria Math" w:hAnsi="Cambria Math" w:cs="Times New Roman"/>
                <w:sz w:val="28"/>
                <w:szCs w:val="28"/>
                <w:rtl/>
              </w:rPr>
            </m:ctrlPr>
          </m:den>
        </m:f>
      </m:oMath>
    </w:p>
    <w:p w:rsidR="00154899" w:rsidRDefault="00154899" w:rsidP="00154899">
      <w:pPr>
        <w:pStyle w:val="a7"/>
        <w:jc w:val="center"/>
        <w:rPr>
          <w:rFonts w:ascii="Arial" w:hAnsi="Arial" w:cs="Arial" w:hint="cs"/>
          <w:b/>
          <w:bCs/>
          <w:sz w:val="28"/>
          <w:szCs w:val="28"/>
          <w:u w:val="single"/>
          <w:rtl/>
        </w:rPr>
      </w:pPr>
    </w:p>
    <w:p w:rsidR="00154899" w:rsidRPr="00E97348" w:rsidRDefault="00154899" w:rsidP="00154899">
      <w:pPr>
        <w:pStyle w:val="a7"/>
        <w:jc w:val="right"/>
        <w:rPr>
          <w:rFonts w:ascii="Arial" w:hAnsi="Arial"/>
        </w:rPr>
      </w:pPr>
      <w:r w:rsidRPr="00E97348">
        <w:rPr>
          <w:rFonts w:ascii="Arial" w:hAnsi="Arial"/>
        </w:rPr>
        <w:t>a</w:t>
      </w:r>
      <m:oMath>
        <m:r>
          <m:rPr>
            <m:sty m:val="p"/>
          </m:rPr>
          <w:rPr>
            <w:rFonts w:ascii="Cambria Math" w:hAnsi="Cambria Math"/>
          </w:rPr>
          <m:t>=</m:t>
        </m:r>
        <m:acc>
          <m:accPr>
            <m:chr m:val="̅"/>
            <m:ctrlPr>
              <w:rPr>
                <w:rFonts w:ascii="Cambria Math" w:hAnsi="Cambria Math"/>
              </w:rPr>
            </m:ctrlPr>
          </m:accPr>
          <m:e>
            <m:r>
              <m:rPr>
                <m:sty m:val="p"/>
              </m:rPr>
              <w:rPr>
                <w:rFonts w:ascii="Cambria Math" w:hAnsi="Cambria Math"/>
              </w:rPr>
              <m:t>Y</m:t>
            </m:r>
          </m:e>
        </m:acc>
        <m:r>
          <m:rPr>
            <m:sty m:val="p"/>
          </m:rPr>
          <w:rPr>
            <w:rFonts w:ascii="Cambria Math" w:hAnsi="Cambria Math"/>
          </w:rPr>
          <m:t xml:space="preserve"> -b </m:t>
        </m:r>
        <m:acc>
          <m:accPr>
            <m:chr m:val="̅"/>
            <m:ctrlPr>
              <w:rPr>
                <w:rFonts w:ascii="Cambria Math" w:hAnsi="Cambria Math"/>
              </w:rPr>
            </m:ctrlPr>
          </m:accPr>
          <m:e>
            <m:r>
              <m:rPr>
                <m:sty m:val="p"/>
              </m:rPr>
              <w:rPr>
                <w:rFonts w:ascii="Cambria Math" w:hAnsi="Cambria Math"/>
              </w:rPr>
              <m:t>X</m:t>
            </m:r>
          </m:e>
        </m:acc>
      </m:oMath>
    </w:p>
    <w:p w:rsidR="00154899" w:rsidRDefault="00154899" w:rsidP="00154899">
      <w:pPr>
        <w:bidi w:val="0"/>
      </w:pPr>
    </w:p>
    <w:p w:rsidR="00154899" w:rsidRPr="00063F32" w:rsidRDefault="00154899" w:rsidP="00154899">
      <w:pPr>
        <w:bidi w:val="0"/>
      </w:pPr>
      <m:oMathPara>
        <m:oMathParaPr>
          <m:jc m:val="left"/>
        </m:oMathParaPr>
        <m:oMath>
          <m:acc>
            <m:accPr>
              <m:chr m:val="̅"/>
              <m:ctrlPr>
                <w:rPr>
                  <w:rFonts w:ascii="Cambria Math" w:hAnsi="Cambria Math"/>
                  <w:i/>
                </w:rPr>
              </m:ctrlPr>
            </m:accPr>
            <m:e>
              <m:r>
                <w:rPr>
                  <w:rFonts w:ascii="Cambria Math" w:hAnsi="Cambria Math"/>
                </w:rPr>
                <m:t>X</m:t>
              </m:r>
            </m:e>
          </m:acc>
          <m:r>
            <w:rPr>
              <w:rFonts w:ascii="Cambria Math" w:hAnsi="Cambria Math"/>
            </w:rPr>
            <m:t xml:space="preserve">= </m:t>
          </m:r>
          <m:f>
            <m:fPr>
              <m:ctrlPr>
                <w:rPr>
                  <w:rFonts w:ascii="Cambria Math" w:hAnsi="Cambria Math"/>
                  <w:i/>
                </w:rPr>
              </m:ctrlPr>
            </m:fPr>
            <m:num>
              <m:nary>
                <m:naryPr>
                  <m:chr m:val="∑"/>
                  <m:limLoc m:val="undOvr"/>
                  <m:subHide m:val="1"/>
                  <m:supHide m:val="1"/>
                  <m:ctrlPr>
                    <w:rPr>
                      <w:rFonts w:ascii="Cambria Math" w:hAnsi="Cambria Math"/>
                    </w:rPr>
                  </m:ctrlPr>
                </m:naryPr>
                <m:sub/>
                <m:sup/>
                <m:e>
                  <m:r>
                    <m:rPr>
                      <m:sty m:val="p"/>
                    </m:rPr>
                    <w:rPr>
                      <w:rFonts w:ascii="Cambria Math" w:hAnsi="Cambria Math"/>
                    </w:rPr>
                    <m:t>X</m:t>
                  </m:r>
                </m:e>
              </m:nary>
            </m:num>
            <m:den>
              <m:r>
                <m:rPr>
                  <m:sty m:val="p"/>
                </m:rPr>
                <w:rPr>
                  <w:rFonts w:ascii="Cambria Math" w:hAnsi="Cambria Math"/>
                </w:rPr>
                <m:t>n</m:t>
              </m:r>
            </m:den>
          </m:f>
        </m:oMath>
      </m:oMathPara>
    </w:p>
    <w:p w:rsidR="00154899" w:rsidRPr="005F6AE5" w:rsidRDefault="00154899" w:rsidP="00154899">
      <w:pPr>
        <w:bidi w:val="0"/>
        <w:rPr>
          <w:rFonts w:ascii="Cambria Math" w:eastAsiaTheme="minorEastAsia" w:hAnsi="Cambria Math"/>
          <w:oMath/>
        </w:rPr>
      </w:pPr>
      <m:oMathPara>
        <m:oMathParaPr>
          <m:jc m:val="left"/>
        </m:oMathParaPr>
        <m:oMath>
          <m:acc>
            <m:accPr>
              <m:chr m:val="̅"/>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 xml:space="preserve">= </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ctrlPr>
                    <w:rPr>
                      <w:rFonts w:ascii="Cambria Math" w:eastAsiaTheme="minorEastAsia" w:hAnsi="Cambria Math" w:cs="Arial"/>
                      <w:i/>
                    </w:rPr>
                  </m:ctrlPr>
                </m:sub>
                <m:sup>
                  <m:ctrlPr>
                    <w:rPr>
                      <w:rFonts w:ascii="Cambria Math" w:eastAsiaTheme="minorEastAsia" w:hAnsi="Cambria Math" w:cs="Arial"/>
                      <w:i/>
                    </w:rPr>
                  </m:ctrlPr>
                </m:sup>
                <m:e>
                  <m:r>
                    <w:rPr>
                      <w:rFonts w:ascii="Cambria Math" w:eastAsiaTheme="minorEastAsia" w:hAnsi="Cambria Math"/>
                    </w:rPr>
                    <m:t>Y</m:t>
                  </m:r>
                  <m:ctrlPr>
                    <w:rPr>
                      <w:rFonts w:ascii="Cambria Math" w:eastAsiaTheme="minorEastAsia" w:hAnsi="Cambria Math" w:cs="Arial"/>
                      <w:i/>
                    </w:rPr>
                  </m:ctrlPr>
                </m:e>
              </m:nary>
            </m:num>
            <m:den>
              <m:r>
                <w:rPr>
                  <w:rFonts w:ascii="Cambria Math" w:eastAsiaTheme="minorEastAsia" w:hAnsi="Cambria Math"/>
                </w:rPr>
                <m:t>n</m:t>
              </m:r>
            </m:den>
          </m:f>
        </m:oMath>
      </m:oMathPara>
    </w:p>
    <w:p w:rsidR="00154899" w:rsidRDefault="00154899" w:rsidP="00154899">
      <w:pPr>
        <w:rPr>
          <w:rFonts w:eastAsiaTheme="minorEastAsia"/>
          <w:sz w:val="28"/>
          <w:szCs w:val="28"/>
          <w:rtl/>
        </w:rPr>
      </w:pPr>
      <w:r>
        <w:rPr>
          <w:rFonts w:eastAsiaTheme="minorEastAsia" w:hint="cs"/>
          <w:sz w:val="28"/>
          <w:szCs w:val="28"/>
          <w:rtl/>
        </w:rPr>
        <w:t xml:space="preserve">- ويطلق علي </w:t>
      </w:r>
      <w:r>
        <w:rPr>
          <w:rFonts w:eastAsiaTheme="minorEastAsia"/>
          <w:sz w:val="28"/>
          <w:szCs w:val="28"/>
        </w:rPr>
        <w:t>a</w:t>
      </w:r>
      <w:r>
        <w:rPr>
          <w:rFonts w:eastAsiaTheme="minorEastAsia" w:hint="cs"/>
          <w:sz w:val="28"/>
          <w:szCs w:val="28"/>
          <w:rtl/>
        </w:rPr>
        <w:t xml:space="preserve"> ثابت الانحدار، وقيمته تعني قيمة المتغير التابع عندما تكون قيمة المتغير المستقل صفرا. وهي تمثل نقطة تقاطع خط الانحدار مع المحور الرأسي (الذي يمثل المتغير التابع).</w:t>
      </w:r>
    </w:p>
    <w:p w:rsidR="00154899" w:rsidRDefault="00154899" w:rsidP="00154899">
      <w:pPr>
        <w:rPr>
          <w:rFonts w:eastAsiaTheme="minorEastAsia"/>
          <w:sz w:val="28"/>
          <w:szCs w:val="28"/>
          <w:rtl/>
        </w:rPr>
      </w:pPr>
      <w:r>
        <w:rPr>
          <w:rFonts w:eastAsiaTheme="minorEastAsia" w:hint="cs"/>
          <w:sz w:val="28"/>
          <w:szCs w:val="28"/>
          <w:rtl/>
        </w:rPr>
        <w:t xml:space="preserve">- ويطلق علي </w:t>
      </w:r>
      <w:r>
        <w:rPr>
          <w:rFonts w:eastAsiaTheme="minorEastAsia"/>
          <w:sz w:val="28"/>
          <w:szCs w:val="28"/>
        </w:rPr>
        <w:t>b</w:t>
      </w:r>
      <w:r>
        <w:rPr>
          <w:rFonts w:eastAsiaTheme="minorEastAsia" w:hint="cs"/>
          <w:sz w:val="28"/>
          <w:szCs w:val="28"/>
          <w:rtl/>
        </w:rPr>
        <w:t xml:space="preserve"> ميل خط الانحدار، وقيمته تعني قيمة التغير في المتغير التابع عندما يتغير المتغير المستقل بواقع الوحدة. </w:t>
      </w:r>
    </w:p>
    <w:p w:rsidR="00154899" w:rsidRPr="00C0405C" w:rsidRDefault="00154899" w:rsidP="00154899">
      <w:pPr>
        <w:rPr>
          <w:rFonts w:eastAsiaTheme="minorEastAsia"/>
          <w:sz w:val="28"/>
          <w:szCs w:val="28"/>
          <w:rtl/>
        </w:rPr>
      </w:pPr>
      <w:r>
        <w:rPr>
          <w:rFonts w:eastAsiaTheme="minorEastAsia" w:hint="cs"/>
          <w:sz w:val="28"/>
          <w:szCs w:val="28"/>
          <w:rtl/>
        </w:rPr>
        <w:t>ويتم حساب معامل الارتباط  (</w:t>
      </w:r>
      <w:r>
        <w:rPr>
          <w:rFonts w:eastAsiaTheme="minorEastAsia"/>
          <w:sz w:val="28"/>
          <w:szCs w:val="28"/>
        </w:rPr>
        <w:t>r</w:t>
      </w:r>
      <w:r>
        <w:rPr>
          <w:rFonts w:eastAsiaTheme="minorEastAsia" w:hint="cs"/>
          <w:sz w:val="28"/>
          <w:szCs w:val="28"/>
          <w:rtl/>
        </w:rPr>
        <w:t>) من خلال المعادلة التالية:</w:t>
      </w:r>
    </w:p>
    <w:p w:rsidR="00154899" w:rsidRPr="00E34E31" w:rsidRDefault="00154899" w:rsidP="00154899">
      <w:pPr>
        <w:bidi w:val="0"/>
        <w:rPr>
          <w:rFonts w:eastAsiaTheme="minorEastAsia"/>
          <w:sz w:val="28"/>
          <w:szCs w:val="28"/>
        </w:rPr>
      </w:pPr>
      <m:oMathPara>
        <m:oMathParaPr>
          <m:jc m:val="left"/>
        </m:oMathParaPr>
        <m:oMath>
          <m:r>
            <w:rPr>
              <w:rFonts w:ascii="Cambria Math" w:eastAsiaTheme="minorEastAsia" w:hAnsi="Cambria Math" w:cs="Cambria Math"/>
              <w:sz w:val="28"/>
              <w:szCs w:val="28"/>
            </w:rPr>
            <m:t>r</m:t>
          </m:r>
          <m:r>
            <m:rPr>
              <m:sty m:val="p"/>
            </m:rPr>
            <w:rPr>
              <w:rFonts w:ascii="Cambria Math" w:eastAsiaTheme="minorEastAsia" w:hAnsi="Cambria Math" w:cs="Cambria Math"/>
              <w:sz w:val="28"/>
              <w:szCs w:val="28"/>
            </w:rPr>
            <m:t>=</m:t>
          </m:r>
          <m:f>
            <m:fPr>
              <m:ctrlPr>
                <w:rPr>
                  <w:rFonts w:ascii="Cambria Math" w:eastAsiaTheme="minorEastAsia" w:hAnsi="Cambria Math" w:cs="Cambria Math"/>
                  <w:sz w:val="28"/>
                  <w:szCs w:val="28"/>
                </w:rPr>
              </m:ctrlPr>
            </m:fPr>
            <m:num>
              <m:rad>
                <m:radPr>
                  <m:degHide m:val="1"/>
                  <m:ctrlPr>
                    <w:rPr>
                      <w:rFonts w:ascii="Cambria Math" w:eastAsiaTheme="minorEastAsia" w:hAnsi="Cambria Math" w:cs="Cambria Math"/>
                      <w:sz w:val="28"/>
                      <w:szCs w:val="28"/>
                    </w:rPr>
                  </m:ctrlPr>
                </m:radPr>
                <m:deg/>
                <m:e>
                  <m:r>
                    <m:rPr>
                      <m:sty m:val="p"/>
                    </m:rPr>
                    <w:rPr>
                      <w:rFonts w:ascii="Cambria Math" w:eastAsiaTheme="minorEastAsia" w:hAnsi="Cambria Math" w:cs="Cambria Math"/>
                      <w:sz w:val="28"/>
                      <w:szCs w:val="28"/>
                    </w:rPr>
                    <m:t>n</m:t>
                  </m:r>
                  <m:nary>
                    <m:naryPr>
                      <m:chr m:val="∑"/>
                      <m:limLoc m:val="undOvr"/>
                      <m:subHide m:val="1"/>
                      <m:supHide m:val="1"/>
                      <m:ctrlPr>
                        <w:rPr>
                          <w:rFonts w:ascii="Cambria Math" w:eastAsiaTheme="minorEastAsia" w:hAnsi="Cambria Math" w:cs="Cambria Math"/>
                          <w:sz w:val="28"/>
                          <w:szCs w:val="28"/>
                        </w:rPr>
                      </m:ctrlPr>
                    </m:naryPr>
                    <m:sub/>
                    <m:sup/>
                    <m:e>
                      <m:sSup>
                        <m:sSupPr>
                          <m:ctrlPr>
                            <w:rPr>
                              <w:rFonts w:ascii="Cambria Math" w:eastAsiaTheme="minorEastAsia" w:hAnsi="Cambria Math" w:cs="Cambria Math"/>
                              <w:i/>
                              <w:sz w:val="28"/>
                              <w:szCs w:val="28"/>
                            </w:rPr>
                          </m:ctrlPr>
                        </m:sSupPr>
                        <m:e>
                          <m:r>
                            <w:rPr>
                              <w:rFonts w:ascii="Cambria Math" w:hAnsi="Cambria Math" w:cs="Cambria Math"/>
                              <w:sz w:val="28"/>
                              <w:szCs w:val="28"/>
                            </w:rPr>
                            <m:t>x</m:t>
                          </m:r>
                        </m:e>
                        <m:sup>
                          <m:r>
                            <w:rPr>
                              <w:rFonts w:ascii="Cambria Math" w:hAnsi="Cambria Math" w:cs="Cambria Math"/>
                              <w:sz w:val="28"/>
                              <w:szCs w:val="28"/>
                            </w:rPr>
                            <m:t>2</m:t>
                          </m:r>
                        </m:sup>
                      </m:sSup>
                    </m:e>
                  </m:nary>
                  <m:r>
                    <m:rPr>
                      <m:sty m:val="p"/>
                    </m:rPr>
                    <w:rPr>
                      <w:rFonts w:ascii="Cambria Math" w:eastAsiaTheme="minorEastAsia" w:hAnsi="Cambria Math" w:cs="Cambria Math"/>
                      <w:sz w:val="28"/>
                      <w:szCs w:val="28"/>
                    </w:rPr>
                    <m:t>-</m:t>
                  </m:r>
                  <m:d>
                    <m:dPr>
                      <m:ctrlPr>
                        <w:rPr>
                          <w:rFonts w:ascii="Cambria Math" w:eastAsiaTheme="minorEastAsia" w:hAnsi="Cambria Math" w:cs="Cambria Math"/>
                          <w:sz w:val="28"/>
                          <w:szCs w:val="28"/>
                        </w:rPr>
                      </m:ctrlPr>
                    </m:dPr>
                    <m:e>
                      <m:nary>
                        <m:naryPr>
                          <m:chr m:val="∑"/>
                          <m:limLoc m:val="undOvr"/>
                          <m:subHide m:val="1"/>
                          <m:supHide m:val="1"/>
                          <m:ctrlPr>
                            <w:rPr>
                              <w:rFonts w:ascii="Cambria Math" w:eastAsiaTheme="minorEastAsia" w:hAnsi="Cambria Math" w:cs="Cambria Math"/>
                              <w:i/>
                              <w:sz w:val="28"/>
                              <w:szCs w:val="28"/>
                            </w:rPr>
                          </m:ctrlPr>
                        </m:naryPr>
                        <m:sub/>
                        <m:sup/>
                        <m:e>
                          <m:r>
                            <w:rPr>
                              <w:rFonts w:ascii="Cambria Math" w:eastAsiaTheme="minorEastAsia" w:hAnsi="Cambria Math" w:cs="Cambria Math"/>
                              <w:sz w:val="28"/>
                              <w:szCs w:val="28"/>
                            </w:rPr>
                            <m:t>x</m:t>
                          </m:r>
                        </m:e>
                      </m:nary>
                    </m:e>
                  </m:d>
                  <m:sSup>
                    <m:sSupPr>
                      <m:ctrlPr>
                        <w:rPr>
                          <w:rFonts w:ascii="Cambria Math" w:eastAsiaTheme="minorEastAsia" w:hAnsi="Cambria Math" w:cs="Cambria Math"/>
                          <w:i/>
                          <w:sz w:val="28"/>
                          <w:szCs w:val="28"/>
                        </w:rPr>
                      </m:ctrlPr>
                    </m:sSupPr>
                    <m:e/>
                    <m:sup>
                      <m:r>
                        <w:rPr>
                          <w:rFonts w:ascii="Cambria Math" w:hAnsi="Cambria Math" w:cs="Cambria Math"/>
                          <w:sz w:val="28"/>
                          <w:szCs w:val="28"/>
                        </w:rPr>
                        <m:t>2</m:t>
                      </m:r>
                    </m:sup>
                  </m:sSup>
                </m:e>
              </m:rad>
            </m:num>
            <m:den>
              <m:rad>
                <m:radPr>
                  <m:degHide m:val="1"/>
                  <m:ctrlPr>
                    <w:rPr>
                      <w:rFonts w:ascii="Cambria Math" w:eastAsiaTheme="minorEastAsia" w:hAnsi="Cambria Math" w:cs="Cambria Math"/>
                      <w:sz w:val="28"/>
                      <w:szCs w:val="28"/>
                    </w:rPr>
                  </m:ctrlPr>
                </m:radPr>
                <m:deg/>
                <m:e>
                  <m:r>
                    <m:rPr>
                      <m:sty m:val="p"/>
                    </m:rPr>
                    <w:rPr>
                      <w:rFonts w:ascii="Cambria Math" w:eastAsiaTheme="minorEastAsia" w:hAnsi="Cambria Math" w:cs="Cambria Math"/>
                      <w:sz w:val="28"/>
                      <w:szCs w:val="28"/>
                    </w:rPr>
                    <m:t>n</m:t>
                  </m:r>
                  <m:nary>
                    <m:naryPr>
                      <m:chr m:val="∑"/>
                      <m:limLoc m:val="undOvr"/>
                      <m:subHide m:val="1"/>
                      <m:supHide m:val="1"/>
                      <m:ctrlPr>
                        <w:rPr>
                          <w:rFonts w:ascii="Cambria Math" w:eastAsiaTheme="minorEastAsia" w:hAnsi="Cambria Math" w:cs="Cambria Math"/>
                          <w:sz w:val="28"/>
                          <w:szCs w:val="28"/>
                        </w:rPr>
                      </m:ctrlPr>
                    </m:naryPr>
                    <m:sub/>
                    <m:sup/>
                    <m:e>
                      <m:sSup>
                        <m:sSupPr>
                          <m:ctrlPr>
                            <w:rPr>
                              <w:rFonts w:ascii="Cambria Math" w:eastAsiaTheme="minorEastAsia" w:hAnsi="Cambria Math" w:cs="Cambria Math"/>
                              <w:i/>
                              <w:sz w:val="28"/>
                              <w:szCs w:val="28"/>
                            </w:rPr>
                          </m:ctrlPr>
                        </m:sSupPr>
                        <m:e>
                          <m:r>
                            <w:rPr>
                              <w:rFonts w:ascii="Cambria Math" w:hAnsi="Cambria Math" w:cs="Cambria Math"/>
                              <w:sz w:val="28"/>
                              <w:szCs w:val="28"/>
                            </w:rPr>
                            <m:t>y</m:t>
                          </m:r>
                        </m:e>
                        <m:sup>
                          <m:r>
                            <w:rPr>
                              <w:rFonts w:ascii="Cambria Math" w:hAnsi="Cambria Math" w:cs="Cambria Math"/>
                              <w:sz w:val="28"/>
                              <w:szCs w:val="28"/>
                            </w:rPr>
                            <m:t>2</m:t>
                          </m:r>
                        </m:sup>
                      </m:sSup>
                    </m:e>
                  </m:nary>
                  <m:r>
                    <m:rPr>
                      <m:sty m:val="p"/>
                    </m:rPr>
                    <w:rPr>
                      <w:rFonts w:ascii="Cambria Math" w:eastAsiaTheme="minorEastAsia" w:hAnsi="Cambria Math" w:cs="Cambria Math"/>
                      <w:sz w:val="28"/>
                      <w:szCs w:val="28"/>
                    </w:rPr>
                    <m:t>-</m:t>
                  </m:r>
                  <m:d>
                    <m:dPr>
                      <m:ctrlPr>
                        <w:rPr>
                          <w:rFonts w:ascii="Cambria Math" w:eastAsiaTheme="minorEastAsia" w:hAnsi="Cambria Math" w:cs="Cambria Math"/>
                          <w:sz w:val="28"/>
                          <w:szCs w:val="28"/>
                        </w:rPr>
                      </m:ctrlPr>
                    </m:dPr>
                    <m:e>
                      <m:nary>
                        <m:naryPr>
                          <m:chr m:val="∑"/>
                          <m:limLoc m:val="undOvr"/>
                          <m:subHide m:val="1"/>
                          <m:supHide m:val="1"/>
                          <m:ctrlPr>
                            <w:rPr>
                              <w:rFonts w:ascii="Cambria Math" w:eastAsiaTheme="minorEastAsia" w:hAnsi="Cambria Math" w:cs="Cambria Math"/>
                              <w:i/>
                              <w:sz w:val="28"/>
                              <w:szCs w:val="28"/>
                            </w:rPr>
                          </m:ctrlPr>
                        </m:naryPr>
                        <m:sub/>
                        <m:sup/>
                        <m:e>
                          <m:r>
                            <w:rPr>
                              <w:rFonts w:ascii="Cambria Math" w:eastAsiaTheme="minorEastAsia" w:hAnsi="Cambria Math" w:cs="Cambria Math"/>
                              <w:sz w:val="28"/>
                              <w:szCs w:val="28"/>
                            </w:rPr>
                            <m:t>y</m:t>
                          </m:r>
                        </m:e>
                      </m:nary>
                    </m:e>
                  </m:d>
                  <m:sSup>
                    <m:sSupPr>
                      <m:ctrlPr>
                        <w:rPr>
                          <w:rFonts w:ascii="Cambria Math" w:eastAsiaTheme="minorEastAsia" w:hAnsi="Cambria Math" w:cs="Cambria Math"/>
                          <w:i/>
                          <w:sz w:val="28"/>
                          <w:szCs w:val="28"/>
                        </w:rPr>
                      </m:ctrlPr>
                    </m:sSupPr>
                    <m:e/>
                    <m:sup>
                      <m:r>
                        <w:rPr>
                          <w:rFonts w:ascii="Cambria Math" w:hAnsi="Cambria Math" w:cs="Cambria Math"/>
                          <w:sz w:val="28"/>
                          <w:szCs w:val="28"/>
                        </w:rPr>
                        <m:t>2</m:t>
                      </m:r>
                    </m:sup>
                  </m:sSup>
                </m:e>
              </m:rad>
              <m:ctrlPr>
                <w:rPr>
                  <w:rFonts w:ascii="Cambria Math" w:eastAsiaTheme="minorEastAsia" w:hAnsi="Cambria Math" w:cs="Times New Roman"/>
                  <w:sz w:val="28"/>
                  <w:szCs w:val="28"/>
                  <w:rtl/>
                </w:rPr>
              </m:ctrlPr>
            </m:den>
          </m:f>
        </m:oMath>
      </m:oMathPara>
    </w:p>
    <w:p w:rsidR="00154899" w:rsidRDefault="00154899" w:rsidP="00154899">
      <w:pPr>
        <w:pStyle w:val="a7"/>
        <w:bidi w:val="0"/>
        <w:rPr>
          <w:rFonts w:ascii="Arial" w:hAnsi="Arial" w:cs="Arial"/>
          <w:b/>
          <w:bCs/>
          <w:sz w:val="28"/>
          <w:szCs w:val="28"/>
          <w:u w:val="single"/>
        </w:rPr>
      </w:pPr>
    </w:p>
    <w:p w:rsidR="00154899" w:rsidRDefault="00154899" w:rsidP="00154899">
      <w:pPr>
        <w:pStyle w:val="a7"/>
        <w:rPr>
          <w:rFonts w:ascii="Arial" w:hAnsi="Arial" w:cs="Arial"/>
          <w:sz w:val="28"/>
          <w:szCs w:val="28"/>
          <w:rtl/>
        </w:rPr>
      </w:pPr>
      <w:r>
        <w:rPr>
          <w:rFonts w:ascii="Arial" w:hAnsi="Arial" w:cs="Arial" w:hint="cs"/>
          <w:sz w:val="28"/>
          <w:szCs w:val="28"/>
          <w:rtl/>
        </w:rPr>
        <w:t xml:space="preserve">ويتم تحديد نوع العلاقة من خلال إشارة معامل الارتباط، فإذا كانت الاشارة موجبة دل ذلك علي أن العلاقة طردية، وإذا كانت الاشارة سالبة دل ذلك علي أن العلاقة عكسية. </w:t>
      </w:r>
    </w:p>
    <w:p w:rsidR="00154899" w:rsidRDefault="00154899" w:rsidP="00154899">
      <w:pPr>
        <w:pStyle w:val="a7"/>
        <w:rPr>
          <w:rFonts w:ascii="Arial" w:hAnsi="Arial" w:cs="Arial"/>
          <w:sz w:val="28"/>
          <w:szCs w:val="28"/>
          <w:rtl/>
        </w:rPr>
      </w:pPr>
    </w:p>
    <w:p w:rsidR="00154899" w:rsidRDefault="00154899" w:rsidP="00154899">
      <w:pPr>
        <w:pStyle w:val="a7"/>
        <w:rPr>
          <w:rFonts w:ascii="Arial" w:hAnsi="Arial" w:cs="Arial"/>
          <w:sz w:val="28"/>
          <w:szCs w:val="28"/>
          <w:rtl/>
        </w:rPr>
      </w:pPr>
      <w:r w:rsidRPr="00AE06B2">
        <w:rPr>
          <w:rFonts w:ascii="Arial" w:hAnsi="Arial" w:cs="Arial" w:hint="cs"/>
          <w:sz w:val="28"/>
          <w:szCs w:val="28"/>
          <w:rtl/>
        </w:rPr>
        <w:t xml:space="preserve">وعند تفسير قيمة معامل الارتباط الخطي المحسوب من بيانات العينة، فلا توجد قواعد ثابتة وإنما تخضع </w:t>
      </w:r>
      <w:r>
        <w:rPr>
          <w:rFonts w:ascii="Arial" w:hAnsi="Arial" w:cs="Arial" w:hint="cs"/>
          <w:sz w:val="28"/>
          <w:szCs w:val="28"/>
          <w:rtl/>
        </w:rPr>
        <w:t>لعملية التقريب والتي تعتمد في الأساس علي مجال الدراسة، وقد جرت العادة أن يتم الحكم علي معامل الارتباط بطريقة تقترب من ما ذكر في الجدول التالي:</w:t>
      </w:r>
    </w:p>
    <w:p w:rsidR="00154899" w:rsidRDefault="00154899" w:rsidP="00154899">
      <w:pPr>
        <w:pStyle w:val="a7"/>
        <w:rPr>
          <w:rFonts w:ascii="Arial" w:hAnsi="Arial" w:cs="Arial"/>
          <w:sz w:val="28"/>
          <w:szCs w:val="28"/>
          <w:rtl/>
        </w:rPr>
      </w:pPr>
    </w:p>
    <w:tbl>
      <w:tblPr>
        <w:tblStyle w:val="a4"/>
        <w:bidiVisual/>
        <w:tblW w:w="0" w:type="auto"/>
        <w:jc w:val="center"/>
        <w:tblLook w:val="04A0" w:firstRow="1" w:lastRow="0" w:firstColumn="1" w:lastColumn="0" w:noHBand="0" w:noVBand="1"/>
      </w:tblPr>
      <w:tblGrid>
        <w:gridCol w:w="3777"/>
        <w:gridCol w:w="3400"/>
      </w:tblGrid>
      <w:tr w:rsidR="00154899" w:rsidTr="00220715">
        <w:trPr>
          <w:jc w:val="center"/>
        </w:trPr>
        <w:tc>
          <w:tcPr>
            <w:tcW w:w="3777" w:type="dxa"/>
          </w:tcPr>
          <w:p w:rsidR="00154899" w:rsidRDefault="00154899" w:rsidP="00220715">
            <w:pPr>
              <w:pStyle w:val="a7"/>
              <w:rPr>
                <w:rFonts w:ascii="Arial" w:hAnsi="Arial" w:cs="Arial"/>
                <w:sz w:val="28"/>
                <w:szCs w:val="28"/>
                <w:rtl/>
              </w:rPr>
            </w:pPr>
            <w:r>
              <w:rPr>
                <w:rFonts w:ascii="Arial" w:hAnsi="Arial" w:cs="Arial" w:hint="cs"/>
                <w:sz w:val="28"/>
                <w:szCs w:val="28"/>
                <w:rtl/>
              </w:rPr>
              <w:t>العلاقة بين المتغيرين (المستقل والتابع)</w:t>
            </w:r>
          </w:p>
        </w:tc>
        <w:tc>
          <w:tcPr>
            <w:tcW w:w="3400" w:type="dxa"/>
          </w:tcPr>
          <w:p w:rsidR="00154899" w:rsidRDefault="00154899" w:rsidP="00220715">
            <w:pPr>
              <w:pStyle w:val="a7"/>
              <w:rPr>
                <w:rFonts w:ascii="Arial" w:hAnsi="Arial" w:cs="Arial"/>
                <w:sz w:val="28"/>
                <w:szCs w:val="28"/>
                <w:rtl/>
              </w:rPr>
            </w:pPr>
            <w:r>
              <w:rPr>
                <w:rFonts w:ascii="Arial" w:hAnsi="Arial" w:cs="Arial" w:hint="cs"/>
                <w:sz w:val="28"/>
                <w:szCs w:val="28"/>
                <w:rtl/>
              </w:rPr>
              <w:t>قيمة معامل الارتباط بين المتغيرين</w:t>
            </w:r>
          </w:p>
        </w:tc>
      </w:tr>
      <w:tr w:rsidR="00154899" w:rsidTr="00220715">
        <w:trPr>
          <w:jc w:val="center"/>
        </w:trPr>
        <w:tc>
          <w:tcPr>
            <w:tcW w:w="3777" w:type="dxa"/>
          </w:tcPr>
          <w:p w:rsidR="00154899" w:rsidRDefault="00154899" w:rsidP="00220715">
            <w:pPr>
              <w:pStyle w:val="a7"/>
              <w:rPr>
                <w:rFonts w:ascii="Arial" w:hAnsi="Arial" w:cs="Arial"/>
                <w:sz w:val="28"/>
                <w:szCs w:val="28"/>
                <w:rtl/>
              </w:rPr>
            </w:pPr>
            <w:r>
              <w:rPr>
                <w:rFonts w:ascii="Arial" w:hAnsi="Arial" w:cs="Arial" w:hint="cs"/>
                <w:sz w:val="28"/>
                <w:szCs w:val="28"/>
                <w:rtl/>
              </w:rPr>
              <w:t>لا توجد علاقة</w:t>
            </w:r>
          </w:p>
        </w:tc>
        <w:tc>
          <w:tcPr>
            <w:tcW w:w="3400" w:type="dxa"/>
          </w:tcPr>
          <w:p w:rsidR="00154899" w:rsidRDefault="00154899" w:rsidP="00220715">
            <w:pPr>
              <w:pStyle w:val="a7"/>
              <w:bidi w:val="0"/>
              <w:rPr>
                <w:rFonts w:ascii="Arial" w:hAnsi="Arial" w:cs="Arial"/>
                <w:sz w:val="28"/>
                <w:szCs w:val="28"/>
              </w:rPr>
            </w:pPr>
            <m:oMathPara>
              <m:oMath>
                <m:d>
                  <m:dPr>
                    <m:begChr m:val="|"/>
                    <m:endChr m:val="|"/>
                    <m:ctrlPr>
                      <w:rPr>
                        <w:rFonts w:ascii="Cambria Math" w:hAnsi="Cambria Math" w:cs="Arial"/>
                        <w:i/>
                        <w:sz w:val="28"/>
                        <w:szCs w:val="28"/>
                      </w:rPr>
                    </m:ctrlPr>
                  </m:dPr>
                  <m:e>
                    <m:r>
                      <m:rPr>
                        <m:sty m:val="p"/>
                      </m:rPr>
                      <w:rPr>
                        <w:rFonts w:ascii="Cambria Math" w:hAnsi="Cambria Math" w:cs="Arial"/>
                        <w:sz w:val="28"/>
                        <w:szCs w:val="28"/>
                      </w:rPr>
                      <m:t>0.00</m:t>
                    </m:r>
                  </m:e>
                </m:d>
                <m:r>
                  <w:rPr>
                    <w:rFonts w:ascii="Cambria Math" w:hAnsi="Cambria Math" w:cs="Arial"/>
                    <w:sz w:val="28"/>
                    <w:szCs w:val="28"/>
                  </w:rPr>
                  <m:t>≤r&lt;</m:t>
                </m:r>
                <m:d>
                  <m:dPr>
                    <m:begChr m:val="|"/>
                    <m:endChr m:val="|"/>
                    <m:ctrlPr>
                      <w:rPr>
                        <w:rFonts w:ascii="Cambria Math" w:hAnsi="Cambria Math" w:cs="Arial"/>
                        <w:i/>
                        <w:sz w:val="28"/>
                        <w:szCs w:val="28"/>
                      </w:rPr>
                    </m:ctrlPr>
                  </m:dPr>
                  <m:e>
                    <m:r>
                      <w:rPr>
                        <w:rFonts w:ascii="Cambria Math" w:hAnsi="Cambria Math" w:cs="Arial"/>
                        <w:sz w:val="28"/>
                        <w:szCs w:val="28"/>
                      </w:rPr>
                      <m:t>0.25</m:t>
                    </m:r>
                  </m:e>
                </m:d>
              </m:oMath>
            </m:oMathPara>
          </w:p>
        </w:tc>
      </w:tr>
      <w:tr w:rsidR="00154899" w:rsidTr="00220715">
        <w:trPr>
          <w:jc w:val="center"/>
        </w:trPr>
        <w:tc>
          <w:tcPr>
            <w:tcW w:w="3777" w:type="dxa"/>
          </w:tcPr>
          <w:p w:rsidR="00154899" w:rsidRDefault="00154899" w:rsidP="00220715">
            <w:pPr>
              <w:pStyle w:val="a7"/>
              <w:rPr>
                <w:rFonts w:ascii="Arial" w:hAnsi="Arial" w:cs="Arial"/>
                <w:sz w:val="28"/>
                <w:szCs w:val="28"/>
                <w:rtl/>
              </w:rPr>
            </w:pPr>
            <w:r>
              <w:rPr>
                <w:rFonts w:ascii="Arial" w:hAnsi="Arial" w:cs="Arial" w:hint="cs"/>
                <w:sz w:val="28"/>
                <w:szCs w:val="28"/>
                <w:rtl/>
              </w:rPr>
              <w:t>ضعيفة</w:t>
            </w:r>
          </w:p>
        </w:tc>
        <w:tc>
          <w:tcPr>
            <w:tcW w:w="3400" w:type="dxa"/>
          </w:tcPr>
          <w:p w:rsidR="00154899" w:rsidRDefault="00154899" w:rsidP="00220715">
            <m:oMathPara>
              <m:oMath>
                <m:d>
                  <m:dPr>
                    <m:begChr m:val="|"/>
                    <m:endChr m:val="|"/>
                    <m:ctrlPr>
                      <w:rPr>
                        <w:rFonts w:ascii="Cambria Math" w:hAnsi="Cambria Math" w:cs="Arial"/>
                        <w:i/>
                        <w:sz w:val="28"/>
                        <w:szCs w:val="28"/>
                      </w:rPr>
                    </m:ctrlPr>
                  </m:dPr>
                  <m:e>
                    <m:r>
                      <m:rPr>
                        <m:sty m:val="p"/>
                      </m:rPr>
                      <w:rPr>
                        <w:rFonts w:ascii="Cambria Math" w:hAnsi="Cambria Math" w:cs="Arial"/>
                        <w:sz w:val="28"/>
                        <w:szCs w:val="28"/>
                      </w:rPr>
                      <m:t>0.25</m:t>
                    </m:r>
                  </m:e>
                </m:d>
                <m:r>
                  <w:rPr>
                    <w:rFonts w:ascii="Cambria Math" w:hAnsi="Cambria Math" w:cs="Arial"/>
                    <w:sz w:val="28"/>
                    <w:szCs w:val="28"/>
                  </w:rPr>
                  <m:t>≤r&lt;</m:t>
                </m:r>
                <m:d>
                  <m:dPr>
                    <m:begChr m:val="|"/>
                    <m:endChr m:val="|"/>
                    <m:ctrlPr>
                      <w:rPr>
                        <w:rFonts w:ascii="Cambria Math" w:hAnsi="Cambria Math" w:cs="Arial"/>
                        <w:i/>
                        <w:sz w:val="28"/>
                        <w:szCs w:val="28"/>
                      </w:rPr>
                    </m:ctrlPr>
                  </m:dPr>
                  <m:e>
                    <m:r>
                      <w:rPr>
                        <w:rFonts w:ascii="Cambria Math" w:hAnsi="Cambria Math" w:cs="Arial"/>
                        <w:sz w:val="28"/>
                        <w:szCs w:val="28"/>
                      </w:rPr>
                      <m:t>0.50</m:t>
                    </m:r>
                  </m:e>
                </m:d>
              </m:oMath>
            </m:oMathPara>
          </w:p>
        </w:tc>
      </w:tr>
      <w:tr w:rsidR="00154899" w:rsidTr="00220715">
        <w:trPr>
          <w:jc w:val="center"/>
        </w:trPr>
        <w:tc>
          <w:tcPr>
            <w:tcW w:w="3777" w:type="dxa"/>
          </w:tcPr>
          <w:p w:rsidR="00154899" w:rsidRDefault="00154899" w:rsidP="00220715">
            <w:pPr>
              <w:pStyle w:val="a7"/>
              <w:rPr>
                <w:rFonts w:ascii="Arial" w:hAnsi="Arial" w:cs="Arial"/>
                <w:sz w:val="28"/>
                <w:szCs w:val="28"/>
                <w:rtl/>
              </w:rPr>
            </w:pPr>
            <w:r>
              <w:rPr>
                <w:rFonts w:ascii="Arial" w:hAnsi="Arial" w:cs="Arial" w:hint="cs"/>
                <w:sz w:val="28"/>
                <w:szCs w:val="28"/>
                <w:rtl/>
              </w:rPr>
              <w:t>متوسطة</w:t>
            </w:r>
          </w:p>
        </w:tc>
        <w:tc>
          <w:tcPr>
            <w:tcW w:w="3400" w:type="dxa"/>
          </w:tcPr>
          <w:p w:rsidR="00154899" w:rsidRDefault="00154899" w:rsidP="00220715">
            <m:oMathPara>
              <m:oMath>
                <m:d>
                  <m:dPr>
                    <m:begChr m:val="|"/>
                    <m:endChr m:val="|"/>
                    <m:ctrlPr>
                      <w:rPr>
                        <w:rFonts w:ascii="Cambria Math" w:hAnsi="Cambria Math" w:cs="Arial"/>
                        <w:i/>
                        <w:sz w:val="28"/>
                        <w:szCs w:val="28"/>
                      </w:rPr>
                    </m:ctrlPr>
                  </m:dPr>
                  <m:e>
                    <m:r>
                      <m:rPr>
                        <m:sty m:val="p"/>
                      </m:rPr>
                      <w:rPr>
                        <w:rFonts w:ascii="Cambria Math" w:hAnsi="Cambria Math" w:cs="Arial"/>
                        <w:sz w:val="28"/>
                        <w:szCs w:val="28"/>
                      </w:rPr>
                      <m:t>0.50</m:t>
                    </m:r>
                  </m:e>
                </m:d>
                <m:r>
                  <w:rPr>
                    <w:rFonts w:ascii="Cambria Math" w:hAnsi="Cambria Math" w:cs="Arial"/>
                    <w:sz w:val="28"/>
                    <w:szCs w:val="28"/>
                  </w:rPr>
                  <m:t>≤r&lt;</m:t>
                </m:r>
                <m:d>
                  <m:dPr>
                    <m:begChr m:val="|"/>
                    <m:endChr m:val="|"/>
                    <m:ctrlPr>
                      <w:rPr>
                        <w:rFonts w:ascii="Cambria Math" w:hAnsi="Cambria Math" w:cs="Arial"/>
                        <w:i/>
                        <w:sz w:val="28"/>
                        <w:szCs w:val="28"/>
                      </w:rPr>
                    </m:ctrlPr>
                  </m:dPr>
                  <m:e>
                    <m:r>
                      <w:rPr>
                        <w:rFonts w:ascii="Cambria Math" w:hAnsi="Cambria Math" w:cs="Arial"/>
                        <w:sz w:val="28"/>
                        <w:szCs w:val="28"/>
                      </w:rPr>
                      <m:t>0.75</m:t>
                    </m:r>
                  </m:e>
                </m:d>
              </m:oMath>
            </m:oMathPara>
          </w:p>
        </w:tc>
      </w:tr>
      <w:tr w:rsidR="00154899" w:rsidTr="00220715">
        <w:trPr>
          <w:jc w:val="center"/>
        </w:trPr>
        <w:tc>
          <w:tcPr>
            <w:tcW w:w="3777" w:type="dxa"/>
          </w:tcPr>
          <w:p w:rsidR="00154899" w:rsidRDefault="00154899" w:rsidP="00220715">
            <w:pPr>
              <w:pStyle w:val="a7"/>
              <w:rPr>
                <w:rFonts w:ascii="Arial" w:hAnsi="Arial" w:cs="Arial"/>
                <w:sz w:val="28"/>
                <w:szCs w:val="28"/>
                <w:rtl/>
              </w:rPr>
            </w:pPr>
            <w:r>
              <w:rPr>
                <w:rFonts w:ascii="Arial" w:hAnsi="Arial" w:cs="Arial" w:hint="cs"/>
                <w:sz w:val="28"/>
                <w:szCs w:val="28"/>
                <w:rtl/>
              </w:rPr>
              <w:t>قوية</w:t>
            </w:r>
          </w:p>
        </w:tc>
        <w:tc>
          <w:tcPr>
            <w:tcW w:w="3400" w:type="dxa"/>
          </w:tcPr>
          <w:p w:rsidR="00154899" w:rsidRDefault="00154899" w:rsidP="00220715">
            <m:oMathPara>
              <m:oMath>
                <m:d>
                  <m:dPr>
                    <m:begChr m:val="|"/>
                    <m:endChr m:val="|"/>
                    <m:ctrlPr>
                      <w:rPr>
                        <w:rFonts w:ascii="Cambria Math" w:hAnsi="Cambria Math" w:cs="Arial"/>
                        <w:i/>
                        <w:sz w:val="28"/>
                        <w:szCs w:val="28"/>
                      </w:rPr>
                    </m:ctrlPr>
                  </m:dPr>
                  <m:e>
                    <m:r>
                      <m:rPr>
                        <m:sty m:val="p"/>
                      </m:rPr>
                      <w:rPr>
                        <w:rFonts w:ascii="Cambria Math" w:hAnsi="Cambria Math" w:cs="Arial"/>
                        <w:sz w:val="28"/>
                        <w:szCs w:val="28"/>
                      </w:rPr>
                      <m:t>0.75</m:t>
                    </m:r>
                  </m:e>
                </m:d>
                <m:r>
                  <w:rPr>
                    <w:rFonts w:ascii="Cambria Math" w:hAnsi="Cambria Math" w:cs="Arial"/>
                    <w:sz w:val="28"/>
                    <w:szCs w:val="28"/>
                  </w:rPr>
                  <m:t>≤r&lt;</m:t>
                </m:r>
                <m:d>
                  <m:dPr>
                    <m:begChr m:val="|"/>
                    <m:endChr m:val="|"/>
                    <m:ctrlPr>
                      <w:rPr>
                        <w:rFonts w:ascii="Cambria Math" w:hAnsi="Cambria Math" w:cs="Arial"/>
                        <w:i/>
                        <w:sz w:val="28"/>
                        <w:szCs w:val="28"/>
                      </w:rPr>
                    </m:ctrlPr>
                  </m:dPr>
                  <m:e>
                    <m:r>
                      <w:rPr>
                        <w:rFonts w:ascii="Cambria Math" w:hAnsi="Cambria Math" w:cs="Arial"/>
                        <w:sz w:val="28"/>
                        <w:szCs w:val="28"/>
                      </w:rPr>
                      <m:t>0.90</m:t>
                    </m:r>
                  </m:e>
                </m:d>
              </m:oMath>
            </m:oMathPara>
          </w:p>
        </w:tc>
      </w:tr>
      <w:tr w:rsidR="00154899" w:rsidTr="00220715">
        <w:trPr>
          <w:jc w:val="center"/>
        </w:trPr>
        <w:tc>
          <w:tcPr>
            <w:tcW w:w="3777" w:type="dxa"/>
          </w:tcPr>
          <w:p w:rsidR="00154899" w:rsidRDefault="00154899" w:rsidP="00220715">
            <w:pPr>
              <w:pStyle w:val="a7"/>
              <w:rPr>
                <w:rFonts w:ascii="Arial" w:hAnsi="Arial" w:cs="Arial"/>
                <w:sz w:val="28"/>
                <w:szCs w:val="28"/>
                <w:rtl/>
              </w:rPr>
            </w:pPr>
            <w:r>
              <w:rPr>
                <w:rFonts w:ascii="Arial" w:hAnsi="Arial" w:cs="Arial" w:hint="cs"/>
                <w:sz w:val="28"/>
                <w:szCs w:val="28"/>
                <w:rtl/>
              </w:rPr>
              <w:t>قوية جدا</w:t>
            </w:r>
          </w:p>
        </w:tc>
        <w:tc>
          <w:tcPr>
            <w:tcW w:w="3400" w:type="dxa"/>
          </w:tcPr>
          <w:p w:rsidR="00154899" w:rsidRPr="008E31AA" w:rsidRDefault="00154899" w:rsidP="00220715">
            <w:pPr>
              <w:rPr>
                <w:rFonts w:ascii="Arial" w:eastAsia="Calibri" w:hAnsi="Arial" w:cs="Arial"/>
                <w:sz w:val="28"/>
                <w:szCs w:val="28"/>
              </w:rPr>
            </w:pPr>
            <m:oMathPara>
              <m:oMath>
                <m:d>
                  <m:dPr>
                    <m:begChr m:val="|"/>
                    <m:endChr m:val="|"/>
                    <m:ctrlPr>
                      <w:rPr>
                        <w:rFonts w:ascii="Cambria Math" w:hAnsi="Cambria Math" w:cs="Arial"/>
                        <w:i/>
                        <w:sz w:val="28"/>
                        <w:szCs w:val="28"/>
                      </w:rPr>
                    </m:ctrlPr>
                  </m:dPr>
                  <m:e>
                    <m:r>
                      <m:rPr>
                        <m:sty m:val="p"/>
                      </m:rPr>
                      <w:rPr>
                        <w:rFonts w:ascii="Cambria Math" w:hAnsi="Cambria Math" w:cs="Arial"/>
                        <w:sz w:val="28"/>
                        <w:szCs w:val="28"/>
                      </w:rPr>
                      <m:t>0.90</m:t>
                    </m:r>
                  </m:e>
                </m:d>
                <m:r>
                  <w:rPr>
                    <w:rFonts w:ascii="Cambria Math" w:hAnsi="Cambria Math" w:cs="Arial"/>
                    <w:sz w:val="28"/>
                    <w:szCs w:val="28"/>
                  </w:rPr>
                  <m:t>≤r&lt;</m:t>
                </m:r>
                <m:d>
                  <m:dPr>
                    <m:begChr m:val="|"/>
                    <m:endChr m:val="|"/>
                    <m:ctrlPr>
                      <w:rPr>
                        <w:rFonts w:ascii="Cambria Math" w:hAnsi="Cambria Math" w:cs="Arial"/>
                        <w:i/>
                        <w:sz w:val="28"/>
                        <w:szCs w:val="28"/>
                      </w:rPr>
                    </m:ctrlPr>
                  </m:dPr>
                  <m:e>
                    <m:r>
                      <w:rPr>
                        <w:rFonts w:ascii="Cambria Math" w:hAnsi="Cambria Math" w:cs="Arial"/>
                        <w:sz w:val="28"/>
                        <w:szCs w:val="28"/>
                      </w:rPr>
                      <m:t>1.00</m:t>
                    </m:r>
                  </m:e>
                </m:d>
              </m:oMath>
            </m:oMathPara>
          </w:p>
        </w:tc>
      </w:tr>
    </w:tbl>
    <w:p w:rsidR="00154899" w:rsidRDefault="00154899" w:rsidP="00154899">
      <w:pPr>
        <w:pStyle w:val="a7"/>
        <w:rPr>
          <w:rFonts w:ascii="Arial" w:hAnsi="Arial" w:cs="Arial"/>
          <w:sz w:val="28"/>
          <w:szCs w:val="28"/>
          <w:rtl/>
        </w:rPr>
      </w:pPr>
    </w:p>
    <w:p w:rsidR="00154899" w:rsidRPr="00AE06B2" w:rsidRDefault="00154899" w:rsidP="00154899">
      <w:pPr>
        <w:pStyle w:val="a7"/>
        <w:rPr>
          <w:rFonts w:ascii="Arial" w:hAnsi="Arial" w:cs="Arial"/>
          <w:sz w:val="28"/>
          <w:szCs w:val="28"/>
          <w:rtl/>
        </w:rPr>
      </w:pPr>
      <w:r>
        <w:rPr>
          <w:rFonts w:ascii="Arial" w:hAnsi="Arial" w:cs="Arial" w:hint="cs"/>
          <w:sz w:val="28"/>
          <w:szCs w:val="28"/>
          <w:rtl/>
        </w:rPr>
        <w:t xml:space="preserve"> </w:t>
      </w:r>
    </w:p>
    <w:p w:rsidR="00154899" w:rsidRPr="00940428" w:rsidRDefault="00154899" w:rsidP="00154899">
      <w:pPr>
        <w:pStyle w:val="a7"/>
        <w:rPr>
          <w:rFonts w:ascii="Arial" w:hAnsi="Arial" w:cs="Arial"/>
          <w:b/>
          <w:bCs/>
          <w:sz w:val="28"/>
          <w:szCs w:val="28"/>
          <w:u w:val="single"/>
          <w:rtl/>
        </w:rPr>
      </w:pPr>
      <w:r w:rsidRPr="00940428">
        <w:rPr>
          <w:rFonts w:ascii="Arial" w:hAnsi="Arial" w:cs="Arial" w:hint="cs"/>
          <w:b/>
          <w:bCs/>
          <w:sz w:val="28"/>
          <w:szCs w:val="28"/>
          <w:u w:val="single"/>
          <w:rtl/>
        </w:rPr>
        <w:t xml:space="preserve">مثال: </w:t>
      </w:r>
    </w:p>
    <w:p w:rsidR="00154899" w:rsidRDefault="00154899" w:rsidP="00154899">
      <w:pPr>
        <w:pStyle w:val="a7"/>
        <w:rPr>
          <w:rFonts w:ascii="Arial" w:hAnsi="Arial" w:cs="Arial"/>
          <w:sz w:val="28"/>
          <w:szCs w:val="28"/>
          <w:rtl/>
        </w:rPr>
      </w:pPr>
      <w:r>
        <w:rPr>
          <w:rFonts w:ascii="Arial" w:hAnsi="Arial" w:cs="Arial" w:hint="cs"/>
          <w:sz w:val="28"/>
          <w:szCs w:val="28"/>
          <w:rtl/>
        </w:rPr>
        <w:t xml:space="preserve">فيما يلي 5 مشاهدات من الطلب الفعلي لمنتجين يعتمد أحدهما </w:t>
      </w:r>
      <w:r>
        <w:rPr>
          <w:rFonts w:ascii="Arial" w:hAnsi="Arial" w:cs="Arial"/>
          <w:sz w:val="28"/>
          <w:szCs w:val="28"/>
        </w:rPr>
        <w:t>Y</w:t>
      </w:r>
      <w:r>
        <w:rPr>
          <w:rFonts w:ascii="Arial" w:hAnsi="Arial" w:cs="Arial" w:hint="cs"/>
          <w:sz w:val="28"/>
          <w:szCs w:val="28"/>
          <w:rtl/>
        </w:rPr>
        <w:t xml:space="preserve"> علي مبيعات الآخر </w:t>
      </w:r>
      <w:r>
        <w:rPr>
          <w:rFonts w:ascii="Arial" w:hAnsi="Arial" w:cs="Arial"/>
          <w:sz w:val="28"/>
          <w:szCs w:val="28"/>
        </w:rPr>
        <w:t>X</w:t>
      </w:r>
      <w:r>
        <w:rPr>
          <w:rFonts w:ascii="Arial" w:hAnsi="Arial" w:cs="Arial" w:hint="cs"/>
          <w:sz w:val="28"/>
          <w:szCs w:val="28"/>
          <w:rtl/>
        </w:rPr>
        <w:t>:</w:t>
      </w:r>
    </w:p>
    <w:p w:rsidR="00154899" w:rsidRDefault="00154899" w:rsidP="00154899">
      <w:pPr>
        <w:pStyle w:val="a7"/>
        <w:rPr>
          <w:rFonts w:ascii="Arial" w:hAnsi="Arial" w:cs="Arial"/>
          <w:sz w:val="28"/>
          <w:szCs w:val="28"/>
          <w:rtl/>
        </w:rPr>
      </w:pPr>
    </w:p>
    <w:tbl>
      <w:tblPr>
        <w:tblStyle w:val="a4"/>
        <w:bidiVisual/>
        <w:tblW w:w="0" w:type="auto"/>
        <w:tblLook w:val="04A0" w:firstRow="1" w:lastRow="0" w:firstColumn="1" w:lastColumn="0" w:noHBand="0" w:noVBand="1"/>
      </w:tblPr>
      <w:tblGrid>
        <w:gridCol w:w="1111"/>
        <w:gridCol w:w="2439"/>
        <w:gridCol w:w="2362"/>
      </w:tblGrid>
      <w:tr w:rsidR="00154899" w:rsidTr="00220715">
        <w:tc>
          <w:tcPr>
            <w:tcW w:w="1111" w:type="dxa"/>
          </w:tcPr>
          <w:p w:rsidR="00154899" w:rsidRDefault="00154899" w:rsidP="00220715">
            <w:pPr>
              <w:pStyle w:val="a7"/>
              <w:rPr>
                <w:rFonts w:ascii="Arial" w:hAnsi="Arial" w:cs="Arial"/>
                <w:sz w:val="28"/>
                <w:szCs w:val="28"/>
                <w:rtl/>
              </w:rPr>
            </w:pPr>
            <w:r>
              <w:rPr>
                <w:rFonts w:ascii="Arial" w:hAnsi="Arial" w:cs="Arial" w:hint="cs"/>
                <w:sz w:val="28"/>
                <w:szCs w:val="28"/>
                <w:rtl/>
              </w:rPr>
              <w:t>المشاهدة</w:t>
            </w:r>
          </w:p>
        </w:tc>
        <w:tc>
          <w:tcPr>
            <w:tcW w:w="2439" w:type="dxa"/>
          </w:tcPr>
          <w:p w:rsidR="00154899" w:rsidRDefault="00154899" w:rsidP="00220715">
            <w:pPr>
              <w:pStyle w:val="a7"/>
              <w:rPr>
                <w:rFonts w:ascii="Arial" w:hAnsi="Arial" w:cs="Arial"/>
                <w:sz w:val="28"/>
                <w:szCs w:val="28"/>
                <w:rtl/>
              </w:rPr>
            </w:pPr>
            <w:r>
              <w:rPr>
                <w:rFonts w:ascii="Arial" w:hAnsi="Arial" w:cs="Arial" w:hint="cs"/>
                <w:sz w:val="28"/>
                <w:szCs w:val="28"/>
                <w:rtl/>
              </w:rPr>
              <w:t>الطلب الفعلي للمنتج</w:t>
            </w:r>
            <w:r>
              <w:rPr>
                <w:rFonts w:ascii="Arial" w:hAnsi="Arial" w:cs="Arial"/>
                <w:sz w:val="28"/>
                <w:szCs w:val="28"/>
              </w:rPr>
              <w:t xml:space="preserve">X </w:t>
            </w:r>
            <w:r>
              <w:rPr>
                <w:rFonts w:ascii="Arial" w:hAnsi="Arial" w:cs="Arial" w:hint="cs"/>
                <w:sz w:val="28"/>
                <w:szCs w:val="28"/>
                <w:rtl/>
              </w:rPr>
              <w:t xml:space="preserve"> </w:t>
            </w:r>
          </w:p>
        </w:tc>
        <w:tc>
          <w:tcPr>
            <w:tcW w:w="2362" w:type="dxa"/>
          </w:tcPr>
          <w:p w:rsidR="00154899" w:rsidRDefault="00154899" w:rsidP="00220715">
            <w:pPr>
              <w:pStyle w:val="a7"/>
              <w:rPr>
                <w:rFonts w:ascii="Arial" w:hAnsi="Arial" w:cs="Arial"/>
                <w:sz w:val="28"/>
                <w:szCs w:val="28"/>
              </w:rPr>
            </w:pPr>
            <w:r>
              <w:rPr>
                <w:rFonts w:ascii="Arial" w:hAnsi="Arial" w:cs="Arial" w:hint="cs"/>
                <w:sz w:val="28"/>
                <w:szCs w:val="28"/>
                <w:rtl/>
              </w:rPr>
              <w:t>الطلب الفعلي للمنتج</w:t>
            </w:r>
            <w:r>
              <w:rPr>
                <w:rFonts w:ascii="Arial" w:hAnsi="Arial" w:cs="Arial"/>
                <w:sz w:val="28"/>
                <w:szCs w:val="28"/>
              </w:rPr>
              <w:t xml:space="preserve">Y </w:t>
            </w:r>
          </w:p>
        </w:tc>
      </w:tr>
      <w:tr w:rsidR="00154899" w:rsidTr="00220715">
        <w:tc>
          <w:tcPr>
            <w:tcW w:w="1111" w:type="dxa"/>
          </w:tcPr>
          <w:p w:rsidR="00154899" w:rsidRDefault="00154899" w:rsidP="00220715">
            <w:pPr>
              <w:pStyle w:val="a7"/>
              <w:rPr>
                <w:rFonts w:ascii="Arial" w:hAnsi="Arial" w:cs="Arial"/>
                <w:sz w:val="28"/>
                <w:szCs w:val="28"/>
                <w:rtl/>
              </w:rPr>
            </w:pPr>
            <w:r>
              <w:rPr>
                <w:rFonts w:ascii="Arial" w:hAnsi="Arial" w:cs="Arial" w:hint="cs"/>
                <w:sz w:val="28"/>
                <w:szCs w:val="28"/>
                <w:rtl/>
              </w:rPr>
              <w:t>1</w:t>
            </w:r>
          </w:p>
        </w:tc>
        <w:tc>
          <w:tcPr>
            <w:tcW w:w="2439" w:type="dxa"/>
          </w:tcPr>
          <w:p w:rsidR="00154899" w:rsidRDefault="00154899" w:rsidP="00220715">
            <w:pPr>
              <w:pStyle w:val="a7"/>
              <w:rPr>
                <w:rFonts w:ascii="Arial" w:hAnsi="Arial" w:cs="Arial"/>
                <w:sz w:val="28"/>
                <w:szCs w:val="28"/>
                <w:rtl/>
              </w:rPr>
            </w:pPr>
            <w:r>
              <w:rPr>
                <w:rFonts w:ascii="Arial" w:hAnsi="Arial" w:cs="Arial" w:hint="cs"/>
                <w:sz w:val="28"/>
                <w:szCs w:val="28"/>
                <w:rtl/>
              </w:rPr>
              <w:t>55000</w:t>
            </w:r>
          </w:p>
        </w:tc>
        <w:tc>
          <w:tcPr>
            <w:tcW w:w="2362" w:type="dxa"/>
          </w:tcPr>
          <w:p w:rsidR="00154899" w:rsidRDefault="00154899" w:rsidP="00220715">
            <w:pPr>
              <w:pStyle w:val="a7"/>
              <w:rPr>
                <w:rFonts w:ascii="Arial" w:hAnsi="Arial" w:cs="Arial"/>
                <w:sz w:val="28"/>
                <w:szCs w:val="28"/>
                <w:rtl/>
              </w:rPr>
            </w:pPr>
            <w:r>
              <w:rPr>
                <w:rFonts w:ascii="Arial" w:hAnsi="Arial" w:cs="Arial" w:hint="cs"/>
                <w:sz w:val="28"/>
                <w:szCs w:val="28"/>
                <w:rtl/>
              </w:rPr>
              <w:t>149000</w:t>
            </w:r>
          </w:p>
        </w:tc>
      </w:tr>
      <w:tr w:rsidR="00154899" w:rsidTr="00220715">
        <w:tc>
          <w:tcPr>
            <w:tcW w:w="1111" w:type="dxa"/>
          </w:tcPr>
          <w:p w:rsidR="00154899" w:rsidRDefault="00154899" w:rsidP="00220715">
            <w:pPr>
              <w:pStyle w:val="a7"/>
              <w:rPr>
                <w:rFonts w:ascii="Arial" w:hAnsi="Arial" w:cs="Arial"/>
                <w:sz w:val="28"/>
                <w:szCs w:val="28"/>
                <w:rtl/>
              </w:rPr>
            </w:pPr>
            <w:r>
              <w:rPr>
                <w:rFonts w:ascii="Arial" w:hAnsi="Arial" w:cs="Arial" w:hint="cs"/>
                <w:sz w:val="28"/>
                <w:szCs w:val="28"/>
                <w:rtl/>
              </w:rPr>
              <w:t>2</w:t>
            </w:r>
          </w:p>
        </w:tc>
        <w:tc>
          <w:tcPr>
            <w:tcW w:w="2439" w:type="dxa"/>
          </w:tcPr>
          <w:p w:rsidR="00154899" w:rsidRDefault="00154899" w:rsidP="00220715">
            <w:pPr>
              <w:pStyle w:val="a7"/>
              <w:rPr>
                <w:rFonts w:ascii="Arial" w:hAnsi="Arial" w:cs="Arial"/>
                <w:sz w:val="28"/>
                <w:szCs w:val="28"/>
                <w:rtl/>
              </w:rPr>
            </w:pPr>
            <w:r>
              <w:rPr>
                <w:rFonts w:ascii="Arial" w:hAnsi="Arial" w:cs="Arial" w:hint="cs"/>
                <w:sz w:val="28"/>
                <w:szCs w:val="28"/>
                <w:rtl/>
              </w:rPr>
              <w:t>15000</w:t>
            </w:r>
          </w:p>
        </w:tc>
        <w:tc>
          <w:tcPr>
            <w:tcW w:w="2362" w:type="dxa"/>
          </w:tcPr>
          <w:p w:rsidR="00154899" w:rsidRDefault="00154899" w:rsidP="00220715">
            <w:pPr>
              <w:pStyle w:val="a7"/>
              <w:rPr>
                <w:rFonts w:ascii="Arial" w:hAnsi="Arial" w:cs="Arial"/>
                <w:sz w:val="28"/>
                <w:szCs w:val="28"/>
                <w:rtl/>
              </w:rPr>
            </w:pPr>
            <w:r>
              <w:rPr>
                <w:rFonts w:ascii="Arial" w:hAnsi="Arial" w:cs="Arial" w:hint="cs"/>
                <w:sz w:val="28"/>
                <w:szCs w:val="28"/>
                <w:rtl/>
              </w:rPr>
              <w:t>46000</w:t>
            </w:r>
          </w:p>
        </w:tc>
      </w:tr>
      <w:tr w:rsidR="00154899" w:rsidTr="00220715">
        <w:tc>
          <w:tcPr>
            <w:tcW w:w="1111" w:type="dxa"/>
          </w:tcPr>
          <w:p w:rsidR="00154899" w:rsidRDefault="00154899" w:rsidP="00220715">
            <w:pPr>
              <w:pStyle w:val="a7"/>
              <w:rPr>
                <w:rFonts w:ascii="Arial" w:hAnsi="Arial" w:cs="Arial"/>
                <w:sz w:val="28"/>
                <w:szCs w:val="28"/>
                <w:rtl/>
              </w:rPr>
            </w:pPr>
            <w:r>
              <w:rPr>
                <w:rFonts w:ascii="Arial" w:hAnsi="Arial" w:cs="Arial" w:hint="cs"/>
                <w:sz w:val="28"/>
                <w:szCs w:val="28"/>
                <w:rtl/>
              </w:rPr>
              <w:t>3</w:t>
            </w:r>
          </w:p>
        </w:tc>
        <w:tc>
          <w:tcPr>
            <w:tcW w:w="2439" w:type="dxa"/>
          </w:tcPr>
          <w:p w:rsidR="00154899" w:rsidRDefault="00154899" w:rsidP="00220715">
            <w:pPr>
              <w:pStyle w:val="a7"/>
              <w:rPr>
                <w:rFonts w:ascii="Arial" w:hAnsi="Arial" w:cs="Arial"/>
                <w:sz w:val="28"/>
                <w:szCs w:val="28"/>
                <w:rtl/>
              </w:rPr>
            </w:pPr>
            <w:r>
              <w:rPr>
                <w:rFonts w:ascii="Arial" w:hAnsi="Arial" w:cs="Arial" w:hint="cs"/>
                <w:sz w:val="28"/>
                <w:szCs w:val="28"/>
                <w:rtl/>
              </w:rPr>
              <w:t>30000</w:t>
            </w:r>
          </w:p>
        </w:tc>
        <w:tc>
          <w:tcPr>
            <w:tcW w:w="2362" w:type="dxa"/>
          </w:tcPr>
          <w:p w:rsidR="00154899" w:rsidRDefault="00154899" w:rsidP="00220715">
            <w:pPr>
              <w:pStyle w:val="a7"/>
              <w:rPr>
                <w:rFonts w:ascii="Arial" w:hAnsi="Arial" w:cs="Arial"/>
                <w:sz w:val="28"/>
                <w:szCs w:val="28"/>
                <w:rtl/>
              </w:rPr>
            </w:pPr>
            <w:r>
              <w:rPr>
                <w:rFonts w:ascii="Arial" w:hAnsi="Arial" w:cs="Arial" w:hint="cs"/>
                <w:sz w:val="28"/>
                <w:szCs w:val="28"/>
                <w:rtl/>
              </w:rPr>
              <w:t>75000</w:t>
            </w:r>
          </w:p>
        </w:tc>
      </w:tr>
      <w:tr w:rsidR="00154899" w:rsidTr="00220715">
        <w:tc>
          <w:tcPr>
            <w:tcW w:w="1111" w:type="dxa"/>
          </w:tcPr>
          <w:p w:rsidR="00154899" w:rsidRDefault="00154899" w:rsidP="00220715">
            <w:pPr>
              <w:pStyle w:val="a7"/>
              <w:rPr>
                <w:rFonts w:ascii="Arial" w:hAnsi="Arial" w:cs="Arial"/>
                <w:sz w:val="28"/>
                <w:szCs w:val="28"/>
                <w:rtl/>
              </w:rPr>
            </w:pPr>
            <w:r>
              <w:rPr>
                <w:rFonts w:ascii="Arial" w:hAnsi="Arial" w:cs="Arial" w:hint="cs"/>
                <w:sz w:val="28"/>
                <w:szCs w:val="28"/>
                <w:rtl/>
              </w:rPr>
              <w:t>4</w:t>
            </w:r>
          </w:p>
        </w:tc>
        <w:tc>
          <w:tcPr>
            <w:tcW w:w="2439" w:type="dxa"/>
          </w:tcPr>
          <w:p w:rsidR="00154899" w:rsidRDefault="00154899" w:rsidP="00220715">
            <w:pPr>
              <w:pStyle w:val="a7"/>
              <w:rPr>
                <w:rFonts w:ascii="Arial" w:hAnsi="Arial" w:cs="Arial"/>
                <w:sz w:val="28"/>
                <w:szCs w:val="28"/>
                <w:rtl/>
              </w:rPr>
            </w:pPr>
            <w:r>
              <w:rPr>
                <w:rFonts w:ascii="Arial" w:hAnsi="Arial" w:cs="Arial" w:hint="cs"/>
                <w:sz w:val="28"/>
                <w:szCs w:val="28"/>
                <w:rtl/>
              </w:rPr>
              <w:t>50000</w:t>
            </w:r>
          </w:p>
        </w:tc>
        <w:tc>
          <w:tcPr>
            <w:tcW w:w="2362" w:type="dxa"/>
          </w:tcPr>
          <w:p w:rsidR="00154899" w:rsidRDefault="00154899" w:rsidP="00220715">
            <w:pPr>
              <w:pStyle w:val="a7"/>
              <w:rPr>
                <w:rFonts w:ascii="Arial" w:hAnsi="Arial" w:cs="Arial"/>
                <w:sz w:val="28"/>
                <w:szCs w:val="28"/>
                <w:rtl/>
              </w:rPr>
            </w:pPr>
            <w:r>
              <w:rPr>
                <w:rFonts w:ascii="Arial" w:hAnsi="Arial" w:cs="Arial" w:hint="cs"/>
                <w:sz w:val="28"/>
                <w:szCs w:val="28"/>
                <w:rtl/>
              </w:rPr>
              <w:t>135000</w:t>
            </w:r>
          </w:p>
        </w:tc>
      </w:tr>
      <w:tr w:rsidR="00154899" w:rsidTr="00220715">
        <w:tc>
          <w:tcPr>
            <w:tcW w:w="1111" w:type="dxa"/>
          </w:tcPr>
          <w:p w:rsidR="00154899" w:rsidRDefault="00154899" w:rsidP="00220715">
            <w:pPr>
              <w:pStyle w:val="a7"/>
              <w:rPr>
                <w:rFonts w:ascii="Arial" w:hAnsi="Arial" w:cs="Arial"/>
                <w:sz w:val="28"/>
                <w:szCs w:val="28"/>
                <w:rtl/>
              </w:rPr>
            </w:pPr>
            <w:r>
              <w:rPr>
                <w:rFonts w:ascii="Arial" w:hAnsi="Arial" w:cs="Arial" w:hint="cs"/>
                <w:sz w:val="28"/>
                <w:szCs w:val="28"/>
                <w:rtl/>
              </w:rPr>
              <w:t>5</w:t>
            </w:r>
          </w:p>
        </w:tc>
        <w:tc>
          <w:tcPr>
            <w:tcW w:w="2439" w:type="dxa"/>
          </w:tcPr>
          <w:p w:rsidR="00154899" w:rsidRDefault="00154899" w:rsidP="00220715">
            <w:pPr>
              <w:pStyle w:val="a7"/>
              <w:rPr>
                <w:rFonts w:ascii="Arial" w:hAnsi="Arial" w:cs="Arial"/>
                <w:sz w:val="28"/>
                <w:szCs w:val="28"/>
                <w:rtl/>
              </w:rPr>
            </w:pPr>
            <w:r>
              <w:rPr>
                <w:rFonts w:ascii="Arial" w:hAnsi="Arial" w:cs="Arial" w:hint="cs"/>
                <w:sz w:val="28"/>
                <w:szCs w:val="28"/>
                <w:rtl/>
              </w:rPr>
              <w:t>65000</w:t>
            </w:r>
          </w:p>
        </w:tc>
        <w:tc>
          <w:tcPr>
            <w:tcW w:w="2362" w:type="dxa"/>
          </w:tcPr>
          <w:p w:rsidR="00154899" w:rsidRDefault="00154899" w:rsidP="00220715">
            <w:pPr>
              <w:pStyle w:val="a7"/>
              <w:rPr>
                <w:rFonts w:ascii="Arial" w:hAnsi="Arial" w:cs="Arial"/>
                <w:sz w:val="28"/>
                <w:szCs w:val="28"/>
                <w:rtl/>
              </w:rPr>
            </w:pPr>
            <w:r>
              <w:rPr>
                <w:rFonts w:ascii="Arial" w:hAnsi="Arial" w:cs="Arial" w:hint="cs"/>
                <w:sz w:val="28"/>
                <w:szCs w:val="28"/>
                <w:rtl/>
              </w:rPr>
              <w:t>18000</w:t>
            </w:r>
          </w:p>
        </w:tc>
      </w:tr>
    </w:tbl>
    <w:p w:rsidR="00154899" w:rsidRDefault="00154899" w:rsidP="00154899">
      <w:pPr>
        <w:pStyle w:val="a7"/>
        <w:rPr>
          <w:rFonts w:ascii="Arial" w:hAnsi="Arial" w:cs="Arial"/>
          <w:sz w:val="28"/>
          <w:szCs w:val="28"/>
          <w:rtl/>
        </w:rPr>
      </w:pPr>
      <w:r>
        <w:rPr>
          <w:rFonts w:ascii="Arial" w:hAnsi="Arial" w:cs="Arial" w:hint="cs"/>
          <w:sz w:val="28"/>
          <w:szCs w:val="28"/>
          <w:rtl/>
        </w:rPr>
        <w:t xml:space="preserve">  </w:t>
      </w:r>
    </w:p>
    <w:p w:rsidR="00154899" w:rsidRPr="00FE2DDE" w:rsidRDefault="00154899" w:rsidP="00154899">
      <w:pPr>
        <w:pStyle w:val="a7"/>
        <w:rPr>
          <w:rFonts w:ascii="Arial" w:hAnsi="Arial" w:cs="Arial"/>
          <w:sz w:val="28"/>
          <w:szCs w:val="28"/>
          <w:u w:val="single"/>
          <w:rtl/>
        </w:rPr>
      </w:pPr>
      <w:r w:rsidRPr="00FE2DDE">
        <w:rPr>
          <w:rFonts w:ascii="Arial" w:hAnsi="Arial" w:cs="Arial" w:hint="cs"/>
          <w:sz w:val="28"/>
          <w:szCs w:val="28"/>
          <w:u w:val="single"/>
          <w:rtl/>
        </w:rPr>
        <w:t>والمطلوب:</w:t>
      </w:r>
    </w:p>
    <w:p w:rsidR="00154899" w:rsidRDefault="00154899" w:rsidP="00154899">
      <w:pPr>
        <w:pStyle w:val="a7"/>
        <w:numPr>
          <w:ilvl w:val="0"/>
          <w:numId w:val="6"/>
        </w:numPr>
        <w:rPr>
          <w:rFonts w:ascii="Arial" w:hAnsi="Arial" w:cs="Arial"/>
          <w:sz w:val="28"/>
          <w:szCs w:val="28"/>
        </w:rPr>
      </w:pPr>
      <w:r>
        <w:rPr>
          <w:rFonts w:ascii="Arial" w:hAnsi="Arial" w:cs="Arial" w:hint="cs"/>
          <w:sz w:val="28"/>
          <w:szCs w:val="28"/>
          <w:rtl/>
        </w:rPr>
        <w:t>ايجاد معادلة الانحدار الخطي للعلاقة بين الطلب علي المنتجين؟</w:t>
      </w:r>
    </w:p>
    <w:p w:rsidR="00154899" w:rsidRDefault="00154899" w:rsidP="00154899">
      <w:pPr>
        <w:pStyle w:val="a7"/>
        <w:numPr>
          <w:ilvl w:val="0"/>
          <w:numId w:val="6"/>
        </w:numPr>
        <w:rPr>
          <w:rFonts w:ascii="Arial" w:hAnsi="Arial" w:cs="Arial"/>
          <w:sz w:val="28"/>
          <w:szCs w:val="28"/>
        </w:rPr>
      </w:pPr>
      <w:r>
        <w:rPr>
          <w:rFonts w:ascii="Arial" w:hAnsi="Arial" w:cs="Arial" w:hint="cs"/>
          <w:sz w:val="28"/>
          <w:szCs w:val="28"/>
          <w:rtl/>
        </w:rPr>
        <w:t>ما هو نوع العلاقة ودرجة قوتها بين المتغيرين؟</w:t>
      </w:r>
    </w:p>
    <w:p w:rsidR="00154899" w:rsidRDefault="00154899" w:rsidP="00154899">
      <w:pPr>
        <w:pStyle w:val="a7"/>
        <w:numPr>
          <w:ilvl w:val="0"/>
          <w:numId w:val="6"/>
        </w:numPr>
        <w:rPr>
          <w:rFonts w:ascii="Arial" w:hAnsi="Arial" w:cs="Arial"/>
          <w:sz w:val="28"/>
          <w:szCs w:val="28"/>
        </w:rPr>
      </w:pPr>
      <w:r>
        <w:rPr>
          <w:rFonts w:ascii="Arial" w:hAnsi="Arial" w:cs="Arial" w:hint="cs"/>
          <w:sz w:val="28"/>
          <w:szCs w:val="28"/>
          <w:rtl/>
        </w:rPr>
        <w:t xml:space="preserve">ما هي قيمة الطلب المقدر من المنتج </w:t>
      </w:r>
      <w:r>
        <w:rPr>
          <w:rFonts w:ascii="Arial" w:hAnsi="Arial" w:cs="Arial"/>
          <w:sz w:val="28"/>
          <w:szCs w:val="28"/>
        </w:rPr>
        <w:t xml:space="preserve">Y </w:t>
      </w:r>
      <w:r>
        <w:rPr>
          <w:rFonts w:ascii="Arial" w:hAnsi="Arial" w:cs="Arial" w:hint="cs"/>
          <w:sz w:val="28"/>
          <w:szCs w:val="28"/>
          <w:rtl/>
        </w:rPr>
        <w:t xml:space="preserve"> عندما يكون الطلب علي المنتج </w:t>
      </w:r>
      <w:r>
        <w:rPr>
          <w:rFonts w:ascii="Arial" w:hAnsi="Arial" w:cs="Arial"/>
          <w:sz w:val="28"/>
          <w:szCs w:val="28"/>
        </w:rPr>
        <w:t>X</w:t>
      </w:r>
      <w:r>
        <w:rPr>
          <w:rFonts w:ascii="Arial" w:hAnsi="Arial" w:cs="Arial" w:hint="cs"/>
          <w:sz w:val="28"/>
          <w:szCs w:val="28"/>
          <w:rtl/>
        </w:rPr>
        <w:t xml:space="preserve"> بواقع 70000 وحدة؟</w:t>
      </w:r>
    </w:p>
    <w:p w:rsidR="00154899" w:rsidRPr="00E70478" w:rsidRDefault="00154899" w:rsidP="00154899">
      <w:pPr>
        <w:pStyle w:val="a7"/>
        <w:numPr>
          <w:ilvl w:val="0"/>
          <w:numId w:val="6"/>
        </w:numPr>
        <w:rPr>
          <w:rFonts w:ascii="Arial" w:hAnsi="Arial" w:cs="Arial"/>
          <w:sz w:val="28"/>
          <w:szCs w:val="28"/>
          <w:rtl/>
        </w:rPr>
      </w:pPr>
      <w:r w:rsidRPr="00E70478">
        <w:rPr>
          <w:rFonts w:ascii="Arial" w:hAnsi="Arial" w:cs="Arial" w:hint="cs"/>
          <w:sz w:val="28"/>
          <w:szCs w:val="28"/>
          <w:rtl/>
        </w:rPr>
        <w:t>ما</w:t>
      </w:r>
      <w:r>
        <w:rPr>
          <w:rFonts w:ascii="Arial" w:hAnsi="Arial" w:cs="Arial" w:hint="cs"/>
          <w:sz w:val="28"/>
          <w:szCs w:val="28"/>
          <w:rtl/>
        </w:rPr>
        <w:t xml:space="preserve"> </w:t>
      </w:r>
      <w:r w:rsidRPr="00E70478">
        <w:rPr>
          <w:rFonts w:ascii="Arial" w:hAnsi="Arial" w:cs="Arial" w:hint="cs"/>
          <w:sz w:val="28"/>
          <w:szCs w:val="28"/>
          <w:rtl/>
        </w:rPr>
        <w:t xml:space="preserve">هو </w:t>
      </w:r>
      <w:r>
        <w:rPr>
          <w:rFonts w:ascii="Arial" w:hAnsi="Arial" w:cs="Arial" w:hint="cs"/>
          <w:sz w:val="28"/>
          <w:szCs w:val="28"/>
          <w:rtl/>
        </w:rPr>
        <w:t>مقدار ثابت الانحدار وميل خط الانحدار وبم تفسر كل منهما بالنسبة للطلب علي المنتجين سالفي الذكر؟</w:t>
      </w:r>
    </w:p>
    <w:p w:rsidR="00154899" w:rsidRDefault="00154899" w:rsidP="00154899">
      <w:pPr>
        <w:pStyle w:val="a7"/>
        <w:rPr>
          <w:rFonts w:ascii="Arial" w:hAnsi="Arial" w:cs="Arial"/>
          <w:sz w:val="28"/>
          <w:szCs w:val="28"/>
          <w:rtl/>
        </w:rPr>
      </w:pPr>
    </w:p>
    <w:p w:rsidR="00154899" w:rsidRDefault="00154899" w:rsidP="00154899">
      <w:pPr>
        <w:pStyle w:val="a7"/>
        <w:jc w:val="center"/>
        <w:rPr>
          <w:rFonts w:ascii="Arial" w:hAnsi="Arial" w:cs="Arial"/>
          <w:b/>
          <w:bCs/>
          <w:sz w:val="28"/>
          <w:szCs w:val="28"/>
          <w:u w:val="single"/>
          <w:rtl/>
        </w:rPr>
      </w:pPr>
      <w:r w:rsidRPr="002C67F4">
        <w:rPr>
          <w:rFonts w:ascii="Arial" w:hAnsi="Arial" w:cs="Arial" w:hint="cs"/>
          <w:b/>
          <w:bCs/>
          <w:sz w:val="28"/>
          <w:szCs w:val="28"/>
          <w:u w:val="single"/>
          <w:rtl/>
        </w:rPr>
        <w:t>الحل</w:t>
      </w:r>
    </w:p>
    <w:p w:rsidR="00154899" w:rsidRPr="002C67F4" w:rsidRDefault="00154899" w:rsidP="00154899">
      <w:pPr>
        <w:pStyle w:val="a7"/>
        <w:jc w:val="center"/>
        <w:rPr>
          <w:rFonts w:ascii="Arial" w:hAnsi="Arial" w:cs="Arial"/>
          <w:b/>
          <w:bCs/>
          <w:sz w:val="28"/>
          <w:szCs w:val="28"/>
          <w:u w:val="single"/>
          <w:rtl/>
        </w:rPr>
      </w:pPr>
    </w:p>
    <w:p w:rsidR="00154899" w:rsidRDefault="00154899" w:rsidP="00154899">
      <w:pPr>
        <w:pStyle w:val="a7"/>
        <w:rPr>
          <w:rFonts w:ascii="Arial" w:hAnsi="Arial" w:cs="Arial"/>
          <w:sz w:val="28"/>
          <w:szCs w:val="28"/>
          <w:rtl/>
        </w:rPr>
      </w:pPr>
      <w:r>
        <w:rPr>
          <w:rFonts w:ascii="Arial" w:hAnsi="Arial" w:cs="Arial" w:hint="cs"/>
          <w:sz w:val="28"/>
          <w:szCs w:val="28"/>
          <w:rtl/>
        </w:rPr>
        <w:t>الصيغة العامة معادلة الانحدار الخطي كما يلي:</w:t>
      </w:r>
    </w:p>
    <w:p w:rsidR="00154899" w:rsidRDefault="00154899" w:rsidP="00154899">
      <w:pPr>
        <w:pStyle w:val="a7"/>
        <w:bidi w:val="0"/>
        <w:rPr>
          <w:rFonts w:ascii="Arial" w:hAnsi="Arial" w:cs="Arial"/>
          <w:sz w:val="28"/>
          <w:szCs w:val="28"/>
        </w:rPr>
      </w:pPr>
      <w:r>
        <w:rPr>
          <w:rFonts w:ascii="Arial" w:hAnsi="Arial" w:cs="Arial"/>
          <w:sz w:val="28"/>
          <w:szCs w:val="28"/>
        </w:rPr>
        <w:t>Y=a + b X</w:t>
      </w:r>
    </w:p>
    <w:p w:rsidR="00154899" w:rsidRDefault="00154899" w:rsidP="00154899">
      <w:pPr>
        <w:pStyle w:val="a7"/>
        <w:bidi w:val="0"/>
        <w:rPr>
          <w:rFonts w:ascii="Arial" w:hAnsi="Arial" w:cs="Arial"/>
          <w:sz w:val="28"/>
          <w:szCs w:val="28"/>
        </w:rPr>
      </w:pPr>
    </w:p>
    <w:p w:rsidR="00154899" w:rsidRDefault="00154899" w:rsidP="00154899">
      <w:pPr>
        <w:pStyle w:val="a7"/>
        <w:ind w:left="360"/>
        <w:rPr>
          <w:rFonts w:ascii="Arial" w:hAnsi="Arial" w:cs="Arial"/>
          <w:sz w:val="28"/>
          <w:szCs w:val="28"/>
          <w:rtl/>
        </w:rPr>
      </w:pPr>
      <w:r>
        <w:rPr>
          <w:rFonts w:ascii="Arial" w:hAnsi="Arial" w:cs="Arial" w:hint="cs"/>
          <w:sz w:val="28"/>
          <w:szCs w:val="28"/>
          <w:rtl/>
        </w:rPr>
        <w:t xml:space="preserve">وتحدد قيمة الثابتين </w:t>
      </w:r>
      <w:r>
        <w:rPr>
          <w:rFonts w:ascii="Arial" w:hAnsi="Arial" w:cs="Arial"/>
          <w:sz w:val="28"/>
          <w:szCs w:val="28"/>
        </w:rPr>
        <w:t>a</w:t>
      </w:r>
      <w:r>
        <w:rPr>
          <w:rFonts w:ascii="Arial" w:hAnsi="Arial" w:cs="Arial" w:hint="cs"/>
          <w:sz w:val="28"/>
          <w:szCs w:val="28"/>
          <w:rtl/>
        </w:rPr>
        <w:t xml:space="preserve"> و </w:t>
      </w:r>
      <w:r>
        <w:rPr>
          <w:rFonts w:ascii="Arial" w:hAnsi="Arial" w:cs="Arial"/>
          <w:sz w:val="28"/>
          <w:szCs w:val="28"/>
        </w:rPr>
        <w:t>b</w:t>
      </w:r>
      <w:r>
        <w:rPr>
          <w:rFonts w:ascii="Arial" w:hAnsi="Arial" w:cs="Arial" w:hint="cs"/>
          <w:sz w:val="28"/>
          <w:szCs w:val="28"/>
          <w:rtl/>
        </w:rPr>
        <w:t xml:space="preserve"> بطريقة المربعات الصغرى </w:t>
      </w:r>
      <w:r>
        <w:rPr>
          <w:rFonts w:ascii="Arial" w:hAnsi="Arial" w:cs="Arial"/>
          <w:sz w:val="28"/>
          <w:szCs w:val="28"/>
        </w:rPr>
        <w:t>Least Squares Method</w:t>
      </w:r>
      <w:r>
        <w:rPr>
          <w:rFonts w:ascii="Arial" w:hAnsi="Arial" w:cs="Arial" w:hint="cs"/>
          <w:sz w:val="28"/>
          <w:szCs w:val="28"/>
          <w:rtl/>
        </w:rPr>
        <w:t xml:space="preserve">، وذلك كما يلي:  </w:t>
      </w:r>
    </w:p>
    <w:p w:rsidR="00154899" w:rsidRPr="009117AC" w:rsidRDefault="00154899" w:rsidP="00154899">
      <w:pPr>
        <w:pStyle w:val="a7"/>
        <w:ind w:left="360"/>
        <w:jc w:val="right"/>
        <w:rPr>
          <w:rFonts w:ascii="Arial" w:hAnsi="Arial" w:cs="Arial"/>
          <w:sz w:val="28"/>
          <w:szCs w:val="28"/>
          <w:rtl/>
        </w:rPr>
      </w:pPr>
      <m:oMathPara>
        <m:oMathParaPr>
          <m:jc m:val="left"/>
        </m:oMathParaPr>
        <m:oMath>
          <m:r>
            <w:rPr>
              <w:rFonts w:ascii="Cambria Math" w:hAnsi="Cambria Math" w:cs="Cambria Math"/>
              <w:sz w:val="24"/>
              <w:szCs w:val="24"/>
            </w:rPr>
            <m:t>b</m:t>
          </m:r>
          <m:r>
            <m:rPr>
              <m:sty m:val="p"/>
            </m:rPr>
            <w:rPr>
              <w:rFonts w:ascii="Cambria Math" w:hAnsi="Cambria Math" w:cs="Cambria Math"/>
              <w:sz w:val="24"/>
              <w:szCs w:val="24"/>
            </w:rPr>
            <m:t>=</m:t>
          </m:r>
          <m:f>
            <m:fPr>
              <m:ctrlPr>
                <w:rPr>
                  <w:rFonts w:ascii="Cambria Math" w:hAnsi="Cambria Math" w:cs="Cambria Math"/>
                  <w:sz w:val="24"/>
                  <w:szCs w:val="24"/>
                </w:rPr>
              </m:ctrlPr>
            </m:fPr>
            <m:num>
              <m:nary>
                <m:naryPr>
                  <m:chr m:val="∑"/>
                  <m:limLoc m:val="undOvr"/>
                  <m:subHide m:val="1"/>
                  <m:supHide m:val="1"/>
                  <m:ctrlPr>
                    <w:rPr>
                      <w:rFonts w:ascii="Cambria Math" w:hAnsi="Cambria Math" w:cs="Cambria Math"/>
                      <w:sz w:val="24"/>
                      <w:szCs w:val="24"/>
                    </w:rPr>
                  </m:ctrlPr>
                </m:naryPr>
                <m:sub/>
                <m:sup/>
                <m:e>
                  <m:r>
                    <w:rPr>
                      <w:rFonts w:ascii="Cambria Math" w:hAnsi="Cambria Math" w:cs="Cambria Math"/>
                      <w:sz w:val="24"/>
                      <w:szCs w:val="24"/>
                    </w:rPr>
                    <m:t>XY</m:t>
                  </m:r>
                </m:e>
              </m:nary>
              <m:r>
                <m:rPr>
                  <m:sty m:val="p"/>
                </m:rPr>
                <w:rPr>
                  <w:rFonts w:ascii="Cambria Math" w:hAnsi="Cambria Math" w:cs="Cambria Math"/>
                  <w:sz w:val="24"/>
                  <w:szCs w:val="24"/>
                </w:rPr>
                <m:t>-</m:t>
              </m:r>
              <m:r>
                <w:rPr>
                  <w:rFonts w:ascii="Cambria Math" w:hAnsi="Cambria Math" w:cs="Cambria Math"/>
                  <w:sz w:val="24"/>
                  <w:szCs w:val="24"/>
                </w:rPr>
                <m:t xml:space="preserve">n </m:t>
              </m:r>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Cambria Math"/>
                  <w:sz w:val="24"/>
                  <w:szCs w:val="24"/>
                </w:rPr>
                <m:t xml:space="preserve"> </m:t>
              </m:r>
              <m:acc>
                <m:accPr>
                  <m:chr m:val="̅"/>
                  <m:ctrlPr>
                    <w:rPr>
                      <w:rFonts w:ascii="Cambria Math" w:hAnsi="Cambria Math" w:cs="Cambria Math"/>
                      <w:sz w:val="24"/>
                      <w:szCs w:val="24"/>
                    </w:rPr>
                  </m:ctrlPr>
                </m:accPr>
                <m:e>
                  <m:r>
                    <w:rPr>
                      <w:rFonts w:ascii="Cambria Math" w:hAnsi="Cambria Math" w:cs="Cambria Math"/>
                      <w:sz w:val="24"/>
                      <w:szCs w:val="24"/>
                    </w:rPr>
                    <m:t>Y</m:t>
                  </m:r>
                </m:e>
              </m:acc>
            </m:num>
            <m:den>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e>
              </m:nary>
              <m:r>
                <w:rPr>
                  <w:rFonts w:ascii="Cambria Math" w:hAnsi="Cambria Math" w:cs="Cambria Math"/>
                  <w:sz w:val="24"/>
                  <w:szCs w:val="24"/>
                </w:rPr>
                <m:t>-n</m:t>
              </m:r>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Times New Roman"/>
                  <w:sz w:val="24"/>
                  <w:szCs w:val="24"/>
                </w:rPr>
                <m:t xml:space="preserve"> </m:t>
              </m:r>
              <m:sSup>
                <m:sSupPr>
                  <m:ctrlPr>
                    <w:rPr>
                      <w:rFonts w:ascii="Cambria Math" w:hAnsi="Cambria Math" w:cs="Cambria Math"/>
                      <w:i/>
                      <w:sz w:val="24"/>
                      <w:szCs w:val="24"/>
                    </w:rPr>
                  </m:ctrlPr>
                </m:sSupPr>
                <m:e/>
                <m:sup>
                  <m:r>
                    <w:rPr>
                      <w:rFonts w:ascii="Cambria Math" w:hAnsi="Cambria Math" w:cs="Cambria Math"/>
                      <w:sz w:val="24"/>
                      <w:szCs w:val="24"/>
                    </w:rPr>
                    <m:t>2</m:t>
                  </m:r>
                </m:sup>
              </m:sSup>
              <m:ctrlPr>
                <w:rPr>
                  <w:rFonts w:ascii="Cambria Math" w:hAnsi="Cambria Math" w:cs="Times New Roman"/>
                  <w:sz w:val="24"/>
                  <w:szCs w:val="24"/>
                  <w:rtl/>
                </w:rPr>
              </m:ctrlPr>
            </m:den>
          </m:f>
        </m:oMath>
      </m:oMathPara>
    </w:p>
    <w:p w:rsidR="00154899" w:rsidRDefault="00154899" w:rsidP="00154899">
      <w:pPr>
        <w:pStyle w:val="a7"/>
        <w:bidi w:val="0"/>
        <w:rPr>
          <w:rFonts w:ascii="Arial" w:eastAsiaTheme="minorEastAsia" w:hAnsi="Arial" w:cs="Arial"/>
          <w:sz w:val="28"/>
          <w:szCs w:val="28"/>
        </w:rPr>
      </w:pPr>
    </w:p>
    <w:p w:rsidR="00154899" w:rsidRPr="005674CC" w:rsidRDefault="00154899" w:rsidP="00154899">
      <w:pPr>
        <w:pStyle w:val="a7"/>
        <w:bidi w:val="0"/>
        <w:rPr>
          <w:rFonts w:ascii="Arial" w:eastAsiaTheme="minorEastAsia" w:hAnsi="Arial" w:cs="Arial"/>
          <w:sz w:val="28"/>
          <w:szCs w:val="28"/>
        </w:rPr>
      </w:pPr>
      <m:oMathPara>
        <m:oMathParaPr>
          <m:jc m:val="left"/>
        </m:oMathParaPr>
        <m:oMath>
          <m:r>
            <m:rPr>
              <m:sty m:val="p"/>
            </m:rPr>
            <w:rPr>
              <w:rFonts w:ascii="Cambria Math" w:hAnsi="Cambria Math"/>
              <w:sz w:val="28"/>
              <w:szCs w:val="28"/>
            </w:rPr>
            <m:t>a=</m:t>
          </m:r>
          <m:acc>
            <m:accPr>
              <m:chr m:val="̅"/>
              <m:ctrlPr>
                <w:rPr>
                  <w:rFonts w:ascii="Cambria Math" w:hAnsi="Cambria Math"/>
                  <w:sz w:val="28"/>
                  <w:szCs w:val="28"/>
                </w:rPr>
              </m:ctrlPr>
            </m:accPr>
            <m:e>
              <m:r>
                <w:rPr>
                  <w:rFonts w:ascii="Cambria Math" w:hAnsi="Cambria Math"/>
                  <w:sz w:val="28"/>
                  <w:szCs w:val="28"/>
                </w:rPr>
                <m:t>Y</m:t>
              </m:r>
            </m:e>
          </m:acc>
          <m:r>
            <m:rPr>
              <m:sty m:val="p"/>
            </m:rPr>
            <w:rPr>
              <w:rFonts w:ascii="Cambria Math" w:hAnsi="Cambria Math"/>
              <w:sz w:val="28"/>
              <w:szCs w:val="28"/>
            </w:rPr>
            <m:t xml:space="preserve"> -</m:t>
          </m:r>
          <m:r>
            <w:rPr>
              <w:rFonts w:ascii="Cambria Math" w:hAnsi="Cambria Math"/>
              <w:sz w:val="28"/>
              <w:szCs w:val="28"/>
            </w:rPr>
            <m:t>b</m:t>
          </m:r>
          <m:acc>
            <m:accPr>
              <m:chr m:val="̅"/>
              <m:ctrlPr>
                <w:rPr>
                  <w:rFonts w:ascii="Cambria Math" w:hAnsi="Cambria Math" w:cs="Cambria Math"/>
                  <w:i/>
                  <w:sz w:val="28"/>
                  <w:szCs w:val="28"/>
                </w:rPr>
              </m:ctrlPr>
            </m:accPr>
            <m:e>
              <m:r>
                <w:rPr>
                  <w:rFonts w:ascii="Cambria Math" w:hAnsi="Cambria Math" w:cs="Cambria Math"/>
                  <w:sz w:val="28"/>
                  <w:szCs w:val="28"/>
                </w:rPr>
                <m:t>X</m:t>
              </m:r>
            </m:e>
          </m:acc>
        </m:oMath>
      </m:oMathPara>
    </w:p>
    <w:p w:rsidR="00154899" w:rsidRPr="009117AC" w:rsidRDefault="00154899" w:rsidP="00154899">
      <w:pPr>
        <w:pStyle w:val="a7"/>
        <w:bidi w:val="0"/>
        <w:rPr>
          <w:sz w:val="28"/>
          <w:szCs w:val="28"/>
        </w:rPr>
      </w:pPr>
    </w:p>
    <w:p w:rsidR="00154899" w:rsidRPr="005674CC" w:rsidRDefault="00154899" w:rsidP="00154899">
      <w:pPr>
        <w:bidi w:val="0"/>
        <w:rPr>
          <w:rFonts w:eastAsiaTheme="minorEastAsia"/>
          <w:sz w:val="28"/>
          <w:szCs w:val="28"/>
        </w:rPr>
      </w:pPr>
      <m:oMathPara>
        <m:oMathParaPr>
          <m:jc m:val="left"/>
        </m:oMathParaPr>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 xml:space="preserve">= </m:t>
          </m:r>
          <m:f>
            <m:fPr>
              <m:ctrlPr>
                <w:rPr>
                  <w:rFonts w:ascii="Cambria Math" w:hAnsi="Cambria Math"/>
                  <w:i/>
                  <w:sz w:val="28"/>
                  <w:szCs w:val="28"/>
                </w:rPr>
              </m:ctrlPr>
            </m:fPr>
            <m:num>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X</m:t>
                  </m:r>
                </m:e>
              </m:nary>
            </m:num>
            <m:den>
              <m:r>
                <m:rPr>
                  <m:sty m:val="p"/>
                </m:rPr>
                <w:rPr>
                  <w:rFonts w:ascii="Cambria Math" w:hAnsi="Cambria Math"/>
                  <w:sz w:val="28"/>
                  <w:szCs w:val="28"/>
                </w:rPr>
                <m:t>n</m:t>
              </m:r>
            </m:den>
          </m:f>
        </m:oMath>
      </m:oMathPara>
    </w:p>
    <w:p w:rsidR="00154899" w:rsidRPr="00A32AC2" w:rsidRDefault="00154899" w:rsidP="00154899">
      <w:pPr>
        <w:bidi w:val="0"/>
        <w:rPr>
          <w:rFonts w:eastAsiaTheme="minorEastAsia"/>
          <w:sz w:val="28"/>
          <w:szCs w:val="28"/>
        </w:rPr>
      </w:pPr>
      <m:oMathPara>
        <m:oMathParaPr>
          <m:jc m:val="left"/>
        </m:oMathParaPr>
        <m:oMath>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 xml:space="preserve">= </m:t>
          </m:r>
          <m:f>
            <m:fPr>
              <m:ctrlPr>
                <w:rPr>
                  <w:rFonts w:ascii="Cambria Math" w:hAnsi="Cambria Math"/>
                  <w:i/>
                  <w:sz w:val="28"/>
                  <w:szCs w:val="28"/>
                </w:rPr>
              </m:ctrlPr>
            </m:fPr>
            <m:num>
              <m:nary>
                <m:naryPr>
                  <m:chr m:val="∑"/>
                  <m:limLoc m:val="undOvr"/>
                  <m:subHide m:val="1"/>
                  <m:supHide m:val="1"/>
                  <m:ctrlPr>
                    <w:rPr>
                      <w:rFonts w:ascii="Cambria Math" w:hAnsi="Cambria Math"/>
                      <w:sz w:val="28"/>
                      <w:szCs w:val="28"/>
                    </w:rPr>
                  </m:ctrlPr>
                </m:naryPr>
                <m:sub/>
                <m:sup/>
                <m:e>
                  <m:r>
                    <m:rPr>
                      <m:sty m:val="p"/>
                    </m:rPr>
                    <w:rPr>
                      <w:rFonts w:ascii="Cambria Math" w:hAnsi="Cambria Math"/>
                      <w:sz w:val="28"/>
                      <w:szCs w:val="28"/>
                    </w:rPr>
                    <m:t>Y</m:t>
                  </m:r>
                </m:e>
              </m:nary>
            </m:num>
            <m:den>
              <m:r>
                <m:rPr>
                  <m:sty m:val="p"/>
                </m:rPr>
                <w:rPr>
                  <w:rFonts w:ascii="Cambria Math" w:hAnsi="Cambria Math"/>
                  <w:sz w:val="28"/>
                  <w:szCs w:val="28"/>
                </w:rPr>
                <m:t>n</m:t>
              </m:r>
            </m:den>
          </m:f>
        </m:oMath>
      </m:oMathPara>
    </w:p>
    <w:p w:rsidR="00154899" w:rsidRPr="00E34E31" w:rsidRDefault="00154899" w:rsidP="00154899">
      <w:pPr>
        <w:bidi w:val="0"/>
        <w:rPr>
          <w:rFonts w:eastAsiaTheme="minorEastAsia"/>
          <w:sz w:val="28"/>
          <w:szCs w:val="28"/>
        </w:rPr>
      </w:pPr>
      <m:oMathPara>
        <m:oMathParaPr>
          <m:jc m:val="left"/>
        </m:oMathParaPr>
        <m:oMath>
          <m:r>
            <w:rPr>
              <w:rFonts w:ascii="Cambria Math" w:eastAsiaTheme="minorEastAsia" w:hAnsi="Cambria Math" w:cs="Cambria Math"/>
              <w:sz w:val="28"/>
              <w:szCs w:val="28"/>
            </w:rPr>
            <m:t>r</m:t>
          </m:r>
          <m:r>
            <m:rPr>
              <m:sty m:val="p"/>
            </m:rPr>
            <w:rPr>
              <w:rFonts w:ascii="Cambria Math" w:eastAsiaTheme="minorEastAsia" w:hAnsi="Cambria Math" w:cs="Cambria Math"/>
              <w:sz w:val="28"/>
              <w:szCs w:val="28"/>
            </w:rPr>
            <m:t>=</m:t>
          </m:r>
          <m:f>
            <m:fPr>
              <m:ctrlPr>
                <w:rPr>
                  <w:rFonts w:ascii="Cambria Math" w:eastAsiaTheme="minorEastAsia" w:hAnsi="Cambria Math" w:cs="Cambria Math"/>
                  <w:sz w:val="28"/>
                  <w:szCs w:val="28"/>
                </w:rPr>
              </m:ctrlPr>
            </m:fPr>
            <m:num>
              <m:rad>
                <m:radPr>
                  <m:degHide m:val="1"/>
                  <m:ctrlPr>
                    <w:rPr>
                      <w:rFonts w:ascii="Cambria Math" w:eastAsiaTheme="minorEastAsia" w:hAnsi="Cambria Math" w:cs="Cambria Math"/>
                      <w:sz w:val="28"/>
                      <w:szCs w:val="28"/>
                    </w:rPr>
                  </m:ctrlPr>
                </m:radPr>
                <m:deg/>
                <m:e>
                  <m:r>
                    <m:rPr>
                      <m:sty m:val="p"/>
                    </m:rPr>
                    <w:rPr>
                      <w:rFonts w:ascii="Cambria Math" w:eastAsiaTheme="minorEastAsia" w:hAnsi="Cambria Math" w:cs="Cambria Math"/>
                      <w:sz w:val="28"/>
                      <w:szCs w:val="28"/>
                    </w:rPr>
                    <m:t>n</m:t>
                  </m:r>
                  <m:nary>
                    <m:naryPr>
                      <m:chr m:val="∑"/>
                      <m:limLoc m:val="undOvr"/>
                      <m:subHide m:val="1"/>
                      <m:supHide m:val="1"/>
                      <m:ctrlPr>
                        <w:rPr>
                          <w:rFonts w:ascii="Cambria Math" w:eastAsiaTheme="minorEastAsia" w:hAnsi="Cambria Math" w:cs="Cambria Math"/>
                          <w:sz w:val="28"/>
                          <w:szCs w:val="28"/>
                        </w:rPr>
                      </m:ctrlPr>
                    </m:naryPr>
                    <m:sub/>
                    <m:sup/>
                    <m:e>
                      <m:sSup>
                        <m:sSupPr>
                          <m:ctrlPr>
                            <w:rPr>
                              <w:rFonts w:ascii="Cambria Math" w:eastAsiaTheme="minorEastAsia" w:hAnsi="Cambria Math" w:cs="Cambria Math"/>
                              <w:i/>
                              <w:sz w:val="28"/>
                              <w:szCs w:val="28"/>
                            </w:rPr>
                          </m:ctrlPr>
                        </m:sSupPr>
                        <m:e>
                          <m:r>
                            <w:rPr>
                              <w:rFonts w:ascii="Cambria Math" w:hAnsi="Cambria Math" w:cs="Cambria Math"/>
                              <w:sz w:val="28"/>
                              <w:szCs w:val="28"/>
                            </w:rPr>
                            <m:t>x</m:t>
                          </m:r>
                        </m:e>
                        <m:sup>
                          <m:r>
                            <w:rPr>
                              <w:rFonts w:ascii="Cambria Math" w:hAnsi="Cambria Math" w:cs="Cambria Math"/>
                              <w:sz w:val="28"/>
                              <w:szCs w:val="28"/>
                            </w:rPr>
                            <m:t>2</m:t>
                          </m:r>
                        </m:sup>
                      </m:sSup>
                    </m:e>
                  </m:nary>
                  <m:r>
                    <m:rPr>
                      <m:sty m:val="p"/>
                    </m:rPr>
                    <w:rPr>
                      <w:rFonts w:ascii="Cambria Math" w:eastAsiaTheme="minorEastAsia" w:hAnsi="Cambria Math" w:cs="Cambria Math"/>
                      <w:sz w:val="28"/>
                      <w:szCs w:val="28"/>
                    </w:rPr>
                    <m:t>-</m:t>
                  </m:r>
                  <m:d>
                    <m:dPr>
                      <m:ctrlPr>
                        <w:rPr>
                          <w:rFonts w:ascii="Cambria Math" w:eastAsiaTheme="minorEastAsia" w:hAnsi="Cambria Math" w:cs="Cambria Math"/>
                          <w:sz w:val="28"/>
                          <w:szCs w:val="28"/>
                        </w:rPr>
                      </m:ctrlPr>
                    </m:dPr>
                    <m:e>
                      <m:nary>
                        <m:naryPr>
                          <m:chr m:val="∑"/>
                          <m:limLoc m:val="undOvr"/>
                          <m:subHide m:val="1"/>
                          <m:supHide m:val="1"/>
                          <m:ctrlPr>
                            <w:rPr>
                              <w:rFonts w:ascii="Cambria Math" w:eastAsiaTheme="minorEastAsia" w:hAnsi="Cambria Math" w:cs="Cambria Math"/>
                              <w:i/>
                              <w:sz w:val="28"/>
                              <w:szCs w:val="28"/>
                            </w:rPr>
                          </m:ctrlPr>
                        </m:naryPr>
                        <m:sub/>
                        <m:sup/>
                        <m:e>
                          <m:r>
                            <w:rPr>
                              <w:rFonts w:ascii="Cambria Math" w:eastAsiaTheme="minorEastAsia" w:hAnsi="Cambria Math" w:cs="Cambria Math"/>
                              <w:sz w:val="28"/>
                              <w:szCs w:val="28"/>
                            </w:rPr>
                            <m:t>x</m:t>
                          </m:r>
                        </m:e>
                      </m:nary>
                    </m:e>
                  </m:d>
                  <m:sSup>
                    <m:sSupPr>
                      <m:ctrlPr>
                        <w:rPr>
                          <w:rFonts w:ascii="Cambria Math" w:eastAsiaTheme="minorEastAsia" w:hAnsi="Cambria Math" w:cs="Cambria Math"/>
                          <w:i/>
                          <w:sz w:val="28"/>
                          <w:szCs w:val="28"/>
                        </w:rPr>
                      </m:ctrlPr>
                    </m:sSupPr>
                    <m:e/>
                    <m:sup>
                      <m:r>
                        <w:rPr>
                          <w:rFonts w:ascii="Cambria Math" w:hAnsi="Cambria Math" w:cs="Cambria Math"/>
                          <w:sz w:val="28"/>
                          <w:szCs w:val="28"/>
                        </w:rPr>
                        <m:t>2</m:t>
                      </m:r>
                    </m:sup>
                  </m:sSup>
                </m:e>
              </m:rad>
            </m:num>
            <m:den>
              <m:rad>
                <m:radPr>
                  <m:degHide m:val="1"/>
                  <m:ctrlPr>
                    <w:rPr>
                      <w:rFonts w:ascii="Cambria Math" w:eastAsiaTheme="minorEastAsia" w:hAnsi="Cambria Math" w:cs="Cambria Math"/>
                      <w:sz w:val="28"/>
                      <w:szCs w:val="28"/>
                    </w:rPr>
                  </m:ctrlPr>
                </m:radPr>
                <m:deg/>
                <m:e>
                  <m:r>
                    <m:rPr>
                      <m:sty m:val="p"/>
                    </m:rPr>
                    <w:rPr>
                      <w:rFonts w:ascii="Cambria Math" w:eastAsiaTheme="minorEastAsia" w:hAnsi="Cambria Math" w:cs="Cambria Math"/>
                      <w:sz w:val="28"/>
                      <w:szCs w:val="28"/>
                    </w:rPr>
                    <m:t>n</m:t>
                  </m:r>
                  <m:nary>
                    <m:naryPr>
                      <m:chr m:val="∑"/>
                      <m:limLoc m:val="undOvr"/>
                      <m:subHide m:val="1"/>
                      <m:supHide m:val="1"/>
                      <m:ctrlPr>
                        <w:rPr>
                          <w:rFonts w:ascii="Cambria Math" w:eastAsiaTheme="minorEastAsia" w:hAnsi="Cambria Math" w:cs="Cambria Math"/>
                          <w:sz w:val="28"/>
                          <w:szCs w:val="28"/>
                        </w:rPr>
                      </m:ctrlPr>
                    </m:naryPr>
                    <m:sub/>
                    <m:sup/>
                    <m:e>
                      <m:sSup>
                        <m:sSupPr>
                          <m:ctrlPr>
                            <w:rPr>
                              <w:rFonts w:ascii="Cambria Math" w:eastAsiaTheme="minorEastAsia" w:hAnsi="Cambria Math" w:cs="Cambria Math"/>
                              <w:i/>
                              <w:sz w:val="28"/>
                              <w:szCs w:val="28"/>
                            </w:rPr>
                          </m:ctrlPr>
                        </m:sSupPr>
                        <m:e>
                          <m:r>
                            <w:rPr>
                              <w:rFonts w:ascii="Cambria Math" w:hAnsi="Cambria Math" w:cs="Cambria Math"/>
                              <w:sz w:val="28"/>
                              <w:szCs w:val="28"/>
                            </w:rPr>
                            <m:t>y</m:t>
                          </m:r>
                        </m:e>
                        <m:sup>
                          <m:r>
                            <w:rPr>
                              <w:rFonts w:ascii="Cambria Math" w:hAnsi="Cambria Math" w:cs="Cambria Math"/>
                              <w:sz w:val="28"/>
                              <w:szCs w:val="28"/>
                            </w:rPr>
                            <m:t>2</m:t>
                          </m:r>
                        </m:sup>
                      </m:sSup>
                    </m:e>
                  </m:nary>
                  <m:r>
                    <m:rPr>
                      <m:sty m:val="p"/>
                    </m:rPr>
                    <w:rPr>
                      <w:rFonts w:ascii="Cambria Math" w:eastAsiaTheme="minorEastAsia" w:hAnsi="Cambria Math" w:cs="Cambria Math"/>
                      <w:sz w:val="28"/>
                      <w:szCs w:val="28"/>
                    </w:rPr>
                    <m:t>-</m:t>
                  </m:r>
                  <m:d>
                    <m:dPr>
                      <m:ctrlPr>
                        <w:rPr>
                          <w:rFonts w:ascii="Cambria Math" w:eastAsiaTheme="minorEastAsia" w:hAnsi="Cambria Math" w:cs="Cambria Math"/>
                          <w:sz w:val="28"/>
                          <w:szCs w:val="28"/>
                        </w:rPr>
                      </m:ctrlPr>
                    </m:dPr>
                    <m:e>
                      <m:nary>
                        <m:naryPr>
                          <m:chr m:val="∑"/>
                          <m:limLoc m:val="undOvr"/>
                          <m:subHide m:val="1"/>
                          <m:supHide m:val="1"/>
                          <m:ctrlPr>
                            <w:rPr>
                              <w:rFonts w:ascii="Cambria Math" w:eastAsiaTheme="minorEastAsia" w:hAnsi="Cambria Math" w:cs="Cambria Math"/>
                              <w:i/>
                              <w:sz w:val="28"/>
                              <w:szCs w:val="28"/>
                            </w:rPr>
                          </m:ctrlPr>
                        </m:naryPr>
                        <m:sub/>
                        <m:sup/>
                        <m:e>
                          <m:r>
                            <w:rPr>
                              <w:rFonts w:ascii="Cambria Math" w:eastAsiaTheme="minorEastAsia" w:hAnsi="Cambria Math" w:cs="Cambria Math"/>
                              <w:sz w:val="28"/>
                              <w:szCs w:val="28"/>
                            </w:rPr>
                            <m:t>y</m:t>
                          </m:r>
                        </m:e>
                      </m:nary>
                    </m:e>
                  </m:d>
                  <m:sSup>
                    <m:sSupPr>
                      <m:ctrlPr>
                        <w:rPr>
                          <w:rFonts w:ascii="Cambria Math" w:eastAsiaTheme="minorEastAsia" w:hAnsi="Cambria Math" w:cs="Cambria Math"/>
                          <w:i/>
                          <w:sz w:val="28"/>
                          <w:szCs w:val="28"/>
                        </w:rPr>
                      </m:ctrlPr>
                    </m:sSupPr>
                    <m:e/>
                    <m:sup>
                      <m:r>
                        <w:rPr>
                          <w:rFonts w:ascii="Cambria Math" w:hAnsi="Cambria Math" w:cs="Cambria Math"/>
                          <w:sz w:val="28"/>
                          <w:szCs w:val="28"/>
                        </w:rPr>
                        <m:t>2</m:t>
                      </m:r>
                    </m:sup>
                  </m:sSup>
                </m:e>
              </m:rad>
              <m:ctrlPr>
                <w:rPr>
                  <w:rFonts w:ascii="Cambria Math" w:eastAsiaTheme="minorEastAsia" w:hAnsi="Cambria Math" w:cs="Times New Roman"/>
                  <w:sz w:val="28"/>
                  <w:szCs w:val="28"/>
                  <w:rtl/>
                </w:rPr>
              </m:ctrlPr>
            </m:den>
          </m:f>
        </m:oMath>
      </m:oMathPara>
    </w:p>
    <w:p w:rsidR="00154899" w:rsidRPr="00582497" w:rsidRDefault="00154899" w:rsidP="00154899">
      <w:pPr>
        <w:rPr>
          <w:rFonts w:eastAsiaTheme="minorEastAsia"/>
          <w:sz w:val="28"/>
          <w:szCs w:val="28"/>
          <w:rtl/>
        </w:rPr>
      </w:pPr>
      <w:r>
        <w:rPr>
          <w:rFonts w:eastAsiaTheme="minorEastAsia" w:hint="cs"/>
          <w:sz w:val="28"/>
          <w:szCs w:val="28"/>
          <w:rtl/>
        </w:rPr>
        <w:t xml:space="preserve">ويبين الجدول التالي قيمة مفردات المعادلات حتي يتسنى احتساب قيمة </w:t>
      </w:r>
      <w:r>
        <w:rPr>
          <w:rFonts w:eastAsiaTheme="minorEastAsia"/>
          <w:sz w:val="28"/>
          <w:szCs w:val="28"/>
        </w:rPr>
        <w:t>a</w:t>
      </w:r>
      <w:r>
        <w:rPr>
          <w:rFonts w:eastAsiaTheme="minorEastAsia" w:hint="cs"/>
          <w:sz w:val="28"/>
          <w:szCs w:val="28"/>
          <w:rtl/>
        </w:rPr>
        <w:t xml:space="preserve"> و </w:t>
      </w:r>
      <w:r>
        <w:rPr>
          <w:rFonts w:eastAsiaTheme="minorEastAsia"/>
          <w:sz w:val="28"/>
          <w:szCs w:val="28"/>
        </w:rPr>
        <w:t>b</w:t>
      </w:r>
      <w:r>
        <w:rPr>
          <w:rFonts w:eastAsiaTheme="minorEastAsia" w:hint="cs"/>
          <w:sz w:val="28"/>
          <w:szCs w:val="28"/>
          <w:rtl/>
        </w:rPr>
        <w:t xml:space="preserve"> و </w:t>
      </w:r>
      <w:r>
        <w:rPr>
          <w:rFonts w:eastAsiaTheme="minorEastAsia"/>
          <w:sz w:val="28"/>
          <w:szCs w:val="28"/>
        </w:rPr>
        <w:t>r</w:t>
      </w:r>
      <w:r>
        <w:rPr>
          <w:rFonts w:eastAsiaTheme="minorEastAsia" w:hint="cs"/>
          <w:sz w:val="28"/>
          <w:szCs w:val="28"/>
          <w:rtl/>
        </w:rPr>
        <w:t xml:space="preserve"> مع مراعاة أن القيم بالألف وحدة:</w:t>
      </w:r>
    </w:p>
    <w:tbl>
      <w:tblPr>
        <w:tblStyle w:val="a4"/>
        <w:bidiVisual/>
        <w:tblW w:w="0" w:type="auto"/>
        <w:tblLook w:val="04A0" w:firstRow="1" w:lastRow="0" w:firstColumn="1" w:lastColumn="0" w:noHBand="0" w:noVBand="1"/>
      </w:tblPr>
      <w:tblGrid>
        <w:gridCol w:w="975"/>
        <w:gridCol w:w="1565"/>
        <w:gridCol w:w="1565"/>
        <w:gridCol w:w="795"/>
        <w:gridCol w:w="795"/>
        <w:gridCol w:w="795"/>
      </w:tblGrid>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t>المشاهدة</w:t>
            </w:r>
          </w:p>
        </w:tc>
        <w:tc>
          <w:tcPr>
            <w:tcW w:w="0" w:type="auto"/>
          </w:tcPr>
          <w:p w:rsidR="00154899" w:rsidRDefault="00154899" w:rsidP="00220715">
            <w:pPr>
              <w:pStyle w:val="a7"/>
              <w:jc w:val="center"/>
              <w:rPr>
                <w:rFonts w:ascii="Arial" w:hAnsi="Arial" w:cs="Arial"/>
                <w:sz w:val="28"/>
                <w:szCs w:val="28"/>
                <w:rtl/>
              </w:rPr>
            </w:pPr>
            <w:r>
              <w:rPr>
                <w:rFonts w:ascii="Arial" w:hAnsi="Arial" w:cs="Arial"/>
                <w:sz w:val="28"/>
                <w:szCs w:val="28"/>
              </w:rPr>
              <w:t>X</w:t>
            </w:r>
            <w:r>
              <w:rPr>
                <w:rFonts w:ascii="Arial" w:hAnsi="Arial" w:cs="Arial" w:hint="cs"/>
                <w:sz w:val="28"/>
                <w:szCs w:val="28"/>
                <w:rtl/>
              </w:rPr>
              <w:t xml:space="preserve"> </w:t>
            </w:r>
            <w:r>
              <w:rPr>
                <w:rFonts w:eastAsiaTheme="minorEastAsia" w:hint="cs"/>
                <w:sz w:val="28"/>
                <w:szCs w:val="28"/>
                <w:rtl/>
              </w:rPr>
              <w:t>بالألف وحدة</w:t>
            </w:r>
          </w:p>
        </w:tc>
        <w:tc>
          <w:tcPr>
            <w:tcW w:w="0" w:type="auto"/>
          </w:tcPr>
          <w:p w:rsidR="00154899" w:rsidRDefault="00154899" w:rsidP="00220715">
            <w:pPr>
              <w:pStyle w:val="a7"/>
              <w:jc w:val="center"/>
              <w:rPr>
                <w:rFonts w:ascii="Arial" w:hAnsi="Arial" w:cs="Arial"/>
                <w:sz w:val="28"/>
                <w:szCs w:val="28"/>
              </w:rPr>
            </w:pPr>
            <w:r>
              <w:rPr>
                <w:rFonts w:ascii="Arial" w:hAnsi="Arial" w:cs="Arial"/>
                <w:sz w:val="28"/>
                <w:szCs w:val="28"/>
              </w:rPr>
              <w:t>Y</w:t>
            </w:r>
            <w:r>
              <w:rPr>
                <w:rFonts w:eastAsiaTheme="minorEastAsia" w:hint="cs"/>
                <w:sz w:val="28"/>
                <w:szCs w:val="28"/>
                <w:rtl/>
              </w:rPr>
              <w:t xml:space="preserve"> بالألف وحدة</w:t>
            </w:r>
          </w:p>
        </w:tc>
        <w:tc>
          <w:tcPr>
            <w:tcW w:w="0" w:type="auto"/>
          </w:tcPr>
          <w:p w:rsidR="00154899" w:rsidRDefault="00154899" w:rsidP="00220715">
            <w:pPr>
              <w:pStyle w:val="a7"/>
              <w:jc w:val="center"/>
              <w:rPr>
                <w:rFonts w:ascii="Arial" w:hAnsi="Arial" w:cs="Arial"/>
                <w:sz w:val="28"/>
                <w:szCs w:val="28"/>
              </w:rPr>
            </w:pPr>
            <m:oMathPara>
              <m:oMath>
                <m:sSup>
                  <m:sSupPr>
                    <m:ctrlPr>
                      <w:rPr>
                        <w:rFonts w:ascii="Cambria Math" w:hAnsi="Cambria Math" w:cs="Arial"/>
                        <w:sz w:val="28"/>
                        <w:szCs w:val="28"/>
                      </w:rPr>
                    </m:ctrlPr>
                  </m:sSupPr>
                  <m:e>
                    <m:r>
                      <m:rPr>
                        <m:sty m:val="p"/>
                      </m:rPr>
                      <w:rPr>
                        <w:rFonts w:ascii="Cambria Math" w:hAnsi="Cambria Math" w:cs="Arial"/>
                        <w:sz w:val="28"/>
                        <w:szCs w:val="28"/>
                      </w:rPr>
                      <m:t xml:space="preserve">  x</m:t>
                    </m:r>
                  </m:e>
                  <m:sup>
                    <m:r>
                      <m:rPr>
                        <m:sty m:val="p"/>
                      </m:rPr>
                      <w:rPr>
                        <w:rFonts w:ascii="Cambria Math" w:hAnsi="Cambria Math" w:cs="Arial"/>
                        <w:sz w:val="28"/>
                        <w:szCs w:val="28"/>
                      </w:rPr>
                      <m:t>2</m:t>
                    </m:r>
                  </m:sup>
                </m:sSup>
              </m:oMath>
            </m:oMathPara>
          </w:p>
        </w:tc>
        <w:tc>
          <w:tcPr>
            <w:tcW w:w="0" w:type="auto"/>
          </w:tcPr>
          <w:p w:rsidR="00154899" w:rsidRDefault="00154899" w:rsidP="00220715">
            <w:pPr>
              <w:pStyle w:val="a7"/>
              <w:jc w:val="center"/>
              <w:rPr>
                <w:rFonts w:ascii="Arial" w:hAnsi="Arial" w:cs="Arial"/>
                <w:sz w:val="28"/>
                <w:szCs w:val="28"/>
              </w:rPr>
            </w:pPr>
            <w:r>
              <w:rPr>
                <w:rFonts w:ascii="Arial" w:hAnsi="Arial" w:cs="Arial"/>
                <w:sz w:val="28"/>
                <w:szCs w:val="28"/>
              </w:rPr>
              <w:t>XY</w:t>
            </w:r>
          </w:p>
        </w:tc>
        <w:tc>
          <w:tcPr>
            <w:tcW w:w="0" w:type="auto"/>
          </w:tcPr>
          <w:p w:rsidR="00154899" w:rsidRDefault="00154899" w:rsidP="00220715">
            <w:pPr>
              <w:pStyle w:val="a7"/>
              <w:jc w:val="center"/>
              <w:rPr>
                <w:rFonts w:ascii="Arial" w:hAnsi="Arial" w:cs="Arial"/>
                <w:sz w:val="28"/>
                <w:szCs w:val="28"/>
                <w:rtl/>
              </w:rPr>
            </w:pPr>
            <m:oMathPara>
              <m:oMath>
                <m:sSup>
                  <m:sSupPr>
                    <m:ctrlPr>
                      <w:rPr>
                        <w:rFonts w:ascii="Cambria Math" w:hAnsi="Cambria Math" w:cs="Arial"/>
                        <w:sz w:val="28"/>
                        <w:szCs w:val="28"/>
                      </w:rPr>
                    </m:ctrlPr>
                  </m:sSupPr>
                  <m:e>
                    <m:r>
                      <w:rPr>
                        <w:rFonts w:ascii="Cambria Math" w:hAnsi="Cambria Math" w:cs="Arial"/>
                        <w:sz w:val="28"/>
                        <w:szCs w:val="28"/>
                      </w:rPr>
                      <m:t>Y</m:t>
                    </m:r>
                  </m:e>
                  <m:sup>
                    <m:r>
                      <m:rPr>
                        <m:sty m:val="p"/>
                      </m:rPr>
                      <w:rPr>
                        <w:rFonts w:ascii="Cambria Math" w:hAnsi="Cambria Math" w:cs="Arial"/>
                        <w:sz w:val="28"/>
                        <w:szCs w:val="28"/>
                      </w:rPr>
                      <m:t>2</m:t>
                    </m:r>
                  </m:sup>
                </m:sSup>
              </m:oMath>
            </m:oMathPara>
          </w:p>
        </w:tc>
      </w:tr>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t>1</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55</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149</w:t>
            </w:r>
          </w:p>
        </w:tc>
        <w:tc>
          <w:tcPr>
            <w:tcW w:w="0" w:type="auto"/>
            <w:vAlign w:val="bottom"/>
          </w:tcPr>
          <w:p w:rsidR="00154899" w:rsidRDefault="00154899" w:rsidP="00220715">
            <w:pPr>
              <w:bidi w:val="0"/>
              <w:jc w:val="center"/>
              <w:rPr>
                <w:rFonts w:ascii="Arial" w:hAnsi="Arial" w:cs="Arial"/>
                <w:color w:val="000000"/>
                <w:rtl/>
              </w:rPr>
            </w:pPr>
            <w:r>
              <w:rPr>
                <w:rFonts w:ascii="Arial" w:hAnsi="Arial" w:cs="Arial" w:hint="cs"/>
                <w:color w:val="000000"/>
                <w:rtl/>
              </w:rPr>
              <w:t>3025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8195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22201</w:t>
            </w:r>
          </w:p>
        </w:tc>
      </w:tr>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lastRenderedPageBreak/>
              <w:t>2</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15</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46</w:t>
            </w:r>
          </w:p>
        </w:tc>
        <w:tc>
          <w:tcPr>
            <w:tcW w:w="0" w:type="auto"/>
            <w:vAlign w:val="bottom"/>
          </w:tcPr>
          <w:p w:rsidR="00154899" w:rsidRDefault="00154899" w:rsidP="00220715">
            <w:pPr>
              <w:jc w:val="center"/>
              <w:rPr>
                <w:rFonts w:ascii="Arial" w:hAnsi="Arial" w:cs="Arial"/>
                <w:color w:val="000000"/>
                <w:rtl/>
              </w:rPr>
            </w:pPr>
            <w:r>
              <w:rPr>
                <w:rFonts w:ascii="Arial" w:hAnsi="Arial" w:cs="Arial" w:hint="cs"/>
                <w:color w:val="000000"/>
                <w:rtl/>
              </w:rPr>
              <w:t>225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690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2116</w:t>
            </w:r>
          </w:p>
        </w:tc>
      </w:tr>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t>3</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30</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75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900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2250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5625</w:t>
            </w:r>
          </w:p>
        </w:tc>
      </w:tr>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t>4</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50</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135</w:t>
            </w:r>
          </w:p>
        </w:tc>
        <w:tc>
          <w:tcPr>
            <w:tcW w:w="0" w:type="auto"/>
            <w:vAlign w:val="bottom"/>
          </w:tcPr>
          <w:p w:rsidR="00154899" w:rsidRDefault="00154899" w:rsidP="00220715">
            <w:pPr>
              <w:bidi w:val="0"/>
              <w:jc w:val="center"/>
              <w:rPr>
                <w:rFonts w:ascii="Arial" w:hAnsi="Arial" w:cs="Arial"/>
                <w:color w:val="000000"/>
                <w:rtl/>
              </w:rPr>
            </w:pPr>
            <w:r>
              <w:rPr>
                <w:rFonts w:ascii="Arial" w:hAnsi="Arial" w:cs="Arial" w:hint="cs"/>
                <w:color w:val="000000"/>
                <w:rtl/>
              </w:rPr>
              <w:t>2500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6750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18225</w:t>
            </w:r>
          </w:p>
        </w:tc>
      </w:tr>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t>5</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65</w:t>
            </w:r>
          </w:p>
        </w:tc>
        <w:tc>
          <w:tcPr>
            <w:tcW w:w="0" w:type="auto"/>
            <w:vAlign w:val="center"/>
          </w:tcPr>
          <w:p w:rsidR="00154899" w:rsidRDefault="00154899" w:rsidP="00220715">
            <w:pPr>
              <w:jc w:val="center"/>
              <w:rPr>
                <w:rFonts w:ascii="Arial" w:hAnsi="Arial" w:cs="Arial"/>
                <w:color w:val="000000"/>
                <w:sz w:val="28"/>
                <w:szCs w:val="28"/>
              </w:rPr>
            </w:pPr>
            <w:r>
              <w:rPr>
                <w:rFonts w:ascii="Arial" w:hAnsi="Arial" w:cs="Arial" w:hint="cs"/>
                <w:color w:val="000000"/>
                <w:sz w:val="28"/>
                <w:szCs w:val="28"/>
                <w:rtl/>
              </w:rPr>
              <w:t>180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4225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11700</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32400</w:t>
            </w:r>
          </w:p>
        </w:tc>
      </w:tr>
      <w:tr w:rsidR="00154899" w:rsidTr="00220715">
        <w:tc>
          <w:tcPr>
            <w:tcW w:w="0" w:type="auto"/>
          </w:tcPr>
          <w:p w:rsidR="00154899" w:rsidRDefault="00154899" w:rsidP="00220715">
            <w:pPr>
              <w:pStyle w:val="a7"/>
              <w:jc w:val="center"/>
              <w:rPr>
                <w:rFonts w:ascii="Arial" w:hAnsi="Arial" w:cs="Arial"/>
                <w:sz w:val="28"/>
                <w:szCs w:val="28"/>
                <w:rtl/>
              </w:rPr>
            </w:pPr>
            <w:r>
              <w:rPr>
                <w:rFonts w:ascii="Arial" w:hAnsi="Arial" w:cs="Arial" w:hint="cs"/>
                <w:sz w:val="28"/>
                <w:szCs w:val="28"/>
                <w:rtl/>
              </w:rPr>
              <w:t>المجموع</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215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586</w:t>
            </w:r>
          </w:p>
        </w:tc>
        <w:tc>
          <w:tcPr>
            <w:tcW w:w="0" w:type="auto"/>
            <w:vAlign w:val="bottom"/>
          </w:tcPr>
          <w:p w:rsidR="00154899" w:rsidRDefault="00154899" w:rsidP="00220715">
            <w:pPr>
              <w:bidi w:val="0"/>
              <w:jc w:val="center"/>
              <w:rPr>
                <w:rFonts w:ascii="Arial" w:hAnsi="Arial" w:cs="Arial"/>
                <w:color w:val="000000"/>
                <w:rtl/>
              </w:rPr>
            </w:pPr>
            <w:r>
              <w:rPr>
                <w:rFonts w:ascii="Arial" w:hAnsi="Arial" w:cs="Arial" w:hint="cs"/>
                <w:color w:val="000000"/>
                <w:rtl/>
              </w:rPr>
              <w:t>10875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29585</w:t>
            </w:r>
          </w:p>
        </w:tc>
        <w:tc>
          <w:tcPr>
            <w:tcW w:w="0" w:type="auto"/>
            <w:vAlign w:val="bottom"/>
          </w:tcPr>
          <w:p w:rsidR="00154899" w:rsidRDefault="00154899" w:rsidP="00220715">
            <w:pPr>
              <w:bidi w:val="0"/>
              <w:jc w:val="center"/>
              <w:rPr>
                <w:rFonts w:ascii="Arial" w:hAnsi="Arial" w:cs="Arial"/>
                <w:color w:val="000000"/>
              </w:rPr>
            </w:pPr>
            <w:r>
              <w:rPr>
                <w:rFonts w:ascii="Arial" w:hAnsi="Arial" w:cs="Arial" w:hint="cs"/>
                <w:color w:val="000000"/>
                <w:rtl/>
              </w:rPr>
              <w:t>80567</w:t>
            </w:r>
          </w:p>
        </w:tc>
      </w:tr>
    </w:tbl>
    <w:p w:rsidR="00154899" w:rsidRDefault="00154899" w:rsidP="00154899">
      <w:pPr>
        <w:rPr>
          <w:rFonts w:eastAsiaTheme="minorEastAsia"/>
          <w:sz w:val="28"/>
          <w:szCs w:val="28"/>
          <w:rtl/>
        </w:rPr>
      </w:pPr>
    </w:p>
    <w:p w:rsidR="00154899" w:rsidRDefault="00154899" w:rsidP="00154899">
      <w:pPr>
        <w:rPr>
          <w:rFonts w:eastAsiaTheme="minorEastAsia"/>
          <w:sz w:val="28"/>
          <w:szCs w:val="28"/>
          <w:rtl/>
        </w:rPr>
      </w:pPr>
      <m:oMath>
        <m:acc>
          <m:accPr>
            <m:chr m:val="̅"/>
            <m:ctrlPr>
              <w:rPr>
                <w:rFonts w:ascii="Cambria Math" w:hAnsi="Cambria Math"/>
                <w:i/>
                <w:sz w:val="28"/>
                <w:szCs w:val="28"/>
              </w:rPr>
            </m:ctrlPr>
          </m:accPr>
          <m:e>
            <m:r>
              <w:rPr>
                <w:rFonts w:ascii="Cambria Math" w:hAnsi="Cambria Math"/>
                <w:sz w:val="28"/>
                <w:szCs w:val="28"/>
              </w:rPr>
              <m:t>X</m:t>
            </m:r>
          </m:e>
        </m:acc>
      </m:oMath>
      <w:r>
        <w:rPr>
          <w:rFonts w:eastAsiaTheme="minorEastAsia" w:hint="cs"/>
          <w:sz w:val="28"/>
          <w:szCs w:val="28"/>
          <w:rtl/>
        </w:rPr>
        <w:t xml:space="preserve">   = 215</w:t>
      </w:r>
      <w:r>
        <w:rPr>
          <w:rFonts w:asciiTheme="minorBidi" w:eastAsiaTheme="minorEastAsia" w:hAnsiTheme="minorBidi"/>
          <w:sz w:val="28"/>
          <w:szCs w:val="28"/>
          <w:rtl/>
        </w:rPr>
        <w:t>÷</w:t>
      </w:r>
      <w:r>
        <w:rPr>
          <w:rFonts w:asciiTheme="minorBidi" w:eastAsiaTheme="minorEastAsia" w:hAnsiTheme="minorBidi" w:hint="cs"/>
          <w:sz w:val="28"/>
          <w:szCs w:val="28"/>
          <w:rtl/>
        </w:rPr>
        <w:t xml:space="preserve"> 5 = 43</w:t>
      </w:r>
      <w:r>
        <w:rPr>
          <w:rFonts w:eastAsiaTheme="minorEastAsia" w:hint="cs"/>
          <w:sz w:val="28"/>
          <w:szCs w:val="28"/>
          <w:rtl/>
        </w:rPr>
        <w:t xml:space="preserve"> ألف وحدة</w:t>
      </w:r>
    </w:p>
    <w:p w:rsidR="00154899" w:rsidRPr="00E7463F" w:rsidRDefault="00154899" w:rsidP="00154899">
      <w:pPr>
        <w:rPr>
          <w:rFonts w:eastAsiaTheme="minorEastAsia"/>
          <w:sz w:val="28"/>
          <w:szCs w:val="28"/>
          <w:rtl/>
        </w:rPr>
      </w:pPr>
      <m:oMath>
        <m:acc>
          <m:accPr>
            <m:chr m:val="̅"/>
            <m:ctrlPr>
              <w:rPr>
                <w:rFonts w:ascii="Cambria Math" w:hAnsi="Cambria Math"/>
                <w:i/>
                <w:sz w:val="28"/>
                <w:szCs w:val="28"/>
              </w:rPr>
            </m:ctrlPr>
          </m:accPr>
          <m:e>
            <m:r>
              <w:rPr>
                <w:rFonts w:ascii="Cambria Math" w:hAnsi="Cambria Math"/>
                <w:sz w:val="28"/>
                <w:szCs w:val="28"/>
              </w:rPr>
              <m:t>Y</m:t>
            </m:r>
          </m:e>
        </m:acc>
      </m:oMath>
      <w:r>
        <w:rPr>
          <w:rFonts w:eastAsiaTheme="minorEastAsia" w:hint="cs"/>
          <w:sz w:val="28"/>
          <w:szCs w:val="28"/>
          <w:rtl/>
        </w:rPr>
        <w:t xml:space="preserve"> =586</w:t>
      </w:r>
      <w:r>
        <w:rPr>
          <w:rFonts w:asciiTheme="minorBidi" w:eastAsiaTheme="minorEastAsia" w:hAnsiTheme="minorBidi"/>
          <w:sz w:val="28"/>
          <w:szCs w:val="28"/>
          <w:rtl/>
        </w:rPr>
        <w:t>÷</w:t>
      </w:r>
      <w:r>
        <w:rPr>
          <w:rFonts w:eastAsiaTheme="minorEastAsia" w:hint="cs"/>
          <w:sz w:val="28"/>
          <w:szCs w:val="28"/>
          <w:rtl/>
        </w:rPr>
        <w:t xml:space="preserve"> 5= 117</w:t>
      </w:r>
      <w:r w:rsidRPr="00001AFC">
        <w:rPr>
          <w:rFonts w:eastAsiaTheme="minorEastAsia" w:hint="cs"/>
          <w:sz w:val="28"/>
          <w:szCs w:val="28"/>
          <w:rtl/>
        </w:rPr>
        <w:t xml:space="preserve"> </w:t>
      </w:r>
      <w:r>
        <w:rPr>
          <w:rFonts w:eastAsiaTheme="minorEastAsia" w:hint="cs"/>
          <w:sz w:val="28"/>
          <w:szCs w:val="28"/>
          <w:rtl/>
        </w:rPr>
        <w:t>ألف وحدة</w:t>
      </w:r>
    </w:p>
    <w:p w:rsidR="00154899" w:rsidRPr="00A31601" w:rsidRDefault="00154899" w:rsidP="00154899">
      <w:pPr>
        <w:pStyle w:val="a7"/>
        <w:ind w:left="360"/>
        <w:jc w:val="right"/>
        <w:rPr>
          <w:rFonts w:ascii="Arial" w:hAnsi="Arial" w:cs="Arial"/>
          <w:sz w:val="28"/>
          <w:szCs w:val="28"/>
          <w:rtl/>
        </w:rPr>
      </w:pPr>
      <m:oMathPara>
        <m:oMathParaPr>
          <m:jc m:val="left"/>
        </m:oMathParaPr>
        <m:oMath>
          <m:r>
            <w:rPr>
              <w:rFonts w:ascii="Cambria Math" w:hAnsi="Cambria Math" w:cs="Cambria Math"/>
              <w:sz w:val="24"/>
              <w:szCs w:val="24"/>
            </w:rPr>
            <m:t>b</m:t>
          </m:r>
          <m:r>
            <m:rPr>
              <m:sty m:val="p"/>
            </m:rPr>
            <w:rPr>
              <w:rFonts w:ascii="Cambria Math" w:hAnsi="Cambria Math" w:cs="Cambria Math"/>
              <w:sz w:val="24"/>
              <w:szCs w:val="24"/>
            </w:rPr>
            <m:t>=</m:t>
          </m:r>
          <m:f>
            <m:fPr>
              <m:ctrlPr>
                <w:rPr>
                  <w:rFonts w:ascii="Cambria Math" w:hAnsi="Cambria Math" w:cs="Cambria Math"/>
                  <w:sz w:val="24"/>
                  <w:szCs w:val="24"/>
                </w:rPr>
              </m:ctrlPr>
            </m:fPr>
            <m:num>
              <m:nary>
                <m:naryPr>
                  <m:chr m:val="∑"/>
                  <m:limLoc m:val="undOvr"/>
                  <m:subHide m:val="1"/>
                  <m:supHide m:val="1"/>
                  <m:ctrlPr>
                    <w:rPr>
                      <w:rFonts w:ascii="Cambria Math" w:hAnsi="Cambria Math" w:cs="Cambria Math"/>
                      <w:sz w:val="24"/>
                      <w:szCs w:val="24"/>
                    </w:rPr>
                  </m:ctrlPr>
                </m:naryPr>
                <m:sub/>
                <m:sup/>
                <m:e>
                  <m:r>
                    <w:rPr>
                      <w:rFonts w:ascii="Cambria Math" w:hAnsi="Cambria Math" w:cs="Cambria Math"/>
                      <w:sz w:val="24"/>
                      <w:szCs w:val="24"/>
                    </w:rPr>
                    <m:t>XY</m:t>
                  </m:r>
                </m:e>
              </m:nary>
              <m:r>
                <m:rPr>
                  <m:sty m:val="p"/>
                </m:rPr>
                <w:rPr>
                  <w:rFonts w:ascii="Cambria Math" w:hAnsi="Cambria Math" w:cs="Cambria Math"/>
                  <w:sz w:val="24"/>
                  <w:szCs w:val="24"/>
                </w:rPr>
                <m:t>-</m:t>
              </m:r>
              <m:r>
                <w:rPr>
                  <w:rFonts w:ascii="Cambria Math" w:hAnsi="Cambria Math" w:cs="Cambria Math"/>
                  <w:sz w:val="24"/>
                  <w:szCs w:val="24"/>
                </w:rPr>
                <m:t xml:space="preserve">n </m:t>
              </m:r>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Cambria Math"/>
                  <w:sz w:val="24"/>
                  <w:szCs w:val="24"/>
                </w:rPr>
                <m:t xml:space="preserve"> </m:t>
              </m:r>
              <m:acc>
                <m:accPr>
                  <m:chr m:val="̅"/>
                  <m:ctrlPr>
                    <w:rPr>
                      <w:rFonts w:ascii="Cambria Math" w:hAnsi="Cambria Math" w:cs="Cambria Math"/>
                      <w:sz w:val="24"/>
                      <w:szCs w:val="24"/>
                    </w:rPr>
                  </m:ctrlPr>
                </m:accPr>
                <m:e>
                  <m:r>
                    <w:rPr>
                      <w:rFonts w:ascii="Cambria Math" w:hAnsi="Cambria Math" w:cs="Cambria Math"/>
                      <w:sz w:val="24"/>
                      <w:szCs w:val="24"/>
                    </w:rPr>
                    <m:t>Y</m:t>
                  </m:r>
                </m:e>
              </m:acc>
            </m:num>
            <m:den>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e>
              </m:nary>
              <m:r>
                <w:rPr>
                  <w:rFonts w:ascii="Cambria Math" w:hAnsi="Cambria Math" w:cs="Cambria Math"/>
                  <w:sz w:val="24"/>
                  <w:szCs w:val="24"/>
                </w:rPr>
                <m:t>-n</m:t>
              </m:r>
              <m:acc>
                <m:accPr>
                  <m:chr m:val="̅"/>
                  <m:ctrlPr>
                    <w:rPr>
                      <w:rFonts w:ascii="Cambria Math" w:hAnsi="Cambria Math" w:cs="Cambria Math"/>
                      <w:i/>
                      <w:sz w:val="24"/>
                      <w:szCs w:val="24"/>
                    </w:rPr>
                  </m:ctrlPr>
                </m:accPr>
                <m:e>
                  <m:r>
                    <w:rPr>
                      <w:rFonts w:ascii="Cambria Math" w:hAnsi="Cambria Math" w:cs="Cambria Math"/>
                      <w:sz w:val="24"/>
                      <w:szCs w:val="24"/>
                    </w:rPr>
                    <m:t>x</m:t>
                  </m:r>
                </m:e>
              </m:acc>
              <m:r>
                <m:rPr>
                  <m:sty m:val="p"/>
                </m:rPr>
                <w:rPr>
                  <w:rFonts w:ascii="Cambria Math" w:hAnsi="Cambria Math" w:cs="Times New Roman"/>
                  <w:sz w:val="24"/>
                  <w:szCs w:val="24"/>
                </w:rPr>
                <m:t xml:space="preserve"> </m:t>
              </m:r>
              <m:sSup>
                <m:sSupPr>
                  <m:ctrlPr>
                    <w:rPr>
                      <w:rFonts w:ascii="Cambria Math" w:hAnsi="Cambria Math" w:cs="Cambria Math"/>
                      <w:i/>
                      <w:sz w:val="24"/>
                      <w:szCs w:val="24"/>
                    </w:rPr>
                  </m:ctrlPr>
                </m:sSupPr>
                <m:e/>
                <m:sup>
                  <m:r>
                    <w:rPr>
                      <w:rFonts w:ascii="Cambria Math" w:hAnsi="Cambria Math" w:cs="Cambria Math"/>
                      <w:sz w:val="24"/>
                      <w:szCs w:val="24"/>
                    </w:rPr>
                    <m:t>2</m:t>
                  </m:r>
                </m:sup>
              </m:sSup>
              <m:ctrlPr>
                <w:rPr>
                  <w:rFonts w:ascii="Cambria Math" w:hAnsi="Cambria Math" w:cs="Times New Roman"/>
                  <w:sz w:val="24"/>
                  <w:szCs w:val="24"/>
                  <w:rtl/>
                </w:rPr>
              </m:ctrlPr>
            </m:den>
          </m:f>
        </m:oMath>
      </m:oMathPara>
    </w:p>
    <w:p w:rsidR="00154899" w:rsidRDefault="00154899" w:rsidP="00154899">
      <w:pPr>
        <w:pStyle w:val="a7"/>
        <w:bidi w:val="0"/>
        <w:ind w:left="360"/>
        <w:jc w:val="right"/>
        <w:rPr>
          <w:rFonts w:ascii="Arial" w:eastAsiaTheme="minorEastAsia" w:hAnsi="Arial" w:cs="Arial"/>
          <w:sz w:val="28"/>
          <w:szCs w:val="28"/>
        </w:rPr>
      </w:pPr>
      <w:r>
        <w:rPr>
          <w:rFonts w:ascii="Arial" w:eastAsiaTheme="minorEastAsia" w:hAnsi="Arial" w:cs="Arial" w:hint="cs"/>
          <w:sz w:val="28"/>
          <w:szCs w:val="28"/>
          <w:rtl/>
        </w:rPr>
        <w:t xml:space="preserve">                </w:t>
      </w:r>
    </w:p>
    <w:p w:rsidR="00154899" w:rsidRPr="00A80CDC" w:rsidRDefault="00154899" w:rsidP="00154899">
      <w:pPr>
        <w:pStyle w:val="a7"/>
        <w:bidi w:val="0"/>
        <w:ind w:left="360"/>
        <w:jc w:val="right"/>
        <w:rPr>
          <w:rFonts w:ascii="Arial" w:eastAsiaTheme="minorEastAsia" w:hAnsi="Arial" w:cs="Arial"/>
          <w:sz w:val="28"/>
          <w:szCs w:val="28"/>
        </w:rPr>
      </w:pPr>
      <w:r w:rsidRPr="00A80CDC">
        <w:rPr>
          <w:rFonts w:ascii="Arial" w:eastAsiaTheme="minorEastAsia" w:hAnsi="Arial" w:cs="Arial" w:hint="cs"/>
          <w:sz w:val="28"/>
          <w:szCs w:val="28"/>
          <w:rtl/>
        </w:rPr>
        <w:t xml:space="preserve">       </w:t>
      </w:r>
      <w:r w:rsidRPr="00A80CDC">
        <w:rPr>
          <w:rFonts w:ascii="Arial" w:hAnsi="Arial" w:cs="Arial" w:hint="cs"/>
          <w:color w:val="000000"/>
          <w:sz w:val="28"/>
          <w:szCs w:val="28"/>
          <w:rtl/>
        </w:rPr>
        <w:t>29585</w:t>
      </w:r>
      <w:r w:rsidRPr="00A80CDC">
        <w:rPr>
          <w:rFonts w:ascii="Arial" w:eastAsiaTheme="minorEastAsia" w:hAnsi="Arial" w:cs="Arial" w:hint="cs"/>
          <w:sz w:val="28"/>
          <w:szCs w:val="28"/>
          <w:rtl/>
        </w:rPr>
        <w:t>- 5</w:t>
      </w:r>
      <w:r w:rsidRPr="00A80CDC">
        <w:rPr>
          <w:rFonts w:ascii="Arial" w:eastAsiaTheme="minorEastAsia" w:hAnsi="Arial" w:cs="Arial"/>
          <w:sz w:val="28"/>
          <w:szCs w:val="28"/>
          <w:rtl/>
        </w:rPr>
        <w:t>×</w:t>
      </w:r>
      <w:r w:rsidRPr="00A80CDC">
        <w:rPr>
          <w:rFonts w:ascii="Arial" w:eastAsiaTheme="minorEastAsia" w:hAnsi="Arial" w:cs="Arial" w:hint="cs"/>
          <w:sz w:val="28"/>
          <w:szCs w:val="28"/>
          <w:rtl/>
        </w:rPr>
        <w:t>43</w:t>
      </w:r>
      <w:r w:rsidRPr="00A80CDC">
        <w:rPr>
          <w:rFonts w:ascii="Arial" w:eastAsiaTheme="minorEastAsia" w:hAnsi="Arial" w:cs="Arial"/>
          <w:sz w:val="28"/>
          <w:szCs w:val="28"/>
          <w:rtl/>
        </w:rPr>
        <w:t>×</w:t>
      </w:r>
      <w:r w:rsidRPr="00A80CDC">
        <w:rPr>
          <w:rFonts w:ascii="Arial" w:eastAsiaTheme="minorEastAsia" w:hAnsi="Arial" w:cs="Arial" w:hint="cs"/>
          <w:sz w:val="28"/>
          <w:szCs w:val="28"/>
          <w:rtl/>
        </w:rPr>
        <w:t xml:space="preserve"> 117     </w:t>
      </w:r>
      <w:r w:rsidRPr="00A80CDC">
        <w:rPr>
          <w:rFonts w:ascii="Arial" w:hAnsi="Arial" w:cs="Arial" w:hint="cs"/>
          <w:color w:val="000000"/>
          <w:sz w:val="28"/>
          <w:szCs w:val="28"/>
          <w:rtl/>
        </w:rPr>
        <w:t>29585</w:t>
      </w:r>
      <w:r w:rsidRPr="00A80CDC">
        <w:rPr>
          <w:rFonts w:ascii="Arial" w:eastAsiaTheme="minorEastAsia" w:hAnsi="Arial" w:cs="Arial" w:hint="cs"/>
          <w:sz w:val="28"/>
          <w:szCs w:val="28"/>
          <w:rtl/>
        </w:rPr>
        <w:t xml:space="preserve">- 25155       4430   </w:t>
      </w:r>
      <w:r w:rsidRPr="00A80CDC">
        <w:rPr>
          <w:rFonts w:ascii="Arial" w:eastAsiaTheme="minorEastAsia" w:hAnsi="Arial" w:cs="Arial"/>
          <w:sz w:val="28"/>
          <w:szCs w:val="28"/>
        </w:rPr>
        <w:t xml:space="preserve">   </w:t>
      </w:r>
    </w:p>
    <w:p w:rsidR="00154899" w:rsidRPr="00A80CDC" w:rsidRDefault="00154899" w:rsidP="00154899">
      <w:pPr>
        <w:pStyle w:val="a7"/>
        <w:bidi w:val="0"/>
        <w:ind w:left="360"/>
        <w:jc w:val="right"/>
        <w:rPr>
          <w:rFonts w:ascii="Arial" w:eastAsiaTheme="minorEastAsia" w:hAnsi="Arial" w:cs="Arial"/>
          <w:sz w:val="28"/>
          <w:szCs w:val="28"/>
        </w:rPr>
      </w:pPr>
      <w:r w:rsidRPr="00A80CDC">
        <w:rPr>
          <w:rFonts w:ascii="Arial" w:eastAsiaTheme="minorEastAsia" w:hAnsi="Arial" w:cs="Arial" w:hint="cs"/>
          <w:sz w:val="28"/>
          <w:szCs w:val="28"/>
          <w:rtl/>
        </w:rPr>
        <w:t xml:space="preserve">B = ــــــــــــــــــــــــــــــــــــــــ = ـــــــــــــــــــــــــــ  = ــــــــــــــــ = 2,72 </w:t>
      </w:r>
    </w:p>
    <w:p w:rsidR="00154899" w:rsidRPr="00A80CDC" w:rsidRDefault="00154899" w:rsidP="00154899">
      <w:pPr>
        <w:pStyle w:val="a7"/>
        <w:bidi w:val="0"/>
        <w:ind w:left="360"/>
        <w:jc w:val="right"/>
        <w:rPr>
          <w:rFonts w:ascii="Arial" w:eastAsiaTheme="minorEastAsia" w:hAnsi="Arial" w:cs="Arial"/>
          <w:sz w:val="28"/>
          <w:szCs w:val="28"/>
          <w:rtl/>
        </w:rPr>
      </w:pPr>
      <w:r w:rsidRPr="00A80CDC">
        <w:rPr>
          <w:rFonts w:ascii="Arial" w:eastAsiaTheme="minorEastAsia" w:hAnsi="Arial" w:cs="Arial" w:hint="cs"/>
          <w:sz w:val="28"/>
          <w:szCs w:val="28"/>
          <w:rtl/>
        </w:rPr>
        <w:t xml:space="preserve">       10875- 5</w:t>
      </w:r>
      <w:r w:rsidRPr="00A80CDC">
        <w:rPr>
          <w:rFonts w:ascii="Arial" w:eastAsiaTheme="minorEastAsia" w:hAnsi="Arial" w:cs="Arial"/>
          <w:sz w:val="28"/>
          <w:szCs w:val="28"/>
          <w:rtl/>
        </w:rPr>
        <w:t>×</w:t>
      </w:r>
      <w:r w:rsidRPr="00A80CDC">
        <w:rPr>
          <w:rFonts w:ascii="Arial" w:eastAsiaTheme="minorEastAsia" w:hAnsi="Arial" w:cs="Arial" w:hint="cs"/>
          <w:sz w:val="28"/>
          <w:szCs w:val="28"/>
          <w:rtl/>
        </w:rPr>
        <w:t>(43)</w:t>
      </w:r>
      <w:r w:rsidRPr="00A80CDC">
        <w:rPr>
          <w:rFonts w:ascii="Arial" w:eastAsiaTheme="minorEastAsia" w:hAnsi="Arial" w:cs="Arial" w:hint="cs"/>
          <w:sz w:val="28"/>
          <w:szCs w:val="28"/>
          <w:vertAlign w:val="superscript"/>
          <w:rtl/>
        </w:rPr>
        <w:t xml:space="preserve">2  </w:t>
      </w:r>
      <w:r w:rsidRPr="00A80CDC">
        <w:rPr>
          <w:rFonts w:ascii="Arial" w:eastAsiaTheme="minorEastAsia" w:hAnsi="Arial" w:cs="Arial" w:hint="cs"/>
          <w:sz w:val="28"/>
          <w:szCs w:val="28"/>
          <w:rtl/>
        </w:rPr>
        <w:t xml:space="preserve">         10875 </w:t>
      </w:r>
      <w:r w:rsidRPr="00A80CDC">
        <w:rPr>
          <w:rFonts w:ascii="Arial" w:eastAsiaTheme="minorEastAsia" w:hAnsi="Arial" w:cs="Arial"/>
          <w:sz w:val="28"/>
          <w:szCs w:val="28"/>
          <w:rtl/>
        </w:rPr>
        <w:t>–</w:t>
      </w:r>
      <w:r w:rsidRPr="00A80CDC">
        <w:rPr>
          <w:rFonts w:ascii="Arial" w:eastAsiaTheme="minorEastAsia" w:hAnsi="Arial" w:cs="Arial" w:hint="cs"/>
          <w:sz w:val="28"/>
          <w:szCs w:val="28"/>
          <w:rtl/>
        </w:rPr>
        <w:t xml:space="preserve"> 9245       1630 </w:t>
      </w:r>
    </w:p>
    <w:p w:rsidR="00154899" w:rsidRDefault="00154899" w:rsidP="00154899">
      <w:pPr>
        <w:pStyle w:val="a7"/>
        <w:bidi w:val="0"/>
        <w:ind w:left="360"/>
        <w:jc w:val="right"/>
        <w:rPr>
          <w:rFonts w:ascii="Arial" w:eastAsiaTheme="minorEastAsia" w:hAnsi="Arial" w:cs="Arial"/>
          <w:sz w:val="28"/>
          <w:szCs w:val="28"/>
          <w:rtl/>
        </w:rPr>
      </w:pPr>
    </w:p>
    <w:p w:rsidR="00154899" w:rsidRDefault="00154899" w:rsidP="00154899">
      <w:pPr>
        <w:pStyle w:val="a7"/>
        <w:bidi w:val="0"/>
        <w:ind w:left="360"/>
        <w:jc w:val="right"/>
        <w:rPr>
          <w:rFonts w:ascii="Arial" w:eastAsiaTheme="minorEastAsia" w:hAnsi="Arial" w:cs="Arial"/>
          <w:sz w:val="28"/>
          <w:szCs w:val="28"/>
        </w:rPr>
      </w:pPr>
    </w:p>
    <w:p w:rsidR="00154899" w:rsidRPr="005674CC" w:rsidRDefault="00154899" w:rsidP="00154899">
      <w:pPr>
        <w:pStyle w:val="a7"/>
        <w:bidi w:val="0"/>
        <w:rPr>
          <w:rFonts w:ascii="Arial" w:eastAsiaTheme="minorEastAsia" w:hAnsi="Arial" w:cs="Arial"/>
          <w:sz w:val="28"/>
          <w:szCs w:val="28"/>
        </w:rPr>
      </w:pPr>
      <w:r>
        <w:rPr>
          <w:rFonts w:ascii="Arial" w:eastAsiaTheme="minorEastAsia" w:hAnsi="Arial" w:cs="Arial"/>
          <w:sz w:val="28"/>
          <w:szCs w:val="28"/>
        </w:rPr>
        <w:t xml:space="preserve"> a </w:t>
      </w:r>
      <m:oMath>
        <m:r>
          <m:rPr>
            <m:sty m:val="p"/>
          </m:rPr>
          <w:rPr>
            <w:rFonts w:ascii="Cambria Math" w:hAnsi="Cambria Math"/>
            <w:sz w:val="28"/>
            <w:szCs w:val="28"/>
          </w:rPr>
          <m:t>=</m:t>
        </m:r>
        <m:acc>
          <m:accPr>
            <m:chr m:val="̅"/>
            <m:ctrlPr>
              <w:rPr>
                <w:rFonts w:ascii="Cambria Math" w:hAnsi="Cambria Math"/>
                <w:sz w:val="28"/>
                <w:szCs w:val="28"/>
              </w:rPr>
            </m:ctrlPr>
          </m:accPr>
          <m:e>
            <m:r>
              <w:rPr>
                <w:rFonts w:ascii="Cambria Math" w:hAnsi="Cambria Math"/>
                <w:sz w:val="28"/>
                <w:szCs w:val="28"/>
              </w:rPr>
              <m:t>Y</m:t>
            </m:r>
          </m:e>
        </m:acc>
        <m:r>
          <m:rPr>
            <m:sty m:val="p"/>
          </m:rPr>
          <w:rPr>
            <w:rFonts w:ascii="Cambria Math" w:hAnsi="Cambria Math"/>
            <w:sz w:val="28"/>
            <w:szCs w:val="28"/>
          </w:rPr>
          <m:t xml:space="preserve"> -</m:t>
        </m:r>
        <m:r>
          <w:rPr>
            <w:rFonts w:ascii="Cambria Math" w:hAnsi="Cambria Math"/>
            <w:sz w:val="28"/>
            <w:szCs w:val="28"/>
          </w:rPr>
          <m:t>b</m:t>
        </m:r>
        <m:acc>
          <m:accPr>
            <m:chr m:val="̅"/>
            <m:ctrlPr>
              <w:rPr>
                <w:rFonts w:ascii="Cambria Math" w:hAnsi="Cambria Math" w:cs="Cambria Math"/>
                <w:i/>
                <w:sz w:val="28"/>
                <w:szCs w:val="28"/>
              </w:rPr>
            </m:ctrlPr>
          </m:accPr>
          <m:e>
            <m:r>
              <w:rPr>
                <w:rFonts w:ascii="Cambria Math" w:hAnsi="Cambria Math" w:cs="Cambria Math"/>
                <w:sz w:val="28"/>
                <w:szCs w:val="28"/>
              </w:rPr>
              <m:t>X</m:t>
            </m:r>
          </m:e>
        </m:acc>
      </m:oMath>
    </w:p>
    <w:p w:rsidR="00154899" w:rsidRDefault="00154899" w:rsidP="00154899">
      <w:pPr>
        <w:pStyle w:val="a7"/>
        <w:bidi w:val="0"/>
        <w:ind w:left="360"/>
        <w:jc w:val="right"/>
        <w:rPr>
          <w:rFonts w:ascii="Arial" w:eastAsiaTheme="minorEastAsia" w:hAnsi="Arial" w:cs="Arial"/>
          <w:sz w:val="28"/>
          <w:szCs w:val="28"/>
          <w:rtl/>
        </w:rPr>
      </w:pPr>
      <w:r>
        <w:rPr>
          <w:rFonts w:ascii="Arial" w:eastAsiaTheme="minorEastAsia" w:hAnsi="Arial" w:cs="Arial" w:hint="cs"/>
          <w:sz w:val="28"/>
          <w:szCs w:val="28"/>
          <w:rtl/>
        </w:rPr>
        <w:t xml:space="preserve">= 117-  43 </w:t>
      </w:r>
      <w:r>
        <w:rPr>
          <w:rFonts w:ascii="Arial" w:eastAsiaTheme="minorEastAsia" w:hAnsi="Arial" w:cs="Arial"/>
          <w:sz w:val="28"/>
          <w:szCs w:val="28"/>
          <w:rtl/>
        </w:rPr>
        <w:t>×</w:t>
      </w:r>
      <w:r>
        <w:rPr>
          <w:rFonts w:ascii="Arial" w:eastAsiaTheme="minorEastAsia" w:hAnsi="Arial" w:cs="Arial" w:hint="cs"/>
          <w:sz w:val="28"/>
          <w:szCs w:val="28"/>
          <w:rtl/>
        </w:rPr>
        <w:t xml:space="preserve"> 2,72 = 117 - 116,96 = 0,04</w:t>
      </w:r>
    </w:p>
    <w:p w:rsidR="00154899" w:rsidRDefault="00154899" w:rsidP="00154899">
      <w:pPr>
        <w:pStyle w:val="a7"/>
        <w:bidi w:val="0"/>
        <w:ind w:left="360"/>
        <w:jc w:val="right"/>
        <w:rPr>
          <w:rFonts w:ascii="Arial" w:eastAsiaTheme="minorEastAsia" w:hAnsi="Arial" w:cs="Arial"/>
          <w:sz w:val="28"/>
          <w:szCs w:val="28"/>
        </w:rPr>
      </w:pPr>
      <w:r>
        <w:rPr>
          <w:rFonts w:ascii="Arial" w:eastAsiaTheme="minorEastAsia" w:hAnsi="Arial" w:cs="Arial" w:hint="cs"/>
          <w:sz w:val="28"/>
          <w:szCs w:val="28"/>
          <w:rtl/>
        </w:rPr>
        <w:t>وبذلك تكون معادلة خط الانحدار كما يلي:</w:t>
      </w:r>
    </w:p>
    <w:p w:rsidR="00154899" w:rsidRDefault="00154899" w:rsidP="00154899">
      <w:pPr>
        <w:pStyle w:val="a7"/>
        <w:bidi w:val="0"/>
        <w:rPr>
          <w:rFonts w:ascii="Arial" w:hAnsi="Arial" w:cs="Arial"/>
          <w:sz w:val="28"/>
          <w:szCs w:val="28"/>
        </w:rPr>
      </w:pPr>
      <w:r>
        <w:rPr>
          <w:rFonts w:ascii="Arial" w:hAnsi="Arial" w:cs="Arial"/>
          <w:sz w:val="28"/>
          <w:szCs w:val="28"/>
        </w:rPr>
        <w:t>Y=0.04 + 2.72 X</w:t>
      </w:r>
    </w:p>
    <w:p w:rsidR="00154899" w:rsidRDefault="00154899" w:rsidP="00154899">
      <w:pPr>
        <w:rPr>
          <w:rFonts w:eastAsiaTheme="minorEastAsia"/>
          <w:sz w:val="28"/>
          <w:szCs w:val="28"/>
          <w:rtl/>
        </w:rPr>
      </w:pPr>
      <w:r>
        <w:rPr>
          <w:rFonts w:eastAsiaTheme="minorEastAsia" w:hint="cs"/>
          <w:sz w:val="28"/>
          <w:szCs w:val="28"/>
          <w:rtl/>
        </w:rPr>
        <w:t xml:space="preserve">ويطلق علي </w:t>
      </w:r>
      <w:r>
        <w:rPr>
          <w:rFonts w:eastAsiaTheme="minorEastAsia"/>
          <w:sz w:val="28"/>
          <w:szCs w:val="28"/>
        </w:rPr>
        <w:t>a</w:t>
      </w:r>
      <w:r>
        <w:rPr>
          <w:rFonts w:eastAsiaTheme="minorEastAsia" w:hint="cs"/>
          <w:sz w:val="28"/>
          <w:szCs w:val="28"/>
          <w:rtl/>
        </w:rPr>
        <w:t xml:space="preserve"> ثابت الانحدار، وقيمته 0,04 تعني قيمة المتغير التابع (الطلب علي المنتج </w:t>
      </w:r>
      <w:r>
        <w:rPr>
          <w:rFonts w:eastAsiaTheme="minorEastAsia"/>
          <w:sz w:val="28"/>
          <w:szCs w:val="28"/>
        </w:rPr>
        <w:t>Y</w:t>
      </w:r>
      <w:r>
        <w:rPr>
          <w:rFonts w:eastAsiaTheme="minorEastAsia" w:hint="cs"/>
          <w:sz w:val="28"/>
          <w:szCs w:val="28"/>
          <w:rtl/>
        </w:rPr>
        <w:t xml:space="preserve">) عندما تكون قيمة المتغير المستقل (الطلب علي المتغير المستقل </w:t>
      </w:r>
      <w:r>
        <w:rPr>
          <w:rFonts w:eastAsiaTheme="minorEastAsia"/>
          <w:sz w:val="28"/>
          <w:szCs w:val="28"/>
        </w:rPr>
        <w:t>X</w:t>
      </w:r>
      <w:r>
        <w:rPr>
          <w:rFonts w:eastAsiaTheme="minorEastAsia" w:hint="cs"/>
          <w:sz w:val="28"/>
          <w:szCs w:val="28"/>
          <w:rtl/>
        </w:rPr>
        <w:t xml:space="preserve"> ) مساويا للصفر. وهي تمثل نقطة تقاطع خط الانحدار مع المحور الرأسي (الذي يمثل المتغير التابع).</w:t>
      </w:r>
    </w:p>
    <w:p w:rsidR="00154899" w:rsidRDefault="00154899" w:rsidP="00154899">
      <w:pPr>
        <w:rPr>
          <w:rFonts w:eastAsiaTheme="minorEastAsia"/>
          <w:sz w:val="28"/>
          <w:szCs w:val="28"/>
          <w:rtl/>
        </w:rPr>
      </w:pPr>
      <w:r>
        <w:rPr>
          <w:rFonts w:eastAsiaTheme="minorEastAsia" w:hint="cs"/>
          <w:sz w:val="28"/>
          <w:szCs w:val="28"/>
          <w:rtl/>
        </w:rPr>
        <w:t xml:space="preserve">- ويطلق علي </w:t>
      </w:r>
      <w:r>
        <w:rPr>
          <w:rFonts w:eastAsiaTheme="minorEastAsia"/>
          <w:sz w:val="28"/>
          <w:szCs w:val="28"/>
        </w:rPr>
        <w:t>b</w:t>
      </w:r>
      <w:r>
        <w:rPr>
          <w:rFonts w:eastAsiaTheme="minorEastAsia" w:hint="cs"/>
          <w:sz w:val="28"/>
          <w:szCs w:val="28"/>
          <w:rtl/>
        </w:rPr>
        <w:t xml:space="preserve"> ميل خط الانحدار، وقيمته2,72 تعني قيمة التغير في المتغير التابع (الطلب علي المنتج </w:t>
      </w:r>
      <w:r>
        <w:rPr>
          <w:rFonts w:eastAsiaTheme="minorEastAsia"/>
          <w:sz w:val="28"/>
          <w:szCs w:val="28"/>
        </w:rPr>
        <w:t>Y</w:t>
      </w:r>
      <w:r>
        <w:rPr>
          <w:rFonts w:eastAsiaTheme="minorEastAsia" w:hint="cs"/>
          <w:sz w:val="28"/>
          <w:szCs w:val="28"/>
          <w:rtl/>
        </w:rPr>
        <w:t xml:space="preserve">) عندما يتغير المتغير المستقل(الطلب علي المتغير المستقل </w:t>
      </w:r>
      <w:r>
        <w:rPr>
          <w:rFonts w:eastAsiaTheme="minorEastAsia"/>
          <w:sz w:val="28"/>
          <w:szCs w:val="28"/>
        </w:rPr>
        <w:t>X</w:t>
      </w:r>
      <w:r>
        <w:rPr>
          <w:rFonts w:eastAsiaTheme="minorEastAsia" w:hint="cs"/>
          <w:sz w:val="28"/>
          <w:szCs w:val="28"/>
          <w:rtl/>
        </w:rPr>
        <w:t xml:space="preserve">) بواقع الوحدة. </w:t>
      </w:r>
    </w:p>
    <w:p w:rsidR="00154899" w:rsidRDefault="00154899" w:rsidP="00154899">
      <w:pPr>
        <w:rPr>
          <w:rFonts w:eastAsiaTheme="minorEastAsia"/>
          <w:sz w:val="28"/>
          <w:szCs w:val="28"/>
          <w:rtl/>
        </w:rPr>
      </w:pPr>
      <w:r>
        <w:rPr>
          <w:rFonts w:eastAsiaTheme="minorEastAsia" w:hint="cs"/>
          <w:sz w:val="28"/>
          <w:szCs w:val="28"/>
          <w:rtl/>
        </w:rPr>
        <w:t>ولمعرفة نوع ودرجة قوة العلاقة بين المتغيرين التابع والمستقل يتم حساب قيمة معامل الارتباط من خلال المعادلة التالية:</w:t>
      </w:r>
    </w:p>
    <w:p w:rsidR="00154899" w:rsidRPr="00E34E31" w:rsidRDefault="00154899" w:rsidP="00154899">
      <w:pPr>
        <w:bidi w:val="0"/>
        <w:rPr>
          <w:rFonts w:eastAsiaTheme="minorEastAsia"/>
          <w:sz w:val="28"/>
          <w:szCs w:val="28"/>
        </w:rPr>
      </w:pPr>
      <m:oMathPara>
        <m:oMathParaPr>
          <m:jc m:val="left"/>
        </m:oMathParaPr>
        <m:oMath>
          <m:r>
            <w:rPr>
              <w:rFonts w:ascii="Cambria Math" w:eastAsiaTheme="minorEastAsia" w:hAnsi="Cambria Math" w:cs="Cambria Math"/>
              <w:sz w:val="28"/>
              <w:szCs w:val="28"/>
            </w:rPr>
            <m:t>r</m:t>
          </m:r>
          <m:r>
            <m:rPr>
              <m:sty m:val="p"/>
            </m:rPr>
            <w:rPr>
              <w:rFonts w:ascii="Cambria Math" w:eastAsiaTheme="minorEastAsia" w:hAnsi="Cambria Math" w:cs="Cambria Math"/>
              <w:sz w:val="28"/>
              <w:szCs w:val="28"/>
            </w:rPr>
            <m:t>=</m:t>
          </m:r>
          <m:f>
            <m:fPr>
              <m:ctrlPr>
                <w:rPr>
                  <w:rFonts w:ascii="Cambria Math" w:eastAsiaTheme="minorEastAsia" w:hAnsi="Cambria Math" w:cs="Cambria Math"/>
                  <w:sz w:val="28"/>
                  <w:szCs w:val="28"/>
                </w:rPr>
              </m:ctrlPr>
            </m:fPr>
            <m:num>
              <m:rad>
                <m:radPr>
                  <m:degHide m:val="1"/>
                  <m:ctrlPr>
                    <w:rPr>
                      <w:rFonts w:ascii="Cambria Math" w:eastAsiaTheme="minorEastAsia" w:hAnsi="Cambria Math" w:cs="Cambria Math"/>
                      <w:sz w:val="28"/>
                      <w:szCs w:val="28"/>
                    </w:rPr>
                  </m:ctrlPr>
                </m:radPr>
                <m:deg/>
                <m:e>
                  <m:r>
                    <m:rPr>
                      <m:sty m:val="p"/>
                    </m:rPr>
                    <w:rPr>
                      <w:rFonts w:ascii="Cambria Math" w:eastAsiaTheme="minorEastAsia" w:hAnsi="Cambria Math" w:cs="Cambria Math"/>
                      <w:sz w:val="28"/>
                      <w:szCs w:val="28"/>
                    </w:rPr>
                    <m:t>n</m:t>
                  </m:r>
                  <m:nary>
                    <m:naryPr>
                      <m:chr m:val="∑"/>
                      <m:limLoc m:val="undOvr"/>
                      <m:subHide m:val="1"/>
                      <m:supHide m:val="1"/>
                      <m:ctrlPr>
                        <w:rPr>
                          <w:rFonts w:ascii="Cambria Math" w:eastAsiaTheme="minorEastAsia" w:hAnsi="Cambria Math" w:cs="Cambria Math"/>
                          <w:sz w:val="28"/>
                          <w:szCs w:val="28"/>
                        </w:rPr>
                      </m:ctrlPr>
                    </m:naryPr>
                    <m:sub/>
                    <m:sup/>
                    <m:e>
                      <m:sSup>
                        <m:sSupPr>
                          <m:ctrlPr>
                            <w:rPr>
                              <w:rFonts w:ascii="Cambria Math" w:eastAsiaTheme="minorEastAsia" w:hAnsi="Cambria Math" w:cs="Cambria Math"/>
                              <w:i/>
                              <w:sz w:val="28"/>
                              <w:szCs w:val="28"/>
                            </w:rPr>
                          </m:ctrlPr>
                        </m:sSupPr>
                        <m:e>
                          <m:r>
                            <w:rPr>
                              <w:rFonts w:ascii="Cambria Math" w:hAnsi="Cambria Math" w:cs="Cambria Math"/>
                              <w:sz w:val="28"/>
                              <w:szCs w:val="28"/>
                            </w:rPr>
                            <m:t>x</m:t>
                          </m:r>
                        </m:e>
                        <m:sup>
                          <m:r>
                            <w:rPr>
                              <w:rFonts w:ascii="Cambria Math" w:hAnsi="Cambria Math" w:cs="Cambria Math"/>
                              <w:sz w:val="28"/>
                              <w:szCs w:val="28"/>
                            </w:rPr>
                            <m:t>2</m:t>
                          </m:r>
                        </m:sup>
                      </m:sSup>
                    </m:e>
                  </m:nary>
                  <m:r>
                    <m:rPr>
                      <m:sty m:val="p"/>
                    </m:rPr>
                    <w:rPr>
                      <w:rFonts w:ascii="Cambria Math" w:eastAsiaTheme="minorEastAsia" w:hAnsi="Cambria Math" w:cs="Cambria Math"/>
                      <w:sz w:val="28"/>
                      <w:szCs w:val="28"/>
                    </w:rPr>
                    <m:t>-</m:t>
                  </m:r>
                  <m:d>
                    <m:dPr>
                      <m:ctrlPr>
                        <w:rPr>
                          <w:rFonts w:ascii="Cambria Math" w:eastAsiaTheme="minorEastAsia" w:hAnsi="Cambria Math" w:cs="Cambria Math"/>
                          <w:sz w:val="28"/>
                          <w:szCs w:val="28"/>
                        </w:rPr>
                      </m:ctrlPr>
                    </m:dPr>
                    <m:e>
                      <m:nary>
                        <m:naryPr>
                          <m:chr m:val="∑"/>
                          <m:limLoc m:val="undOvr"/>
                          <m:subHide m:val="1"/>
                          <m:supHide m:val="1"/>
                          <m:ctrlPr>
                            <w:rPr>
                              <w:rFonts w:ascii="Cambria Math" w:eastAsiaTheme="minorEastAsia" w:hAnsi="Cambria Math" w:cs="Cambria Math"/>
                              <w:i/>
                              <w:sz w:val="28"/>
                              <w:szCs w:val="28"/>
                            </w:rPr>
                          </m:ctrlPr>
                        </m:naryPr>
                        <m:sub/>
                        <m:sup/>
                        <m:e>
                          <m:r>
                            <w:rPr>
                              <w:rFonts w:ascii="Cambria Math" w:eastAsiaTheme="minorEastAsia" w:hAnsi="Cambria Math" w:cs="Cambria Math"/>
                              <w:sz w:val="28"/>
                              <w:szCs w:val="28"/>
                            </w:rPr>
                            <m:t>x</m:t>
                          </m:r>
                        </m:e>
                      </m:nary>
                    </m:e>
                  </m:d>
                  <m:sSup>
                    <m:sSupPr>
                      <m:ctrlPr>
                        <w:rPr>
                          <w:rFonts w:ascii="Cambria Math" w:eastAsiaTheme="minorEastAsia" w:hAnsi="Cambria Math" w:cs="Cambria Math"/>
                          <w:i/>
                          <w:sz w:val="28"/>
                          <w:szCs w:val="28"/>
                        </w:rPr>
                      </m:ctrlPr>
                    </m:sSupPr>
                    <m:e/>
                    <m:sup>
                      <m:r>
                        <w:rPr>
                          <w:rFonts w:ascii="Cambria Math" w:hAnsi="Cambria Math" w:cs="Cambria Math"/>
                          <w:sz w:val="28"/>
                          <w:szCs w:val="28"/>
                        </w:rPr>
                        <m:t>2</m:t>
                      </m:r>
                    </m:sup>
                  </m:sSup>
                </m:e>
              </m:rad>
            </m:num>
            <m:den>
              <m:rad>
                <m:radPr>
                  <m:degHide m:val="1"/>
                  <m:ctrlPr>
                    <w:rPr>
                      <w:rFonts w:ascii="Cambria Math" w:eastAsiaTheme="minorEastAsia" w:hAnsi="Cambria Math" w:cs="Cambria Math"/>
                      <w:sz w:val="28"/>
                      <w:szCs w:val="28"/>
                    </w:rPr>
                  </m:ctrlPr>
                </m:radPr>
                <m:deg/>
                <m:e>
                  <m:r>
                    <m:rPr>
                      <m:sty m:val="p"/>
                    </m:rPr>
                    <w:rPr>
                      <w:rFonts w:ascii="Cambria Math" w:eastAsiaTheme="minorEastAsia" w:hAnsi="Cambria Math" w:cs="Cambria Math"/>
                      <w:sz w:val="28"/>
                      <w:szCs w:val="28"/>
                    </w:rPr>
                    <m:t>n</m:t>
                  </m:r>
                  <m:nary>
                    <m:naryPr>
                      <m:chr m:val="∑"/>
                      <m:limLoc m:val="undOvr"/>
                      <m:subHide m:val="1"/>
                      <m:supHide m:val="1"/>
                      <m:ctrlPr>
                        <w:rPr>
                          <w:rFonts w:ascii="Cambria Math" w:eastAsiaTheme="minorEastAsia" w:hAnsi="Cambria Math" w:cs="Cambria Math"/>
                          <w:sz w:val="28"/>
                          <w:szCs w:val="28"/>
                        </w:rPr>
                      </m:ctrlPr>
                    </m:naryPr>
                    <m:sub/>
                    <m:sup/>
                    <m:e>
                      <m:sSup>
                        <m:sSupPr>
                          <m:ctrlPr>
                            <w:rPr>
                              <w:rFonts w:ascii="Cambria Math" w:eastAsiaTheme="minorEastAsia" w:hAnsi="Cambria Math" w:cs="Cambria Math"/>
                              <w:i/>
                              <w:sz w:val="28"/>
                              <w:szCs w:val="28"/>
                            </w:rPr>
                          </m:ctrlPr>
                        </m:sSupPr>
                        <m:e>
                          <m:r>
                            <w:rPr>
                              <w:rFonts w:ascii="Cambria Math" w:hAnsi="Cambria Math" w:cs="Cambria Math"/>
                              <w:sz w:val="28"/>
                              <w:szCs w:val="28"/>
                            </w:rPr>
                            <m:t>y</m:t>
                          </m:r>
                        </m:e>
                        <m:sup>
                          <m:r>
                            <w:rPr>
                              <w:rFonts w:ascii="Cambria Math" w:hAnsi="Cambria Math" w:cs="Cambria Math"/>
                              <w:sz w:val="28"/>
                              <w:szCs w:val="28"/>
                            </w:rPr>
                            <m:t>2</m:t>
                          </m:r>
                        </m:sup>
                      </m:sSup>
                    </m:e>
                  </m:nary>
                  <m:r>
                    <m:rPr>
                      <m:sty m:val="p"/>
                    </m:rPr>
                    <w:rPr>
                      <w:rFonts w:ascii="Cambria Math" w:eastAsiaTheme="minorEastAsia" w:hAnsi="Cambria Math" w:cs="Cambria Math"/>
                      <w:sz w:val="28"/>
                      <w:szCs w:val="28"/>
                    </w:rPr>
                    <m:t>-</m:t>
                  </m:r>
                  <m:d>
                    <m:dPr>
                      <m:ctrlPr>
                        <w:rPr>
                          <w:rFonts w:ascii="Cambria Math" w:eastAsiaTheme="minorEastAsia" w:hAnsi="Cambria Math" w:cs="Cambria Math"/>
                          <w:sz w:val="28"/>
                          <w:szCs w:val="28"/>
                        </w:rPr>
                      </m:ctrlPr>
                    </m:dPr>
                    <m:e>
                      <m:nary>
                        <m:naryPr>
                          <m:chr m:val="∑"/>
                          <m:limLoc m:val="undOvr"/>
                          <m:subHide m:val="1"/>
                          <m:supHide m:val="1"/>
                          <m:ctrlPr>
                            <w:rPr>
                              <w:rFonts w:ascii="Cambria Math" w:eastAsiaTheme="minorEastAsia" w:hAnsi="Cambria Math" w:cs="Cambria Math"/>
                              <w:i/>
                              <w:sz w:val="28"/>
                              <w:szCs w:val="28"/>
                            </w:rPr>
                          </m:ctrlPr>
                        </m:naryPr>
                        <m:sub/>
                        <m:sup/>
                        <m:e>
                          <m:r>
                            <w:rPr>
                              <w:rFonts w:ascii="Cambria Math" w:eastAsiaTheme="minorEastAsia" w:hAnsi="Cambria Math" w:cs="Cambria Math"/>
                              <w:sz w:val="28"/>
                              <w:szCs w:val="28"/>
                            </w:rPr>
                            <m:t>y</m:t>
                          </m:r>
                        </m:e>
                      </m:nary>
                    </m:e>
                  </m:d>
                  <m:sSup>
                    <m:sSupPr>
                      <m:ctrlPr>
                        <w:rPr>
                          <w:rFonts w:ascii="Cambria Math" w:eastAsiaTheme="minorEastAsia" w:hAnsi="Cambria Math" w:cs="Cambria Math"/>
                          <w:i/>
                          <w:sz w:val="28"/>
                          <w:szCs w:val="28"/>
                        </w:rPr>
                      </m:ctrlPr>
                    </m:sSupPr>
                    <m:e/>
                    <m:sup>
                      <m:r>
                        <w:rPr>
                          <w:rFonts w:ascii="Cambria Math" w:hAnsi="Cambria Math" w:cs="Cambria Math"/>
                          <w:sz w:val="28"/>
                          <w:szCs w:val="28"/>
                        </w:rPr>
                        <m:t>2</m:t>
                      </m:r>
                    </m:sup>
                  </m:sSup>
                </m:e>
              </m:rad>
              <m:ctrlPr>
                <w:rPr>
                  <w:rFonts w:ascii="Cambria Math" w:eastAsiaTheme="minorEastAsia" w:hAnsi="Cambria Math" w:cs="Times New Roman"/>
                  <w:sz w:val="28"/>
                  <w:szCs w:val="28"/>
                  <w:rtl/>
                </w:rPr>
              </m:ctrlPr>
            </m:den>
          </m:f>
        </m:oMath>
      </m:oMathPara>
    </w:p>
    <w:p w:rsidR="00154899" w:rsidRPr="000C6A6E" w:rsidRDefault="00154899" w:rsidP="00154899">
      <w:pPr>
        <w:bidi w:val="0"/>
        <w:rPr>
          <w:rFonts w:eastAsiaTheme="minorEastAsia"/>
          <w:sz w:val="28"/>
          <w:szCs w:val="28"/>
        </w:rPr>
      </w:pPr>
      <w:r w:rsidRPr="00210759">
        <w:rPr>
          <w:rFonts w:eastAsiaTheme="minorEastAsia" w:cs="Bold Italic Art"/>
          <w:sz w:val="38"/>
          <w:szCs w:val="38"/>
        </w:rPr>
        <w:t xml:space="preserve">= </w:t>
      </w:r>
      <m:oMath>
        <m:f>
          <m:fPr>
            <m:ctrlPr>
              <w:rPr>
                <w:rFonts w:ascii="Cambria Math" w:eastAsiaTheme="minorEastAsia" w:hAnsi="Cambria Math" w:cs="Bold Italic Art"/>
                <w:i/>
                <w:sz w:val="38"/>
                <w:szCs w:val="38"/>
              </w:rPr>
            </m:ctrlPr>
          </m:fPr>
          <m:num>
            <m:rad>
              <m:radPr>
                <m:degHide m:val="1"/>
                <m:ctrlPr>
                  <w:rPr>
                    <w:rFonts w:ascii="Cambria Math" w:eastAsiaTheme="minorEastAsia" w:hAnsi="Cambria Math" w:cs="Bold Italic Art"/>
                    <w:i/>
                    <w:sz w:val="38"/>
                    <w:szCs w:val="38"/>
                  </w:rPr>
                </m:ctrlPr>
              </m:radPr>
              <m:deg/>
              <m:e>
                <m:r>
                  <w:rPr>
                    <w:rFonts w:ascii="Cambria Math" w:eastAsiaTheme="minorEastAsia" w:hAnsi="Cambria Math" w:cs="Bold Italic Art"/>
                    <w:sz w:val="38"/>
                    <w:szCs w:val="38"/>
                  </w:rPr>
                  <m:t>5×10875-</m:t>
                </m:r>
                <m:sSup>
                  <m:sSupPr>
                    <m:ctrlPr>
                      <w:rPr>
                        <w:rFonts w:ascii="Cambria Math" w:eastAsiaTheme="minorEastAsia" w:hAnsi="Cambria Math" w:cs="Bold Italic Art"/>
                        <w:i/>
                        <w:sz w:val="38"/>
                        <w:szCs w:val="38"/>
                      </w:rPr>
                    </m:ctrlPr>
                  </m:sSupPr>
                  <m:e>
                    <m:r>
                      <w:rPr>
                        <w:rFonts w:ascii="Cambria Math" w:eastAsiaTheme="minorEastAsia" w:hAnsi="Cambria Math" w:cs="Bold Italic Art"/>
                        <w:sz w:val="38"/>
                        <w:szCs w:val="38"/>
                      </w:rPr>
                      <m:t>125</m:t>
                    </m:r>
                  </m:e>
                  <m:sup>
                    <m:r>
                      <w:rPr>
                        <w:rFonts w:ascii="Cambria Math" w:eastAsiaTheme="minorEastAsia" w:hAnsi="Cambria Math" w:cs="Bold Italic Art"/>
                        <w:sz w:val="38"/>
                        <w:szCs w:val="38"/>
                      </w:rPr>
                      <m:t>2</m:t>
                    </m:r>
                  </m:sup>
                </m:sSup>
              </m:e>
            </m:rad>
          </m:num>
          <m:den>
            <m:rad>
              <m:radPr>
                <m:degHide m:val="1"/>
                <m:ctrlPr>
                  <w:rPr>
                    <w:rFonts w:ascii="Cambria Math" w:eastAsiaTheme="minorEastAsia" w:hAnsi="Cambria Math" w:cs="Bold Italic Art"/>
                    <w:i/>
                    <w:sz w:val="38"/>
                    <w:szCs w:val="38"/>
                  </w:rPr>
                </m:ctrlPr>
              </m:radPr>
              <m:deg/>
              <m:e>
                <m:r>
                  <w:rPr>
                    <w:rFonts w:ascii="Cambria Math" w:eastAsiaTheme="minorEastAsia" w:hAnsi="Cambria Math" w:cs="Bold Italic Art"/>
                    <w:sz w:val="38"/>
                    <w:szCs w:val="38"/>
                  </w:rPr>
                  <m:t>5×80567-</m:t>
                </m:r>
                <m:sSup>
                  <m:sSupPr>
                    <m:ctrlPr>
                      <w:rPr>
                        <w:rFonts w:ascii="Cambria Math" w:eastAsiaTheme="minorEastAsia" w:hAnsi="Cambria Math" w:cs="Bold Italic Art"/>
                        <w:i/>
                        <w:sz w:val="38"/>
                        <w:szCs w:val="38"/>
                      </w:rPr>
                    </m:ctrlPr>
                  </m:sSupPr>
                  <m:e>
                    <m:r>
                      <w:rPr>
                        <w:rFonts w:ascii="Cambria Math" w:hAnsi="Cambria Math" w:cs="Bold Italic Art"/>
                        <w:sz w:val="38"/>
                        <w:szCs w:val="38"/>
                      </w:rPr>
                      <m:t>586</m:t>
                    </m:r>
                  </m:e>
                  <m:sup>
                    <m:r>
                      <w:rPr>
                        <w:rFonts w:ascii="Cambria Math" w:hAnsi="Cambria Math" w:cs="Bold Italic Art"/>
                        <w:sz w:val="38"/>
                        <w:szCs w:val="38"/>
                      </w:rPr>
                      <m:t>2</m:t>
                    </m:r>
                  </m:sup>
                </m:sSup>
              </m:e>
            </m:rad>
          </m:den>
        </m:f>
      </m:oMath>
      <w:r>
        <w:rPr>
          <w:rFonts w:eastAsiaTheme="minorEastAsia" w:cs="Bold Italic Art"/>
          <w:sz w:val="38"/>
          <w:szCs w:val="38"/>
        </w:rPr>
        <w:t xml:space="preserve"> </w:t>
      </w:r>
      <w:r w:rsidRPr="00210759">
        <w:rPr>
          <w:rFonts w:eastAsiaTheme="minorEastAsia" w:cs="Bold Italic Art"/>
          <w:sz w:val="38"/>
          <w:szCs w:val="38"/>
        </w:rPr>
        <w:t xml:space="preserve">= </w:t>
      </w:r>
      <m:oMath>
        <m:f>
          <m:fPr>
            <m:ctrlPr>
              <w:rPr>
                <w:rFonts w:ascii="Cambria Math" w:eastAsiaTheme="minorEastAsia" w:hAnsi="Cambria Math" w:cs="Bold Italic Art"/>
                <w:i/>
                <w:sz w:val="38"/>
                <w:szCs w:val="38"/>
              </w:rPr>
            </m:ctrlPr>
          </m:fPr>
          <m:num>
            <m:rad>
              <m:radPr>
                <m:degHide m:val="1"/>
                <m:ctrlPr>
                  <w:rPr>
                    <w:rFonts w:ascii="Cambria Math" w:eastAsiaTheme="minorEastAsia" w:hAnsi="Cambria Math" w:cs="Bold Italic Art"/>
                    <w:i/>
                    <w:sz w:val="38"/>
                    <w:szCs w:val="38"/>
                  </w:rPr>
                </m:ctrlPr>
              </m:radPr>
              <m:deg/>
              <m:e>
                <m:r>
                  <w:rPr>
                    <w:rFonts w:ascii="Cambria Math" w:eastAsiaTheme="minorEastAsia" w:hAnsi="Cambria Math" w:cs="Bold Italic Art"/>
                    <w:sz w:val="38"/>
                    <w:szCs w:val="38"/>
                  </w:rPr>
                  <m:t>54375-15625</m:t>
                </m:r>
              </m:e>
            </m:rad>
          </m:num>
          <m:den>
            <m:rad>
              <m:radPr>
                <m:degHide m:val="1"/>
                <m:ctrlPr>
                  <w:rPr>
                    <w:rFonts w:ascii="Cambria Math" w:eastAsiaTheme="minorEastAsia" w:hAnsi="Cambria Math" w:cs="Bold Italic Art"/>
                    <w:i/>
                    <w:sz w:val="38"/>
                    <w:szCs w:val="38"/>
                  </w:rPr>
                </m:ctrlPr>
              </m:radPr>
              <m:deg/>
              <m:e>
                <m:r>
                  <w:rPr>
                    <w:rFonts w:ascii="Cambria Math" w:eastAsiaTheme="minorEastAsia" w:hAnsi="Cambria Math" w:cs="Bold Italic Art"/>
                    <w:sz w:val="38"/>
                    <w:szCs w:val="38"/>
                  </w:rPr>
                  <m:t>402835 -343396</m:t>
                </m:r>
              </m:e>
            </m:rad>
          </m:den>
        </m:f>
      </m:oMath>
      <w:r>
        <w:rPr>
          <w:rFonts w:eastAsiaTheme="minorEastAsia" w:cs="Bold Italic Art"/>
          <w:sz w:val="38"/>
          <w:szCs w:val="38"/>
        </w:rPr>
        <w:t xml:space="preserve"> </w:t>
      </w:r>
      <w:r w:rsidRPr="00210759">
        <w:rPr>
          <w:rFonts w:eastAsiaTheme="minorEastAsia" w:cs="Bold Italic Art"/>
          <w:sz w:val="38"/>
          <w:szCs w:val="38"/>
        </w:rPr>
        <w:t xml:space="preserve">= </w:t>
      </w:r>
      <m:oMath>
        <m:f>
          <m:fPr>
            <m:ctrlPr>
              <w:rPr>
                <w:rFonts w:ascii="Cambria Math" w:eastAsiaTheme="minorEastAsia" w:hAnsi="Cambria Math" w:cs="Bold Italic Art"/>
                <w:i/>
                <w:sz w:val="38"/>
                <w:szCs w:val="38"/>
              </w:rPr>
            </m:ctrlPr>
          </m:fPr>
          <m:num>
            <m:rad>
              <m:radPr>
                <m:degHide m:val="1"/>
                <m:ctrlPr>
                  <w:rPr>
                    <w:rFonts w:ascii="Cambria Math" w:eastAsiaTheme="minorEastAsia" w:hAnsi="Cambria Math" w:cs="Bold Italic Art"/>
                    <w:i/>
                    <w:sz w:val="38"/>
                    <w:szCs w:val="38"/>
                  </w:rPr>
                </m:ctrlPr>
              </m:radPr>
              <m:deg/>
              <m:e>
                <m:r>
                  <w:rPr>
                    <w:rFonts w:ascii="Cambria Math" w:eastAsiaTheme="minorEastAsia" w:hAnsi="Cambria Math" w:cs="Bold Italic Art"/>
                    <w:sz w:val="38"/>
                    <w:szCs w:val="38"/>
                  </w:rPr>
                  <m:t>38750</m:t>
                </m:r>
              </m:e>
            </m:rad>
          </m:num>
          <m:den>
            <m:rad>
              <m:radPr>
                <m:degHide m:val="1"/>
                <m:ctrlPr>
                  <w:rPr>
                    <w:rFonts w:ascii="Cambria Math" w:eastAsiaTheme="minorEastAsia" w:hAnsi="Cambria Math" w:cs="Bold Italic Art"/>
                    <w:i/>
                    <w:sz w:val="38"/>
                    <w:szCs w:val="38"/>
                  </w:rPr>
                </m:ctrlPr>
              </m:radPr>
              <m:deg/>
              <m:e>
                <m:r>
                  <w:rPr>
                    <w:rFonts w:ascii="Cambria Math" w:eastAsiaTheme="minorEastAsia" w:hAnsi="Cambria Math" w:cs="Bold Italic Art"/>
                    <w:sz w:val="38"/>
                    <w:szCs w:val="38"/>
                  </w:rPr>
                  <m:t>59439</m:t>
                </m:r>
              </m:e>
            </m:rad>
          </m:den>
        </m:f>
      </m:oMath>
      <w:r>
        <w:rPr>
          <w:rFonts w:eastAsiaTheme="minorEastAsia" w:cs="Bold Italic Art"/>
          <w:sz w:val="38"/>
          <w:szCs w:val="38"/>
        </w:rPr>
        <w:t xml:space="preserve">  </w:t>
      </w:r>
      <w:r>
        <w:rPr>
          <w:rFonts w:eastAsiaTheme="minorEastAsia"/>
          <w:sz w:val="28"/>
          <w:szCs w:val="28"/>
        </w:rPr>
        <w:t xml:space="preserve">= </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0.652</m:t>
            </m:r>
          </m:e>
        </m:rad>
      </m:oMath>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0.8</w:t>
      </w:r>
    </w:p>
    <w:p w:rsidR="00154899" w:rsidRPr="00001AFC" w:rsidRDefault="00154899" w:rsidP="00154899">
      <w:pPr>
        <w:rPr>
          <w:rFonts w:eastAsiaTheme="minorEastAsia"/>
          <w:sz w:val="28"/>
          <w:szCs w:val="28"/>
          <w:u w:val="single"/>
          <w:rtl/>
        </w:rPr>
      </w:pPr>
      <w:r w:rsidRPr="00001AFC">
        <w:rPr>
          <w:rFonts w:eastAsiaTheme="minorEastAsia" w:hint="cs"/>
          <w:sz w:val="28"/>
          <w:szCs w:val="28"/>
          <w:u w:val="single"/>
          <w:rtl/>
        </w:rPr>
        <w:t>وعلي ذلك فإن العلاقة بين الطلب علي المنتجين تتصف بما يلي:</w:t>
      </w:r>
    </w:p>
    <w:p w:rsidR="00154899" w:rsidRDefault="00154899" w:rsidP="00154899">
      <w:pPr>
        <w:rPr>
          <w:rFonts w:eastAsiaTheme="minorEastAsia"/>
          <w:sz w:val="28"/>
          <w:szCs w:val="28"/>
          <w:rtl/>
        </w:rPr>
      </w:pPr>
      <w:r>
        <w:rPr>
          <w:rFonts w:eastAsiaTheme="minorEastAsia" w:hint="cs"/>
          <w:sz w:val="28"/>
          <w:szCs w:val="28"/>
          <w:rtl/>
        </w:rPr>
        <w:t xml:space="preserve">- </w:t>
      </w:r>
      <w:r w:rsidRPr="00943E8B">
        <w:rPr>
          <w:rFonts w:eastAsiaTheme="minorEastAsia" w:hint="cs"/>
          <w:sz w:val="28"/>
          <w:szCs w:val="28"/>
          <w:rtl/>
        </w:rPr>
        <w:t xml:space="preserve">نوعها </w:t>
      </w:r>
      <w:r>
        <w:rPr>
          <w:rFonts w:eastAsiaTheme="minorEastAsia" w:hint="cs"/>
          <w:sz w:val="28"/>
          <w:szCs w:val="28"/>
          <w:rtl/>
        </w:rPr>
        <w:t>طردية</w:t>
      </w:r>
      <w:r w:rsidRPr="00943E8B">
        <w:rPr>
          <w:rFonts w:eastAsiaTheme="minorEastAsia" w:hint="cs"/>
          <w:sz w:val="28"/>
          <w:szCs w:val="28"/>
          <w:rtl/>
        </w:rPr>
        <w:t xml:space="preserve"> لكون إشارة معامل الارتباط موجبة</w:t>
      </w:r>
      <w:r>
        <w:rPr>
          <w:rFonts w:eastAsiaTheme="minorEastAsia" w:hint="cs"/>
          <w:sz w:val="28"/>
          <w:szCs w:val="28"/>
          <w:rtl/>
        </w:rPr>
        <w:t>.</w:t>
      </w:r>
    </w:p>
    <w:p w:rsidR="00154899" w:rsidRDefault="00154899" w:rsidP="00154899">
      <w:pPr>
        <w:rPr>
          <w:rFonts w:eastAsiaTheme="minorEastAsia"/>
          <w:sz w:val="28"/>
          <w:szCs w:val="28"/>
          <w:rtl/>
        </w:rPr>
      </w:pPr>
      <w:r>
        <w:rPr>
          <w:rFonts w:eastAsiaTheme="minorEastAsia" w:hint="cs"/>
          <w:sz w:val="28"/>
          <w:szCs w:val="28"/>
          <w:rtl/>
        </w:rPr>
        <w:lastRenderedPageBreak/>
        <w:t xml:space="preserve">- </w:t>
      </w:r>
      <w:r w:rsidRPr="006C00B6">
        <w:rPr>
          <w:rFonts w:eastAsiaTheme="minorEastAsia" w:hint="cs"/>
          <w:sz w:val="28"/>
          <w:szCs w:val="28"/>
          <w:rtl/>
        </w:rPr>
        <w:t xml:space="preserve">درجتها </w:t>
      </w:r>
      <w:r>
        <w:rPr>
          <w:rFonts w:eastAsiaTheme="minorEastAsia" w:hint="cs"/>
          <w:sz w:val="28"/>
          <w:szCs w:val="28"/>
          <w:rtl/>
        </w:rPr>
        <w:t>قوية لكون قيمة معامل الارتباط  0,8 تقريبا وهي تقع بين 0,75 و 0,90</w:t>
      </w:r>
    </w:p>
    <w:p w:rsidR="00154899" w:rsidRPr="00001AFC" w:rsidRDefault="00154899" w:rsidP="00154899">
      <w:pPr>
        <w:pStyle w:val="a7"/>
        <w:rPr>
          <w:rFonts w:ascii="Arial" w:hAnsi="Arial" w:cs="Arial"/>
          <w:sz w:val="28"/>
          <w:szCs w:val="28"/>
          <w:u w:val="single"/>
        </w:rPr>
      </w:pPr>
      <w:r w:rsidRPr="00001AFC">
        <w:rPr>
          <w:rFonts w:ascii="Arial" w:hAnsi="Arial" w:cs="Arial" w:hint="cs"/>
          <w:sz w:val="28"/>
          <w:szCs w:val="28"/>
          <w:u w:val="single"/>
          <w:rtl/>
        </w:rPr>
        <w:t xml:space="preserve"> وللحصول علي قيمة الطلب المقدر من المنتج </w:t>
      </w:r>
      <w:r w:rsidRPr="00001AFC">
        <w:rPr>
          <w:rFonts w:ascii="Arial" w:hAnsi="Arial" w:cs="Arial"/>
          <w:sz w:val="28"/>
          <w:szCs w:val="28"/>
          <w:u w:val="single"/>
        </w:rPr>
        <w:t xml:space="preserve">Y </w:t>
      </w:r>
      <w:r w:rsidRPr="00001AFC">
        <w:rPr>
          <w:rFonts w:ascii="Arial" w:hAnsi="Arial" w:cs="Arial" w:hint="cs"/>
          <w:sz w:val="28"/>
          <w:szCs w:val="28"/>
          <w:u w:val="single"/>
          <w:rtl/>
        </w:rPr>
        <w:t xml:space="preserve"> عندما يكون الطلب علي المنتج </w:t>
      </w:r>
      <w:r w:rsidRPr="00001AFC">
        <w:rPr>
          <w:rFonts w:ascii="Arial" w:hAnsi="Arial" w:cs="Arial"/>
          <w:sz w:val="28"/>
          <w:szCs w:val="28"/>
          <w:u w:val="single"/>
        </w:rPr>
        <w:t>X</w:t>
      </w:r>
      <w:r w:rsidRPr="00001AFC">
        <w:rPr>
          <w:rFonts w:ascii="Arial" w:hAnsi="Arial" w:cs="Arial" w:hint="cs"/>
          <w:sz w:val="28"/>
          <w:szCs w:val="28"/>
          <w:u w:val="single"/>
          <w:rtl/>
        </w:rPr>
        <w:t xml:space="preserve"> بواقع 70000 وحدة</w:t>
      </w:r>
      <w:r>
        <w:rPr>
          <w:rFonts w:ascii="Arial" w:hAnsi="Arial" w:cs="Arial" w:hint="cs"/>
          <w:sz w:val="28"/>
          <w:szCs w:val="28"/>
          <w:u w:val="single"/>
          <w:rtl/>
        </w:rPr>
        <w:t xml:space="preserve"> يتم التعويض في معادلة خط الانحدار كما يلي:</w:t>
      </w:r>
    </w:p>
    <w:p w:rsidR="00154899" w:rsidRDefault="00154899" w:rsidP="00154899">
      <w:pPr>
        <w:bidi w:val="0"/>
        <w:rPr>
          <w:rFonts w:eastAsiaTheme="minorEastAsia"/>
          <w:sz w:val="28"/>
          <w:szCs w:val="28"/>
        </w:rPr>
      </w:pPr>
      <w:r>
        <w:rPr>
          <w:rFonts w:ascii="Arial" w:hAnsi="Arial" w:cs="Arial"/>
          <w:sz w:val="28"/>
          <w:szCs w:val="28"/>
        </w:rPr>
        <w:t>Y=0,.04 + 2.72 × 70000 = 0,.04 + 190400</w:t>
      </w:r>
      <w:r>
        <w:rPr>
          <w:rFonts w:eastAsiaTheme="minorEastAsia"/>
          <w:sz w:val="28"/>
          <w:szCs w:val="28"/>
        </w:rPr>
        <w:t xml:space="preserve"> </w:t>
      </w:r>
      <m:oMath>
        <m:r>
          <w:rPr>
            <w:rFonts w:ascii="Cambria Math" w:eastAsiaTheme="minorEastAsia" w:hAnsi="Cambria Math"/>
            <w:sz w:val="28"/>
            <w:szCs w:val="28"/>
          </w:rPr>
          <m:t>≈</m:t>
        </m:r>
      </m:oMath>
      <w:r>
        <w:rPr>
          <w:rFonts w:eastAsiaTheme="minorEastAsia"/>
          <w:sz w:val="28"/>
          <w:szCs w:val="28"/>
        </w:rPr>
        <w:t xml:space="preserve"> 90400.04</w:t>
      </w:r>
    </w:p>
    <w:p w:rsidR="00154899" w:rsidRDefault="00154899" w:rsidP="00154899">
      <w:pPr>
        <w:rPr>
          <w:rFonts w:eastAsiaTheme="minorEastAsia"/>
          <w:b/>
          <w:bCs/>
          <w:sz w:val="28"/>
          <w:szCs w:val="28"/>
          <w:u w:val="single"/>
          <w:rtl/>
        </w:rPr>
      </w:pPr>
    </w:p>
    <w:p w:rsidR="00154899" w:rsidRPr="009C6C91" w:rsidRDefault="00154899" w:rsidP="00154899">
      <w:pPr>
        <w:rPr>
          <w:rFonts w:eastAsiaTheme="minorEastAsia"/>
          <w:b/>
          <w:bCs/>
          <w:sz w:val="28"/>
          <w:szCs w:val="28"/>
          <w:u w:val="single"/>
          <w:rtl/>
        </w:rPr>
      </w:pPr>
      <w:r w:rsidRPr="009C6C91">
        <w:rPr>
          <w:rFonts w:eastAsiaTheme="minorEastAsia" w:hint="cs"/>
          <w:b/>
          <w:bCs/>
          <w:sz w:val="28"/>
          <w:szCs w:val="28"/>
          <w:u w:val="single"/>
          <w:rtl/>
        </w:rPr>
        <w:t xml:space="preserve">مثال </w:t>
      </w:r>
    </w:p>
    <w:p w:rsidR="00154899" w:rsidRDefault="00154899" w:rsidP="00154899">
      <w:pPr>
        <w:rPr>
          <w:rFonts w:ascii="Arial" w:hAnsi="Arial" w:cs="Arial"/>
          <w:sz w:val="28"/>
          <w:szCs w:val="28"/>
          <w:rtl/>
        </w:rPr>
      </w:pPr>
      <w:r>
        <w:rPr>
          <w:rFonts w:eastAsiaTheme="minorEastAsia" w:hint="cs"/>
          <w:sz w:val="28"/>
          <w:szCs w:val="28"/>
          <w:rtl/>
        </w:rPr>
        <w:t>إذا كانت المجاميع التالية خاصة ببيانات عينة من 20 مشاهدة</w:t>
      </w:r>
      <w:r>
        <w:rPr>
          <w:rFonts w:ascii="Arial" w:hAnsi="Arial" w:cs="Arial" w:hint="cs"/>
          <w:sz w:val="28"/>
          <w:szCs w:val="28"/>
          <w:rtl/>
        </w:rPr>
        <w:t xml:space="preserve"> من الطلب الفعلي لمنتجين يعتمد أحدهما </w:t>
      </w:r>
      <w:r>
        <w:rPr>
          <w:rFonts w:ascii="Arial" w:hAnsi="Arial" w:cs="Arial"/>
          <w:sz w:val="28"/>
          <w:szCs w:val="28"/>
        </w:rPr>
        <w:t>Y</w:t>
      </w:r>
      <w:r>
        <w:rPr>
          <w:rFonts w:ascii="Arial" w:hAnsi="Arial" w:cs="Arial" w:hint="cs"/>
          <w:sz w:val="28"/>
          <w:szCs w:val="28"/>
          <w:rtl/>
        </w:rPr>
        <w:t xml:space="preserve"> علي مبيعات الآخر </w:t>
      </w:r>
      <w:r>
        <w:rPr>
          <w:rFonts w:ascii="Arial" w:hAnsi="Arial" w:cs="Arial"/>
          <w:sz w:val="28"/>
          <w:szCs w:val="28"/>
        </w:rPr>
        <w:t>X</w:t>
      </w:r>
      <w:r>
        <w:rPr>
          <w:rFonts w:ascii="Arial" w:hAnsi="Arial" w:cs="Arial" w:hint="cs"/>
          <w:sz w:val="28"/>
          <w:szCs w:val="28"/>
          <w:rtl/>
        </w:rPr>
        <w:t>:</w:t>
      </w:r>
    </w:p>
    <w:p w:rsidR="00154899" w:rsidRPr="0010175C" w:rsidRDefault="00154899" w:rsidP="00154899">
      <w:pPr>
        <w:rPr>
          <w:rFonts w:ascii="Arial" w:eastAsiaTheme="minorEastAsia" w:hAnsi="Arial" w:cs="Arial"/>
          <w:sz w:val="28"/>
          <w:szCs w:val="28"/>
        </w:rPr>
      </w:pPr>
      <m:oMathPara>
        <m:oMath>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sSup>
            </m:e>
          </m:nary>
          <m:r>
            <m:rPr>
              <m:sty m:val="p"/>
            </m:rPr>
            <w:rPr>
              <w:rFonts w:ascii="Cambria Math" w:hAnsi="Cambria Math" w:cs="Arial"/>
              <w:sz w:val="28"/>
              <w:szCs w:val="28"/>
            </w:rPr>
            <m:t>=1</m:t>
          </m:r>
          <m:r>
            <w:rPr>
              <w:rFonts w:ascii="Cambria Math" w:hAnsi="Cambria Math" w:cs="Arial"/>
              <w:sz w:val="28"/>
              <w:szCs w:val="28"/>
            </w:rPr>
            <m:t>45</m:t>
          </m:r>
        </m:oMath>
      </m:oMathPara>
    </w:p>
    <w:p w:rsidR="00154899" w:rsidRPr="0010175C" w:rsidRDefault="00154899" w:rsidP="00154899">
      <w:pPr>
        <w:rPr>
          <w:rFonts w:ascii="Arial" w:eastAsiaTheme="minorEastAsia" w:hAnsi="Arial" w:cs="Arial"/>
          <w:sz w:val="28"/>
          <w:szCs w:val="28"/>
          <w:rtl/>
        </w:rPr>
      </w:pPr>
      <m:oMathPara>
        <m:oMath>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m:t>
                  </m:r>
                </m:e>
                <m:sup>
                  <m:r>
                    <w:rPr>
                      <w:rFonts w:ascii="Cambria Math" w:hAnsi="Cambria Math" w:cs="Cambria Math"/>
                      <w:sz w:val="24"/>
                      <w:szCs w:val="24"/>
                    </w:rPr>
                    <m:t>2</m:t>
                  </m:r>
                </m:sup>
              </m:sSup>
            </m:e>
          </m:nary>
          <m:r>
            <m:rPr>
              <m:sty m:val="p"/>
            </m:rPr>
            <w:rPr>
              <w:rFonts w:ascii="Cambria Math" w:hAnsi="Cambria Math" w:cs="Arial"/>
              <w:sz w:val="28"/>
              <w:szCs w:val="28"/>
            </w:rPr>
            <m:t>=1250</m:t>
          </m:r>
        </m:oMath>
      </m:oMathPara>
    </w:p>
    <w:p w:rsidR="00154899" w:rsidRDefault="00154899" w:rsidP="00154899">
      <w:pPr>
        <w:bidi w:val="0"/>
        <w:rPr>
          <w:rFonts w:ascii="Arial" w:hAnsi="Arial" w:cs="Arial"/>
          <w:sz w:val="28"/>
          <w:szCs w:val="28"/>
        </w:rPr>
      </w:pPr>
      <m:oMathPara>
        <m:oMath>
          <m:nary>
            <m:naryPr>
              <m:chr m:val="∑"/>
              <m:limLoc m:val="undOvr"/>
              <m:subHide m:val="1"/>
              <m:supHide m:val="1"/>
              <m:ctrlPr>
                <w:rPr>
                  <w:rFonts w:ascii="Cambria Math" w:hAnsi="Cambria Math" w:cs="Cambria Math"/>
                  <w:sz w:val="24"/>
                  <w:szCs w:val="24"/>
                </w:rPr>
              </m:ctrlPr>
            </m:naryPr>
            <m:sub/>
            <m:sup/>
            <m:e>
              <m:r>
                <w:rPr>
                  <w:rFonts w:ascii="Cambria Math" w:hAnsi="Cambria Math" w:cs="Cambria Math"/>
                  <w:sz w:val="24"/>
                  <w:szCs w:val="24"/>
                </w:rPr>
                <m:t xml:space="preserve">Y=980 </m:t>
              </m:r>
            </m:e>
          </m:nary>
        </m:oMath>
      </m:oMathPara>
    </w:p>
    <w:p w:rsidR="00154899" w:rsidRPr="0010175C" w:rsidRDefault="00154899" w:rsidP="00154899">
      <w:pPr>
        <w:rPr>
          <w:rFonts w:ascii="Arial" w:eastAsiaTheme="minorEastAsia" w:hAnsi="Arial" w:cs="Arial"/>
          <w:sz w:val="28"/>
          <w:szCs w:val="28"/>
        </w:rPr>
      </w:pPr>
      <m:oMathPara>
        <m:oMath>
          <m:nary>
            <m:naryPr>
              <m:chr m:val="∑"/>
              <m:limLoc m:val="undOvr"/>
              <m:subHide m:val="1"/>
              <m:supHide m:val="1"/>
              <m:ctrlPr>
                <w:rPr>
                  <w:rFonts w:ascii="Cambria Math" w:hAnsi="Cambria Math" w:cs="Cambria Math"/>
                  <w:i/>
                  <w:sz w:val="24"/>
                  <w:szCs w:val="24"/>
                </w:rPr>
              </m:ctrlPr>
            </m:naryPr>
            <m:sub/>
            <m:sup/>
            <m:e>
              <m:sSup>
                <m:sSupPr>
                  <m:ctrlPr>
                    <w:rPr>
                      <w:rFonts w:ascii="Cambria Math" w:hAnsi="Cambria Math" w:cs="Cambria Math"/>
                      <w:i/>
                      <w:sz w:val="24"/>
                      <w:szCs w:val="24"/>
                    </w:rPr>
                  </m:ctrlPr>
                </m:sSupPr>
                <m:e>
                  <m:r>
                    <w:rPr>
                      <w:rFonts w:ascii="Cambria Math" w:hAnsi="Cambria Math" w:cs="Cambria Math"/>
                      <w:sz w:val="24"/>
                      <w:szCs w:val="24"/>
                    </w:rPr>
                    <m:t>xy</m:t>
                  </m:r>
                </m:e>
                <m:sup/>
              </m:sSup>
            </m:e>
          </m:nary>
          <m:r>
            <m:rPr>
              <m:sty m:val="p"/>
            </m:rPr>
            <w:rPr>
              <w:rFonts w:ascii="Cambria Math" w:hAnsi="Cambria Math" w:cs="Arial"/>
              <w:sz w:val="28"/>
              <w:szCs w:val="28"/>
            </w:rPr>
            <m:t>=2450</m:t>
          </m:r>
        </m:oMath>
      </m:oMathPara>
    </w:p>
    <w:p w:rsidR="00154899" w:rsidRPr="00FE2DDE" w:rsidRDefault="00154899" w:rsidP="00154899">
      <w:pPr>
        <w:pStyle w:val="a7"/>
        <w:rPr>
          <w:rFonts w:ascii="Arial" w:hAnsi="Arial" w:cs="Arial"/>
          <w:sz w:val="28"/>
          <w:szCs w:val="28"/>
          <w:u w:val="single"/>
          <w:rtl/>
        </w:rPr>
      </w:pPr>
      <w:r w:rsidRPr="00FE2DDE">
        <w:rPr>
          <w:rFonts w:ascii="Arial" w:hAnsi="Arial" w:cs="Arial" w:hint="cs"/>
          <w:sz w:val="28"/>
          <w:szCs w:val="28"/>
          <w:u w:val="single"/>
          <w:rtl/>
        </w:rPr>
        <w:t>والمطلوب:</w:t>
      </w:r>
    </w:p>
    <w:p w:rsidR="00154899" w:rsidRDefault="00154899" w:rsidP="00154899">
      <w:pPr>
        <w:pStyle w:val="a7"/>
        <w:numPr>
          <w:ilvl w:val="0"/>
          <w:numId w:val="7"/>
        </w:numPr>
        <w:rPr>
          <w:rFonts w:ascii="Arial" w:hAnsi="Arial" w:cs="Arial"/>
          <w:sz w:val="28"/>
          <w:szCs w:val="28"/>
        </w:rPr>
      </w:pPr>
      <w:r>
        <w:rPr>
          <w:rFonts w:ascii="Arial" w:hAnsi="Arial" w:cs="Arial" w:hint="cs"/>
          <w:sz w:val="28"/>
          <w:szCs w:val="28"/>
          <w:rtl/>
        </w:rPr>
        <w:t>ايجاد معادلة الانحدار الخطي للعلاقة بين الطلب علي المنتجين؟</w:t>
      </w:r>
    </w:p>
    <w:p w:rsidR="00154899" w:rsidRDefault="00154899" w:rsidP="00154899">
      <w:pPr>
        <w:pStyle w:val="a7"/>
        <w:numPr>
          <w:ilvl w:val="0"/>
          <w:numId w:val="7"/>
        </w:numPr>
        <w:rPr>
          <w:rFonts w:ascii="Arial" w:hAnsi="Arial" w:cs="Arial"/>
          <w:sz w:val="28"/>
          <w:szCs w:val="28"/>
        </w:rPr>
      </w:pPr>
      <w:r>
        <w:rPr>
          <w:rFonts w:ascii="Arial" w:hAnsi="Arial" w:cs="Arial" w:hint="cs"/>
          <w:sz w:val="28"/>
          <w:szCs w:val="28"/>
          <w:rtl/>
        </w:rPr>
        <w:t>ما هو نوع العلاقة ودرجة قوتها بين المتغيرين؟</w:t>
      </w:r>
    </w:p>
    <w:p w:rsidR="00154899" w:rsidRDefault="00154899" w:rsidP="00154899">
      <w:pPr>
        <w:pStyle w:val="a7"/>
        <w:numPr>
          <w:ilvl w:val="0"/>
          <w:numId w:val="7"/>
        </w:numPr>
        <w:rPr>
          <w:rFonts w:ascii="Arial" w:hAnsi="Arial" w:cs="Arial"/>
          <w:sz w:val="28"/>
          <w:szCs w:val="28"/>
        </w:rPr>
      </w:pPr>
      <w:r>
        <w:rPr>
          <w:rFonts w:ascii="Arial" w:hAnsi="Arial" w:cs="Arial" w:hint="cs"/>
          <w:sz w:val="28"/>
          <w:szCs w:val="28"/>
          <w:rtl/>
        </w:rPr>
        <w:t xml:space="preserve">ما هي قيمة الطلب المقدر من المنتج </w:t>
      </w:r>
      <w:r>
        <w:rPr>
          <w:rFonts w:ascii="Arial" w:hAnsi="Arial" w:cs="Arial"/>
          <w:sz w:val="28"/>
          <w:szCs w:val="28"/>
        </w:rPr>
        <w:t xml:space="preserve">Y </w:t>
      </w:r>
      <w:r>
        <w:rPr>
          <w:rFonts w:ascii="Arial" w:hAnsi="Arial" w:cs="Arial" w:hint="cs"/>
          <w:sz w:val="28"/>
          <w:szCs w:val="28"/>
          <w:rtl/>
        </w:rPr>
        <w:t xml:space="preserve"> عندما يكون الطلب علي المنتج </w:t>
      </w:r>
      <w:r>
        <w:rPr>
          <w:rFonts w:ascii="Arial" w:hAnsi="Arial" w:cs="Arial"/>
          <w:sz w:val="28"/>
          <w:szCs w:val="28"/>
        </w:rPr>
        <w:t>X</w:t>
      </w:r>
      <w:r>
        <w:rPr>
          <w:rFonts w:ascii="Arial" w:hAnsi="Arial" w:cs="Arial" w:hint="cs"/>
          <w:sz w:val="28"/>
          <w:szCs w:val="28"/>
          <w:rtl/>
        </w:rPr>
        <w:t xml:space="preserve"> بواقع 10 وحدة؟</w:t>
      </w:r>
    </w:p>
    <w:p w:rsidR="00154899" w:rsidRPr="00E70478" w:rsidRDefault="00154899" w:rsidP="00154899">
      <w:pPr>
        <w:pStyle w:val="a7"/>
        <w:numPr>
          <w:ilvl w:val="0"/>
          <w:numId w:val="7"/>
        </w:numPr>
        <w:rPr>
          <w:rFonts w:ascii="Arial" w:hAnsi="Arial" w:cs="Arial"/>
          <w:sz w:val="28"/>
          <w:szCs w:val="28"/>
          <w:rtl/>
        </w:rPr>
      </w:pPr>
      <w:r w:rsidRPr="00E70478">
        <w:rPr>
          <w:rFonts w:ascii="Arial" w:hAnsi="Arial" w:cs="Arial" w:hint="cs"/>
          <w:sz w:val="28"/>
          <w:szCs w:val="28"/>
          <w:rtl/>
        </w:rPr>
        <w:t>ما</w:t>
      </w:r>
      <w:r>
        <w:rPr>
          <w:rFonts w:ascii="Arial" w:hAnsi="Arial" w:cs="Arial" w:hint="cs"/>
          <w:sz w:val="28"/>
          <w:szCs w:val="28"/>
          <w:rtl/>
        </w:rPr>
        <w:t xml:space="preserve"> </w:t>
      </w:r>
      <w:r w:rsidRPr="00E70478">
        <w:rPr>
          <w:rFonts w:ascii="Arial" w:hAnsi="Arial" w:cs="Arial" w:hint="cs"/>
          <w:sz w:val="28"/>
          <w:szCs w:val="28"/>
          <w:rtl/>
        </w:rPr>
        <w:t xml:space="preserve">هو </w:t>
      </w:r>
      <w:r>
        <w:rPr>
          <w:rFonts w:ascii="Arial" w:hAnsi="Arial" w:cs="Arial" w:hint="cs"/>
          <w:sz w:val="28"/>
          <w:szCs w:val="28"/>
          <w:rtl/>
        </w:rPr>
        <w:t>مقدار ثابت الانحدار وميل خط الانحدار وبم تفسر كل منهما بالنسبة للطلب علي المنتجين سالفي الذكر؟</w:t>
      </w:r>
    </w:p>
    <w:p w:rsidR="00154899" w:rsidRDefault="00154899" w:rsidP="00154899">
      <w:pPr>
        <w:pStyle w:val="a7"/>
        <w:rPr>
          <w:rFonts w:ascii="Arial" w:hAnsi="Arial" w:cs="Arial"/>
          <w:b/>
          <w:bCs/>
          <w:sz w:val="28"/>
          <w:szCs w:val="28"/>
          <w:u w:val="single"/>
          <w:rtl/>
        </w:rPr>
      </w:pPr>
    </w:p>
    <w:p w:rsidR="005416FC" w:rsidRDefault="005416FC">
      <w:bookmarkStart w:id="0" w:name="_GoBack"/>
      <w:bookmarkEnd w:id="0"/>
    </w:p>
    <w:sectPr w:rsidR="005416FC" w:rsidSect="00C562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ld Italic Art">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30B4"/>
    <w:multiLevelType w:val="hybridMultilevel"/>
    <w:tmpl w:val="2C144940"/>
    <w:lvl w:ilvl="0" w:tplc="9C9C8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0F6D3D"/>
    <w:multiLevelType w:val="hybridMultilevel"/>
    <w:tmpl w:val="49E8C7CC"/>
    <w:lvl w:ilvl="0" w:tplc="EDEC3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9777D"/>
    <w:multiLevelType w:val="hybridMultilevel"/>
    <w:tmpl w:val="853E328C"/>
    <w:lvl w:ilvl="0" w:tplc="D71018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9E7415"/>
    <w:multiLevelType w:val="hybridMultilevel"/>
    <w:tmpl w:val="95E04526"/>
    <w:lvl w:ilvl="0" w:tplc="8090AA2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1865EE"/>
    <w:multiLevelType w:val="hybridMultilevel"/>
    <w:tmpl w:val="6624D97A"/>
    <w:lvl w:ilvl="0" w:tplc="A8FAEC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A67767B"/>
    <w:multiLevelType w:val="hybridMultilevel"/>
    <w:tmpl w:val="27509F66"/>
    <w:lvl w:ilvl="0" w:tplc="278EC250">
      <w:start w:val="1"/>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758256AA"/>
    <w:multiLevelType w:val="hybridMultilevel"/>
    <w:tmpl w:val="71B0F764"/>
    <w:lvl w:ilvl="0" w:tplc="301E5190">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99"/>
    <w:rsid w:val="00154899"/>
    <w:rsid w:val="005416FC"/>
    <w:rsid w:val="00B14D9C"/>
    <w:rsid w:val="00C56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99"/>
    <w:pPr>
      <w:bidi/>
    </w:pPr>
  </w:style>
  <w:style w:type="paragraph" w:styleId="1">
    <w:name w:val="heading 1"/>
    <w:basedOn w:val="a"/>
    <w:next w:val="a"/>
    <w:link w:val="1Char"/>
    <w:uiPriority w:val="9"/>
    <w:qFormat/>
    <w:rsid w:val="00154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5489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54899"/>
    <w:pPr>
      <w:ind w:left="720"/>
      <w:contextualSpacing/>
    </w:pPr>
  </w:style>
  <w:style w:type="table" w:styleId="a4">
    <w:name w:val="Table Grid"/>
    <w:basedOn w:val="a1"/>
    <w:uiPriority w:val="59"/>
    <w:rsid w:val="0015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154899"/>
    <w:rPr>
      <w:color w:val="808080"/>
    </w:rPr>
  </w:style>
  <w:style w:type="paragraph" w:styleId="a6">
    <w:name w:val="Balloon Text"/>
    <w:basedOn w:val="a"/>
    <w:link w:val="Char"/>
    <w:uiPriority w:val="99"/>
    <w:semiHidden/>
    <w:unhideWhenUsed/>
    <w:rsid w:val="0015489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154899"/>
    <w:rPr>
      <w:rFonts w:ascii="Tahoma" w:hAnsi="Tahoma" w:cs="Tahoma"/>
      <w:sz w:val="16"/>
      <w:szCs w:val="16"/>
    </w:rPr>
  </w:style>
  <w:style w:type="paragraph" w:styleId="a7">
    <w:name w:val="No Spacing"/>
    <w:uiPriority w:val="1"/>
    <w:qFormat/>
    <w:rsid w:val="00154899"/>
    <w:pPr>
      <w:bidi/>
      <w:spacing w:after="0" w:line="240" w:lineRule="auto"/>
    </w:pPr>
  </w:style>
  <w:style w:type="character" w:styleId="a8">
    <w:name w:val="annotation reference"/>
    <w:basedOn w:val="a0"/>
    <w:uiPriority w:val="99"/>
    <w:semiHidden/>
    <w:unhideWhenUsed/>
    <w:rsid w:val="00154899"/>
    <w:rPr>
      <w:sz w:val="16"/>
      <w:szCs w:val="16"/>
    </w:rPr>
  </w:style>
  <w:style w:type="paragraph" w:styleId="a9">
    <w:name w:val="annotation text"/>
    <w:basedOn w:val="a"/>
    <w:link w:val="Char0"/>
    <w:uiPriority w:val="99"/>
    <w:semiHidden/>
    <w:unhideWhenUsed/>
    <w:rsid w:val="00154899"/>
    <w:pPr>
      <w:spacing w:line="240" w:lineRule="auto"/>
    </w:pPr>
    <w:rPr>
      <w:sz w:val="20"/>
      <w:szCs w:val="20"/>
    </w:rPr>
  </w:style>
  <w:style w:type="character" w:customStyle="1" w:styleId="Char0">
    <w:name w:val="نص تعليق Char"/>
    <w:basedOn w:val="a0"/>
    <w:link w:val="a9"/>
    <w:uiPriority w:val="99"/>
    <w:semiHidden/>
    <w:rsid w:val="00154899"/>
    <w:rPr>
      <w:sz w:val="20"/>
      <w:szCs w:val="20"/>
    </w:rPr>
  </w:style>
  <w:style w:type="paragraph" w:styleId="aa">
    <w:name w:val="annotation subject"/>
    <w:basedOn w:val="a9"/>
    <w:next w:val="a9"/>
    <w:link w:val="Char1"/>
    <w:uiPriority w:val="99"/>
    <w:semiHidden/>
    <w:unhideWhenUsed/>
    <w:rsid w:val="00154899"/>
    <w:rPr>
      <w:b/>
      <w:bCs/>
    </w:rPr>
  </w:style>
  <w:style w:type="character" w:customStyle="1" w:styleId="Char1">
    <w:name w:val="موضوع تعليق Char"/>
    <w:basedOn w:val="Char0"/>
    <w:link w:val="aa"/>
    <w:uiPriority w:val="99"/>
    <w:semiHidden/>
    <w:rsid w:val="00154899"/>
    <w:rPr>
      <w:b/>
      <w:bCs/>
      <w:sz w:val="20"/>
      <w:szCs w:val="20"/>
    </w:rPr>
  </w:style>
  <w:style w:type="paragraph" w:styleId="ab">
    <w:name w:val="header"/>
    <w:basedOn w:val="a"/>
    <w:link w:val="Char2"/>
    <w:uiPriority w:val="99"/>
    <w:unhideWhenUsed/>
    <w:rsid w:val="00154899"/>
    <w:pPr>
      <w:tabs>
        <w:tab w:val="center" w:pos="4153"/>
        <w:tab w:val="right" w:pos="8306"/>
      </w:tabs>
      <w:spacing w:after="0" w:line="240" w:lineRule="auto"/>
    </w:pPr>
  </w:style>
  <w:style w:type="character" w:customStyle="1" w:styleId="Char2">
    <w:name w:val="رأس الصفحة Char"/>
    <w:basedOn w:val="a0"/>
    <w:link w:val="ab"/>
    <w:uiPriority w:val="99"/>
    <w:rsid w:val="00154899"/>
  </w:style>
  <w:style w:type="paragraph" w:styleId="ac">
    <w:name w:val="footer"/>
    <w:basedOn w:val="a"/>
    <w:link w:val="Char3"/>
    <w:uiPriority w:val="99"/>
    <w:unhideWhenUsed/>
    <w:rsid w:val="00154899"/>
    <w:pPr>
      <w:tabs>
        <w:tab w:val="center" w:pos="4153"/>
        <w:tab w:val="right" w:pos="8306"/>
      </w:tabs>
      <w:spacing w:after="0" w:line="240" w:lineRule="auto"/>
    </w:pPr>
  </w:style>
  <w:style w:type="character" w:customStyle="1" w:styleId="Char3">
    <w:name w:val="تذييل الصفحة Char"/>
    <w:basedOn w:val="a0"/>
    <w:link w:val="ac"/>
    <w:uiPriority w:val="99"/>
    <w:rsid w:val="00154899"/>
  </w:style>
  <w:style w:type="paragraph" w:styleId="ad">
    <w:name w:val="caption"/>
    <w:basedOn w:val="a"/>
    <w:next w:val="a"/>
    <w:uiPriority w:val="35"/>
    <w:unhideWhenUsed/>
    <w:qFormat/>
    <w:rsid w:val="00154899"/>
    <w:pPr>
      <w:spacing w:line="240" w:lineRule="auto"/>
    </w:pPr>
    <w:rPr>
      <w:b/>
      <w:bCs/>
      <w:color w:val="4F81BD" w:themeColor="accent1"/>
      <w:sz w:val="18"/>
      <w:szCs w:val="18"/>
    </w:rPr>
  </w:style>
  <w:style w:type="paragraph" w:styleId="ae">
    <w:name w:val="footnote text"/>
    <w:basedOn w:val="a"/>
    <w:link w:val="Char4"/>
    <w:uiPriority w:val="99"/>
    <w:semiHidden/>
    <w:unhideWhenUsed/>
    <w:rsid w:val="00154899"/>
    <w:pPr>
      <w:spacing w:after="0" w:line="240" w:lineRule="auto"/>
    </w:pPr>
    <w:rPr>
      <w:sz w:val="20"/>
      <w:szCs w:val="20"/>
    </w:rPr>
  </w:style>
  <w:style w:type="character" w:customStyle="1" w:styleId="Char4">
    <w:name w:val="نص حاشية سفلية Char"/>
    <w:basedOn w:val="a0"/>
    <w:link w:val="ae"/>
    <w:uiPriority w:val="99"/>
    <w:semiHidden/>
    <w:rsid w:val="00154899"/>
    <w:rPr>
      <w:sz w:val="20"/>
      <w:szCs w:val="20"/>
    </w:rPr>
  </w:style>
  <w:style w:type="character" w:styleId="af">
    <w:name w:val="footnote reference"/>
    <w:basedOn w:val="a0"/>
    <w:uiPriority w:val="99"/>
    <w:semiHidden/>
    <w:unhideWhenUsed/>
    <w:rsid w:val="001548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99"/>
    <w:pPr>
      <w:bidi/>
    </w:pPr>
  </w:style>
  <w:style w:type="paragraph" w:styleId="1">
    <w:name w:val="heading 1"/>
    <w:basedOn w:val="a"/>
    <w:next w:val="a"/>
    <w:link w:val="1Char"/>
    <w:uiPriority w:val="9"/>
    <w:qFormat/>
    <w:rsid w:val="00154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54899"/>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54899"/>
    <w:pPr>
      <w:ind w:left="720"/>
      <w:contextualSpacing/>
    </w:pPr>
  </w:style>
  <w:style w:type="table" w:styleId="a4">
    <w:name w:val="Table Grid"/>
    <w:basedOn w:val="a1"/>
    <w:uiPriority w:val="59"/>
    <w:rsid w:val="001548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laceholder Text"/>
    <w:basedOn w:val="a0"/>
    <w:uiPriority w:val="99"/>
    <w:semiHidden/>
    <w:rsid w:val="00154899"/>
    <w:rPr>
      <w:color w:val="808080"/>
    </w:rPr>
  </w:style>
  <w:style w:type="paragraph" w:styleId="a6">
    <w:name w:val="Balloon Text"/>
    <w:basedOn w:val="a"/>
    <w:link w:val="Char"/>
    <w:uiPriority w:val="99"/>
    <w:semiHidden/>
    <w:unhideWhenUsed/>
    <w:rsid w:val="00154899"/>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154899"/>
    <w:rPr>
      <w:rFonts w:ascii="Tahoma" w:hAnsi="Tahoma" w:cs="Tahoma"/>
      <w:sz w:val="16"/>
      <w:szCs w:val="16"/>
    </w:rPr>
  </w:style>
  <w:style w:type="paragraph" w:styleId="a7">
    <w:name w:val="No Spacing"/>
    <w:uiPriority w:val="1"/>
    <w:qFormat/>
    <w:rsid w:val="00154899"/>
    <w:pPr>
      <w:bidi/>
      <w:spacing w:after="0" w:line="240" w:lineRule="auto"/>
    </w:pPr>
  </w:style>
  <w:style w:type="character" w:styleId="a8">
    <w:name w:val="annotation reference"/>
    <w:basedOn w:val="a0"/>
    <w:uiPriority w:val="99"/>
    <w:semiHidden/>
    <w:unhideWhenUsed/>
    <w:rsid w:val="00154899"/>
    <w:rPr>
      <w:sz w:val="16"/>
      <w:szCs w:val="16"/>
    </w:rPr>
  </w:style>
  <w:style w:type="paragraph" w:styleId="a9">
    <w:name w:val="annotation text"/>
    <w:basedOn w:val="a"/>
    <w:link w:val="Char0"/>
    <w:uiPriority w:val="99"/>
    <w:semiHidden/>
    <w:unhideWhenUsed/>
    <w:rsid w:val="00154899"/>
    <w:pPr>
      <w:spacing w:line="240" w:lineRule="auto"/>
    </w:pPr>
    <w:rPr>
      <w:sz w:val="20"/>
      <w:szCs w:val="20"/>
    </w:rPr>
  </w:style>
  <w:style w:type="character" w:customStyle="1" w:styleId="Char0">
    <w:name w:val="نص تعليق Char"/>
    <w:basedOn w:val="a0"/>
    <w:link w:val="a9"/>
    <w:uiPriority w:val="99"/>
    <w:semiHidden/>
    <w:rsid w:val="00154899"/>
    <w:rPr>
      <w:sz w:val="20"/>
      <w:szCs w:val="20"/>
    </w:rPr>
  </w:style>
  <w:style w:type="paragraph" w:styleId="aa">
    <w:name w:val="annotation subject"/>
    <w:basedOn w:val="a9"/>
    <w:next w:val="a9"/>
    <w:link w:val="Char1"/>
    <w:uiPriority w:val="99"/>
    <w:semiHidden/>
    <w:unhideWhenUsed/>
    <w:rsid w:val="00154899"/>
    <w:rPr>
      <w:b/>
      <w:bCs/>
    </w:rPr>
  </w:style>
  <w:style w:type="character" w:customStyle="1" w:styleId="Char1">
    <w:name w:val="موضوع تعليق Char"/>
    <w:basedOn w:val="Char0"/>
    <w:link w:val="aa"/>
    <w:uiPriority w:val="99"/>
    <w:semiHidden/>
    <w:rsid w:val="00154899"/>
    <w:rPr>
      <w:b/>
      <w:bCs/>
      <w:sz w:val="20"/>
      <w:szCs w:val="20"/>
    </w:rPr>
  </w:style>
  <w:style w:type="paragraph" w:styleId="ab">
    <w:name w:val="header"/>
    <w:basedOn w:val="a"/>
    <w:link w:val="Char2"/>
    <w:uiPriority w:val="99"/>
    <w:unhideWhenUsed/>
    <w:rsid w:val="00154899"/>
    <w:pPr>
      <w:tabs>
        <w:tab w:val="center" w:pos="4153"/>
        <w:tab w:val="right" w:pos="8306"/>
      </w:tabs>
      <w:spacing w:after="0" w:line="240" w:lineRule="auto"/>
    </w:pPr>
  </w:style>
  <w:style w:type="character" w:customStyle="1" w:styleId="Char2">
    <w:name w:val="رأس الصفحة Char"/>
    <w:basedOn w:val="a0"/>
    <w:link w:val="ab"/>
    <w:uiPriority w:val="99"/>
    <w:rsid w:val="00154899"/>
  </w:style>
  <w:style w:type="paragraph" w:styleId="ac">
    <w:name w:val="footer"/>
    <w:basedOn w:val="a"/>
    <w:link w:val="Char3"/>
    <w:uiPriority w:val="99"/>
    <w:unhideWhenUsed/>
    <w:rsid w:val="00154899"/>
    <w:pPr>
      <w:tabs>
        <w:tab w:val="center" w:pos="4153"/>
        <w:tab w:val="right" w:pos="8306"/>
      </w:tabs>
      <w:spacing w:after="0" w:line="240" w:lineRule="auto"/>
    </w:pPr>
  </w:style>
  <w:style w:type="character" w:customStyle="1" w:styleId="Char3">
    <w:name w:val="تذييل الصفحة Char"/>
    <w:basedOn w:val="a0"/>
    <w:link w:val="ac"/>
    <w:uiPriority w:val="99"/>
    <w:rsid w:val="00154899"/>
  </w:style>
  <w:style w:type="paragraph" w:styleId="ad">
    <w:name w:val="caption"/>
    <w:basedOn w:val="a"/>
    <w:next w:val="a"/>
    <w:uiPriority w:val="35"/>
    <w:unhideWhenUsed/>
    <w:qFormat/>
    <w:rsid w:val="00154899"/>
    <w:pPr>
      <w:spacing w:line="240" w:lineRule="auto"/>
    </w:pPr>
    <w:rPr>
      <w:b/>
      <w:bCs/>
      <w:color w:val="4F81BD" w:themeColor="accent1"/>
      <w:sz w:val="18"/>
      <w:szCs w:val="18"/>
    </w:rPr>
  </w:style>
  <w:style w:type="paragraph" w:styleId="ae">
    <w:name w:val="footnote text"/>
    <w:basedOn w:val="a"/>
    <w:link w:val="Char4"/>
    <w:uiPriority w:val="99"/>
    <w:semiHidden/>
    <w:unhideWhenUsed/>
    <w:rsid w:val="00154899"/>
    <w:pPr>
      <w:spacing w:after="0" w:line="240" w:lineRule="auto"/>
    </w:pPr>
    <w:rPr>
      <w:sz w:val="20"/>
      <w:szCs w:val="20"/>
    </w:rPr>
  </w:style>
  <w:style w:type="character" w:customStyle="1" w:styleId="Char4">
    <w:name w:val="نص حاشية سفلية Char"/>
    <w:basedOn w:val="a0"/>
    <w:link w:val="ae"/>
    <w:uiPriority w:val="99"/>
    <w:semiHidden/>
    <w:rsid w:val="00154899"/>
    <w:rPr>
      <w:sz w:val="20"/>
      <w:szCs w:val="20"/>
    </w:rPr>
  </w:style>
  <w:style w:type="character" w:styleId="af">
    <w:name w:val="footnote reference"/>
    <w:basedOn w:val="a0"/>
    <w:uiPriority w:val="99"/>
    <w:semiHidden/>
    <w:unhideWhenUsed/>
    <w:rsid w:val="00154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2013-10-04T11:32:00Z</dcterms:created>
  <dcterms:modified xsi:type="dcterms:W3CDTF">2013-10-04T11:33:00Z</dcterms:modified>
</cp:coreProperties>
</file>