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FD79B3" w:rsidRPr="00273AB4" w:rsidRDefault="00FD79B3" w:rsidP="00FD79B3">
      <w:pPr>
        <w:pStyle w:val="ar"/>
        <w:bidi/>
        <w:rPr>
          <w:rFonts w:ascii="Arial Black" w:hAnsi="Arial Black"/>
          <w:color w:val="FFFFFF" w:themeColor="background1"/>
          <w:sz w:val="32"/>
          <w:szCs w:val="32"/>
        </w:rPr>
      </w:pPr>
      <w:r w:rsidRPr="00273AB4">
        <w:rPr>
          <w:rStyle w:val="a4"/>
          <w:rFonts w:ascii="Arial" w:hAnsi="Arial" w:cs="Arial" w:hint="cs"/>
          <w:color w:val="FFFFFF" w:themeColor="background1"/>
          <w:sz w:val="32"/>
          <w:szCs w:val="32"/>
          <w:rtl/>
        </w:rPr>
        <w:t>زيارة الطلاب إلى الجمعية الخيرية لرعاية الأيتام إنسان</w:t>
      </w:r>
    </w:p>
    <w:p w:rsidR="00FD79B3" w:rsidRPr="00273AB4" w:rsidRDefault="00FD79B3" w:rsidP="00FD79B3">
      <w:pPr>
        <w:pStyle w:val="ar"/>
        <w:bidi/>
        <w:rPr>
          <w:rFonts w:ascii="Arial Black" w:hAnsi="Arial Black"/>
          <w:color w:val="FFFFFF" w:themeColor="background1"/>
          <w:sz w:val="32"/>
          <w:szCs w:val="32"/>
          <w:rtl/>
        </w:rPr>
      </w:pPr>
      <w:r w:rsidRPr="00273AB4">
        <w:rPr>
          <w:rStyle w:val="a4"/>
          <w:rFonts w:ascii="Arial" w:hAnsi="Arial" w:cs="Arial" w:hint="cs"/>
          <w:color w:val="FFFFFF" w:themeColor="background1"/>
          <w:sz w:val="32"/>
          <w:szCs w:val="32"/>
          <w:rtl/>
        </w:rPr>
        <w:t>    من منطلق حرص الكلية وتعزيز دورها الحيوي الذي تضطلع به في خدمة الجامعة والمجتمع، وتنمية حس المسؤولية لدى الطلبة والتوعية تجاه الإسهام في بناء المجتمع والاهتمام بمشاكل أفراده</w:t>
      </w:r>
      <w:r w:rsidRPr="00273AB4">
        <w:rPr>
          <w:rStyle w:val="a4"/>
          <w:rFonts w:ascii="Arial" w:hAnsi="Arial" w:cs="Arial"/>
          <w:color w:val="FFFFFF" w:themeColor="background1"/>
          <w:sz w:val="32"/>
          <w:szCs w:val="32"/>
        </w:rPr>
        <w:t>.</w:t>
      </w:r>
    </w:p>
    <w:p w:rsidR="00FD79B3" w:rsidRPr="00273AB4" w:rsidRDefault="00FD79B3" w:rsidP="00FD79B3">
      <w:pPr>
        <w:pStyle w:val="ar"/>
        <w:bidi/>
        <w:rPr>
          <w:rFonts w:ascii="Arial Black" w:hAnsi="Arial Black"/>
          <w:color w:val="FFFFFF" w:themeColor="background1"/>
          <w:sz w:val="32"/>
          <w:szCs w:val="32"/>
          <w:rtl/>
        </w:rPr>
      </w:pPr>
      <w:r w:rsidRPr="00273AB4">
        <w:rPr>
          <w:rStyle w:val="a4"/>
          <w:rFonts w:ascii="Arial" w:hAnsi="Arial" w:cs="Arial"/>
          <w:color w:val="FFFFFF" w:themeColor="background1"/>
          <w:sz w:val="32"/>
          <w:szCs w:val="32"/>
        </w:rPr>
        <w:t> </w:t>
      </w:r>
      <w:r w:rsidRPr="00273AB4">
        <w:rPr>
          <w:rStyle w:val="a4"/>
          <w:rFonts w:ascii="Arial" w:hAnsi="Arial" w:cs="Arial" w:hint="cs"/>
          <w:color w:val="FFFFFF" w:themeColor="background1"/>
          <w:sz w:val="32"/>
          <w:szCs w:val="32"/>
          <w:rtl/>
        </w:rPr>
        <w:t>قامت كلية التربية بالزلفي بتنظيم زيارة للطلاب إلى الجمعية الخيرية لرعاية الأيتام إنسان يرافقهم</w:t>
      </w:r>
      <w:r w:rsidRPr="00273AB4">
        <w:rPr>
          <w:rStyle w:val="a4"/>
          <w:rFonts w:ascii="Arial" w:hAnsi="Arial" w:cs="Arial"/>
          <w:color w:val="FFFFFF" w:themeColor="background1"/>
          <w:sz w:val="32"/>
          <w:szCs w:val="32"/>
        </w:rPr>
        <w:t> </w:t>
      </w:r>
      <w:r w:rsidRPr="00273AB4">
        <w:rPr>
          <w:rStyle w:val="a4"/>
          <w:rFonts w:ascii="Arial" w:hAnsi="Arial" w:cs="Arial" w:hint="cs"/>
          <w:color w:val="FFFFFF" w:themeColor="background1"/>
          <w:sz w:val="32"/>
          <w:szCs w:val="32"/>
          <w:rtl/>
        </w:rPr>
        <w:t>مدير شؤون الطلاب الأستاذ عبدالمحسن بن سليمان العضيب ومشرف الأنشطة الثقافية والاجتماعية الأستاذ يزيد بن موسى الموسى وذلك يوم الثلاثاء الموافق 13/06/</w:t>
      </w:r>
      <w:proofErr w:type="spellStart"/>
      <w:r w:rsidRPr="00273AB4">
        <w:rPr>
          <w:rStyle w:val="a4"/>
          <w:rFonts w:ascii="Arial" w:hAnsi="Arial" w:cs="Arial" w:hint="cs"/>
          <w:color w:val="FFFFFF" w:themeColor="background1"/>
          <w:sz w:val="32"/>
          <w:szCs w:val="32"/>
          <w:rtl/>
        </w:rPr>
        <w:t>1434ه</w:t>
      </w:r>
      <w:proofErr w:type="spellEnd"/>
      <w:r w:rsidRPr="00273AB4">
        <w:rPr>
          <w:rStyle w:val="a4"/>
          <w:rFonts w:ascii="Arial" w:hAnsi="Arial" w:cs="Arial" w:hint="cs"/>
          <w:color w:val="FFFFFF" w:themeColor="background1"/>
          <w:sz w:val="32"/>
          <w:szCs w:val="32"/>
          <w:rtl/>
        </w:rPr>
        <w:t>ـ.</w:t>
      </w:r>
    </w:p>
    <w:p w:rsidR="00FD79B3" w:rsidRPr="00273AB4" w:rsidRDefault="00FD79B3" w:rsidP="00FD79B3">
      <w:pPr>
        <w:pStyle w:val="ar"/>
        <w:bidi/>
        <w:rPr>
          <w:rFonts w:ascii="Arial Black" w:hAnsi="Arial Black"/>
          <w:color w:val="FFFFFF" w:themeColor="background1"/>
          <w:sz w:val="32"/>
          <w:szCs w:val="32"/>
          <w:rtl/>
        </w:rPr>
      </w:pPr>
      <w:r w:rsidRPr="00273AB4">
        <w:rPr>
          <w:rStyle w:val="a4"/>
          <w:rFonts w:ascii="Arial" w:hAnsi="Arial" w:cs="Arial" w:hint="cs"/>
          <w:color w:val="FFFFFF" w:themeColor="background1"/>
          <w:sz w:val="32"/>
          <w:szCs w:val="32"/>
          <w:rtl/>
        </w:rPr>
        <w:t>حيث كان في استقبالهم سعادة مدير</w:t>
      </w:r>
      <w:r w:rsidRPr="00273AB4">
        <w:rPr>
          <w:rStyle w:val="a4"/>
          <w:rFonts w:ascii="Arial" w:hAnsi="Arial" w:cs="Arial"/>
          <w:color w:val="FFFFFF" w:themeColor="background1"/>
          <w:sz w:val="32"/>
          <w:szCs w:val="32"/>
        </w:rPr>
        <w:t> </w:t>
      </w:r>
      <w:r w:rsidRPr="00273AB4">
        <w:rPr>
          <w:rStyle w:val="a4"/>
          <w:rFonts w:ascii="Arial" w:hAnsi="Arial" w:cs="Arial" w:hint="cs"/>
          <w:color w:val="FFFFFF" w:themeColor="background1"/>
          <w:sz w:val="32"/>
          <w:szCs w:val="32"/>
          <w:rtl/>
        </w:rPr>
        <w:t>فرع</w:t>
      </w:r>
      <w:r w:rsidRPr="00273AB4">
        <w:rPr>
          <w:rStyle w:val="a4"/>
          <w:rFonts w:ascii="Arial" w:hAnsi="Arial" w:cs="Arial"/>
          <w:color w:val="FFFFFF" w:themeColor="background1"/>
          <w:sz w:val="32"/>
          <w:szCs w:val="32"/>
        </w:rPr>
        <w:t> </w:t>
      </w:r>
      <w:r w:rsidRPr="00273AB4">
        <w:rPr>
          <w:rStyle w:val="a4"/>
          <w:rFonts w:ascii="Arial" w:hAnsi="Arial" w:cs="Arial" w:hint="cs"/>
          <w:color w:val="FFFFFF" w:themeColor="background1"/>
          <w:sz w:val="32"/>
          <w:szCs w:val="32"/>
          <w:rtl/>
        </w:rPr>
        <w:t>جمعية إنسان</w:t>
      </w:r>
      <w:r w:rsidRPr="00273AB4">
        <w:rPr>
          <w:rStyle w:val="a4"/>
          <w:rFonts w:ascii="Arial" w:hAnsi="Arial" w:cs="Arial"/>
          <w:color w:val="FFFFFF" w:themeColor="background1"/>
          <w:sz w:val="32"/>
          <w:szCs w:val="32"/>
        </w:rPr>
        <w:t> </w:t>
      </w:r>
      <w:r w:rsidRPr="00273AB4">
        <w:rPr>
          <w:rStyle w:val="a4"/>
          <w:rFonts w:ascii="Arial" w:hAnsi="Arial" w:cs="Arial" w:hint="cs"/>
          <w:color w:val="FFFFFF" w:themeColor="background1"/>
          <w:sz w:val="32"/>
          <w:szCs w:val="32"/>
          <w:rtl/>
        </w:rPr>
        <w:t>بمحافظة</w:t>
      </w:r>
      <w:r w:rsidRPr="00273AB4">
        <w:rPr>
          <w:rStyle w:val="a4"/>
          <w:rFonts w:ascii="Arial" w:hAnsi="Arial" w:cs="Arial"/>
          <w:color w:val="FFFFFF" w:themeColor="background1"/>
          <w:sz w:val="32"/>
          <w:szCs w:val="32"/>
        </w:rPr>
        <w:t> </w:t>
      </w:r>
      <w:r w:rsidRPr="00273AB4">
        <w:rPr>
          <w:rStyle w:val="a4"/>
          <w:rFonts w:ascii="Arial" w:hAnsi="Arial" w:cs="Arial" w:hint="cs"/>
          <w:color w:val="FFFFFF" w:themeColor="background1"/>
          <w:sz w:val="32"/>
          <w:szCs w:val="32"/>
          <w:rtl/>
        </w:rPr>
        <w:t>الزلفي</w:t>
      </w:r>
      <w:r w:rsidRPr="00273AB4">
        <w:rPr>
          <w:rStyle w:val="a4"/>
          <w:rFonts w:ascii="Arial" w:hAnsi="Arial" w:cs="Arial"/>
          <w:color w:val="FFFFFF" w:themeColor="background1"/>
          <w:sz w:val="32"/>
          <w:szCs w:val="32"/>
        </w:rPr>
        <w:t> </w:t>
      </w:r>
      <w:r w:rsidRPr="00273AB4">
        <w:rPr>
          <w:rStyle w:val="a4"/>
          <w:rFonts w:ascii="Arial" w:hAnsi="Arial" w:cs="Arial" w:hint="cs"/>
          <w:color w:val="FFFFFF" w:themeColor="background1"/>
          <w:sz w:val="32"/>
          <w:szCs w:val="32"/>
          <w:rtl/>
        </w:rPr>
        <w:t xml:space="preserve">الأستاذ سليمان علي </w:t>
      </w:r>
      <w:proofErr w:type="spellStart"/>
      <w:r w:rsidRPr="00273AB4">
        <w:rPr>
          <w:rStyle w:val="a4"/>
          <w:rFonts w:ascii="Arial" w:hAnsi="Arial" w:cs="Arial" w:hint="cs"/>
          <w:color w:val="FFFFFF" w:themeColor="background1"/>
          <w:sz w:val="32"/>
          <w:szCs w:val="32"/>
          <w:rtl/>
        </w:rPr>
        <w:t>القشعمي</w:t>
      </w:r>
      <w:proofErr w:type="spellEnd"/>
      <w:r w:rsidRPr="00273AB4">
        <w:rPr>
          <w:rStyle w:val="a4"/>
          <w:rFonts w:ascii="Arial" w:hAnsi="Arial" w:cs="Arial" w:hint="cs"/>
          <w:color w:val="FFFFFF" w:themeColor="background1"/>
          <w:sz w:val="32"/>
          <w:szCs w:val="32"/>
          <w:rtl/>
        </w:rPr>
        <w:t xml:space="preserve"> وعدد من مشرفي الجمعية، وأستمع الزائرين لشرح عن أهداف الجمعية ومشاريعها وأبرز نشاطاتها وأهم لجانها العاملة وبرامجها الاجتماعية والثقافية وكيفية تقديم الخدمات لأسر الجمعية، صاحب ذلك عرضاً مرئياً عن عشرية إنسان، ومن ثم الإجابة على جميع الاستفسارات وتزويدهم بالمطويات التعريفية بالجمعية وأنشطتها.</w:t>
      </w:r>
    </w:p>
    <w:p w:rsidR="00FD79B3" w:rsidRPr="00273AB4" w:rsidRDefault="00FD79B3" w:rsidP="00FD79B3">
      <w:pPr>
        <w:pStyle w:val="ar"/>
        <w:bidi/>
        <w:rPr>
          <w:rFonts w:ascii="Arial Black" w:hAnsi="Arial Black"/>
          <w:color w:val="FFFFFF" w:themeColor="background1"/>
          <w:sz w:val="32"/>
          <w:szCs w:val="32"/>
          <w:rtl/>
        </w:rPr>
      </w:pPr>
      <w:proofErr w:type="gramStart"/>
      <w:r w:rsidRPr="00273AB4">
        <w:rPr>
          <w:rStyle w:val="a4"/>
          <w:rFonts w:ascii="Arial" w:hAnsi="Arial" w:cs="Arial" w:hint="cs"/>
          <w:color w:val="FFFFFF" w:themeColor="background1"/>
          <w:sz w:val="32"/>
          <w:szCs w:val="32"/>
          <w:rtl/>
        </w:rPr>
        <w:t>وقد</w:t>
      </w:r>
      <w:proofErr w:type="gramEnd"/>
      <w:r w:rsidRPr="00273AB4">
        <w:rPr>
          <w:rStyle w:val="a4"/>
          <w:rFonts w:ascii="Arial" w:hAnsi="Arial" w:cs="Arial" w:hint="cs"/>
          <w:color w:val="FFFFFF" w:themeColor="background1"/>
          <w:sz w:val="32"/>
          <w:szCs w:val="32"/>
          <w:rtl/>
        </w:rPr>
        <w:t xml:space="preserve"> أطلع الطلاب من خلال هذه الزيارة على مظاهر التكافل الاجتماعي التي تنعم بها بلادنا بفضل الله.</w:t>
      </w:r>
    </w:p>
    <w:p w:rsidR="00FD79B3" w:rsidRPr="00273AB4" w:rsidRDefault="00FD79B3" w:rsidP="00FD79B3">
      <w:pPr>
        <w:pStyle w:val="ar"/>
        <w:bidi/>
        <w:rPr>
          <w:rFonts w:ascii="Arial Black" w:hAnsi="Arial Black"/>
          <w:color w:val="FFFFFF" w:themeColor="background1"/>
          <w:sz w:val="32"/>
          <w:szCs w:val="32"/>
          <w:rtl/>
        </w:rPr>
      </w:pPr>
      <w:r w:rsidRPr="00273AB4">
        <w:rPr>
          <w:rStyle w:val="a4"/>
          <w:rFonts w:ascii="Arial" w:hAnsi="Arial" w:cs="Arial" w:hint="cs"/>
          <w:color w:val="FFFFFF" w:themeColor="background1"/>
          <w:sz w:val="32"/>
          <w:szCs w:val="32"/>
          <w:rtl/>
        </w:rPr>
        <w:t>وفي نهاية الزيارة قدم مدير شؤون الطلاب باسم جامعة المجمعة ممثلة في كلية التربية بالزلفي خالص الشكر والتقدير لكافة منسوبي الجمعية وعلى رأسهم مدير الجمعية على حفاوة الاستقبال وإتاحة فرصة اللقاء، والذي ختم بدوره بالشكر الجزيل متمنيا تكرار الزيارة وتوطيد العلاقة بين الجامعة والجمعية.</w:t>
      </w:r>
    </w:p>
    <w:p w:rsidR="00FD79B3" w:rsidRDefault="00FD79B3" w:rsidP="00FD79B3">
      <w:pPr>
        <w:pStyle w:val="ar"/>
        <w:bidi/>
        <w:rPr>
          <w:rFonts w:ascii="Arial Black" w:hAnsi="Arial Black"/>
          <w:color w:val="666666"/>
          <w:sz w:val="36"/>
          <w:szCs w:val="36"/>
          <w:rtl/>
        </w:rPr>
      </w:pPr>
      <w:r>
        <w:rPr>
          <w:rFonts w:ascii="Arial Black" w:hAnsi="Arial Black"/>
          <w:noProof/>
          <w:color w:val="666666"/>
          <w:sz w:val="36"/>
          <w:szCs w:val="36"/>
        </w:rPr>
        <w:lastRenderedPageBreak/>
        <w:drawing>
          <wp:inline distT="0" distB="0" distL="0" distR="0">
            <wp:extent cx="4962525" cy="3306283"/>
            <wp:effectExtent l="0" t="0" r="0" b="8890"/>
            <wp:docPr id="4" name="صورة 4" descr="http://mu.edu.sa/sites/default/files/aaaaaa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aaaaaa1111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3172" cy="3306714"/>
                    </a:xfrm>
                    <a:prstGeom prst="rect">
                      <a:avLst/>
                    </a:prstGeom>
                    <a:noFill/>
                    <a:ln>
                      <a:noFill/>
                    </a:ln>
                  </pic:spPr>
                </pic:pic>
              </a:graphicData>
            </a:graphic>
          </wp:inline>
        </w:drawing>
      </w:r>
    </w:p>
    <w:p w:rsidR="00FD79B3" w:rsidRDefault="00FD79B3" w:rsidP="00FD79B3">
      <w:pPr>
        <w:pStyle w:val="ar"/>
        <w:bidi/>
        <w:rPr>
          <w:rFonts w:ascii="Arial Black" w:hAnsi="Arial Black"/>
          <w:color w:val="666666"/>
          <w:sz w:val="36"/>
          <w:szCs w:val="36"/>
          <w:rtl/>
        </w:rPr>
      </w:pPr>
      <w:r>
        <w:rPr>
          <w:rFonts w:ascii="Arial Black" w:hAnsi="Arial Black"/>
          <w:noProof/>
          <w:color w:val="666666"/>
          <w:sz w:val="36"/>
          <w:szCs w:val="36"/>
        </w:rPr>
        <w:drawing>
          <wp:inline distT="0" distB="0" distL="0" distR="0">
            <wp:extent cx="5324475" cy="3547431"/>
            <wp:effectExtent l="0" t="0" r="0" b="0"/>
            <wp:docPr id="3" name="صورة 3" descr="http://mu.edu.sa/sites/default/files/aaaaaaaa444444444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aaaaaaaa4444444444444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475" cy="3547431"/>
                    </a:xfrm>
                    <a:prstGeom prst="rect">
                      <a:avLst/>
                    </a:prstGeom>
                    <a:noFill/>
                    <a:ln>
                      <a:noFill/>
                    </a:ln>
                  </pic:spPr>
                </pic:pic>
              </a:graphicData>
            </a:graphic>
          </wp:inline>
        </w:drawing>
      </w:r>
    </w:p>
    <w:p w:rsidR="00FD79B3" w:rsidRDefault="00FD79B3" w:rsidP="00FD79B3">
      <w:pPr>
        <w:pStyle w:val="ar"/>
        <w:bidi/>
        <w:rPr>
          <w:rFonts w:ascii="Arial Black" w:hAnsi="Arial Black"/>
          <w:color w:val="666666"/>
          <w:sz w:val="36"/>
          <w:szCs w:val="36"/>
          <w:rtl/>
        </w:rPr>
      </w:pPr>
      <w:r>
        <w:rPr>
          <w:rFonts w:ascii="Arial Black" w:hAnsi="Arial Black"/>
          <w:noProof/>
          <w:color w:val="666666"/>
          <w:sz w:val="36"/>
          <w:szCs w:val="36"/>
        </w:rPr>
        <w:lastRenderedPageBreak/>
        <w:drawing>
          <wp:inline distT="0" distB="0" distL="0" distR="0">
            <wp:extent cx="5391150" cy="3591854"/>
            <wp:effectExtent l="0" t="0" r="0" b="8890"/>
            <wp:docPr id="2" name="صورة 2" descr="http://mu.edu.sa/sites/default/files/aaaaaaaaaaaaaa222222222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aaaaaaaaaaaaaa222222222222222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3591854"/>
                    </a:xfrm>
                    <a:prstGeom prst="rect">
                      <a:avLst/>
                    </a:prstGeom>
                    <a:noFill/>
                    <a:ln>
                      <a:noFill/>
                    </a:ln>
                  </pic:spPr>
                </pic:pic>
              </a:graphicData>
            </a:graphic>
          </wp:inline>
        </w:drawing>
      </w:r>
    </w:p>
    <w:p w:rsidR="00FD79B3" w:rsidRDefault="00FD79B3" w:rsidP="00FD79B3">
      <w:pPr>
        <w:pStyle w:val="ar"/>
        <w:bidi/>
        <w:rPr>
          <w:rFonts w:ascii="Arial Black" w:hAnsi="Arial Black"/>
          <w:color w:val="666666"/>
          <w:sz w:val="36"/>
          <w:szCs w:val="36"/>
          <w:rtl/>
        </w:rPr>
      </w:pPr>
      <w:bookmarkStart w:id="0" w:name="_GoBack"/>
      <w:r>
        <w:rPr>
          <w:rFonts w:ascii="Arial Black" w:hAnsi="Arial Black"/>
          <w:noProof/>
          <w:color w:val="666666"/>
          <w:sz w:val="36"/>
          <w:szCs w:val="36"/>
        </w:rPr>
        <w:drawing>
          <wp:inline distT="0" distB="0" distL="0" distR="0">
            <wp:extent cx="4133850" cy="2754178"/>
            <wp:effectExtent l="0" t="0" r="0" b="8255"/>
            <wp:docPr id="1" name="صورة 1" descr="http://mu.edu.sa/sites/default/files/aaaaaaaaaaaaaaaaaaaaa555555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u.edu.sa/sites/default/files/aaaaaaaaaaaaaaaaaaaaa5555555555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2754178"/>
                    </a:xfrm>
                    <a:prstGeom prst="rect">
                      <a:avLst/>
                    </a:prstGeom>
                    <a:noFill/>
                    <a:ln>
                      <a:noFill/>
                    </a:ln>
                  </pic:spPr>
                </pic:pic>
              </a:graphicData>
            </a:graphic>
          </wp:inline>
        </w:drawing>
      </w:r>
      <w:bookmarkEnd w:id="0"/>
    </w:p>
    <w:p w:rsidR="00FD79B3" w:rsidRDefault="00FD79B3" w:rsidP="00FD79B3">
      <w:pPr>
        <w:pStyle w:val="a3"/>
        <w:rPr>
          <w:rtl/>
        </w:rPr>
      </w:pPr>
      <w:r>
        <w:t> </w:t>
      </w:r>
    </w:p>
    <w:p w:rsidR="005843D4" w:rsidRDefault="005843D4"/>
    <w:sectPr w:rsidR="005843D4"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B3"/>
    <w:rsid w:val="001171A7"/>
    <w:rsid w:val="00273AB4"/>
    <w:rsid w:val="005843D4"/>
    <w:rsid w:val="00FD7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9B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FD79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79B3"/>
    <w:rPr>
      <w:b/>
      <w:bCs/>
    </w:rPr>
  </w:style>
  <w:style w:type="paragraph" w:styleId="a5">
    <w:name w:val="Balloon Text"/>
    <w:basedOn w:val="a"/>
    <w:link w:val="Char"/>
    <w:uiPriority w:val="99"/>
    <w:semiHidden/>
    <w:unhideWhenUsed/>
    <w:rsid w:val="00FD79B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D79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9B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FD79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79B3"/>
    <w:rPr>
      <w:b/>
      <w:bCs/>
    </w:rPr>
  </w:style>
  <w:style w:type="paragraph" w:styleId="a5">
    <w:name w:val="Balloon Text"/>
    <w:basedOn w:val="a"/>
    <w:link w:val="Char"/>
    <w:uiPriority w:val="99"/>
    <w:semiHidden/>
    <w:unhideWhenUsed/>
    <w:rsid w:val="00FD79B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D7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187</Words>
  <Characters>1067</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2015-04-02T04:46:00Z</cp:lastPrinted>
  <dcterms:created xsi:type="dcterms:W3CDTF">2015-03-26T05:26:00Z</dcterms:created>
  <dcterms:modified xsi:type="dcterms:W3CDTF">2015-04-02T04:47:00Z</dcterms:modified>
</cp:coreProperties>
</file>