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8EC" w:rsidRDefault="00BE3548" w:rsidP="003B38EC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Aljazeera Newspaper Chair Announces the Support of Some Research Projects</w:t>
      </w:r>
    </w:p>
    <w:p w:rsidR="00BE3548" w:rsidRDefault="00BE3548" w:rsidP="00BE3548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</w:p>
    <w:p w:rsidR="003B38EC" w:rsidRDefault="003B38EC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  </w:t>
      </w:r>
    </w:p>
    <w:p w:rsidR="00BE3548" w:rsidRPr="00BE3548" w:rsidRDefault="00BE3548" w:rsidP="00BE3548">
      <w:pPr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BE3548">
        <w:rPr>
          <w:rFonts w:ascii="Arial" w:eastAsia="Times New Roman" w:hAnsi="Arial" w:cs="Arial"/>
          <w:b/>
          <w:bCs/>
          <w:color w:val="314318"/>
          <w:sz w:val="24"/>
          <w:szCs w:val="24"/>
        </w:rPr>
        <w:t>Under the supervision of His Excellency the Vice-Rector for Postgraduate Studies &amp; Academic Research Prof. Mohammad A. Al-Shaya’a, Aljazeera Newspaper Chair for the studies of new media has started its activities at many levels. An announcement was made about the chair on Aljazeera newspaper, edition no (15375) on 9/1/1436 &amp; edition no (15377) on 11/1/1436. The purpose of this announcement is allow all those who are interested with media studies to submit their works for publication via the chair.</w:t>
      </w:r>
    </w:p>
    <w:p w:rsidR="00BE3548" w:rsidRPr="00BE3548" w:rsidRDefault="00BE3548" w:rsidP="00BE3548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>
        <w:rPr>
          <w:rFonts w:ascii="Tahoma" w:eastAsia="Times New Roman" w:hAnsi="Tahoma" w:cs="Tahoma"/>
          <w:noProof/>
          <w:color w:val="314318"/>
          <w:sz w:val="20"/>
          <w:szCs w:val="20"/>
        </w:rPr>
        <w:lastRenderedPageBreak/>
        <w:drawing>
          <wp:inline distT="0" distB="0" distL="0" distR="0">
            <wp:extent cx="6096000" cy="8458200"/>
            <wp:effectExtent l="0" t="0" r="0" b="0"/>
            <wp:docPr id="1" name="صورة 1" descr="http://www.mu.edu.sa/sites/default/files/1/Untit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u.edu.sa/sites/default/files/1/Untitled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8EC" w:rsidRDefault="003B38EC" w:rsidP="00BE3548">
      <w:pPr>
        <w:pStyle w:val="ar"/>
        <w:shd w:val="clear" w:color="auto" w:fill="FFFFFF"/>
        <w:bidi/>
        <w:spacing w:before="0" w:beforeAutospacing="0" w:after="0" w:afterAutospacing="0" w:line="433" w:lineRule="atLeast"/>
        <w:jc w:val="right"/>
        <w:textAlignment w:val="top"/>
        <w:rPr>
          <w:rFonts w:ascii="Tahoma" w:hAnsi="Tahoma" w:cs="Tahoma"/>
          <w:color w:val="314318"/>
          <w:sz w:val="20"/>
          <w:szCs w:val="20"/>
        </w:rPr>
      </w:pPr>
    </w:p>
    <w:p w:rsidR="00205E09" w:rsidRPr="00196B36" w:rsidRDefault="00205E09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205E09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4060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BE3548"/>
    <w:rsid w:val="00C67EDD"/>
    <w:rsid w:val="00C86A8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2015-03-04T08:29:00Z</dcterms:created>
  <dcterms:modified xsi:type="dcterms:W3CDTF">2015-03-04T08:29:00Z</dcterms:modified>
</cp:coreProperties>
</file>