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7560" w:type="dxa"/>
        <w:tblInd w:w="-900" w:type="dxa"/>
        <w:tblLook w:val="01E0" w:firstRow="1" w:lastRow="1" w:firstColumn="1" w:lastColumn="1" w:noHBand="0" w:noVBand="0"/>
      </w:tblPr>
      <w:tblGrid>
        <w:gridCol w:w="9201"/>
        <w:gridCol w:w="221"/>
      </w:tblGrid>
      <w:tr w:rsidR="00E833A4" w:rsidRPr="007865EB" w:rsidTr="00E833A4">
        <w:trPr>
          <w:trHeight w:val="1080"/>
        </w:trPr>
        <w:tc>
          <w:tcPr>
            <w:tcW w:w="2744" w:type="dxa"/>
            <w:hideMark/>
          </w:tcPr>
          <w:tbl>
            <w:tblPr>
              <w:bidiVisual/>
              <w:tblW w:w="10244" w:type="dxa"/>
              <w:tblLook w:val="04A0" w:firstRow="1" w:lastRow="0" w:firstColumn="1" w:lastColumn="0" w:noHBand="0" w:noVBand="1"/>
            </w:tblPr>
            <w:tblGrid>
              <w:gridCol w:w="2346"/>
              <w:gridCol w:w="7898"/>
            </w:tblGrid>
            <w:tr w:rsidR="00614CB5" w:rsidRPr="007865EB" w:rsidTr="00CF44D1">
              <w:trPr>
                <w:trHeight w:val="1135"/>
              </w:trPr>
              <w:tc>
                <w:tcPr>
                  <w:tcW w:w="2346" w:type="dxa"/>
                  <w:hideMark/>
                </w:tcPr>
                <w:p w:rsidR="00614CB5" w:rsidRPr="007865EB" w:rsidRDefault="00614CB5" w:rsidP="00614CB5">
                  <w:pPr>
                    <w:rPr>
                      <w:b/>
                      <w:bCs/>
                      <w:color w:val="000000"/>
                      <w:sz w:val="28"/>
                      <w:szCs w:val="28"/>
                    </w:rPr>
                  </w:pPr>
                  <w:r w:rsidRPr="007865EB">
                    <w:rPr>
                      <w:b/>
                      <w:bCs/>
                      <w:noProof/>
                      <w:color w:val="000000"/>
                      <w:sz w:val="28"/>
                      <w:szCs w:val="28"/>
                    </w:rPr>
                    <w:drawing>
                      <wp:inline distT="0" distB="0" distL="0" distR="0" wp14:anchorId="7969BDC8" wp14:editId="68A2895B">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7865EB" w:rsidRDefault="00614CB5" w:rsidP="00614CB5">
                  <w:pPr>
                    <w:rPr>
                      <w:b/>
                      <w:bCs/>
                      <w:color w:val="000000"/>
                      <w:sz w:val="28"/>
                      <w:szCs w:val="28"/>
                      <w:rtl/>
                    </w:rPr>
                  </w:pPr>
                </w:p>
                <w:p w:rsidR="00614CB5" w:rsidRPr="007865EB" w:rsidRDefault="00614CB5" w:rsidP="00614CB5">
                  <w:pPr>
                    <w:rPr>
                      <w:b/>
                      <w:bCs/>
                      <w:color w:val="000000"/>
                      <w:sz w:val="28"/>
                      <w:szCs w:val="28"/>
                    </w:rPr>
                  </w:pPr>
                  <w:r w:rsidRPr="007865EB">
                    <w:rPr>
                      <w:b/>
                      <w:bCs/>
                      <w:color w:val="000000"/>
                      <w:sz w:val="28"/>
                      <w:szCs w:val="28"/>
                      <w:rtl/>
                    </w:rPr>
                    <w:t>الهيئة الوطنية للتقويم والاعتماد الأكاديمي</w:t>
                  </w:r>
                </w:p>
                <w:p w:rsidR="00614CB5" w:rsidRPr="007865EB" w:rsidRDefault="00614CB5" w:rsidP="00614CB5">
                  <w:pPr>
                    <w:rPr>
                      <w:b/>
                      <w:bCs/>
                      <w:color w:val="000000"/>
                      <w:sz w:val="28"/>
                      <w:szCs w:val="28"/>
                    </w:rPr>
                  </w:pPr>
                  <w:r w:rsidRPr="007865EB">
                    <w:rPr>
                      <w:color w:val="000000"/>
                      <w:sz w:val="28"/>
                      <w:szCs w:val="28"/>
                      <w:rtl/>
                    </w:rPr>
                    <w:t>المملكة العربية السعودية</w:t>
                  </w:r>
                </w:p>
              </w:tc>
            </w:tr>
          </w:tbl>
          <w:p w:rsidR="00E833A4" w:rsidRPr="007865EB"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7865EB" w:rsidRDefault="00E833A4">
            <w:pPr>
              <w:bidi w:val="0"/>
              <w:jc w:val="center"/>
              <w:rPr>
                <w:rFonts w:ascii="Times New Roman" w:eastAsia="Times New Roman" w:hAnsi="Times New Roman" w:cs="Times New Roman"/>
                <w:b/>
                <w:bCs/>
                <w:sz w:val="28"/>
                <w:szCs w:val="28"/>
              </w:rPr>
            </w:pPr>
          </w:p>
        </w:tc>
      </w:tr>
      <w:tr w:rsidR="00E833A4" w:rsidRPr="007865EB" w:rsidTr="00E833A4">
        <w:trPr>
          <w:trHeight w:val="1620"/>
        </w:trPr>
        <w:tc>
          <w:tcPr>
            <w:tcW w:w="2744" w:type="dxa"/>
            <w:hideMark/>
          </w:tcPr>
          <w:p w:rsidR="00E833A4" w:rsidRPr="007865EB" w:rsidRDefault="00E833A4">
            <w:pPr>
              <w:bidi w:val="0"/>
              <w:jc w:val="right"/>
              <w:rPr>
                <w:rFonts w:ascii="Times New Roman" w:eastAsia="Times New Roman" w:hAnsi="Times New Roman" w:cs="Times New Roman"/>
                <w:b/>
                <w:bCs/>
                <w:sz w:val="28"/>
                <w:szCs w:val="28"/>
              </w:rPr>
            </w:pPr>
          </w:p>
        </w:tc>
        <w:tc>
          <w:tcPr>
            <w:tcW w:w="4816" w:type="dxa"/>
          </w:tcPr>
          <w:p w:rsidR="00E833A4" w:rsidRPr="007865EB" w:rsidRDefault="00E833A4">
            <w:pPr>
              <w:bidi w:val="0"/>
              <w:jc w:val="center"/>
              <w:rPr>
                <w:rFonts w:ascii="Times New Roman" w:eastAsia="Times New Roman" w:hAnsi="Times New Roman" w:cs="Times New Roman"/>
                <w:b/>
                <w:bCs/>
                <w:sz w:val="28"/>
                <w:szCs w:val="28"/>
              </w:rPr>
            </w:pPr>
          </w:p>
        </w:tc>
      </w:tr>
    </w:tbl>
    <w:p w:rsidR="00E81F1B" w:rsidRPr="007865EB" w:rsidRDefault="00E81F1B" w:rsidP="00E81F1B">
      <w:pPr>
        <w:spacing w:before="240" w:line="480" w:lineRule="exact"/>
        <w:jc w:val="center"/>
        <w:rPr>
          <w:rFonts w:ascii="Arial" w:hAnsi="Arial" w:cs="AL-Mohanad"/>
          <w:b/>
          <w:bCs/>
          <w:sz w:val="28"/>
          <w:szCs w:val="28"/>
        </w:rPr>
      </w:pPr>
      <w:r w:rsidRPr="007865EB">
        <w:rPr>
          <w:rFonts w:ascii="Arial" w:hAnsi="Arial" w:cs="AL-Mohanad" w:hint="cs"/>
          <w:b/>
          <w:bCs/>
          <w:sz w:val="28"/>
          <w:szCs w:val="28"/>
          <w:rtl/>
        </w:rPr>
        <w:t xml:space="preserve">نموذج </w:t>
      </w:r>
      <w:r w:rsidRPr="007865EB">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81F1B" w:rsidRPr="007865EB" w:rsidTr="00CF44D1">
        <w:tc>
          <w:tcPr>
            <w:tcW w:w="8640" w:type="dxa"/>
          </w:tcPr>
          <w:p w:rsidR="00E81F1B" w:rsidRPr="007865EB" w:rsidRDefault="00E81F1B" w:rsidP="00286E20">
            <w:pPr>
              <w:spacing w:before="240" w:after="0"/>
              <w:rPr>
                <w:rFonts w:ascii="Arial" w:hAnsi="Arial" w:cs="AL-Mohanad"/>
                <w:sz w:val="28"/>
                <w:szCs w:val="28"/>
                <w:rtl/>
              </w:rPr>
            </w:pPr>
            <w:r w:rsidRPr="007865EB">
              <w:rPr>
                <w:rFonts w:ascii="Arial" w:hAnsi="Arial" w:cs="AL-Mohanad"/>
                <w:sz w:val="28"/>
                <w:szCs w:val="28"/>
                <w:rtl/>
                <w:lang w:bidi="ar-EG"/>
              </w:rPr>
              <w:t>المؤسسة</w:t>
            </w:r>
            <w:r w:rsidRPr="007865EB">
              <w:rPr>
                <w:rFonts w:ascii="Arial" w:hAnsi="Arial" w:cs="AL-Mohanad"/>
                <w:sz w:val="28"/>
                <w:szCs w:val="28"/>
                <w:lang w:bidi="ar-EG"/>
              </w:rPr>
              <w:t>:</w:t>
            </w:r>
            <w:r w:rsidRPr="007865EB">
              <w:rPr>
                <w:rFonts w:ascii="Arial" w:hAnsi="Arial" w:cs="AL-Mohanad"/>
                <w:sz w:val="28"/>
                <w:szCs w:val="28"/>
                <w:lang w:bidi="ar-EG"/>
              </w:rPr>
              <w:tab/>
            </w:r>
            <w:r w:rsidR="005D1455" w:rsidRPr="007865EB">
              <w:rPr>
                <w:rFonts w:ascii="Arial" w:hAnsi="Arial" w:cs="AL-Mohanad" w:hint="cs"/>
                <w:sz w:val="28"/>
                <w:szCs w:val="28"/>
                <w:rtl/>
                <w:lang w:bidi="ar-EG"/>
              </w:rPr>
              <w:t>جامعة المجمعة</w:t>
            </w:r>
          </w:p>
        </w:tc>
      </w:tr>
      <w:tr w:rsidR="00E81F1B" w:rsidRPr="007865EB" w:rsidTr="00CF44D1">
        <w:tc>
          <w:tcPr>
            <w:tcW w:w="8640" w:type="dxa"/>
          </w:tcPr>
          <w:p w:rsidR="00E81F1B" w:rsidRPr="007865EB" w:rsidRDefault="00E81F1B" w:rsidP="00B07041">
            <w:pPr>
              <w:spacing w:before="240" w:after="0"/>
              <w:rPr>
                <w:rFonts w:ascii="Arial" w:hAnsi="Arial" w:cs="AL-Mohanad"/>
                <w:sz w:val="28"/>
                <w:szCs w:val="28"/>
                <w:lang w:bidi="ar-EG"/>
              </w:rPr>
            </w:pPr>
            <w:r w:rsidRPr="007865EB">
              <w:rPr>
                <w:rFonts w:ascii="Arial" w:hAnsi="Arial" w:cs="AL-Mohanad"/>
                <w:sz w:val="28"/>
                <w:szCs w:val="28"/>
                <w:rtl/>
                <w:lang w:bidi="ar-EG"/>
              </w:rPr>
              <w:t xml:space="preserve">الكلية/القسم </w:t>
            </w:r>
            <w:r w:rsidRPr="007865EB">
              <w:rPr>
                <w:rFonts w:ascii="Arial" w:hAnsi="Arial" w:cs="AL-Mohanad"/>
                <w:sz w:val="28"/>
                <w:szCs w:val="28"/>
                <w:lang w:bidi="ar-EG"/>
              </w:rPr>
              <w:t>:</w:t>
            </w:r>
            <w:r w:rsidR="005D1455" w:rsidRPr="007865EB">
              <w:rPr>
                <w:rFonts w:ascii="Arial" w:hAnsi="Arial" w:cs="AL-Mohanad" w:hint="cs"/>
                <w:sz w:val="28"/>
                <w:szCs w:val="28"/>
                <w:rtl/>
                <w:lang w:bidi="ar-EG"/>
              </w:rPr>
              <w:t xml:space="preserve"> </w:t>
            </w:r>
            <w:r w:rsidR="00B07041">
              <w:rPr>
                <w:rFonts w:ascii="Arial" w:hAnsi="Arial" w:cs="AL-Mohanad" w:hint="cs"/>
                <w:sz w:val="28"/>
                <w:szCs w:val="28"/>
                <w:rtl/>
                <w:lang w:bidi="ar-EG"/>
              </w:rPr>
              <w:t>كلية العلوم والدراسات الانسانية برماح</w:t>
            </w:r>
          </w:p>
        </w:tc>
      </w:tr>
    </w:tbl>
    <w:p w:rsidR="00E81F1B" w:rsidRPr="007865EB" w:rsidRDefault="00E81F1B" w:rsidP="00E81F1B">
      <w:pPr>
        <w:pStyle w:val="7"/>
        <w:bidi/>
        <w:spacing w:after="240"/>
        <w:rPr>
          <w:rFonts w:ascii="Arial" w:hAnsi="Arial" w:cs="AL-Mohanad"/>
          <w:b/>
          <w:bCs/>
          <w:sz w:val="28"/>
          <w:szCs w:val="28"/>
          <w:rtl/>
        </w:rPr>
      </w:pPr>
      <w:r w:rsidRPr="007865EB">
        <w:rPr>
          <w:rFonts w:ascii="Arial" w:hAnsi="Arial" w:cs="AL-Mohanad" w:hint="cs"/>
          <w:b/>
          <w:bCs/>
          <w:sz w:val="28"/>
          <w:szCs w:val="28"/>
          <w:rtl/>
        </w:rPr>
        <w:t>أ)</w:t>
      </w:r>
      <w:r w:rsidRPr="007865EB">
        <w:rPr>
          <w:rFonts w:ascii="Arial" w:hAnsi="Arial" w:cs="AL-Mohanad"/>
          <w:b/>
          <w:bCs/>
          <w:sz w:val="28"/>
          <w:szCs w:val="28"/>
          <w:rtl/>
        </w:rPr>
        <w:t xml:space="preserve">التعريف بالمقرر الدراسي ومعلومات عامة عنه </w:t>
      </w:r>
      <w:r w:rsidRPr="007865EB">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0"/>
      </w:tblGrid>
      <w:tr w:rsidR="00E81F1B" w:rsidRPr="007865EB" w:rsidTr="00CF44D1">
        <w:tc>
          <w:tcPr>
            <w:tcW w:w="8590" w:type="dxa"/>
          </w:tcPr>
          <w:p w:rsidR="00E81F1B" w:rsidRPr="007865EB" w:rsidRDefault="00E81F1B" w:rsidP="00B07041">
            <w:pPr>
              <w:numPr>
                <w:ilvl w:val="0"/>
                <w:numId w:val="1"/>
              </w:numPr>
              <w:spacing w:after="0" w:line="240" w:lineRule="auto"/>
              <w:ind w:left="401"/>
              <w:rPr>
                <w:rFonts w:ascii="Arial" w:hAnsi="Arial" w:cs="AL-Mohanad"/>
                <w:b/>
                <w:sz w:val="28"/>
                <w:szCs w:val="28"/>
              </w:rPr>
            </w:pPr>
            <w:r w:rsidRPr="007865EB">
              <w:rPr>
                <w:rFonts w:ascii="Arial" w:hAnsi="Arial" w:cs="AL-Mohanad"/>
                <w:b/>
                <w:sz w:val="28"/>
                <w:szCs w:val="28"/>
                <w:rtl/>
              </w:rPr>
              <w:t xml:space="preserve">اسم ورمز المقرر الدراسي: </w:t>
            </w:r>
            <w:r w:rsidR="00730DE4">
              <w:rPr>
                <w:rFonts w:ascii="Arial" w:hAnsi="Arial" w:cs="AL-Mohanad" w:hint="cs"/>
                <w:b/>
                <w:sz w:val="28"/>
                <w:szCs w:val="28"/>
                <w:rtl/>
              </w:rPr>
              <w:t xml:space="preserve">مهارات </w:t>
            </w:r>
            <w:r w:rsidR="00B07041">
              <w:rPr>
                <w:rFonts w:ascii="Arial" w:hAnsi="Arial" w:cs="AL-Mohanad" w:hint="cs"/>
                <w:b/>
                <w:sz w:val="28"/>
                <w:szCs w:val="28"/>
                <w:rtl/>
              </w:rPr>
              <w:t>ادارية</w:t>
            </w:r>
          </w:p>
        </w:tc>
      </w:tr>
      <w:tr w:rsidR="00E81F1B" w:rsidRPr="007865EB" w:rsidTr="00CF44D1">
        <w:tc>
          <w:tcPr>
            <w:tcW w:w="8590" w:type="dxa"/>
          </w:tcPr>
          <w:p w:rsidR="00EA1F4A" w:rsidRPr="007865EB" w:rsidRDefault="00E81F1B" w:rsidP="00286E20">
            <w:pPr>
              <w:numPr>
                <w:ilvl w:val="0"/>
                <w:numId w:val="1"/>
              </w:numPr>
              <w:spacing w:after="0" w:line="240" w:lineRule="auto"/>
              <w:ind w:left="0"/>
              <w:rPr>
                <w:rFonts w:ascii="Arial" w:hAnsi="Arial" w:cs="AL-Mohanad"/>
                <w:b/>
                <w:sz w:val="28"/>
                <w:szCs w:val="28"/>
              </w:rPr>
            </w:pPr>
            <w:r w:rsidRPr="007865EB">
              <w:rPr>
                <w:rFonts w:ascii="Arial" w:hAnsi="Arial" w:cs="AL-Mohanad"/>
                <w:b/>
                <w:sz w:val="28"/>
                <w:szCs w:val="28"/>
                <w:rtl/>
              </w:rPr>
              <w:t xml:space="preserve">عدد الساعات المعتمدة: </w:t>
            </w:r>
          </w:p>
          <w:p w:rsidR="00E81F1B" w:rsidRPr="007865EB" w:rsidRDefault="00B07041" w:rsidP="00286E20">
            <w:pPr>
              <w:numPr>
                <w:ilvl w:val="0"/>
                <w:numId w:val="1"/>
              </w:numPr>
              <w:spacing w:after="0" w:line="240" w:lineRule="auto"/>
              <w:ind w:left="0"/>
              <w:rPr>
                <w:rFonts w:ascii="Arial" w:hAnsi="Arial" w:cs="AL-Mohanad"/>
                <w:bCs/>
                <w:sz w:val="28"/>
                <w:szCs w:val="28"/>
                <w:rtl/>
              </w:rPr>
            </w:pPr>
            <w:r>
              <w:rPr>
                <w:rFonts w:ascii="Arial" w:hAnsi="Arial" w:cs="AL-Mohanad" w:hint="cs"/>
                <w:bCs/>
                <w:sz w:val="28"/>
                <w:szCs w:val="28"/>
                <w:rtl/>
              </w:rPr>
              <w:t>ثلاث ساعات</w:t>
            </w:r>
          </w:p>
        </w:tc>
      </w:tr>
      <w:tr w:rsidR="00E81F1B" w:rsidRPr="007865EB" w:rsidTr="00CF44D1">
        <w:tc>
          <w:tcPr>
            <w:tcW w:w="8590" w:type="dxa"/>
          </w:tcPr>
          <w:p w:rsidR="00E81F1B" w:rsidRPr="007865EB" w:rsidRDefault="00E81F1B" w:rsidP="00E81F1B">
            <w:pPr>
              <w:numPr>
                <w:ilvl w:val="0"/>
                <w:numId w:val="1"/>
              </w:numPr>
              <w:spacing w:after="0" w:line="240" w:lineRule="auto"/>
              <w:ind w:left="0"/>
              <w:rPr>
                <w:rFonts w:ascii="Arial" w:hAnsi="Arial" w:cs="AL-Mohanad"/>
                <w:b/>
                <w:sz w:val="28"/>
                <w:szCs w:val="28"/>
              </w:rPr>
            </w:pPr>
            <w:r w:rsidRPr="007865EB">
              <w:rPr>
                <w:rFonts w:ascii="Arial" w:hAnsi="Arial" w:cs="AL-Mohanad"/>
                <w:b/>
                <w:sz w:val="28"/>
                <w:szCs w:val="28"/>
                <w:rtl/>
              </w:rPr>
              <w:t>البرنامج أو البرامج ال</w:t>
            </w:r>
            <w:r w:rsidRPr="007865EB">
              <w:rPr>
                <w:rFonts w:ascii="Arial" w:hAnsi="Arial" w:cs="AL-Mohanad" w:hint="cs"/>
                <w:b/>
                <w:sz w:val="28"/>
                <w:szCs w:val="28"/>
                <w:rtl/>
              </w:rPr>
              <w:t>ذ</w:t>
            </w:r>
            <w:r w:rsidRPr="007865EB">
              <w:rPr>
                <w:rFonts w:ascii="Arial" w:hAnsi="Arial" w:cs="AL-Mohanad"/>
                <w:b/>
                <w:sz w:val="28"/>
                <w:szCs w:val="28"/>
                <w:rtl/>
              </w:rPr>
              <w:t xml:space="preserve">ي يقدم ضمنه المقرر الدراسي. </w:t>
            </w:r>
          </w:p>
          <w:p w:rsidR="00E81F1B" w:rsidRPr="007865EB" w:rsidRDefault="00E81F1B" w:rsidP="00CF44D1">
            <w:pPr>
              <w:jc w:val="center"/>
              <w:rPr>
                <w:rFonts w:ascii="Arial" w:hAnsi="Arial" w:cs="AL-Mohanad"/>
                <w:b/>
                <w:sz w:val="28"/>
                <w:szCs w:val="28"/>
              </w:rPr>
            </w:pPr>
            <w:r w:rsidRPr="007865EB">
              <w:rPr>
                <w:rFonts w:ascii="Arial" w:hAnsi="Arial" w:cs="AL-Mohanad"/>
                <w:b/>
                <w:sz w:val="28"/>
                <w:szCs w:val="28"/>
                <w:rtl/>
              </w:rPr>
              <w:t>(في حال وجود مقرر اختياري عام في عدة برامج, بيّن هذا بدلاً من إعداد قائمة بهذه البرامج)</w:t>
            </w:r>
          </w:p>
          <w:p w:rsidR="00E81F1B" w:rsidRPr="007865EB" w:rsidRDefault="00B07041" w:rsidP="00B07041">
            <w:pPr>
              <w:spacing w:after="0"/>
              <w:rPr>
                <w:rFonts w:ascii="Arial" w:hAnsi="Arial" w:cs="AL-Mohanad"/>
                <w:bCs/>
                <w:sz w:val="28"/>
                <w:szCs w:val="28"/>
              </w:rPr>
            </w:pPr>
            <w:r>
              <w:rPr>
                <w:rFonts w:ascii="Arial" w:hAnsi="Arial" w:cs="AL-Mohanad" w:hint="cs"/>
                <w:bCs/>
                <w:sz w:val="28"/>
                <w:szCs w:val="28"/>
                <w:rtl/>
              </w:rPr>
              <w:t>بكالوريوس ادارة الأعمال</w:t>
            </w:r>
          </w:p>
        </w:tc>
      </w:tr>
      <w:tr w:rsidR="00E81F1B" w:rsidRPr="007865EB" w:rsidTr="00CF44D1">
        <w:tc>
          <w:tcPr>
            <w:tcW w:w="8590" w:type="dxa"/>
          </w:tcPr>
          <w:p w:rsidR="00EA1F4A" w:rsidRPr="007865EB" w:rsidRDefault="00E81F1B" w:rsidP="00E81F1B">
            <w:pPr>
              <w:numPr>
                <w:ilvl w:val="0"/>
                <w:numId w:val="1"/>
              </w:numPr>
              <w:spacing w:after="0" w:line="240" w:lineRule="auto"/>
              <w:ind w:left="0"/>
              <w:rPr>
                <w:rFonts w:ascii="Arial" w:hAnsi="Arial" w:cs="AL-Mohanad"/>
                <w:b/>
                <w:sz w:val="28"/>
                <w:szCs w:val="28"/>
              </w:rPr>
            </w:pPr>
            <w:r w:rsidRPr="007865EB">
              <w:rPr>
                <w:rFonts w:ascii="Arial" w:hAnsi="Arial" w:cs="AL-Mohanad"/>
                <w:b/>
                <w:sz w:val="28"/>
                <w:szCs w:val="28"/>
                <w:rtl/>
              </w:rPr>
              <w:t>اسم عضو هيئة التدريس المسؤول عن المقرر الدراسي</w:t>
            </w:r>
            <w:r w:rsidRPr="007865EB">
              <w:rPr>
                <w:rFonts w:ascii="Arial" w:hAnsi="Arial" w:cs="AL-Mohanad" w:hint="cs"/>
                <w:b/>
                <w:sz w:val="28"/>
                <w:szCs w:val="28"/>
                <w:rtl/>
              </w:rPr>
              <w:t>:</w:t>
            </w:r>
            <w:r w:rsidR="005E7977" w:rsidRPr="007865EB">
              <w:rPr>
                <w:rFonts w:ascii="Arial" w:hAnsi="Arial" w:cs="AL-Mohanad" w:hint="cs"/>
                <w:b/>
                <w:sz w:val="28"/>
                <w:szCs w:val="28"/>
                <w:rtl/>
              </w:rPr>
              <w:t xml:space="preserve"> </w:t>
            </w:r>
          </w:p>
          <w:p w:rsidR="00E81F1B" w:rsidRPr="007865EB" w:rsidRDefault="00EA1F4A" w:rsidP="00EA1F4A">
            <w:pPr>
              <w:numPr>
                <w:ilvl w:val="0"/>
                <w:numId w:val="1"/>
              </w:numPr>
              <w:spacing w:after="0" w:line="240" w:lineRule="auto"/>
              <w:ind w:left="0"/>
              <w:rPr>
                <w:rFonts w:ascii="Arial" w:hAnsi="Arial" w:cs="AL-Mohanad"/>
                <w:bCs/>
                <w:sz w:val="28"/>
                <w:szCs w:val="28"/>
              </w:rPr>
            </w:pPr>
            <w:r w:rsidRPr="007865EB">
              <w:rPr>
                <w:rFonts w:ascii="Arial" w:hAnsi="Arial" w:cs="AL-Mohanad" w:hint="cs"/>
                <w:bCs/>
                <w:sz w:val="28"/>
                <w:szCs w:val="28"/>
                <w:rtl/>
              </w:rPr>
              <w:t xml:space="preserve">د/ </w:t>
            </w:r>
            <w:r w:rsidR="005E7977" w:rsidRPr="007865EB">
              <w:rPr>
                <w:rFonts w:ascii="Arial" w:hAnsi="Arial" w:cs="AL-Mohanad" w:hint="cs"/>
                <w:bCs/>
                <w:sz w:val="28"/>
                <w:szCs w:val="28"/>
                <w:rtl/>
              </w:rPr>
              <w:t>عاطف محمد عبد الباري مبروك</w:t>
            </w:r>
            <w:r w:rsidRPr="007865EB">
              <w:rPr>
                <w:rFonts w:ascii="Arial" w:hAnsi="Arial" w:cs="AL-Mohanad"/>
                <w:b/>
                <w:sz w:val="28"/>
                <w:szCs w:val="28"/>
                <w:rtl/>
              </w:rPr>
              <w:tab/>
            </w:r>
          </w:p>
        </w:tc>
      </w:tr>
      <w:tr w:rsidR="00E81F1B" w:rsidRPr="007865EB" w:rsidTr="00CF44D1">
        <w:tc>
          <w:tcPr>
            <w:tcW w:w="8590" w:type="dxa"/>
          </w:tcPr>
          <w:p w:rsidR="00EA1F4A" w:rsidRPr="007865EB" w:rsidRDefault="00E81F1B" w:rsidP="00E81F1B">
            <w:pPr>
              <w:numPr>
                <w:ilvl w:val="0"/>
                <w:numId w:val="1"/>
              </w:numPr>
              <w:spacing w:after="0" w:line="240" w:lineRule="auto"/>
              <w:ind w:left="0"/>
              <w:rPr>
                <w:rFonts w:ascii="Arial" w:hAnsi="Arial" w:cs="AL-Mohanad"/>
                <w:b/>
                <w:sz w:val="28"/>
                <w:szCs w:val="28"/>
              </w:rPr>
            </w:pPr>
            <w:r w:rsidRPr="007865EB">
              <w:rPr>
                <w:rFonts w:ascii="Arial" w:hAnsi="Arial" w:cs="AL-Mohanad"/>
                <w:b/>
                <w:sz w:val="28"/>
                <w:szCs w:val="28"/>
                <w:rtl/>
              </w:rPr>
              <w:t>السنة أو المستوى الأكاديمي الذي يعطى فيه المقرر الدراسي</w:t>
            </w:r>
            <w:r w:rsidRPr="007865EB">
              <w:rPr>
                <w:rFonts w:ascii="Arial" w:hAnsi="Arial" w:cs="AL-Mohanad" w:hint="cs"/>
                <w:b/>
                <w:sz w:val="28"/>
                <w:szCs w:val="28"/>
                <w:rtl/>
              </w:rPr>
              <w:t>:</w:t>
            </w:r>
            <w:r w:rsidR="005E7977" w:rsidRPr="007865EB">
              <w:rPr>
                <w:rFonts w:ascii="Arial" w:hAnsi="Arial" w:cs="AL-Mohanad" w:hint="cs"/>
                <w:b/>
                <w:sz w:val="28"/>
                <w:szCs w:val="28"/>
                <w:rtl/>
              </w:rPr>
              <w:t xml:space="preserve"> </w:t>
            </w:r>
          </w:p>
          <w:p w:rsidR="00E81F1B" w:rsidRPr="007865EB" w:rsidRDefault="00B07041" w:rsidP="00EA1F4A">
            <w:pPr>
              <w:numPr>
                <w:ilvl w:val="0"/>
                <w:numId w:val="1"/>
              </w:numPr>
              <w:spacing w:after="0" w:line="240" w:lineRule="auto"/>
              <w:ind w:left="0"/>
              <w:rPr>
                <w:rFonts w:ascii="Arial" w:hAnsi="Arial" w:cs="AL-Mohanad"/>
                <w:bCs/>
                <w:sz w:val="28"/>
                <w:szCs w:val="28"/>
              </w:rPr>
            </w:pPr>
            <w:r>
              <w:rPr>
                <w:rFonts w:ascii="Arial" w:hAnsi="Arial" w:cs="AL-Mohanad" w:hint="cs"/>
                <w:bCs/>
                <w:sz w:val="28"/>
                <w:szCs w:val="28"/>
                <w:rtl/>
              </w:rPr>
              <w:t>المستوي السادس</w:t>
            </w:r>
          </w:p>
        </w:tc>
      </w:tr>
      <w:tr w:rsidR="00E81F1B" w:rsidRPr="007865EB" w:rsidTr="00CF44D1">
        <w:tc>
          <w:tcPr>
            <w:tcW w:w="8590" w:type="dxa"/>
          </w:tcPr>
          <w:p w:rsidR="00E81F1B" w:rsidRDefault="00E81F1B" w:rsidP="00730DE4">
            <w:pPr>
              <w:numPr>
                <w:ilvl w:val="0"/>
                <w:numId w:val="1"/>
              </w:numPr>
              <w:spacing w:after="0" w:line="240" w:lineRule="auto"/>
              <w:ind w:left="0"/>
              <w:rPr>
                <w:rFonts w:ascii="Arial" w:hAnsi="Arial" w:cs="AL-Mohanad"/>
                <w:b/>
                <w:sz w:val="28"/>
                <w:szCs w:val="28"/>
              </w:rPr>
            </w:pPr>
            <w:r w:rsidRPr="007865EB">
              <w:rPr>
                <w:rFonts w:ascii="Arial" w:hAnsi="Arial" w:cs="AL-Mohanad"/>
                <w:b/>
                <w:sz w:val="28"/>
                <w:szCs w:val="28"/>
                <w:rtl/>
              </w:rPr>
              <w:t>المتطلبات السابقة لهذا المقرر(إن وجدت)</w:t>
            </w:r>
            <w:r w:rsidRPr="007865EB">
              <w:rPr>
                <w:rFonts w:ascii="Arial" w:hAnsi="Arial" w:cs="AL-Mohanad" w:hint="cs"/>
                <w:b/>
                <w:sz w:val="28"/>
                <w:szCs w:val="28"/>
                <w:rtl/>
              </w:rPr>
              <w:t>:</w:t>
            </w:r>
            <w:r w:rsidR="00543CDA" w:rsidRPr="007865EB">
              <w:rPr>
                <w:rFonts w:ascii="Arial" w:hAnsi="Arial" w:cs="AL-Mohanad" w:hint="cs"/>
                <w:b/>
                <w:sz w:val="28"/>
                <w:szCs w:val="28"/>
                <w:rtl/>
              </w:rPr>
              <w:t xml:space="preserve"> </w:t>
            </w:r>
          </w:p>
          <w:p w:rsidR="00730DE4" w:rsidRPr="00730DE4" w:rsidRDefault="00730DE4" w:rsidP="00730DE4">
            <w:pPr>
              <w:numPr>
                <w:ilvl w:val="0"/>
                <w:numId w:val="1"/>
              </w:numPr>
              <w:spacing w:after="0" w:line="240" w:lineRule="auto"/>
              <w:ind w:left="0"/>
              <w:rPr>
                <w:rFonts w:ascii="Arial" w:hAnsi="Arial" w:cs="AL-Mohanad"/>
                <w:b/>
                <w:sz w:val="28"/>
                <w:szCs w:val="28"/>
              </w:rPr>
            </w:pPr>
            <w:r>
              <w:rPr>
                <w:rFonts w:ascii="Arial" w:hAnsi="Arial" w:cs="AL-Mohanad" w:hint="cs"/>
                <w:b/>
                <w:sz w:val="28"/>
                <w:szCs w:val="28"/>
                <w:rtl/>
              </w:rPr>
              <w:t>مبادئ ادارة- ادارة موارد بشرية</w:t>
            </w:r>
          </w:p>
        </w:tc>
      </w:tr>
      <w:tr w:rsidR="00E81F1B" w:rsidRPr="007865EB" w:rsidTr="00CF44D1">
        <w:tc>
          <w:tcPr>
            <w:tcW w:w="8590" w:type="dxa"/>
          </w:tcPr>
          <w:p w:rsidR="00E81F1B" w:rsidRPr="007865EB" w:rsidRDefault="00E81F1B" w:rsidP="00072CB6">
            <w:pPr>
              <w:spacing w:after="0" w:line="240" w:lineRule="auto"/>
              <w:rPr>
                <w:rFonts w:ascii="Arial" w:hAnsi="Arial" w:cs="AL-Mohanad"/>
                <w:b/>
                <w:sz w:val="28"/>
                <w:szCs w:val="28"/>
              </w:rPr>
            </w:pPr>
            <w:r w:rsidRPr="007865EB">
              <w:rPr>
                <w:rFonts w:ascii="Arial" w:hAnsi="Arial" w:cs="AL-Mohanad"/>
                <w:b/>
                <w:sz w:val="28"/>
                <w:szCs w:val="28"/>
                <w:rtl/>
              </w:rPr>
              <w:t>المتطلبات الآنية لهذا المقرر (إن وجدت)</w:t>
            </w:r>
            <w:r w:rsidRPr="007865EB">
              <w:rPr>
                <w:rFonts w:ascii="Arial" w:hAnsi="Arial" w:cs="AL-Mohanad" w:hint="cs"/>
                <w:b/>
                <w:sz w:val="28"/>
                <w:szCs w:val="28"/>
                <w:rtl/>
              </w:rPr>
              <w:t>:</w:t>
            </w:r>
          </w:p>
          <w:p w:rsidR="00E81F1B" w:rsidRPr="007865EB" w:rsidRDefault="00072CB6" w:rsidP="00072CB6">
            <w:pPr>
              <w:spacing w:after="0" w:line="240" w:lineRule="auto"/>
              <w:rPr>
                <w:rFonts w:ascii="Arial" w:hAnsi="Arial" w:cs="AL-Mohanad"/>
                <w:b/>
                <w:sz w:val="28"/>
                <w:szCs w:val="28"/>
                <w:rtl/>
              </w:rPr>
            </w:pPr>
            <w:r w:rsidRPr="007865EB">
              <w:rPr>
                <w:rFonts w:ascii="Arial" w:hAnsi="Arial" w:cs="AL-Mohanad" w:hint="cs"/>
                <w:bCs/>
                <w:sz w:val="28"/>
                <w:szCs w:val="28"/>
                <w:rtl/>
              </w:rPr>
              <w:t>لا يوجد</w:t>
            </w:r>
          </w:p>
        </w:tc>
      </w:tr>
      <w:tr w:rsidR="00E81F1B" w:rsidRPr="007865EB" w:rsidTr="00CF44D1">
        <w:tc>
          <w:tcPr>
            <w:tcW w:w="8590" w:type="dxa"/>
          </w:tcPr>
          <w:p w:rsidR="00E81F1B" w:rsidRPr="007865EB" w:rsidRDefault="00E81F1B" w:rsidP="00BB34BA">
            <w:pPr>
              <w:spacing w:after="0" w:line="240" w:lineRule="auto"/>
              <w:rPr>
                <w:rFonts w:ascii="Arial" w:hAnsi="Arial" w:cs="AL-Mohanad"/>
                <w:b/>
                <w:sz w:val="28"/>
                <w:szCs w:val="28"/>
              </w:rPr>
            </w:pPr>
            <w:r w:rsidRPr="007865EB">
              <w:rPr>
                <w:rFonts w:ascii="Arial" w:hAnsi="Arial" w:cs="AL-Mohanad"/>
                <w:b/>
                <w:sz w:val="28"/>
                <w:szCs w:val="28"/>
                <w:rtl/>
              </w:rPr>
              <w:t>موقع تقديم المقرر إن لم يكن داخل المبنى الرئيس للمؤسسة التعليمية</w:t>
            </w:r>
            <w:r w:rsidRPr="007865EB">
              <w:rPr>
                <w:rFonts w:ascii="Arial" w:hAnsi="Arial" w:cs="AL-Mohanad" w:hint="cs"/>
                <w:b/>
                <w:sz w:val="28"/>
                <w:szCs w:val="28"/>
                <w:rtl/>
              </w:rPr>
              <w:t>:</w:t>
            </w:r>
          </w:p>
          <w:p w:rsidR="00E81F1B" w:rsidRPr="007865EB" w:rsidRDefault="005E7977" w:rsidP="00BB720D">
            <w:pPr>
              <w:spacing w:after="0" w:line="240" w:lineRule="auto"/>
              <w:rPr>
                <w:rFonts w:ascii="Arial" w:hAnsi="Arial" w:cs="AL-Mohanad"/>
                <w:bCs/>
                <w:sz w:val="28"/>
                <w:szCs w:val="28"/>
                <w:rtl/>
              </w:rPr>
            </w:pPr>
            <w:r w:rsidRPr="007865EB">
              <w:rPr>
                <w:rFonts w:ascii="Arial" w:hAnsi="Arial" w:cs="AL-Mohanad" w:hint="cs"/>
                <w:bCs/>
                <w:sz w:val="28"/>
                <w:szCs w:val="28"/>
                <w:rtl/>
              </w:rPr>
              <w:t>كلية العلوم والدراسات الانسانية برماح</w:t>
            </w:r>
            <w:r w:rsidR="00BB34BA" w:rsidRPr="007865EB">
              <w:rPr>
                <w:rFonts w:ascii="Arial" w:hAnsi="Arial" w:cs="AL-Mohanad" w:hint="cs"/>
                <w:bCs/>
                <w:sz w:val="28"/>
                <w:szCs w:val="28"/>
                <w:rtl/>
              </w:rPr>
              <w:t xml:space="preserve"> </w:t>
            </w:r>
            <w:r w:rsidR="00BB34BA" w:rsidRPr="007865EB">
              <w:rPr>
                <w:rFonts w:ascii="Arial" w:hAnsi="Arial" w:cs="AL-Mohanad"/>
                <w:bCs/>
                <w:sz w:val="28"/>
                <w:szCs w:val="28"/>
                <w:rtl/>
              </w:rPr>
              <w:t>–</w:t>
            </w:r>
            <w:r w:rsidR="00BB34BA" w:rsidRPr="007865EB">
              <w:rPr>
                <w:rFonts w:ascii="Arial" w:hAnsi="Arial" w:cs="AL-Mohanad" w:hint="cs"/>
                <w:bCs/>
                <w:sz w:val="28"/>
                <w:szCs w:val="28"/>
                <w:rtl/>
              </w:rPr>
              <w:t xml:space="preserve"> مبني الطلاب الدور الأول</w:t>
            </w:r>
          </w:p>
        </w:tc>
      </w:tr>
    </w:tbl>
    <w:p w:rsidR="00E81F1B" w:rsidRPr="007865EB" w:rsidRDefault="00E81F1B" w:rsidP="00E81F1B">
      <w:pPr>
        <w:pStyle w:val="7"/>
        <w:bidi/>
        <w:spacing w:after="240"/>
        <w:rPr>
          <w:rFonts w:ascii="Arial" w:hAnsi="Arial" w:cs="AL-Mohanad"/>
          <w:b/>
          <w:bCs/>
          <w:sz w:val="28"/>
          <w:szCs w:val="28"/>
          <w:lang w:val="en-US"/>
        </w:rPr>
      </w:pPr>
      <w:r w:rsidRPr="007865EB">
        <w:rPr>
          <w:rFonts w:ascii="Arial" w:hAnsi="Arial" w:cs="AL-Mohanad" w:hint="cs"/>
          <w:b/>
          <w:bCs/>
          <w:sz w:val="28"/>
          <w:szCs w:val="28"/>
          <w:rtl/>
        </w:rPr>
        <w:t xml:space="preserve">ب) </w:t>
      </w:r>
      <w:r w:rsidRPr="007865EB">
        <w:rPr>
          <w:rFonts w:ascii="Arial" w:hAnsi="Arial" w:cs="AL-Mohanad"/>
          <w:b/>
          <w:bCs/>
          <w:sz w:val="28"/>
          <w:szCs w:val="28"/>
          <w:rtl/>
        </w:rPr>
        <w:t>الأهداف</w:t>
      </w:r>
      <w:r w:rsidRPr="007865EB">
        <w:rPr>
          <w:rFonts w:ascii="Arial" w:hAnsi="Arial" w:cs="AL-Mohanad" w:hint="cs"/>
          <w:b/>
          <w:bCs/>
          <w:sz w:val="28"/>
          <w:szCs w:val="28"/>
          <w:rtl/>
        </w:rPr>
        <w:t>:</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E81F1B" w:rsidRPr="007865EB" w:rsidTr="00640C09">
        <w:trPr>
          <w:trHeight w:val="557"/>
        </w:trPr>
        <w:tc>
          <w:tcPr>
            <w:tcW w:w="8640" w:type="dxa"/>
          </w:tcPr>
          <w:p w:rsidR="00E81F1B" w:rsidRPr="00730DE4" w:rsidRDefault="00E81F1B" w:rsidP="00CF44D1">
            <w:pPr>
              <w:spacing w:after="0" w:line="240" w:lineRule="auto"/>
              <w:jc w:val="both"/>
              <w:rPr>
                <w:rFonts w:ascii="Arial" w:hAnsi="Arial" w:cs="AL-Mohanad"/>
                <w:b/>
                <w:bCs/>
                <w:sz w:val="28"/>
                <w:szCs w:val="28"/>
                <w:rtl/>
              </w:rPr>
            </w:pPr>
            <w:r w:rsidRPr="00730DE4">
              <w:rPr>
                <w:rFonts w:ascii="Arial" w:hAnsi="Arial" w:cs="AL-Mohanad" w:hint="cs"/>
                <w:b/>
                <w:bCs/>
                <w:sz w:val="28"/>
                <w:szCs w:val="28"/>
                <w:rtl/>
              </w:rPr>
              <w:t>1-</w:t>
            </w:r>
            <w:r w:rsidRPr="00730DE4">
              <w:rPr>
                <w:rFonts w:ascii="Arial" w:hAnsi="Arial" w:cs="AL-Mohanad" w:hint="cs"/>
                <w:sz w:val="28"/>
                <w:szCs w:val="28"/>
                <w:rtl/>
              </w:rPr>
              <w:t>وصف موجز لنتائج التعلم الأساسية للطلبة المسجلين في المقرر:</w:t>
            </w:r>
          </w:p>
          <w:p w:rsidR="00E81F1B" w:rsidRPr="00730DE4" w:rsidRDefault="00640C09" w:rsidP="00730DE4">
            <w:pPr>
              <w:jc w:val="lowKashida"/>
              <w:rPr>
                <w:b/>
                <w:bCs/>
                <w:sz w:val="26"/>
                <w:szCs w:val="26"/>
              </w:rPr>
            </w:pPr>
            <w:bookmarkStart w:id="0" w:name="_GoBack"/>
            <w:r w:rsidRPr="00730DE4">
              <w:rPr>
                <w:rFonts w:hint="cs"/>
                <w:b/>
                <w:bCs/>
                <w:sz w:val="28"/>
                <w:szCs w:val="28"/>
                <w:rtl/>
              </w:rPr>
              <w:t xml:space="preserve">يتضمن ذلك المقرر: </w:t>
            </w:r>
            <w:r w:rsidR="00730DE4" w:rsidRPr="00730DE4">
              <w:rPr>
                <w:rFonts w:hint="cs"/>
                <w:b/>
                <w:bCs/>
                <w:sz w:val="26"/>
                <w:szCs w:val="26"/>
                <w:rtl/>
              </w:rPr>
              <w:t xml:space="preserve">أسس القيادة والإشراف الفعال، وأداء العمل من خلال بناء فرق العمل، </w:t>
            </w:r>
            <w:r w:rsidR="00730DE4" w:rsidRPr="00730DE4">
              <w:rPr>
                <w:rFonts w:hint="cs"/>
                <w:b/>
                <w:bCs/>
                <w:sz w:val="26"/>
                <w:szCs w:val="26"/>
                <w:rtl/>
              </w:rPr>
              <w:lastRenderedPageBreak/>
              <w:t>ومهارات تحليل المشكلات واتخاذ القرارات، وتحفيز الموظفين ومكافآتهم، ومهارات الاتصال، ومهارات التفاوض، ومهارات إدارة الأزمات، ومهارات إدارة الاجتماعات، ومهارات إدارة الاجتماعات، ومهارات إدارة الوقت وضغوط العمل، ومهارات إعداد وكتابة التقارير، ومشروع عملي.</w:t>
            </w:r>
            <w:bookmarkEnd w:id="0"/>
          </w:p>
        </w:tc>
      </w:tr>
      <w:tr w:rsidR="00E81F1B" w:rsidRPr="007865EB" w:rsidTr="00CF44D1">
        <w:tc>
          <w:tcPr>
            <w:tcW w:w="8640" w:type="dxa"/>
          </w:tcPr>
          <w:p w:rsidR="00E81F1B" w:rsidRPr="007865EB" w:rsidRDefault="00E81F1B" w:rsidP="000941DA">
            <w:pPr>
              <w:pStyle w:val="7"/>
              <w:bidi/>
              <w:jc w:val="both"/>
              <w:rPr>
                <w:rFonts w:ascii="Arial" w:hAnsi="Arial" w:cs="AL-Mohanad"/>
                <w:sz w:val="28"/>
                <w:szCs w:val="28"/>
                <w:rtl/>
              </w:rPr>
            </w:pPr>
            <w:r w:rsidRPr="007865EB">
              <w:rPr>
                <w:rFonts w:ascii="Arial" w:hAnsi="Arial" w:cs="AL-Mohanad" w:hint="cs"/>
                <w:sz w:val="28"/>
                <w:szCs w:val="28"/>
                <w:rtl/>
              </w:rPr>
              <w:lastRenderedPageBreak/>
              <w:t>2-</w:t>
            </w:r>
            <w:r w:rsidRPr="007865EB">
              <w:rPr>
                <w:rFonts w:ascii="Arial" w:hAnsi="Arial" w:cs="AL-Mohanad"/>
                <w:sz w:val="28"/>
                <w:szCs w:val="28"/>
                <w:rtl/>
              </w:rPr>
              <w:t xml:space="preserve">صف بإيجاز أية خطط يتم تنفيذها لتطوير وتحسين </w:t>
            </w:r>
            <w:r w:rsidRPr="007865EB">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p>
          <w:p w:rsidR="00B169DE" w:rsidRPr="00F6192A" w:rsidRDefault="00B169DE" w:rsidP="00B169DE">
            <w:pPr>
              <w:pStyle w:val="7"/>
              <w:numPr>
                <w:ilvl w:val="0"/>
                <w:numId w:val="6"/>
              </w:numPr>
              <w:bidi/>
              <w:jc w:val="both"/>
              <w:rPr>
                <w:bCs/>
                <w:sz w:val="28"/>
                <w:szCs w:val="28"/>
              </w:rPr>
            </w:pPr>
            <w:r w:rsidRPr="00F6192A">
              <w:rPr>
                <w:rFonts w:ascii="Arial" w:hAnsi="Arial"/>
                <w:bCs/>
                <w:sz w:val="28"/>
                <w:szCs w:val="28"/>
                <w:rtl/>
              </w:rPr>
              <w:t>استخدام أساليب ذات أثر ايجابي علي الطلبة وذات فاعلية أكثر كالمناقشة والحوار.</w:t>
            </w:r>
          </w:p>
          <w:p w:rsidR="00B169DE" w:rsidRPr="007865EB" w:rsidRDefault="00B169DE" w:rsidP="00B169DE">
            <w:pPr>
              <w:pStyle w:val="7"/>
              <w:numPr>
                <w:ilvl w:val="0"/>
                <w:numId w:val="6"/>
              </w:numPr>
              <w:bidi/>
              <w:jc w:val="both"/>
              <w:rPr>
                <w:sz w:val="28"/>
                <w:szCs w:val="28"/>
              </w:rPr>
            </w:pPr>
            <w:r w:rsidRPr="00F6192A">
              <w:rPr>
                <w:rFonts w:ascii="Arial" w:hAnsi="Arial"/>
                <w:bCs/>
                <w:sz w:val="28"/>
                <w:szCs w:val="28"/>
                <w:rtl/>
              </w:rPr>
              <w:t>حث الطلبة علي استخدام تكنولوجيا المعلومات والانترنت والاطلاع المراجع ذات الصلة بموضوع البحث.</w:t>
            </w:r>
            <w:r w:rsidRPr="007865EB">
              <w:rPr>
                <w:rFonts w:ascii="Arial" w:hAnsi="Arial"/>
                <w:b/>
                <w:sz w:val="28"/>
                <w:szCs w:val="28"/>
                <w:rtl/>
              </w:rPr>
              <w:t xml:space="preserve"> </w:t>
            </w:r>
          </w:p>
        </w:tc>
      </w:tr>
    </w:tbl>
    <w:p w:rsidR="00E81F1B" w:rsidRPr="007865EB" w:rsidRDefault="00E81F1B" w:rsidP="00E81F1B">
      <w:pPr>
        <w:pStyle w:val="9"/>
        <w:bidi/>
        <w:jc w:val="both"/>
        <w:rPr>
          <w:rFonts w:cs="AL-Mohanad"/>
          <w:sz w:val="28"/>
          <w:szCs w:val="28"/>
          <w:rtl/>
        </w:rPr>
      </w:pPr>
      <w:r w:rsidRPr="007865EB">
        <w:rPr>
          <w:rFonts w:cs="AL-Mohanad" w:hint="cs"/>
          <w:b/>
          <w:bCs/>
          <w:sz w:val="28"/>
          <w:szCs w:val="28"/>
          <w:rtl/>
          <w:lang w:val="en-US"/>
        </w:rPr>
        <w:t xml:space="preserve">ج) </w:t>
      </w:r>
      <w:r w:rsidRPr="007865EB">
        <w:rPr>
          <w:rFonts w:cs="AL-Mohanad"/>
          <w:b/>
          <w:bCs/>
          <w:sz w:val="28"/>
          <w:szCs w:val="28"/>
          <w:rtl/>
        </w:rPr>
        <w:t xml:space="preserve">توصيف المقرر الدراسي </w:t>
      </w:r>
      <w:r w:rsidRPr="007865EB">
        <w:rPr>
          <w:rFonts w:cs="AL-Mohanad"/>
          <w:sz w:val="28"/>
          <w:szCs w:val="28"/>
          <w:rtl/>
        </w:rPr>
        <w:t xml:space="preserve">(ملاحظة: ينبغي إرفاق توصيف عام في الاستمارة المستخدمة في النشرة التعريفية أو الدليل ).  </w:t>
      </w:r>
    </w:p>
    <w:tbl>
      <w:tblPr>
        <w:bidiVisual/>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316"/>
        <w:gridCol w:w="1632"/>
      </w:tblGrid>
      <w:tr w:rsidR="00E81F1B" w:rsidRPr="007865EB" w:rsidTr="00B07041">
        <w:trPr>
          <w:jc w:val="center"/>
        </w:trPr>
        <w:tc>
          <w:tcPr>
            <w:tcW w:w="6095" w:type="dxa"/>
            <w:gridSpan w:val="3"/>
          </w:tcPr>
          <w:p w:rsidR="00E81F1B" w:rsidRPr="007865EB" w:rsidRDefault="00E81F1B" w:rsidP="00CF44D1">
            <w:pPr>
              <w:rPr>
                <w:rFonts w:ascii="Arial" w:hAnsi="Arial" w:cs="AL-Mohanad"/>
                <w:sz w:val="28"/>
                <w:szCs w:val="28"/>
                <w:rtl/>
                <w:lang w:bidi="ar-EG"/>
              </w:rPr>
            </w:pPr>
            <w:r w:rsidRPr="007865EB">
              <w:rPr>
                <w:rFonts w:ascii="Arial" w:hAnsi="Arial" w:cs="AL-Mohanad" w:hint="cs"/>
                <w:sz w:val="28"/>
                <w:szCs w:val="28"/>
                <w:rtl/>
                <w:lang w:bidi="ar-EG"/>
              </w:rPr>
              <w:t>1-</w:t>
            </w:r>
            <w:r w:rsidRPr="007865EB">
              <w:rPr>
                <w:rFonts w:ascii="Arial" w:hAnsi="Arial" w:cs="AL-Mohanad"/>
                <w:sz w:val="28"/>
                <w:szCs w:val="28"/>
                <w:rtl/>
                <w:lang w:bidi="ar-EG"/>
              </w:rPr>
              <w:t>الموضوعات التي  ينبغي تناولها</w:t>
            </w:r>
            <w:r w:rsidRPr="007865EB">
              <w:rPr>
                <w:rFonts w:ascii="Arial" w:hAnsi="Arial" w:cs="AL-Mohanad" w:hint="cs"/>
                <w:sz w:val="28"/>
                <w:szCs w:val="28"/>
                <w:rtl/>
                <w:lang w:bidi="ar-EG"/>
              </w:rPr>
              <w:t>:</w:t>
            </w:r>
          </w:p>
        </w:tc>
      </w:tr>
      <w:tr w:rsidR="00E81F1B" w:rsidRPr="007865EB" w:rsidTr="00B07041">
        <w:trPr>
          <w:jc w:val="center"/>
        </w:trPr>
        <w:tc>
          <w:tcPr>
            <w:tcW w:w="3147" w:type="dxa"/>
          </w:tcPr>
          <w:p w:rsidR="00E81F1B" w:rsidRPr="007865EB" w:rsidRDefault="00E81F1B" w:rsidP="00CF44D1">
            <w:pPr>
              <w:jc w:val="center"/>
              <w:rPr>
                <w:rFonts w:ascii="Arial" w:hAnsi="Arial" w:cs="AL-Mohanad"/>
                <w:sz w:val="28"/>
                <w:szCs w:val="28"/>
                <w:lang w:val="fr-FR" w:bidi="ar-EG"/>
              </w:rPr>
            </w:pPr>
            <w:r w:rsidRPr="007865EB">
              <w:rPr>
                <w:rFonts w:ascii="Arial" w:hAnsi="Arial" w:cs="AL-Mohanad"/>
                <w:sz w:val="28"/>
                <w:szCs w:val="28"/>
                <w:rtl/>
                <w:lang w:val="fr-FR" w:bidi="ar-EG"/>
              </w:rPr>
              <w:t>قائمة الموضوعات</w:t>
            </w:r>
          </w:p>
        </w:tc>
        <w:tc>
          <w:tcPr>
            <w:tcW w:w="1316" w:type="dxa"/>
          </w:tcPr>
          <w:p w:rsidR="00E81F1B" w:rsidRPr="007865EB" w:rsidRDefault="00E81F1B" w:rsidP="00CF44D1">
            <w:pPr>
              <w:jc w:val="center"/>
              <w:rPr>
                <w:rFonts w:ascii="Arial" w:hAnsi="Arial" w:cs="AL-Mohanad"/>
                <w:sz w:val="28"/>
                <w:szCs w:val="28"/>
                <w:lang w:bidi="ar-EG"/>
              </w:rPr>
            </w:pPr>
            <w:r w:rsidRPr="007865EB">
              <w:rPr>
                <w:rFonts w:ascii="Arial" w:hAnsi="Arial" w:cs="AL-Mohanad"/>
                <w:sz w:val="28"/>
                <w:szCs w:val="28"/>
                <w:rtl/>
                <w:lang w:bidi="ar-EG"/>
              </w:rPr>
              <w:t>عدد الأسابيع</w:t>
            </w:r>
          </w:p>
        </w:tc>
        <w:tc>
          <w:tcPr>
            <w:tcW w:w="1632" w:type="dxa"/>
          </w:tcPr>
          <w:p w:rsidR="00E81F1B" w:rsidRPr="007865EB" w:rsidRDefault="00E81F1B" w:rsidP="00CF44D1">
            <w:pPr>
              <w:jc w:val="center"/>
              <w:rPr>
                <w:rFonts w:ascii="Arial" w:hAnsi="Arial" w:cs="AL-Mohanad"/>
                <w:sz w:val="28"/>
                <w:szCs w:val="28"/>
                <w:lang w:bidi="ar-EG"/>
              </w:rPr>
            </w:pPr>
            <w:r w:rsidRPr="007865EB">
              <w:rPr>
                <w:rFonts w:ascii="Arial" w:hAnsi="Arial" w:cs="AL-Mohanad"/>
                <w:sz w:val="28"/>
                <w:szCs w:val="28"/>
                <w:rtl/>
                <w:lang w:bidi="ar-EG"/>
              </w:rPr>
              <w:t xml:space="preserve">ساعات التدريس </w:t>
            </w:r>
          </w:p>
        </w:tc>
      </w:tr>
      <w:tr w:rsidR="008F4F4D" w:rsidRPr="007865EB" w:rsidTr="00B07041">
        <w:trPr>
          <w:jc w:val="center"/>
        </w:trPr>
        <w:tc>
          <w:tcPr>
            <w:tcW w:w="3147" w:type="dxa"/>
          </w:tcPr>
          <w:p w:rsidR="008F4F4D" w:rsidRPr="00F6192A" w:rsidRDefault="00F6192A" w:rsidP="001937C8">
            <w:pPr>
              <w:jc w:val="lowKashida"/>
              <w:rPr>
                <w:sz w:val="28"/>
                <w:szCs w:val="28"/>
                <w:rtl/>
              </w:rPr>
            </w:pPr>
            <w:r w:rsidRPr="00D8204C">
              <w:rPr>
                <w:rFonts w:hint="cs"/>
                <w:sz w:val="26"/>
                <w:szCs w:val="26"/>
                <w:rtl/>
              </w:rPr>
              <w:t xml:space="preserve">أسس القيادة والإشراف الفعال </w:t>
            </w:r>
          </w:p>
        </w:tc>
        <w:tc>
          <w:tcPr>
            <w:tcW w:w="1316" w:type="dxa"/>
          </w:tcPr>
          <w:p w:rsidR="008F4F4D" w:rsidRPr="007865EB" w:rsidRDefault="00EB6B16" w:rsidP="008F3481">
            <w:pPr>
              <w:spacing w:after="0" w:line="216" w:lineRule="auto"/>
              <w:jc w:val="center"/>
              <w:rPr>
                <w:rFonts w:ascii="Arial" w:hAnsi="Arial" w:cs="AL-Mohanad"/>
                <w:sz w:val="28"/>
                <w:szCs w:val="28"/>
                <w:lang w:bidi="ar-EG"/>
              </w:rPr>
            </w:pPr>
            <w:r>
              <w:rPr>
                <w:rFonts w:ascii="Arial" w:hAnsi="Arial" w:cs="AL-Mohanad" w:hint="cs"/>
                <w:sz w:val="28"/>
                <w:szCs w:val="28"/>
                <w:rtl/>
                <w:lang w:bidi="ar-EG"/>
              </w:rPr>
              <w:t>1</w:t>
            </w:r>
          </w:p>
        </w:tc>
        <w:tc>
          <w:tcPr>
            <w:tcW w:w="1632" w:type="dxa"/>
          </w:tcPr>
          <w:p w:rsidR="008F4F4D" w:rsidRPr="007865EB" w:rsidRDefault="00B07041" w:rsidP="00B07041">
            <w:pPr>
              <w:spacing w:after="0" w:line="216" w:lineRule="auto"/>
              <w:rPr>
                <w:rFonts w:ascii="Arial" w:hAnsi="Arial" w:cs="AL-Mohanad"/>
                <w:sz w:val="28"/>
                <w:szCs w:val="28"/>
                <w:rtl/>
                <w:lang w:bidi="ar-EG"/>
              </w:rPr>
            </w:pPr>
            <w:r>
              <w:rPr>
                <w:rFonts w:ascii="Arial" w:hAnsi="Arial" w:cs="AL-Mohanad" w:hint="cs"/>
                <w:sz w:val="28"/>
                <w:szCs w:val="28"/>
                <w:rtl/>
                <w:lang w:bidi="ar-EG"/>
              </w:rPr>
              <w:t>3</w:t>
            </w:r>
          </w:p>
        </w:tc>
      </w:tr>
      <w:tr w:rsidR="00B07041" w:rsidRPr="007865EB" w:rsidTr="00B07041">
        <w:trPr>
          <w:jc w:val="center"/>
        </w:trPr>
        <w:tc>
          <w:tcPr>
            <w:tcW w:w="3147" w:type="dxa"/>
          </w:tcPr>
          <w:p w:rsidR="00B07041" w:rsidRPr="00D8204C" w:rsidRDefault="00B07041" w:rsidP="00EB6B16">
            <w:pPr>
              <w:jc w:val="lowKashida"/>
              <w:rPr>
                <w:sz w:val="26"/>
                <w:szCs w:val="26"/>
                <w:rtl/>
              </w:rPr>
            </w:pPr>
            <w:r>
              <w:rPr>
                <w:rFonts w:hint="cs"/>
                <w:sz w:val="26"/>
                <w:szCs w:val="26"/>
                <w:rtl/>
              </w:rPr>
              <w:t>تحليل المشكلات</w:t>
            </w:r>
          </w:p>
        </w:tc>
        <w:tc>
          <w:tcPr>
            <w:tcW w:w="1316" w:type="dxa"/>
          </w:tcPr>
          <w:p w:rsidR="00B07041" w:rsidRDefault="00B07041" w:rsidP="008F3481">
            <w:pPr>
              <w:spacing w:after="0" w:line="216" w:lineRule="auto"/>
              <w:jc w:val="center"/>
              <w:rPr>
                <w:rFonts w:ascii="Arial" w:hAnsi="Arial" w:cs="AL-Mohanad"/>
                <w:sz w:val="28"/>
                <w:szCs w:val="28"/>
                <w:rtl/>
                <w:lang w:bidi="ar-EG"/>
              </w:rPr>
            </w:pPr>
            <w:r>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4F4D">
            <w:pPr>
              <w:tabs>
                <w:tab w:val="left" w:pos="5244"/>
              </w:tabs>
              <w:jc w:val="both"/>
              <w:rPr>
                <w:sz w:val="28"/>
                <w:szCs w:val="28"/>
              </w:rPr>
            </w:pPr>
            <w:r w:rsidRPr="00D8204C">
              <w:rPr>
                <w:rFonts w:hint="cs"/>
                <w:sz w:val="26"/>
                <w:szCs w:val="26"/>
                <w:rtl/>
              </w:rPr>
              <w:t>أداء العمل من خلال بناء فرق العمل</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4F4D">
            <w:pPr>
              <w:spacing w:after="0" w:line="216" w:lineRule="auto"/>
              <w:rPr>
                <w:rFonts w:ascii="Arial" w:hAnsi="Arial" w:cs="AL-Mohanad"/>
                <w:sz w:val="28"/>
                <w:szCs w:val="28"/>
              </w:rPr>
            </w:pPr>
            <w:r w:rsidRPr="00D8204C">
              <w:rPr>
                <w:rFonts w:hint="cs"/>
                <w:sz w:val="26"/>
                <w:szCs w:val="26"/>
                <w:rtl/>
              </w:rPr>
              <w:t>اتخاذ القرارات</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3F187D">
            <w:pPr>
              <w:spacing w:after="0" w:line="216" w:lineRule="auto"/>
              <w:rPr>
                <w:rFonts w:ascii="Arial" w:hAnsi="Arial" w:cs="AL-Mohanad"/>
                <w:sz w:val="28"/>
                <w:szCs w:val="28"/>
              </w:rPr>
            </w:pPr>
            <w:r w:rsidRPr="00D8204C">
              <w:rPr>
                <w:rFonts w:hint="cs"/>
                <w:sz w:val="26"/>
                <w:szCs w:val="26"/>
                <w:rtl/>
              </w:rPr>
              <w:t>تحفيز الموظفين ومكافآتهم</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BB63D6">
            <w:pPr>
              <w:spacing w:after="0" w:line="216" w:lineRule="auto"/>
              <w:rPr>
                <w:sz w:val="28"/>
                <w:szCs w:val="28"/>
                <w:rtl/>
              </w:rPr>
            </w:pPr>
            <w:r>
              <w:rPr>
                <w:rFonts w:hint="cs"/>
                <w:sz w:val="26"/>
                <w:szCs w:val="26"/>
                <w:rtl/>
              </w:rPr>
              <w:t>مهارات الاتصا</w:t>
            </w:r>
            <w:r>
              <w:rPr>
                <w:rFonts w:hint="cs"/>
                <w:sz w:val="28"/>
                <w:szCs w:val="28"/>
                <w:rtl/>
              </w:rPr>
              <w:t>ل</w:t>
            </w:r>
          </w:p>
        </w:tc>
        <w:tc>
          <w:tcPr>
            <w:tcW w:w="1316" w:type="dxa"/>
          </w:tcPr>
          <w:p w:rsidR="00B07041" w:rsidRPr="007865EB" w:rsidRDefault="00B07041" w:rsidP="008F3481">
            <w:pPr>
              <w:spacing w:after="0" w:line="216" w:lineRule="auto"/>
              <w:jc w:val="center"/>
              <w:rPr>
                <w:rFonts w:ascii="Arial" w:hAnsi="Arial" w:cs="AL-Mohanad"/>
                <w:sz w:val="28"/>
                <w:szCs w:val="28"/>
                <w:rtl/>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3F187D">
            <w:pPr>
              <w:spacing w:after="0" w:line="216" w:lineRule="auto"/>
              <w:rPr>
                <w:rFonts w:ascii="Arial" w:hAnsi="Arial" w:cs="AL-Mohanad"/>
                <w:sz w:val="28"/>
                <w:szCs w:val="28"/>
              </w:rPr>
            </w:pPr>
            <w:r>
              <w:rPr>
                <w:rFonts w:hint="cs"/>
                <w:sz w:val="26"/>
                <w:szCs w:val="26"/>
                <w:rtl/>
              </w:rPr>
              <w:t>مهارات التفاوض</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4F4D">
            <w:pPr>
              <w:spacing w:after="0" w:line="216" w:lineRule="auto"/>
              <w:rPr>
                <w:rFonts w:ascii="Arial" w:hAnsi="Arial" w:cs="AL-Mohanad"/>
                <w:sz w:val="28"/>
                <w:szCs w:val="28"/>
                <w:rtl/>
              </w:rPr>
            </w:pPr>
            <w:r w:rsidRPr="00D8204C">
              <w:rPr>
                <w:rFonts w:hint="cs"/>
                <w:sz w:val="26"/>
                <w:szCs w:val="26"/>
                <w:rtl/>
              </w:rPr>
              <w:t>مهارات إدارة الأزمات</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4F4D">
            <w:pPr>
              <w:spacing w:after="0" w:line="216" w:lineRule="auto"/>
              <w:rPr>
                <w:sz w:val="28"/>
                <w:szCs w:val="28"/>
                <w:rtl/>
              </w:rPr>
            </w:pPr>
            <w:r w:rsidRPr="00D8204C">
              <w:rPr>
                <w:rFonts w:hint="cs"/>
                <w:sz w:val="26"/>
                <w:szCs w:val="26"/>
                <w:rtl/>
              </w:rPr>
              <w:t>مهارات إدارة الاجتماعات</w:t>
            </w:r>
          </w:p>
        </w:tc>
        <w:tc>
          <w:tcPr>
            <w:tcW w:w="1316" w:type="dxa"/>
          </w:tcPr>
          <w:p w:rsidR="00B07041" w:rsidRPr="007865EB" w:rsidRDefault="00B07041" w:rsidP="008F3481">
            <w:pPr>
              <w:spacing w:after="0" w:line="216" w:lineRule="auto"/>
              <w:jc w:val="center"/>
              <w:rPr>
                <w:rFonts w:ascii="Arial" w:hAnsi="Arial" w:cs="AL-Mohanad"/>
                <w:sz w:val="28"/>
                <w:szCs w:val="28"/>
                <w:rtl/>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3481">
            <w:pPr>
              <w:spacing w:after="0" w:line="216" w:lineRule="auto"/>
              <w:rPr>
                <w:rFonts w:ascii="Arial" w:hAnsi="Arial" w:cs="AL-Mohanad"/>
                <w:sz w:val="28"/>
                <w:szCs w:val="28"/>
              </w:rPr>
            </w:pPr>
            <w:r w:rsidRPr="00D8204C">
              <w:rPr>
                <w:rFonts w:hint="cs"/>
                <w:sz w:val="26"/>
                <w:szCs w:val="26"/>
                <w:rtl/>
              </w:rPr>
              <w:t>مهارات إدارة الوقت</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7865EB" w:rsidRDefault="00B07041" w:rsidP="008F3481">
            <w:pPr>
              <w:spacing w:after="0" w:line="216" w:lineRule="auto"/>
              <w:rPr>
                <w:sz w:val="28"/>
                <w:szCs w:val="28"/>
                <w:rtl/>
              </w:rPr>
            </w:pPr>
            <w:r w:rsidRPr="00D8204C">
              <w:rPr>
                <w:rFonts w:hint="cs"/>
                <w:sz w:val="26"/>
                <w:szCs w:val="26"/>
                <w:rtl/>
              </w:rPr>
              <w:t>ضغوط العمل</w:t>
            </w:r>
          </w:p>
        </w:tc>
        <w:tc>
          <w:tcPr>
            <w:tcW w:w="1316" w:type="dxa"/>
          </w:tcPr>
          <w:p w:rsidR="00B07041" w:rsidRPr="007865EB" w:rsidRDefault="00B07041" w:rsidP="008F3481">
            <w:pPr>
              <w:spacing w:after="0" w:line="216" w:lineRule="auto"/>
              <w:jc w:val="center"/>
              <w:rPr>
                <w:rFonts w:ascii="Arial" w:hAnsi="Arial" w:cs="AL-Mohanad"/>
                <w:sz w:val="28"/>
                <w:szCs w:val="28"/>
                <w:lang w:bidi="ar-EG"/>
              </w:rPr>
            </w:pPr>
            <w:r w:rsidRPr="007865EB">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D8204C" w:rsidRDefault="00B07041" w:rsidP="008F3481">
            <w:pPr>
              <w:spacing w:after="0" w:line="216" w:lineRule="auto"/>
              <w:rPr>
                <w:sz w:val="26"/>
                <w:szCs w:val="26"/>
                <w:rtl/>
              </w:rPr>
            </w:pPr>
            <w:r w:rsidRPr="00D8204C">
              <w:rPr>
                <w:rFonts w:hint="cs"/>
                <w:sz w:val="26"/>
                <w:szCs w:val="26"/>
                <w:rtl/>
              </w:rPr>
              <w:t>مهارات إعداد وكتابة التقارير</w:t>
            </w:r>
          </w:p>
        </w:tc>
        <w:tc>
          <w:tcPr>
            <w:tcW w:w="1316" w:type="dxa"/>
          </w:tcPr>
          <w:p w:rsidR="00B07041" w:rsidRPr="007865EB" w:rsidRDefault="00B07041" w:rsidP="008F3481">
            <w:pPr>
              <w:spacing w:after="0" w:line="216" w:lineRule="auto"/>
              <w:jc w:val="center"/>
              <w:rPr>
                <w:rFonts w:ascii="Arial" w:hAnsi="Arial" w:cs="AL-Mohanad"/>
                <w:sz w:val="28"/>
                <w:szCs w:val="28"/>
                <w:rtl/>
                <w:lang w:bidi="ar-EG"/>
              </w:rPr>
            </w:pPr>
            <w:r>
              <w:rPr>
                <w:rFonts w:ascii="Arial" w:hAnsi="Arial" w:cs="AL-Mohanad" w:hint="cs"/>
                <w:sz w:val="28"/>
                <w:szCs w:val="28"/>
                <w:rtl/>
                <w:lang w:bidi="ar-EG"/>
              </w:rPr>
              <w:t>1</w:t>
            </w:r>
          </w:p>
        </w:tc>
        <w:tc>
          <w:tcPr>
            <w:tcW w:w="1632" w:type="dxa"/>
          </w:tcPr>
          <w:p w:rsidR="00B07041" w:rsidRDefault="00B07041">
            <w:r w:rsidRPr="005F0691">
              <w:rPr>
                <w:rFonts w:ascii="Arial" w:hAnsi="Arial" w:cs="AL-Mohanad" w:hint="cs"/>
                <w:sz w:val="28"/>
                <w:szCs w:val="28"/>
                <w:rtl/>
                <w:lang w:bidi="ar-EG"/>
              </w:rPr>
              <w:t>3</w:t>
            </w:r>
          </w:p>
        </w:tc>
      </w:tr>
      <w:tr w:rsidR="00B07041" w:rsidRPr="007865EB" w:rsidTr="00B07041">
        <w:trPr>
          <w:jc w:val="center"/>
        </w:trPr>
        <w:tc>
          <w:tcPr>
            <w:tcW w:w="3147" w:type="dxa"/>
          </w:tcPr>
          <w:p w:rsidR="00B07041" w:rsidRPr="00D8204C" w:rsidRDefault="00B07041" w:rsidP="008F3481">
            <w:pPr>
              <w:spacing w:after="0" w:line="216" w:lineRule="auto"/>
              <w:rPr>
                <w:sz w:val="26"/>
                <w:szCs w:val="26"/>
                <w:rtl/>
              </w:rPr>
            </w:pPr>
            <w:r w:rsidRPr="00D8204C">
              <w:rPr>
                <w:rFonts w:hint="cs"/>
                <w:sz w:val="26"/>
                <w:szCs w:val="26"/>
                <w:rtl/>
              </w:rPr>
              <w:t>مشروع عملي</w:t>
            </w:r>
          </w:p>
        </w:tc>
        <w:tc>
          <w:tcPr>
            <w:tcW w:w="1316" w:type="dxa"/>
          </w:tcPr>
          <w:p w:rsidR="00B07041" w:rsidRPr="007865EB" w:rsidRDefault="00B07041" w:rsidP="008F3481">
            <w:pPr>
              <w:spacing w:after="0" w:line="216" w:lineRule="auto"/>
              <w:jc w:val="center"/>
              <w:rPr>
                <w:rFonts w:ascii="Arial" w:hAnsi="Arial" w:cs="AL-Mohanad"/>
                <w:sz w:val="28"/>
                <w:szCs w:val="28"/>
                <w:rtl/>
                <w:lang w:bidi="ar-EG"/>
              </w:rPr>
            </w:pPr>
            <w:r>
              <w:rPr>
                <w:rFonts w:ascii="Arial" w:hAnsi="Arial" w:cs="AL-Mohanad" w:hint="cs"/>
                <w:sz w:val="28"/>
                <w:szCs w:val="28"/>
                <w:rtl/>
                <w:lang w:bidi="ar-EG"/>
              </w:rPr>
              <w:t>1</w:t>
            </w:r>
          </w:p>
        </w:tc>
        <w:tc>
          <w:tcPr>
            <w:tcW w:w="1632" w:type="dxa"/>
          </w:tcPr>
          <w:p w:rsidR="00B07041" w:rsidRDefault="00B07041">
            <w:pPr>
              <w:rPr>
                <w:rtl/>
              </w:rPr>
            </w:pPr>
            <w:r w:rsidRPr="005F0691">
              <w:rPr>
                <w:rFonts w:ascii="Arial" w:hAnsi="Arial" w:cs="AL-Mohanad" w:hint="cs"/>
                <w:sz w:val="28"/>
                <w:szCs w:val="28"/>
                <w:rtl/>
                <w:lang w:bidi="ar-EG"/>
              </w:rPr>
              <w:t>3</w:t>
            </w:r>
          </w:p>
        </w:tc>
      </w:tr>
    </w:tbl>
    <w:p w:rsidR="00E81F1B" w:rsidRPr="007865EB" w:rsidRDefault="00E81F1B" w:rsidP="00E81F1B">
      <w:pPr>
        <w:rPr>
          <w:rFonts w:ascii="Arial" w:hAnsi="Arial" w:cs="AL-Mohanad" w:hint="cs"/>
          <w:sz w:val="28"/>
          <w:szCs w:val="28"/>
          <w:rtl/>
          <w:lang w:bidi="ar-EG"/>
        </w:rPr>
      </w:pP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3401"/>
        <w:gridCol w:w="1463"/>
        <w:gridCol w:w="1811"/>
      </w:tblGrid>
      <w:tr w:rsidR="00E81F1B" w:rsidRPr="007865EB" w:rsidTr="000801EC">
        <w:trPr>
          <w:trHeight w:val="647"/>
        </w:trPr>
        <w:tc>
          <w:tcPr>
            <w:tcW w:w="0" w:type="auto"/>
            <w:gridSpan w:val="4"/>
            <w:tcBorders>
              <w:top w:val="single" w:sz="4" w:space="0" w:color="auto"/>
              <w:left w:val="single" w:sz="4" w:space="0" w:color="auto"/>
              <w:bottom w:val="single" w:sz="4" w:space="0" w:color="auto"/>
              <w:right w:val="single" w:sz="4" w:space="0" w:color="auto"/>
            </w:tcBorders>
            <w:vAlign w:val="center"/>
          </w:tcPr>
          <w:p w:rsidR="00E81F1B" w:rsidRPr="007865EB" w:rsidRDefault="00E81F1B" w:rsidP="000801EC">
            <w:pPr>
              <w:pStyle w:val="7"/>
              <w:bidi/>
              <w:spacing w:after="120"/>
              <w:rPr>
                <w:rFonts w:ascii="Arial" w:hAnsi="Arial" w:cs="AL-Mohanad"/>
                <w:bCs/>
                <w:sz w:val="28"/>
                <w:szCs w:val="28"/>
              </w:rPr>
            </w:pPr>
            <w:r w:rsidRPr="007865EB">
              <w:rPr>
                <w:rFonts w:ascii="Arial" w:hAnsi="Arial" w:cs="AL-Mohanad" w:hint="cs"/>
                <w:b/>
                <w:sz w:val="28"/>
                <w:szCs w:val="28"/>
                <w:rtl/>
              </w:rPr>
              <w:t>2-</w:t>
            </w:r>
            <w:r w:rsidRPr="007865EB">
              <w:rPr>
                <w:rFonts w:ascii="Arial" w:hAnsi="Arial" w:cs="AL-Mohanad"/>
                <w:b/>
                <w:sz w:val="28"/>
                <w:szCs w:val="28"/>
                <w:rtl/>
              </w:rPr>
              <w:t xml:space="preserve">مكونات المقرر الدراسي (إجمالي عدد ساعات التدريس لكل فصل دراسي): </w:t>
            </w:r>
            <w:r w:rsidRPr="007865EB">
              <w:rPr>
                <w:rFonts w:ascii="Arial" w:hAnsi="Arial" w:cs="AL-Mohanad"/>
                <w:bCs/>
                <w:sz w:val="28"/>
                <w:szCs w:val="28"/>
              </w:rPr>
              <w:tab/>
            </w:r>
            <w:r w:rsidRPr="007865EB">
              <w:rPr>
                <w:rFonts w:ascii="Arial" w:hAnsi="Arial" w:cs="AL-Mohanad"/>
                <w:bCs/>
                <w:sz w:val="28"/>
                <w:szCs w:val="28"/>
              </w:rPr>
              <w:tab/>
            </w:r>
          </w:p>
        </w:tc>
      </w:tr>
      <w:tr w:rsidR="004C74E6" w:rsidRPr="007865EB" w:rsidTr="000801EC">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4C74E6" w:rsidRPr="007865EB" w:rsidRDefault="004C74E6" w:rsidP="000801EC">
            <w:pPr>
              <w:pStyle w:val="7"/>
              <w:bidi/>
              <w:spacing w:after="120"/>
              <w:rPr>
                <w:rFonts w:ascii="Arial" w:hAnsi="Arial" w:cs="AL-Mohanad"/>
                <w:bCs/>
                <w:sz w:val="28"/>
                <w:szCs w:val="28"/>
              </w:rPr>
            </w:pPr>
            <w:r w:rsidRPr="007865EB">
              <w:rPr>
                <w:rFonts w:ascii="Arial" w:hAnsi="Arial" w:cs="AL-Mohanad" w:hint="cs"/>
                <w:bCs/>
                <w:sz w:val="28"/>
                <w:szCs w:val="28"/>
                <w:rtl/>
              </w:rPr>
              <w:t>الأسبوع</w:t>
            </w:r>
          </w:p>
        </w:tc>
        <w:tc>
          <w:tcPr>
            <w:tcW w:w="0" w:type="auto"/>
            <w:tcBorders>
              <w:top w:val="single" w:sz="4" w:space="0" w:color="auto"/>
              <w:left w:val="single" w:sz="4" w:space="0" w:color="auto"/>
              <w:bottom w:val="single" w:sz="4" w:space="0" w:color="auto"/>
              <w:right w:val="single" w:sz="4" w:space="0" w:color="auto"/>
            </w:tcBorders>
            <w:vAlign w:val="center"/>
          </w:tcPr>
          <w:p w:rsidR="004C74E6" w:rsidRPr="007865EB" w:rsidRDefault="004C74E6" w:rsidP="000801EC">
            <w:pPr>
              <w:pStyle w:val="7"/>
              <w:bidi/>
              <w:spacing w:after="120"/>
              <w:rPr>
                <w:rFonts w:ascii="Arial" w:hAnsi="Arial" w:cs="AL-Mohanad"/>
                <w:bCs/>
                <w:sz w:val="28"/>
                <w:szCs w:val="28"/>
              </w:rPr>
            </w:pPr>
            <w:r w:rsidRPr="007865EB">
              <w:rPr>
                <w:rFonts w:ascii="Arial" w:hAnsi="Arial" w:cs="AL-Mohanad" w:hint="cs"/>
                <w:bCs/>
                <w:sz w:val="28"/>
                <w:szCs w:val="28"/>
                <w:rtl/>
              </w:rPr>
              <w:t>الموضوع</w:t>
            </w:r>
          </w:p>
        </w:tc>
        <w:tc>
          <w:tcPr>
            <w:tcW w:w="0" w:type="auto"/>
            <w:tcBorders>
              <w:top w:val="single" w:sz="4" w:space="0" w:color="auto"/>
              <w:left w:val="single" w:sz="4" w:space="0" w:color="auto"/>
              <w:bottom w:val="single" w:sz="4" w:space="0" w:color="auto"/>
              <w:right w:val="single" w:sz="4" w:space="0" w:color="auto"/>
            </w:tcBorders>
            <w:vAlign w:val="center"/>
          </w:tcPr>
          <w:p w:rsidR="004C74E6" w:rsidRPr="007865EB" w:rsidRDefault="004C74E6" w:rsidP="000801EC">
            <w:pPr>
              <w:pStyle w:val="7"/>
              <w:bidi/>
              <w:spacing w:after="120"/>
              <w:rPr>
                <w:rFonts w:ascii="Arial" w:hAnsi="Arial" w:cs="AL-Mohanad"/>
                <w:bCs/>
                <w:sz w:val="28"/>
                <w:szCs w:val="28"/>
              </w:rPr>
            </w:pPr>
            <w:r w:rsidRPr="007865EB">
              <w:rPr>
                <w:rFonts w:ascii="Arial" w:hAnsi="Arial" w:cs="AL-Mohanad" w:hint="cs"/>
                <w:bCs/>
                <w:sz w:val="28"/>
                <w:szCs w:val="28"/>
                <w:rtl/>
              </w:rPr>
              <w:t>عدد الأسابيع</w:t>
            </w:r>
          </w:p>
        </w:tc>
        <w:tc>
          <w:tcPr>
            <w:tcW w:w="0" w:type="auto"/>
            <w:tcBorders>
              <w:top w:val="single" w:sz="4" w:space="0" w:color="auto"/>
              <w:left w:val="single" w:sz="4" w:space="0" w:color="auto"/>
              <w:bottom w:val="single" w:sz="4" w:space="0" w:color="auto"/>
              <w:right w:val="single" w:sz="4" w:space="0" w:color="auto"/>
            </w:tcBorders>
            <w:vAlign w:val="center"/>
          </w:tcPr>
          <w:p w:rsidR="004C74E6" w:rsidRPr="007865EB" w:rsidRDefault="004C74E6" w:rsidP="000801EC">
            <w:pPr>
              <w:pStyle w:val="7"/>
              <w:bidi/>
              <w:spacing w:after="120"/>
              <w:rPr>
                <w:rFonts w:ascii="Arial" w:hAnsi="Arial" w:cs="AL-Mohanad"/>
                <w:bCs/>
                <w:sz w:val="28"/>
                <w:szCs w:val="28"/>
              </w:rPr>
            </w:pPr>
            <w:r w:rsidRPr="007865EB">
              <w:rPr>
                <w:rFonts w:ascii="Arial" w:hAnsi="Arial" w:cs="AL-Mohanad" w:hint="cs"/>
                <w:bCs/>
                <w:sz w:val="28"/>
                <w:szCs w:val="28"/>
                <w:rtl/>
              </w:rPr>
              <w:t>ساعات التدريس</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الأول</w:t>
            </w:r>
          </w:p>
        </w:tc>
        <w:tc>
          <w:tcPr>
            <w:tcW w:w="0" w:type="auto"/>
            <w:tcBorders>
              <w:top w:val="single" w:sz="4" w:space="0" w:color="auto"/>
              <w:left w:val="single" w:sz="4" w:space="0" w:color="auto"/>
              <w:bottom w:val="single" w:sz="4" w:space="0" w:color="auto"/>
              <w:right w:val="single" w:sz="4" w:space="0" w:color="auto"/>
            </w:tcBorders>
          </w:tcPr>
          <w:p w:rsidR="00B07041" w:rsidRPr="00F6192A" w:rsidRDefault="00B07041" w:rsidP="00231C25">
            <w:pPr>
              <w:jc w:val="lowKashida"/>
              <w:rPr>
                <w:sz w:val="28"/>
                <w:szCs w:val="28"/>
                <w:rtl/>
              </w:rPr>
            </w:pPr>
            <w:r>
              <w:rPr>
                <w:rFonts w:hint="cs"/>
                <w:sz w:val="26"/>
                <w:szCs w:val="26"/>
                <w:rtl/>
              </w:rPr>
              <w:t>مهارات الاتصا</w:t>
            </w:r>
            <w:r>
              <w:rPr>
                <w:rFonts w:hint="cs"/>
                <w:sz w:val="28"/>
                <w:szCs w:val="28"/>
                <w:rtl/>
              </w:rPr>
              <w:t>ل</w:t>
            </w:r>
            <w:r w:rsidRPr="00D8204C">
              <w:rPr>
                <w:rFonts w:hint="cs"/>
                <w:sz w:val="26"/>
                <w:szCs w:val="26"/>
                <w:rt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pPr>
              <w:rPr>
                <w:rtl/>
                <w:lang w:bidi="ar-EG"/>
              </w:rPr>
            </w:pPr>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الثاني</w:t>
            </w:r>
          </w:p>
        </w:tc>
        <w:tc>
          <w:tcPr>
            <w:tcW w:w="0" w:type="auto"/>
            <w:tcBorders>
              <w:top w:val="single" w:sz="4" w:space="0" w:color="auto"/>
              <w:left w:val="single" w:sz="4" w:space="0" w:color="auto"/>
              <w:bottom w:val="single" w:sz="4" w:space="0" w:color="auto"/>
              <w:right w:val="single" w:sz="4" w:space="0" w:color="auto"/>
            </w:tcBorders>
          </w:tcPr>
          <w:p w:rsidR="00B07041" w:rsidRPr="00D8204C" w:rsidRDefault="00B07041" w:rsidP="006C7C02">
            <w:pPr>
              <w:jc w:val="lowKashida"/>
              <w:rPr>
                <w:sz w:val="26"/>
                <w:szCs w:val="26"/>
                <w:rtl/>
              </w:rPr>
            </w:pPr>
            <w:r w:rsidRPr="00D8204C">
              <w:rPr>
                <w:rFonts w:hint="cs"/>
                <w:sz w:val="26"/>
                <w:szCs w:val="26"/>
                <w:rtl/>
              </w:rPr>
              <w:t>تحفيز الموظفين ومكافآتهم</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الثالث</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tabs>
                <w:tab w:val="left" w:pos="5244"/>
              </w:tabs>
              <w:jc w:val="both"/>
              <w:rPr>
                <w:sz w:val="28"/>
                <w:szCs w:val="28"/>
              </w:rPr>
            </w:pPr>
            <w:r w:rsidRPr="00D8204C">
              <w:rPr>
                <w:rFonts w:hint="cs"/>
                <w:sz w:val="26"/>
                <w:szCs w:val="26"/>
                <w:rtl/>
              </w:rPr>
              <w:t>أداء العمل من خلال بناء فرق العمل</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الرابع</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231C25">
            <w:pPr>
              <w:spacing w:after="0" w:line="216" w:lineRule="auto"/>
              <w:rPr>
                <w:rFonts w:ascii="Arial" w:hAnsi="Arial" w:cs="AL-Mohanad"/>
                <w:sz w:val="28"/>
                <w:szCs w:val="28"/>
              </w:rPr>
            </w:pPr>
            <w:r>
              <w:rPr>
                <w:rFonts w:hint="cs"/>
                <w:sz w:val="26"/>
                <w:szCs w:val="26"/>
                <w:rtl/>
              </w:rPr>
              <w:t>تحليل المشكلات</w:t>
            </w:r>
            <w:r>
              <w:rPr>
                <w:rFonts w:ascii="Arial" w:hAnsi="Arial" w:cs="AL-Mohanad" w:hint="cs"/>
                <w:sz w:val="28"/>
                <w:szCs w:val="28"/>
                <w:rtl/>
              </w:rPr>
              <w:t xml:space="preserve"> و</w:t>
            </w:r>
            <w:r w:rsidRPr="00D8204C">
              <w:rPr>
                <w:rFonts w:hint="cs"/>
                <w:sz w:val="26"/>
                <w:szCs w:val="26"/>
                <w:rtl/>
              </w:rPr>
              <w:t xml:space="preserve"> اتخاذ القرارات</w:t>
            </w:r>
            <w:r>
              <w:rPr>
                <w:rFonts w:hint="cs"/>
                <w:sz w:val="26"/>
                <w:szCs w:val="26"/>
                <w:rt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الخامس</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sz w:val="28"/>
                <w:szCs w:val="28"/>
                <w:rtl/>
              </w:rPr>
            </w:pPr>
            <w:r w:rsidRPr="00D8204C">
              <w:rPr>
                <w:rFonts w:hint="cs"/>
                <w:sz w:val="26"/>
                <w:szCs w:val="26"/>
                <w:rtl/>
              </w:rPr>
              <w:t>أسس القيادة والإشراف الفعال</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السادس</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rFonts w:ascii="Arial" w:hAnsi="Arial" w:cs="AL-Mohanad"/>
                <w:sz w:val="28"/>
                <w:szCs w:val="28"/>
              </w:rPr>
            </w:pPr>
            <w:r>
              <w:rPr>
                <w:rFonts w:hint="cs"/>
                <w:sz w:val="26"/>
                <w:szCs w:val="26"/>
                <w:rtl/>
              </w:rPr>
              <w:t>مهارات التفاوض</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السابع</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rFonts w:ascii="Arial" w:hAnsi="Arial" w:cs="AL-Mohanad"/>
                <w:sz w:val="28"/>
                <w:szCs w:val="28"/>
              </w:rPr>
            </w:pPr>
            <w:r>
              <w:rPr>
                <w:rFonts w:ascii="Arial" w:hAnsi="Arial" w:cs="AL-Mohanad" w:hint="cs"/>
                <w:sz w:val="28"/>
                <w:szCs w:val="28"/>
                <w:rtl/>
              </w:rPr>
              <w:t>الاختبار الشهري الأول</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Pr>
                <w:rFonts w:ascii="Arial" w:hAnsi="Arial" w:cs="AL-Mohanad" w:hint="cs"/>
                <w:sz w:val="28"/>
                <w:szCs w:val="28"/>
                <w:rtl/>
                <w:lang w:bidi="ar-EG"/>
              </w:rPr>
              <w:t>2</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الثامن</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rFonts w:ascii="Arial" w:hAnsi="Arial" w:cs="AL-Mohanad"/>
                <w:sz w:val="28"/>
                <w:szCs w:val="28"/>
                <w:rtl/>
              </w:rPr>
            </w:pPr>
            <w:r w:rsidRPr="00D8204C">
              <w:rPr>
                <w:rFonts w:hint="cs"/>
                <w:sz w:val="26"/>
                <w:szCs w:val="26"/>
                <w:rtl/>
              </w:rPr>
              <w:t>مهارات إدارة الأزمات</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التاسع</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sz w:val="28"/>
                <w:szCs w:val="28"/>
                <w:rtl/>
              </w:rPr>
            </w:pPr>
            <w:r w:rsidRPr="00D8204C">
              <w:rPr>
                <w:rFonts w:hint="cs"/>
                <w:sz w:val="26"/>
                <w:szCs w:val="26"/>
                <w:rtl/>
              </w:rPr>
              <w:t>مهارات إدارة الاجتماعات</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العاشر</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rFonts w:ascii="Arial" w:hAnsi="Arial" w:cs="AL-Mohanad"/>
                <w:sz w:val="28"/>
                <w:szCs w:val="28"/>
              </w:rPr>
            </w:pPr>
            <w:r w:rsidRPr="00D8204C">
              <w:rPr>
                <w:rFonts w:hint="cs"/>
                <w:sz w:val="26"/>
                <w:szCs w:val="26"/>
                <w:rtl/>
              </w:rPr>
              <w:t>مهارات إدارة الوقت</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lastRenderedPageBreak/>
              <w:t>الحادي عشر</w:t>
            </w:r>
          </w:p>
        </w:tc>
        <w:tc>
          <w:tcPr>
            <w:tcW w:w="0" w:type="auto"/>
            <w:tcBorders>
              <w:top w:val="single" w:sz="4" w:space="0" w:color="auto"/>
              <w:left w:val="single" w:sz="4" w:space="0" w:color="auto"/>
              <w:bottom w:val="single" w:sz="4" w:space="0" w:color="auto"/>
              <w:right w:val="single" w:sz="4" w:space="0" w:color="auto"/>
            </w:tcBorders>
          </w:tcPr>
          <w:p w:rsidR="00B07041" w:rsidRPr="007865EB" w:rsidRDefault="00B07041" w:rsidP="006C7C02">
            <w:pPr>
              <w:spacing w:after="0" w:line="216" w:lineRule="auto"/>
              <w:rPr>
                <w:sz w:val="28"/>
                <w:szCs w:val="28"/>
                <w:rtl/>
              </w:rPr>
            </w:pPr>
            <w:r w:rsidRPr="00D8204C">
              <w:rPr>
                <w:rFonts w:hint="cs"/>
                <w:sz w:val="26"/>
                <w:szCs w:val="26"/>
                <w:rtl/>
              </w:rPr>
              <w:t>ضغوط العمل</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الثاني عشر</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spacing w:after="0" w:line="216" w:lineRule="auto"/>
              <w:rPr>
                <w:rFonts w:ascii="Arial" w:hAnsi="Arial" w:cs="AL-Mohanad"/>
                <w:sz w:val="28"/>
                <w:szCs w:val="28"/>
              </w:rPr>
            </w:pPr>
            <w:r w:rsidRPr="007865EB">
              <w:rPr>
                <w:rFonts w:hint="cs"/>
                <w:sz w:val="28"/>
                <w:szCs w:val="28"/>
                <w:rtl/>
              </w:rPr>
              <w:t>اختبار شهري ثان</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pPr>
              <w:rPr>
                <w:rtl/>
              </w:rPr>
            </w:pPr>
            <w:r>
              <w:rPr>
                <w:rFonts w:ascii="Arial" w:hAnsi="Arial" w:cs="AL-Mohanad" w:hint="cs"/>
                <w:sz w:val="28"/>
                <w:szCs w:val="28"/>
                <w:rtl/>
                <w:lang w:bidi="ar-EG"/>
              </w:rPr>
              <w:t>2</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الثالث عشر</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spacing w:after="0" w:line="216" w:lineRule="auto"/>
              <w:rPr>
                <w:rFonts w:ascii="Arial" w:hAnsi="Arial" w:cs="AL-Mohanad"/>
                <w:sz w:val="28"/>
                <w:szCs w:val="28"/>
              </w:rPr>
            </w:pPr>
            <w:r w:rsidRPr="007865EB">
              <w:rPr>
                <w:rFonts w:hint="cs"/>
                <w:sz w:val="28"/>
                <w:szCs w:val="28"/>
                <w:rtl/>
              </w:rPr>
              <w:t>حالات عملية وأنشطة</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r w:rsidR="00B07041" w:rsidRPr="007865EB" w:rsidTr="008D3C97">
        <w:trPr>
          <w:trHeight w:val="1043"/>
        </w:trPr>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tl/>
              </w:rPr>
            </w:pPr>
            <w:r w:rsidRPr="007865EB">
              <w:rPr>
                <w:rFonts w:ascii="Arial" w:hAnsi="Arial" w:cs="AL-Mohanad" w:hint="cs"/>
                <w:bCs/>
                <w:sz w:val="28"/>
                <w:szCs w:val="28"/>
                <w:rtl/>
              </w:rPr>
              <w:t>الرابع عشر</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D8204C">
              <w:rPr>
                <w:rFonts w:hint="cs"/>
                <w:sz w:val="26"/>
                <w:szCs w:val="26"/>
                <w:rtl/>
              </w:rPr>
              <w:t>مهارات إعداد وكتابة التقارير</w:t>
            </w:r>
          </w:p>
        </w:tc>
        <w:tc>
          <w:tcPr>
            <w:tcW w:w="0" w:type="auto"/>
            <w:tcBorders>
              <w:top w:val="single" w:sz="4" w:space="0" w:color="auto"/>
              <w:left w:val="single" w:sz="4" w:space="0" w:color="auto"/>
              <w:bottom w:val="single" w:sz="4" w:space="0" w:color="auto"/>
              <w:right w:val="single" w:sz="4" w:space="0" w:color="auto"/>
            </w:tcBorders>
            <w:vAlign w:val="center"/>
          </w:tcPr>
          <w:p w:rsidR="00B07041" w:rsidRPr="007865EB" w:rsidRDefault="00B07041" w:rsidP="000801EC">
            <w:pPr>
              <w:pStyle w:val="7"/>
              <w:bidi/>
              <w:spacing w:after="120"/>
              <w:rPr>
                <w:rFonts w:ascii="Arial" w:hAnsi="Arial" w:cs="AL-Mohanad"/>
                <w:bCs/>
                <w:sz w:val="28"/>
                <w:szCs w:val="28"/>
              </w:rPr>
            </w:pPr>
            <w:r w:rsidRPr="007865EB">
              <w:rPr>
                <w:rFonts w:ascii="Arial" w:hAnsi="Arial" w:cs="AL-Mohanad" w:hint="cs"/>
                <w:bCs/>
                <w:sz w:val="28"/>
                <w:szCs w:val="28"/>
                <w:rtl/>
              </w:rPr>
              <w:t>1</w:t>
            </w:r>
          </w:p>
        </w:tc>
        <w:tc>
          <w:tcPr>
            <w:tcW w:w="0" w:type="auto"/>
            <w:tcBorders>
              <w:top w:val="single" w:sz="4" w:space="0" w:color="auto"/>
              <w:left w:val="single" w:sz="4" w:space="0" w:color="auto"/>
              <w:bottom w:val="single" w:sz="4" w:space="0" w:color="auto"/>
              <w:right w:val="single" w:sz="4" w:space="0" w:color="auto"/>
            </w:tcBorders>
          </w:tcPr>
          <w:p w:rsidR="00B07041" w:rsidRDefault="00B07041">
            <w:r w:rsidRPr="002F2CFE">
              <w:rPr>
                <w:rFonts w:ascii="Arial" w:hAnsi="Arial" w:cs="AL-Mohanad" w:hint="cs"/>
                <w:sz w:val="28"/>
                <w:szCs w:val="28"/>
                <w:rtl/>
                <w:lang w:bidi="ar-EG"/>
              </w:rPr>
              <w:t>3</w:t>
            </w:r>
          </w:p>
        </w:tc>
      </w:tr>
    </w:tbl>
    <w:p w:rsidR="00E81F1B" w:rsidRPr="007865EB"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8"/>
      </w:tblGrid>
      <w:tr w:rsidR="00E81F1B" w:rsidRPr="007865EB"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C52BBF" w:rsidRPr="007865EB" w:rsidRDefault="00E81F1B" w:rsidP="00036DEB">
            <w:pPr>
              <w:pStyle w:val="7"/>
              <w:bidi/>
              <w:spacing w:after="120"/>
              <w:jc w:val="both"/>
              <w:rPr>
                <w:rFonts w:ascii="Arial" w:hAnsi="Arial" w:cs="AL-Mohanad"/>
                <w:b/>
                <w:sz w:val="28"/>
                <w:szCs w:val="28"/>
                <w:rtl/>
              </w:rPr>
            </w:pPr>
            <w:r w:rsidRPr="007865EB">
              <w:rPr>
                <w:rFonts w:ascii="Arial" w:hAnsi="Arial" w:cs="AL-Mohanad" w:hint="cs"/>
                <w:b/>
                <w:sz w:val="28"/>
                <w:szCs w:val="28"/>
                <w:rtl/>
              </w:rPr>
              <w:t>3-</w:t>
            </w:r>
            <w:r w:rsidRPr="007865EB">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7865EB" w:rsidRDefault="00036DEB" w:rsidP="00C52BBF">
            <w:pPr>
              <w:pStyle w:val="7"/>
              <w:bidi/>
              <w:spacing w:after="120"/>
              <w:jc w:val="both"/>
              <w:rPr>
                <w:rFonts w:ascii="Arial" w:hAnsi="Arial" w:cs="AL-Mohanad"/>
                <w:bCs/>
                <w:sz w:val="28"/>
                <w:szCs w:val="28"/>
              </w:rPr>
            </w:pPr>
            <w:r w:rsidRPr="007865EB">
              <w:rPr>
                <w:rFonts w:ascii="Arial" w:hAnsi="Arial" w:cs="AL-Mohanad" w:hint="cs"/>
                <w:bCs/>
                <w:sz w:val="28"/>
                <w:szCs w:val="28"/>
                <w:rtl/>
              </w:rPr>
              <w:t>ثمانية وعشرون ساعة</w:t>
            </w:r>
          </w:p>
        </w:tc>
      </w:tr>
    </w:tbl>
    <w:p w:rsidR="00E81F1B" w:rsidRPr="007865EB" w:rsidRDefault="00E81F1B" w:rsidP="00E81F1B">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220"/>
        <w:gridCol w:w="1260"/>
        <w:gridCol w:w="1210"/>
      </w:tblGrid>
      <w:tr w:rsidR="00E81F1B" w:rsidRPr="007865EB" w:rsidTr="00E81F1B">
        <w:trPr>
          <w:trHeight w:val="3115"/>
        </w:trPr>
        <w:tc>
          <w:tcPr>
            <w:tcW w:w="8648" w:type="dxa"/>
            <w:gridSpan w:val="4"/>
            <w:tcBorders>
              <w:top w:val="single" w:sz="4" w:space="0" w:color="auto"/>
              <w:left w:val="single" w:sz="4" w:space="0" w:color="auto"/>
              <w:right w:val="single" w:sz="4" w:space="0" w:color="auto"/>
            </w:tcBorders>
          </w:tcPr>
          <w:p w:rsidR="00E81F1B" w:rsidRPr="007865EB" w:rsidRDefault="00E81F1B" w:rsidP="00CF44D1">
            <w:pPr>
              <w:pStyle w:val="a3"/>
              <w:tabs>
                <w:tab w:val="clear" w:pos="4153"/>
                <w:tab w:val="clear" w:pos="8306"/>
              </w:tabs>
              <w:rPr>
                <w:rFonts w:ascii="Arial" w:hAnsi="Arial" w:cs="AL-Mohanad"/>
                <w:sz w:val="28"/>
                <w:szCs w:val="28"/>
                <w:rtl/>
              </w:rPr>
            </w:pPr>
            <w:r w:rsidRPr="007865EB">
              <w:rPr>
                <w:rFonts w:ascii="Arial" w:hAnsi="Arial" w:cs="AL-Mohanad" w:hint="cs"/>
                <w:sz w:val="28"/>
                <w:szCs w:val="28"/>
                <w:rtl/>
              </w:rPr>
              <w:t>4-</w:t>
            </w:r>
            <w:r w:rsidRPr="007865EB">
              <w:rPr>
                <w:rFonts w:ascii="Arial" w:hAnsi="Arial" w:cs="AL-Mohanad"/>
                <w:sz w:val="28"/>
                <w:szCs w:val="28"/>
                <w:rtl/>
              </w:rPr>
              <w:t xml:space="preserve">تطوير نتائج التعلم في  مختلف مجالات التعلم  </w:t>
            </w:r>
          </w:p>
          <w:p w:rsidR="00E81F1B" w:rsidRPr="007865EB" w:rsidRDefault="00E81F1B" w:rsidP="00CF44D1">
            <w:pPr>
              <w:pStyle w:val="a3"/>
              <w:tabs>
                <w:tab w:val="clear" w:pos="4153"/>
                <w:tab w:val="clear" w:pos="8306"/>
              </w:tabs>
              <w:rPr>
                <w:rFonts w:ascii="Arial" w:hAnsi="Arial" w:cs="AL-Mohanad"/>
                <w:sz w:val="28"/>
                <w:szCs w:val="28"/>
                <w:rtl/>
              </w:rPr>
            </w:pPr>
            <w:r w:rsidRPr="007865EB">
              <w:rPr>
                <w:rFonts w:ascii="Arial" w:hAnsi="Arial" w:cs="AL-Mohanad"/>
                <w:sz w:val="28"/>
                <w:szCs w:val="28"/>
                <w:rtl/>
              </w:rPr>
              <w:t xml:space="preserve">بيّن لكل من مجالات التعلم المبينة أدناه ما يلي: </w:t>
            </w:r>
          </w:p>
          <w:p w:rsidR="00E81F1B" w:rsidRPr="004C49EF" w:rsidRDefault="00E81F1B" w:rsidP="004C49EF">
            <w:pPr>
              <w:pStyle w:val="a3"/>
              <w:numPr>
                <w:ilvl w:val="0"/>
                <w:numId w:val="21"/>
              </w:numPr>
              <w:tabs>
                <w:tab w:val="clear" w:pos="4153"/>
                <w:tab w:val="clear" w:pos="8306"/>
              </w:tabs>
              <w:spacing w:after="0" w:line="240" w:lineRule="auto"/>
              <w:rPr>
                <w:rFonts w:ascii="Arial" w:hAnsi="Arial" w:cs="AL-Mohanad"/>
                <w:b/>
                <w:bCs/>
                <w:sz w:val="28"/>
                <w:szCs w:val="28"/>
              </w:rPr>
            </w:pPr>
            <w:r w:rsidRPr="004C49EF">
              <w:rPr>
                <w:rFonts w:ascii="Arial" w:hAnsi="Arial" w:cs="AL-Mohanad"/>
                <w:b/>
                <w:bCs/>
                <w:sz w:val="28"/>
                <w:szCs w:val="28"/>
                <w:rtl/>
              </w:rPr>
              <w:t xml:space="preserve">موجز سريع للمعارف أو المهارات التي يسعى المقرر الدراسي إلى تنميتها. </w:t>
            </w:r>
          </w:p>
          <w:p w:rsidR="00E81F1B" w:rsidRPr="004C49EF" w:rsidRDefault="00E81F1B" w:rsidP="004C49EF">
            <w:pPr>
              <w:pStyle w:val="a3"/>
              <w:numPr>
                <w:ilvl w:val="0"/>
                <w:numId w:val="21"/>
              </w:numPr>
              <w:tabs>
                <w:tab w:val="clear" w:pos="4153"/>
                <w:tab w:val="clear" w:pos="8306"/>
              </w:tabs>
              <w:spacing w:after="0" w:line="240" w:lineRule="auto"/>
              <w:rPr>
                <w:rFonts w:ascii="Arial" w:hAnsi="Arial" w:cs="AL-Mohanad"/>
                <w:b/>
                <w:bCs/>
                <w:sz w:val="28"/>
                <w:szCs w:val="28"/>
              </w:rPr>
            </w:pPr>
            <w:r w:rsidRPr="004C49EF">
              <w:rPr>
                <w:rFonts w:ascii="Arial" w:hAnsi="Arial" w:cs="AL-Mohanad"/>
                <w:b/>
                <w:bCs/>
                <w:sz w:val="28"/>
                <w:szCs w:val="28"/>
                <w:rtl/>
              </w:rPr>
              <w:t>توصيف لاستراتيجيات التدريس ال</w:t>
            </w:r>
            <w:r w:rsidRPr="004C49EF">
              <w:rPr>
                <w:rFonts w:ascii="Arial" w:hAnsi="Arial" w:cs="AL-Mohanad" w:hint="cs"/>
                <w:b/>
                <w:bCs/>
                <w:sz w:val="28"/>
                <w:szCs w:val="28"/>
                <w:rtl/>
              </w:rPr>
              <w:t>مستخدمة</w:t>
            </w:r>
            <w:r w:rsidRPr="004C49EF">
              <w:rPr>
                <w:rFonts w:ascii="Arial" w:hAnsi="Arial" w:cs="AL-Mohanad"/>
                <w:b/>
                <w:bCs/>
                <w:sz w:val="28"/>
                <w:szCs w:val="28"/>
                <w:rtl/>
              </w:rPr>
              <w:t xml:space="preserve"> في  المقرر الدراسي بغية تطوير تلك المعارف أو المهارات. </w:t>
            </w:r>
          </w:p>
          <w:p w:rsidR="00E81F1B" w:rsidRPr="007865EB" w:rsidRDefault="00E81F1B" w:rsidP="004C49EF">
            <w:pPr>
              <w:pStyle w:val="a3"/>
              <w:numPr>
                <w:ilvl w:val="0"/>
                <w:numId w:val="21"/>
              </w:numPr>
              <w:tabs>
                <w:tab w:val="clear" w:pos="4153"/>
                <w:tab w:val="clear" w:pos="8306"/>
              </w:tabs>
              <w:spacing w:after="0" w:line="240" w:lineRule="auto"/>
              <w:rPr>
                <w:rFonts w:ascii="Arial" w:hAnsi="Arial" w:cs="AL-Mohanad"/>
                <w:sz w:val="28"/>
                <w:szCs w:val="28"/>
              </w:rPr>
            </w:pPr>
            <w:r w:rsidRPr="004C49EF">
              <w:rPr>
                <w:rFonts w:ascii="Arial" w:hAnsi="Arial" w:cs="AL-Mohanad"/>
                <w:b/>
                <w:bCs/>
                <w:sz w:val="28"/>
                <w:szCs w:val="28"/>
                <w:rtl/>
              </w:rPr>
              <w:t>الطرق المتبعة لتقويم الطالب في المقرر الدراسي لتقييم نتائج التعلم في هذا المجال الدراسي</w:t>
            </w:r>
            <w:r w:rsidRPr="007865EB">
              <w:rPr>
                <w:rFonts w:ascii="Arial" w:hAnsi="Arial" w:cs="AL-Mohanad"/>
                <w:b/>
                <w:sz w:val="28"/>
                <w:szCs w:val="28"/>
                <w:rtl/>
              </w:rPr>
              <w:t xml:space="preserve">. </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E81F1B">
            <w:pPr>
              <w:pStyle w:val="7"/>
              <w:numPr>
                <w:ilvl w:val="0"/>
                <w:numId w:val="3"/>
              </w:numPr>
              <w:bidi/>
              <w:spacing w:after="120"/>
              <w:ind w:left="0"/>
              <w:rPr>
                <w:rFonts w:ascii="Arial" w:hAnsi="Arial" w:cs="AL-Mohanad"/>
                <w:bCs/>
                <w:sz w:val="28"/>
                <w:szCs w:val="28"/>
              </w:rPr>
            </w:pPr>
            <w:r w:rsidRPr="007865EB">
              <w:rPr>
                <w:rFonts w:ascii="Arial" w:hAnsi="Arial" w:cs="AL-Mohanad"/>
                <w:bCs/>
                <w:sz w:val="28"/>
                <w:szCs w:val="28"/>
                <w:rtl/>
              </w:rPr>
              <w:t>المعارف</w:t>
            </w:r>
            <w:r w:rsidRPr="007865EB">
              <w:rPr>
                <w:rFonts w:ascii="Arial" w:hAnsi="Arial" w:cs="AL-Mohanad" w:hint="cs"/>
                <w:bCs/>
                <w:sz w:val="28"/>
                <w:szCs w:val="28"/>
                <w:rtl/>
              </w:rPr>
              <w:t>:</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توصيف للمعارف المراد اكتسابها</w:t>
            </w:r>
            <w:r w:rsidRPr="007865EB">
              <w:rPr>
                <w:rFonts w:ascii="Arial" w:hAnsi="Arial" w:cs="AL-Mohanad" w:hint="cs"/>
                <w:sz w:val="28"/>
                <w:szCs w:val="28"/>
                <w:rtl/>
              </w:rPr>
              <w:t>:</w:t>
            </w:r>
          </w:p>
          <w:p w:rsidR="00C52BBF" w:rsidRPr="007865EB" w:rsidRDefault="00C52BBF" w:rsidP="007660C6">
            <w:pPr>
              <w:pStyle w:val="a6"/>
              <w:numPr>
                <w:ilvl w:val="0"/>
                <w:numId w:val="7"/>
              </w:numPr>
              <w:spacing w:after="0" w:line="240" w:lineRule="auto"/>
              <w:rPr>
                <w:rStyle w:val="a7"/>
                <w:rFonts w:ascii="Arial" w:hAnsi="Arial" w:cs="AL-Mohanad"/>
                <w:b w:val="0"/>
                <w:sz w:val="28"/>
                <w:szCs w:val="28"/>
              </w:rPr>
            </w:pPr>
            <w:r w:rsidRPr="007865EB">
              <w:rPr>
                <w:rStyle w:val="a7"/>
                <w:rFonts w:ascii="Arial" w:hAnsi="Arial"/>
                <w:sz w:val="28"/>
                <w:szCs w:val="28"/>
                <w:rtl/>
              </w:rPr>
              <w:t xml:space="preserve">تزويد الطالب بالمفاهيم الأساسية في </w:t>
            </w:r>
            <w:r w:rsidR="007660C6">
              <w:rPr>
                <w:rStyle w:val="a7"/>
                <w:rFonts w:ascii="Arial" w:hAnsi="Arial" w:hint="cs"/>
                <w:sz w:val="28"/>
                <w:szCs w:val="28"/>
                <w:rtl/>
              </w:rPr>
              <w:t>مهارات تنمية العاملين بالموارد البشرية</w:t>
            </w:r>
          </w:p>
          <w:p w:rsidR="0037039C" w:rsidRPr="007865EB" w:rsidRDefault="00C52BBF" w:rsidP="00B065CD">
            <w:pPr>
              <w:pStyle w:val="a6"/>
              <w:numPr>
                <w:ilvl w:val="0"/>
                <w:numId w:val="7"/>
              </w:numPr>
              <w:spacing w:after="0" w:line="240" w:lineRule="auto"/>
              <w:rPr>
                <w:rFonts w:ascii="Arial" w:hAnsi="Arial" w:cs="AL-Mohanad"/>
                <w:bCs/>
                <w:sz w:val="28"/>
                <w:szCs w:val="28"/>
              </w:rPr>
            </w:pPr>
            <w:r w:rsidRPr="007865EB">
              <w:rPr>
                <w:rStyle w:val="a7"/>
                <w:rFonts w:ascii="Arial" w:hAnsi="Arial"/>
                <w:sz w:val="28"/>
                <w:szCs w:val="28"/>
                <w:rtl/>
              </w:rPr>
              <w:t xml:space="preserve">دراسة الأساليب </w:t>
            </w:r>
            <w:r w:rsidRPr="007865EB">
              <w:rPr>
                <w:rStyle w:val="a7"/>
                <w:rFonts w:ascii="Arial" w:hAnsi="Arial" w:hint="cs"/>
                <w:sz w:val="28"/>
                <w:szCs w:val="28"/>
                <w:rtl/>
              </w:rPr>
              <w:t>المختلفة للت</w:t>
            </w:r>
            <w:r w:rsidR="00B065CD">
              <w:rPr>
                <w:rStyle w:val="a7"/>
                <w:rFonts w:ascii="Arial" w:hAnsi="Arial" w:hint="cs"/>
                <w:sz w:val="28"/>
                <w:szCs w:val="28"/>
                <w:rtl/>
              </w:rPr>
              <w:t>عامل مع المرؤوسين والزملاء والرؤساء والجمهور</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2-</w:t>
            </w:r>
            <w:r w:rsidRPr="007865EB">
              <w:rPr>
                <w:rFonts w:ascii="Arial" w:hAnsi="Arial" w:cs="AL-Mohanad"/>
                <w:sz w:val="28"/>
                <w:szCs w:val="28"/>
                <w:rtl/>
              </w:rPr>
              <w:t>استراتيجيات التدريس المستخدمة لتنمية تلك المعارف</w:t>
            </w:r>
            <w:r w:rsidRPr="007865EB">
              <w:rPr>
                <w:rFonts w:ascii="Arial" w:hAnsi="Arial" w:cs="AL-Mohanad" w:hint="cs"/>
                <w:sz w:val="28"/>
                <w:szCs w:val="28"/>
                <w:rtl/>
              </w:rPr>
              <w:t>:</w:t>
            </w:r>
          </w:p>
          <w:p w:rsidR="00A20BA6" w:rsidRPr="007865EB" w:rsidRDefault="00A20BA6" w:rsidP="00A20BA6">
            <w:pPr>
              <w:pStyle w:val="a6"/>
              <w:numPr>
                <w:ilvl w:val="0"/>
                <w:numId w:val="8"/>
              </w:numPr>
              <w:spacing w:after="0" w:line="240" w:lineRule="auto"/>
              <w:rPr>
                <w:rStyle w:val="a7"/>
                <w:rFonts w:ascii="Arial" w:hAnsi="Arial"/>
                <w:b w:val="0"/>
                <w:bCs w:val="0"/>
                <w:sz w:val="28"/>
                <w:szCs w:val="28"/>
              </w:rPr>
            </w:pPr>
            <w:r w:rsidRPr="007865EB">
              <w:rPr>
                <w:rStyle w:val="a7"/>
                <w:rFonts w:ascii="Arial" w:hAnsi="Arial"/>
                <w:sz w:val="28"/>
                <w:szCs w:val="28"/>
                <w:rtl/>
              </w:rPr>
              <w:t>المحاضرة عن طريق شرح وتحليل عناصر الموضوعات.</w:t>
            </w:r>
          </w:p>
          <w:p w:rsidR="00A20BA6" w:rsidRPr="007865EB" w:rsidRDefault="00A20BA6" w:rsidP="00A20BA6">
            <w:pPr>
              <w:pStyle w:val="a6"/>
              <w:numPr>
                <w:ilvl w:val="0"/>
                <w:numId w:val="8"/>
              </w:numPr>
              <w:spacing w:after="0" w:line="240" w:lineRule="auto"/>
              <w:rPr>
                <w:rStyle w:val="a7"/>
                <w:rFonts w:ascii="Arial" w:hAnsi="Arial"/>
                <w:b w:val="0"/>
                <w:bCs w:val="0"/>
                <w:sz w:val="28"/>
                <w:szCs w:val="28"/>
              </w:rPr>
            </w:pPr>
            <w:r w:rsidRPr="007865EB">
              <w:rPr>
                <w:rStyle w:val="a7"/>
                <w:rFonts w:ascii="Arial" w:hAnsi="Arial"/>
                <w:sz w:val="28"/>
                <w:szCs w:val="28"/>
                <w:rtl/>
              </w:rPr>
              <w:t>ربط المنهجية النظرية بأمثلة وحالات تطبيقية في مجال العلوم الادارية.</w:t>
            </w:r>
          </w:p>
          <w:p w:rsidR="00A20BA6" w:rsidRPr="007865EB" w:rsidRDefault="00A20BA6" w:rsidP="00A20BA6">
            <w:pPr>
              <w:pStyle w:val="a6"/>
              <w:numPr>
                <w:ilvl w:val="0"/>
                <w:numId w:val="8"/>
              </w:numPr>
              <w:spacing w:after="0" w:line="240" w:lineRule="auto"/>
              <w:rPr>
                <w:rStyle w:val="a7"/>
                <w:rFonts w:ascii="Arial" w:hAnsi="Arial" w:cs="AL-Mohanad"/>
                <w:b w:val="0"/>
                <w:sz w:val="28"/>
                <w:szCs w:val="28"/>
              </w:rPr>
            </w:pPr>
            <w:r w:rsidRPr="007865EB">
              <w:rPr>
                <w:rStyle w:val="a7"/>
                <w:rFonts w:ascii="Arial" w:hAnsi="Arial"/>
                <w:sz w:val="28"/>
                <w:szCs w:val="28"/>
                <w:rtl/>
              </w:rPr>
              <w:t>الحوار والمناقشة ( مجموعات نقاش صغيرة ).</w:t>
            </w:r>
          </w:p>
          <w:p w:rsidR="00E81F1B" w:rsidRPr="007865EB" w:rsidRDefault="00A20BA6" w:rsidP="00A20BA6">
            <w:pPr>
              <w:pStyle w:val="a6"/>
              <w:numPr>
                <w:ilvl w:val="0"/>
                <w:numId w:val="8"/>
              </w:numPr>
              <w:spacing w:after="0" w:line="240" w:lineRule="auto"/>
              <w:rPr>
                <w:rFonts w:ascii="Arial" w:hAnsi="Arial" w:cs="AL-Mohanad"/>
                <w:bCs/>
                <w:sz w:val="28"/>
                <w:szCs w:val="28"/>
              </w:rPr>
            </w:pPr>
            <w:r w:rsidRPr="007865EB">
              <w:rPr>
                <w:rStyle w:val="a7"/>
                <w:rFonts w:ascii="Arial" w:hAnsi="Arial"/>
                <w:sz w:val="28"/>
                <w:szCs w:val="28"/>
                <w:rtl/>
              </w:rPr>
              <w:t>اختبارات شهرية.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lastRenderedPageBreak/>
              <w:t>3-</w:t>
            </w:r>
            <w:r w:rsidRPr="007865EB">
              <w:rPr>
                <w:rFonts w:ascii="Arial" w:hAnsi="Arial" w:cs="AL-Mohanad"/>
                <w:sz w:val="28"/>
                <w:szCs w:val="28"/>
                <w:rtl/>
              </w:rPr>
              <w:t>طرق تقويم المعارف المكتسبة</w:t>
            </w:r>
            <w:r w:rsidRPr="007865EB">
              <w:rPr>
                <w:rFonts w:ascii="Arial" w:hAnsi="Arial" w:cs="AL-Mohanad" w:hint="cs"/>
                <w:sz w:val="28"/>
                <w:szCs w:val="28"/>
                <w:rtl/>
              </w:rPr>
              <w:t>:</w:t>
            </w:r>
          </w:p>
          <w:p w:rsidR="00484B59" w:rsidRPr="007865EB" w:rsidRDefault="00484B59" w:rsidP="008153BE">
            <w:pPr>
              <w:pStyle w:val="a6"/>
              <w:numPr>
                <w:ilvl w:val="0"/>
                <w:numId w:val="9"/>
              </w:numPr>
              <w:spacing w:after="0" w:line="240" w:lineRule="auto"/>
              <w:rPr>
                <w:rFonts w:ascii="Arial" w:hAnsi="Arial"/>
                <w:sz w:val="28"/>
                <w:szCs w:val="28"/>
              </w:rPr>
            </w:pPr>
            <w:r w:rsidRPr="007865EB">
              <w:rPr>
                <w:rStyle w:val="a7"/>
                <w:rFonts w:ascii="Arial" w:hAnsi="Arial"/>
                <w:sz w:val="28"/>
                <w:szCs w:val="28"/>
                <w:rtl/>
              </w:rPr>
              <w:t>اختبارات شهرية ونهائية، أسئلة موضوعية وتحريرية وشفهية.</w:t>
            </w:r>
          </w:p>
          <w:p w:rsidR="00484B59" w:rsidRPr="007865EB" w:rsidRDefault="00484B59" w:rsidP="008153BE">
            <w:pPr>
              <w:pStyle w:val="a6"/>
              <w:numPr>
                <w:ilvl w:val="0"/>
                <w:numId w:val="9"/>
              </w:numPr>
              <w:spacing w:after="0" w:line="240" w:lineRule="auto"/>
              <w:rPr>
                <w:rStyle w:val="a7"/>
                <w:rFonts w:ascii="Arial" w:hAnsi="Arial" w:cs="AL-Mohanad"/>
                <w:b w:val="0"/>
                <w:bCs w:val="0"/>
                <w:sz w:val="28"/>
                <w:szCs w:val="28"/>
              </w:rPr>
            </w:pPr>
            <w:r w:rsidRPr="007865EB">
              <w:rPr>
                <w:rStyle w:val="a7"/>
                <w:rFonts w:ascii="Arial" w:hAnsi="Arial"/>
                <w:sz w:val="28"/>
                <w:szCs w:val="28"/>
                <w:rtl/>
              </w:rPr>
              <w:t>المشاركة والتفاعل من خلال الحوار والنقاش.</w:t>
            </w:r>
          </w:p>
          <w:p w:rsidR="00E81F1B" w:rsidRPr="007865EB" w:rsidRDefault="00484B59" w:rsidP="008153BE">
            <w:pPr>
              <w:pStyle w:val="a6"/>
              <w:numPr>
                <w:ilvl w:val="0"/>
                <w:numId w:val="9"/>
              </w:numPr>
              <w:spacing w:after="0" w:line="240" w:lineRule="auto"/>
              <w:rPr>
                <w:rFonts w:ascii="Arial" w:hAnsi="Arial" w:cs="AL-Mohanad"/>
                <w:sz w:val="28"/>
                <w:szCs w:val="28"/>
              </w:rPr>
            </w:pPr>
            <w:r w:rsidRPr="007865EB">
              <w:rPr>
                <w:rStyle w:val="a7"/>
                <w:rFonts w:ascii="Arial" w:hAnsi="Arial"/>
                <w:sz w:val="28"/>
                <w:szCs w:val="28"/>
                <w:rtl/>
              </w:rPr>
              <w:t>الواجبات المنزلية.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E81F1B">
            <w:pPr>
              <w:pStyle w:val="7"/>
              <w:numPr>
                <w:ilvl w:val="0"/>
                <w:numId w:val="3"/>
              </w:numPr>
              <w:bidi/>
              <w:spacing w:after="120"/>
              <w:ind w:left="796" w:hanging="796"/>
              <w:rPr>
                <w:rFonts w:ascii="Arial" w:hAnsi="Arial" w:cs="AL-Mohanad"/>
                <w:bCs/>
                <w:sz w:val="28"/>
                <w:szCs w:val="28"/>
              </w:rPr>
            </w:pPr>
            <w:r w:rsidRPr="007865EB">
              <w:rPr>
                <w:rFonts w:ascii="Arial" w:hAnsi="Arial" w:cs="AL-Mohanad"/>
                <w:bCs/>
                <w:sz w:val="28"/>
                <w:szCs w:val="28"/>
                <w:rtl/>
              </w:rPr>
              <w:t>المهارات ال</w:t>
            </w:r>
            <w:r w:rsidRPr="007865EB">
              <w:rPr>
                <w:rFonts w:ascii="Arial" w:hAnsi="Arial" w:cs="AL-Mohanad" w:hint="cs"/>
                <w:bCs/>
                <w:sz w:val="28"/>
                <w:szCs w:val="28"/>
                <w:rtl/>
              </w:rPr>
              <w:t>إدراكية: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توصيف للمهارات ال</w:t>
            </w:r>
            <w:r w:rsidRPr="007865EB">
              <w:rPr>
                <w:rFonts w:ascii="Arial" w:hAnsi="Arial" w:cs="AL-Mohanad" w:hint="cs"/>
                <w:sz w:val="28"/>
                <w:szCs w:val="28"/>
                <w:rtl/>
              </w:rPr>
              <w:t>إدراكية</w:t>
            </w:r>
            <w:r w:rsidRPr="007865EB">
              <w:rPr>
                <w:rFonts w:ascii="Arial" w:hAnsi="Arial" w:cs="AL-Mohanad"/>
                <w:sz w:val="28"/>
                <w:szCs w:val="28"/>
                <w:rtl/>
              </w:rPr>
              <w:t xml:space="preserve"> المراد تنميتها</w:t>
            </w:r>
            <w:r w:rsidRPr="007865EB">
              <w:rPr>
                <w:rFonts w:ascii="Arial" w:hAnsi="Arial" w:cs="AL-Mohanad" w:hint="cs"/>
                <w:sz w:val="28"/>
                <w:szCs w:val="28"/>
                <w:rtl/>
              </w:rPr>
              <w:t>:</w:t>
            </w:r>
          </w:p>
          <w:p w:rsidR="00814632" w:rsidRPr="007865EB" w:rsidRDefault="00814632" w:rsidP="00C22327">
            <w:pPr>
              <w:pStyle w:val="a6"/>
              <w:numPr>
                <w:ilvl w:val="0"/>
                <w:numId w:val="10"/>
              </w:numPr>
              <w:spacing w:after="0" w:line="240" w:lineRule="auto"/>
              <w:rPr>
                <w:rFonts w:ascii="Arial" w:hAnsi="Arial"/>
                <w:sz w:val="28"/>
                <w:szCs w:val="28"/>
              </w:rPr>
            </w:pPr>
            <w:r w:rsidRPr="007865EB">
              <w:rPr>
                <w:rFonts w:ascii="Arial" w:hAnsi="Arial"/>
                <w:b/>
                <w:bCs/>
                <w:sz w:val="28"/>
                <w:szCs w:val="28"/>
                <w:rtl/>
              </w:rPr>
              <w:t>مهارات القدرة على مناقشة و تحليل المعلومات للوصول إلى استنتاجات سليمة منطقية وعلمية.</w:t>
            </w:r>
          </w:p>
          <w:p w:rsidR="00814632" w:rsidRPr="007865EB" w:rsidRDefault="00814632" w:rsidP="00C22327">
            <w:pPr>
              <w:pStyle w:val="a6"/>
              <w:numPr>
                <w:ilvl w:val="0"/>
                <w:numId w:val="10"/>
              </w:numPr>
              <w:spacing w:after="0" w:line="240" w:lineRule="auto"/>
              <w:rPr>
                <w:rFonts w:ascii="Arial" w:hAnsi="Arial"/>
                <w:sz w:val="28"/>
                <w:szCs w:val="28"/>
              </w:rPr>
            </w:pPr>
            <w:r w:rsidRPr="007865EB">
              <w:rPr>
                <w:rFonts w:ascii="Arial" w:hAnsi="Arial"/>
                <w:b/>
                <w:bCs/>
                <w:sz w:val="28"/>
                <w:szCs w:val="28"/>
                <w:rtl/>
              </w:rPr>
              <w:t>مهارات القدرة على استخدام وسائل التقنية الحديثة من خلال البحث في شبكة الانترنت والحاسب الآلي للتنقيب عن واستخراج المعلومات.</w:t>
            </w:r>
          </w:p>
          <w:p w:rsidR="00814632" w:rsidRPr="007865EB" w:rsidRDefault="00814632" w:rsidP="00C22327">
            <w:pPr>
              <w:pStyle w:val="a6"/>
              <w:numPr>
                <w:ilvl w:val="0"/>
                <w:numId w:val="10"/>
              </w:numPr>
              <w:spacing w:after="0" w:line="240" w:lineRule="auto"/>
              <w:rPr>
                <w:rFonts w:ascii="Arial" w:hAnsi="Arial"/>
                <w:sz w:val="28"/>
                <w:szCs w:val="28"/>
              </w:rPr>
            </w:pPr>
            <w:r w:rsidRPr="007865EB">
              <w:rPr>
                <w:rFonts w:ascii="Arial" w:hAnsi="Arial"/>
                <w:b/>
                <w:bCs/>
                <w:sz w:val="28"/>
                <w:szCs w:val="28"/>
                <w:rtl/>
              </w:rPr>
              <w:t xml:space="preserve">مهارات القدرة على كتابة بحث مصغر بإتباع خطوات البحث العلمي السليم مع الأخذ في الاعتبار استخدام وسائل تقنية المعلومات وشبكة الانترنت. </w:t>
            </w:r>
          </w:p>
          <w:p w:rsidR="00814632" w:rsidRPr="007865EB" w:rsidRDefault="00814632" w:rsidP="00B07041">
            <w:pPr>
              <w:pStyle w:val="a6"/>
              <w:numPr>
                <w:ilvl w:val="0"/>
                <w:numId w:val="10"/>
              </w:numPr>
              <w:spacing w:after="0" w:line="240" w:lineRule="auto"/>
              <w:rPr>
                <w:rFonts w:ascii="Arial" w:hAnsi="Arial"/>
                <w:sz w:val="28"/>
                <w:szCs w:val="28"/>
              </w:rPr>
            </w:pPr>
            <w:r w:rsidRPr="007865EB">
              <w:rPr>
                <w:rFonts w:ascii="Arial" w:hAnsi="Arial"/>
                <w:b/>
                <w:bCs/>
                <w:sz w:val="28"/>
                <w:szCs w:val="28"/>
                <w:rtl/>
              </w:rPr>
              <w:t xml:space="preserve">مهارة التعامل مع مختلف الحالات العملية </w:t>
            </w:r>
            <w:r w:rsidR="00B07041">
              <w:rPr>
                <w:rFonts w:ascii="Arial" w:hAnsi="Arial" w:hint="cs"/>
                <w:b/>
                <w:bCs/>
                <w:sz w:val="28"/>
                <w:szCs w:val="28"/>
                <w:rtl/>
              </w:rPr>
              <w:t>ذات</w:t>
            </w:r>
            <w:r w:rsidRPr="007865EB">
              <w:rPr>
                <w:rFonts w:ascii="Arial" w:hAnsi="Arial"/>
                <w:b/>
                <w:bCs/>
                <w:sz w:val="28"/>
                <w:szCs w:val="28"/>
                <w:rtl/>
              </w:rPr>
              <w:t xml:space="preserve"> الصلة بموضوع الدراسة.</w:t>
            </w:r>
          </w:p>
          <w:p w:rsidR="00814632" w:rsidRPr="007865EB" w:rsidRDefault="00814632" w:rsidP="00C22327">
            <w:pPr>
              <w:pStyle w:val="a6"/>
              <w:numPr>
                <w:ilvl w:val="0"/>
                <w:numId w:val="10"/>
              </w:numPr>
              <w:spacing w:after="0" w:line="240" w:lineRule="auto"/>
              <w:rPr>
                <w:rFonts w:ascii="Arial" w:hAnsi="Arial"/>
                <w:sz w:val="28"/>
                <w:szCs w:val="28"/>
              </w:rPr>
            </w:pPr>
            <w:r w:rsidRPr="007865EB">
              <w:rPr>
                <w:rFonts w:ascii="Arial" w:hAnsi="Arial"/>
                <w:b/>
                <w:bCs/>
                <w:sz w:val="28"/>
                <w:szCs w:val="28"/>
                <w:rtl/>
              </w:rPr>
              <w:t>تطوير القدرة على إبداء الآراء النقدية والموضوعية وحتى الشخصية.</w:t>
            </w:r>
          </w:p>
          <w:p w:rsidR="00814632" w:rsidRPr="007865EB" w:rsidRDefault="00814632" w:rsidP="00C22327">
            <w:pPr>
              <w:pStyle w:val="a6"/>
              <w:numPr>
                <w:ilvl w:val="0"/>
                <w:numId w:val="10"/>
              </w:numPr>
              <w:spacing w:after="0" w:line="240" w:lineRule="auto"/>
              <w:rPr>
                <w:rFonts w:ascii="Arial" w:hAnsi="Arial"/>
                <w:sz w:val="28"/>
                <w:szCs w:val="28"/>
              </w:rPr>
            </w:pPr>
            <w:r w:rsidRPr="007865EB">
              <w:rPr>
                <w:rFonts w:ascii="Arial" w:hAnsi="Arial"/>
                <w:b/>
                <w:bCs/>
                <w:sz w:val="28"/>
                <w:szCs w:val="28"/>
                <w:rtl/>
              </w:rPr>
              <w:t>ربط المعلومات النظرية التي تحصل عليها الطالب داخل الفصل بالجانب العملي في محيطه المجتمعي.</w:t>
            </w:r>
          </w:p>
          <w:p w:rsidR="00814632" w:rsidRPr="007865EB" w:rsidRDefault="00814632" w:rsidP="00C22327">
            <w:pPr>
              <w:pStyle w:val="a6"/>
              <w:numPr>
                <w:ilvl w:val="0"/>
                <w:numId w:val="10"/>
              </w:numPr>
              <w:spacing w:after="0" w:line="240" w:lineRule="auto"/>
              <w:rPr>
                <w:sz w:val="28"/>
                <w:szCs w:val="28"/>
                <w:lang w:val="en-AU"/>
              </w:rPr>
            </w:pPr>
            <w:r w:rsidRPr="007865EB">
              <w:rPr>
                <w:rFonts w:ascii="Arial" w:hAnsi="Arial"/>
                <w:b/>
                <w:bCs/>
                <w:sz w:val="28"/>
                <w:szCs w:val="28"/>
                <w:rtl/>
              </w:rPr>
              <w:t>دعم القدرات لدى الطالب في المشاركة والتفاعل من خلال الحوار والنقاش الجاد.</w:t>
            </w:r>
          </w:p>
          <w:p w:rsidR="00E81F1B" w:rsidRPr="007865EB" w:rsidRDefault="00814632" w:rsidP="00C22327">
            <w:pPr>
              <w:pStyle w:val="a6"/>
              <w:numPr>
                <w:ilvl w:val="0"/>
                <w:numId w:val="10"/>
              </w:numPr>
              <w:spacing w:after="0" w:line="240" w:lineRule="auto"/>
              <w:rPr>
                <w:sz w:val="28"/>
                <w:szCs w:val="28"/>
                <w:lang w:val="en-AU"/>
              </w:rPr>
            </w:pPr>
            <w:r w:rsidRPr="007865EB">
              <w:rPr>
                <w:rFonts w:ascii="Arial" w:hAnsi="Arial"/>
                <w:b/>
                <w:bCs/>
                <w:sz w:val="28"/>
                <w:szCs w:val="28"/>
                <w:rtl/>
              </w:rPr>
              <w:t>حث الطلاب على قراءة المراجع المطلوبة قبل الدخول إلى المحاضرة.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2-</w:t>
            </w:r>
            <w:r w:rsidRPr="007865EB">
              <w:rPr>
                <w:rFonts w:ascii="Arial" w:hAnsi="Arial" w:cs="AL-Mohanad"/>
                <w:sz w:val="28"/>
                <w:szCs w:val="28"/>
                <w:rtl/>
              </w:rPr>
              <w:t>استراتيجيات التدريس المستخدمة لتنمية تلك المهارات</w:t>
            </w:r>
            <w:r w:rsidRPr="007865EB">
              <w:rPr>
                <w:rFonts w:ascii="Arial" w:hAnsi="Arial" w:cs="AL-Mohanad" w:hint="cs"/>
                <w:sz w:val="28"/>
                <w:szCs w:val="28"/>
                <w:rtl/>
              </w:rPr>
              <w:t>:</w:t>
            </w:r>
          </w:p>
          <w:p w:rsidR="00723371" w:rsidRPr="007865EB" w:rsidRDefault="00723371" w:rsidP="006E1368">
            <w:pPr>
              <w:pStyle w:val="a6"/>
              <w:numPr>
                <w:ilvl w:val="0"/>
                <w:numId w:val="11"/>
              </w:numPr>
              <w:spacing w:after="0" w:line="240" w:lineRule="auto"/>
              <w:rPr>
                <w:rFonts w:ascii="Arial" w:hAnsi="Arial"/>
                <w:b/>
                <w:bCs/>
                <w:sz w:val="28"/>
                <w:szCs w:val="28"/>
              </w:rPr>
            </w:pPr>
            <w:r w:rsidRPr="007865EB">
              <w:rPr>
                <w:rFonts w:ascii="Arial" w:hAnsi="Arial"/>
                <w:b/>
                <w:bCs/>
                <w:sz w:val="28"/>
                <w:szCs w:val="28"/>
                <w:rtl/>
              </w:rPr>
              <w:t>المشاركة والتفاعل من خلال إعطاء أمثلة عملية من الواقع والتركيز على الظواهر الاجتماعية والاقتصادية والإدارية.</w:t>
            </w:r>
          </w:p>
          <w:p w:rsidR="00723371" w:rsidRPr="007865EB" w:rsidRDefault="00723371" w:rsidP="006E1368">
            <w:pPr>
              <w:pStyle w:val="a6"/>
              <w:numPr>
                <w:ilvl w:val="0"/>
                <w:numId w:val="11"/>
              </w:numPr>
              <w:spacing w:after="0" w:line="240" w:lineRule="auto"/>
              <w:rPr>
                <w:rFonts w:ascii="Arial" w:hAnsi="Arial" w:cs="AL-Mohanad"/>
                <w:bCs/>
                <w:sz w:val="28"/>
                <w:szCs w:val="28"/>
              </w:rPr>
            </w:pPr>
            <w:r w:rsidRPr="007865EB">
              <w:rPr>
                <w:rFonts w:ascii="Arial" w:hAnsi="Arial"/>
                <w:b/>
                <w:bCs/>
                <w:sz w:val="28"/>
                <w:szCs w:val="28"/>
                <w:rtl/>
              </w:rPr>
              <w:t>محاولة تقريب الواقع الإداري بالواقع الاجتماعي المألوف لدى الطلاب وذلك لتقريب المفهوم وتوسيع مجال الادراك عند الطالب.</w:t>
            </w:r>
          </w:p>
          <w:p w:rsidR="00E81F1B" w:rsidRPr="007865EB" w:rsidRDefault="00723371" w:rsidP="006E1368">
            <w:pPr>
              <w:pStyle w:val="a6"/>
              <w:numPr>
                <w:ilvl w:val="0"/>
                <w:numId w:val="11"/>
              </w:numPr>
              <w:spacing w:after="0" w:line="240" w:lineRule="auto"/>
              <w:rPr>
                <w:rFonts w:ascii="Arial" w:hAnsi="Arial" w:cs="AL-Mohanad"/>
                <w:bCs/>
                <w:sz w:val="28"/>
                <w:szCs w:val="28"/>
              </w:rPr>
            </w:pPr>
            <w:r w:rsidRPr="007865EB">
              <w:rPr>
                <w:rFonts w:ascii="Arial" w:hAnsi="Arial"/>
                <w:b/>
                <w:bCs/>
                <w:sz w:val="28"/>
                <w:szCs w:val="28"/>
                <w:rtl/>
              </w:rPr>
              <w:t>استخدام وسائل تقنية المعلومات والاتصال الالكتروني والدخول على المواقع الالكترونية ذات الصلة.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3-</w:t>
            </w:r>
            <w:r w:rsidRPr="007865EB">
              <w:rPr>
                <w:rFonts w:ascii="Arial" w:hAnsi="Arial" w:cs="AL-Mohanad"/>
                <w:sz w:val="28"/>
                <w:szCs w:val="28"/>
                <w:rtl/>
              </w:rPr>
              <w:t>طرق تقويم المهارات ال</w:t>
            </w:r>
            <w:r w:rsidRPr="007865EB">
              <w:rPr>
                <w:rFonts w:ascii="Arial" w:hAnsi="Arial" w:cs="AL-Mohanad" w:hint="cs"/>
                <w:sz w:val="28"/>
                <w:szCs w:val="28"/>
                <w:rtl/>
              </w:rPr>
              <w:t>إدراكية</w:t>
            </w:r>
            <w:r w:rsidRPr="007865EB">
              <w:rPr>
                <w:rFonts w:ascii="Arial" w:hAnsi="Arial" w:cs="AL-Mohanad"/>
                <w:sz w:val="28"/>
                <w:szCs w:val="28"/>
                <w:rtl/>
              </w:rPr>
              <w:t xml:space="preserve"> لدى الطلاب</w:t>
            </w:r>
            <w:r w:rsidRPr="007865EB">
              <w:rPr>
                <w:rFonts w:ascii="Arial" w:hAnsi="Arial" w:cs="AL-Mohanad" w:hint="cs"/>
                <w:sz w:val="28"/>
                <w:szCs w:val="28"/>
                <w:rtl/>
              </w:rPr>
              <w:t>:</w:t>
            </w:r>
          </w:p>
          <w:p w:rsidR="00C51ED7" w:rsidRPr="007865EB" w:rsidRDefault="00723371" w:rsidP="00C51ED7">
            <w:pPr>
              <w:pStyle w:val="a6"/>
              <w:numPr>
                <w:ilvl w:val="1"/>
                <w:numId w:val="12"/>
              </w:numPr>
              <w:spacing w:after="0" w:line="240" w:lineRule="auto"/>
              <w:ind w:left="432"/>
              <w:rPr>
                <w:rFonts w:ascii="Arial" w:hAnsi="Arial"/>
                <w:b/>
                <w:bCs/>
                <w:sz w:val="28"/>
                <w:szCs w:val="28"/>
              </w:rPr>
            </w:pPr>
            <w:r w:rsidRPr="007865EB">
              <w:rPr>
                <w:rFonts w:ascii="Arial" w:hAnsi="Arial"/>
                <w:b/>
                <w:bCs/>
                <w:sz w:val="28"/>
                <w:szCs w:val="28"/>
                <w:rtl/>
              </w:rPr>
              <w:t>الأسئلة الشفهية والإجابة على الحالات الدراسية العملية و كذلك الاختبارات.</w:t>
            </w:r>
          </w:p>
          <w:p w:rsidR="00C51ED7" w:rsidRPr="007865EB" w:rsidRDefault="00723371" w:rsidP="00C51ED7">
            <w:pPr>
              <w:pStyle w:val="a6"/>
              <w:numPr>
                <w:ilvl w:val="1"/>
                <w:numId w:val="12"/>
              </w:numPr>
              <w:spacing w:after="0" w:line="240" w:lineRule="auto"/>
              <w:ind w:left="432"/>
              <w:rPr>
                <w:rFonts w:ascii="Arial" w:hAnsi="Arial"/>
                <w:b/>
                <w:bCs/>
                <w:sz w:val="28"/>
                <w:szCs w:val="28"/>
              </w:rPr>
            </w:pPr>
            <w:r w:rsidRPr="007865EB">
              <w:rPr>
                <w:rFonts w:ascii="Arial" w:hAnsi="Arial"/>
                <w:b/>
                <w:bCs/>
                <w:sz w:val="28"/>
                <w:szCs w:val="28"/>
                <w:rtl/>
              </w:rPr>
              <w:t>المتابعة والملاحظة العامة .</w:t>
            </w:r>
          </w:p>
          <w:p w:rsidR="00E81F1B" w:rsidRPr="007865EB" w:rsidRDefault="00723371" w:rsidP="00C51ED7">
            <w:pPr>
              <w:pStyle w:val="a6"/>
              <w:numPr>
                <w:ilvl w:val="1"/>
                <w:numId w:val="12"/>
              </w:numPr>
              <w:spacing w:after="0" w:line="240" w:lineRule="auto"/>
              <w:ind w:left="432"/>
              <w:rPr>
                <w:rFonts w:ascii="Arial" w:hAnsi="Arial"/>
                <w:b/>
                <w:bCs/>
                <w:sz w:val="28"/>
                <w:szCs w:val="28"/>
              </w:rPr>
            </w:pPr>
            <w:r w:rsidRPr="007865EB">
              <w:rPr>
                <w:rFonts w:ascii="Arial" w:hAnsi="Arial"/>
                <w:b/>
                <w:bCs/>
                <w:sz w:val="28"/>
                <w:szCs w:val="28"/>
                <w:rtl/>
              </w:rPr>
              <w:t>الحوار والمناقشة والمشاركة على المستوى الفردي والجماعي</w:t>
            </w:r>
            <w:r w:rsidRPr="007865EB">
              <w:rPr>
                <w:rFonts w:ascii="Arial" w:hAnsi="Arial"/>
                <w:sz w:val="28"/>
                <w:szCs w:val="28"/>
                <w:rtl/>
              </w:rPr>
              <w:t>.</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pStyle w:val="7"/>
              <w:bidi/>
              <w:spacing w:after="120"/>
              <w:rPr>
                <w:rFonts w:ascii="Arial" w:hAnsi="Arial" w:cs="AL-Mohanad"/>
                <w:bCs/>
                <w:sz w:val="28"/>
                <w:szCs w:val="28"/>
              </w:rPr>
            </w:pPr>
            <w:r w:rsidRPr="007865EB">
              <w:rPr>
                <w:rFonts w:ascii="Arial" w:hAnsi="Arial" w:cs="AL-Mohanad"/>
                <w:bCs/>
                <w:sz w:val="28"/>
                <w:szCs w:val="28"/>
                <w:rtl/>
              </w:rPr>
              <w:t>ج.  مهارات التعامل مع الآخرين و تحمل المسؤولية</w:t>
            </w:r>
            <w:r w:rsidRPr="007865EB">
              <w:rPr>
                <w:rFonts w:ascii="Arial" w:hAnsi="Arial" w:cs="AL-Mohanad" w:hint="cs"/>
                <w:bCs/>
                <w:sz w:val="28"/>
                <w:szCs w:val="28"/>
                <w:rtl/>
              </w:rPr>
              <w:t>:</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tl/>
              </w:rPr>
            </w:pPr>
            <w:r w:rsidRPr="007865EB">
              <w:rPr>
                <w:rFonts w:ascii="Arial" w:hAnsi="Arial" w:cs="AL-Mohanad" w:hint="cs"/>
                <w:sz w:val="28"/>
                <w:szCs w:val="28"/>
                <w:rtl/>
              </w:rPr>
              <w:t>1-وصف لمهارات العلاقات الشخصية والقدرة على تحمل المسؤولية المطلوب تطويرها:</w:t>
            </w:r>
          </w:p>
          <w:p w:rsidR="00E81F1B" w:rsidRPr="007865EB" w:rsidRDefault="00E81F1B" w:rsidP="00CF44D1">
            <w:pPr>
              <w:spacing w:after="0" w:line="240" w:lineRule="auto"/>
              <w:rPr>
                <w:rFonts w:ascii="Arial" w:hAnsi="Arial" w:cs="AL-Mohanad"/>
                <w:sz w:val="28"/>
                <w:szCs w:val="28"/>
                <w:rtl/>
              </w:rPr>
            </w:pPr>
          </w:p>
          <w:p w:rsidR="00723371" w:rsidRPr="007865EB" w:rsidRDefault="00723371" w:rsidP="00C67280">
            <w:pPr>
              <w:pStyle w:val="a6"/>
              <w:numPr>
                <w:ilvl w:val="0"/>
                <w:numId w:val="14"/>
              </w:numPr>
              <w:spacing w:after="0" w:line="240" w:lineRule="auto"/>
              <w:rPr>
                <w:rFonts w:ascii="Arial" w:hAnsi="Arial"/>
                <w:sz w:val="28"/>
                <w:szCs w:val="28"/>
              </w:rPr>
            </w:pPr>
            <w:r w:rsidRPr="007865EB">
              <w:rPr>
                <w:rFonts w:ascii="Arial" w:hAnsi="Arial"/>
                <w:b/>
                <w:bCs/>
                <w:sz w:val="28"/>
                <w:szCs w:val="28"/>
                <w:rtl/>
              </w:rPr>
              <w:t>القدرة على العمل ضمن فريق عمل.</w:t>
            </w:r>
          </w:p>
          <w:p w:rsidR="00723371" w:rsidRPr="007865EB" w:rsidRDefault="00723371" w:rsidP="00C67280">
            <w:pPr>
              <w:pStyle w:val="a6"/>
              <w:numPr>
                <w:ilvl w:val="0"/>
                <w:numId w:val="14"/>
              </w:numPr>
              <w:spacing w:after="0" w:line="240" w:lineRule="auto"/>
              <w:rPr>
                <w:rFonts w:ascii="Arial" w:hAnsi="Arial"/>
                <w:sz w:val="28"/>
                <w:szCs w:val="28"/>
              </w:rPr>
            </w:pPr>
            <w:r w:rsidRPr="007865EB">
              <w:rPr>
                <w:rFonts w:ascii="Arial" w:hAnsi="Arial"/>
                <w:b/>
                <w:bCs/>
                <w:sz w:val="28"/>
                <w:szCs w:val="28"/>
                <w:rtl/>
              </w:rPr>
              <w:t>القدرة علي التحليل و الاستنتاج.</w:t>
            </w:r>
          </w:p>
          <w:p w:rsidR="00723371" w:rsidRPr="007865EB" w:rsidRDefault="00723371" w:rsidP="00C67280">
            <w:pPr>
              <w:pStyle w:val="a6"/>
              <w:numPr>
                <w:ilvl w:val="0"/>
                <w:numId w:val="14"/>
              </w:numPr>
              <w:spacing w:after="0" w:line="240" w:lineRule="auto"/>
              <w:rPr>
                <w:rFonts w:ascii="Arial" w:hAnsi="Arial"/>
                <w:sz w:val="28"/>
                <w:szCs w:val="28"/>
              </w:rPr>
            </w:pPr>
            <w:r w:rsidRPr="007865EB">
              <w:rPr>
                <w:rFonts w:ascii="Arial" w:hAnsi="Arial"/>
                <w:b/>
                <w:bCs/>
                <w:sz w:val="28"/>
                <w:szCs w:val="28"/>
                <w:rtl/>
              </w:rPr>
              <w:t xml:space="preserve">القدرة على التعامل مع المشكلات الإدارية في مجال </w:t>
            </w:r>
            <w:r w:rsidRPr="007865EB">
              <w:rPr>
                <w:rFonts w:ascii="Arial" w:hAnsi="Arial" w:hint="cs"/>
                <w:b/>
                <w:bCs/>
                <w:sz w:val="28"/>
                <w:szCs w:val="28"/>
                <w:rtl/>
              </w:rPr>
              <w:t>الخدمة المدنية</w:t>
            </w:r>
            <w:r w:rsidRPr="007865EB">
              <w:rPr>
                <w:rFonts w:ascii="Arial" w:hAnsi="Arial"/>
                <w:b/>
                <w:bCs/>
                <w:sz w:val="28"/>
                <w:szCs w:val="28"/>
                <w:rtl/>
              </w:rPr>
              <w:t>.</w:t>
            </w:r>
          </w:p>
          <w:p w:rsidR="00723371" w:rsidRPr="007865EB" w:rsidRDefault="00723371" w:rsidP="00C67280">
            <w:pPr>
              <w:pStyle w:val="a6"/>
              <w:numPr>
                <w:ilvl w:val="0"/>
                <w:numId w:val="14"/>
              </w:numPr>
              <w:spacing w:after="0" w:line="240" w:lineRule="auto"/>
              <w:rPr>
                <w:rFonts w:ascii="Arial" w:hAnsi="Arial"/>
                <w:sz w:val="28"/>
                <w:szCs w:val="28"/>
                <w:rtl/>
              </w:rPr>
            </w:pPr>
            <w:r w:rsidRPr="007865EB">
              <w:rPr>
                <w:rFonts w:ascii="Arial" w:hAnsi="Arial"/>
                <w:b/>
                <w:bCs/>
                <w:sz w:val="28"/>
                <w:szCs w:val="28"/>
                <w:rtl/>
              </w:rPr>
              <w:t>ترسيخ مبدأ التعلم الذاتي من خلال البحث عن معلومات جديدة لتنمية الجانب المعرفي</w:t>
            </w:r>
            <w:r w:rsidRPr="007865EB">
              <w:rPr>
                <w:rFonts w:ascii="Arial" w:hAnsi="Arial"/>
                <w:sz w:val="28"/>
                <w:szCs w:val="28"/>
                <w:rtl/>
              </w:rPr>
              <w:t>.</w:t>
            </w:r>
          </w:p>
          <w:p w:rsidR="00E81F1B" w:rsidRPr="007865EB" w:rsidRDefault="00E81F1B" w:rsidP="00CF44D1">
            <w:pPr>
              <w:spacing w:after="0" w:line="240" w:lineRule="auto"/>
              <w:rPr>
                <w:rFonts w:ascii="Arial" w:hAnsi="Arial" w:cs="AL-Mohanad"/>
                <w:sz w:val="28"/>
                <w:szCs w:val="28"/>
              </w:rPr>
            </w:pP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tl/>
              </w:rPr>
            </w:pPr>
            <w:r w:rsidRPr="007865EB">
              <w:rPr>
                <w:rFonts w:ascii="Arial" w:hAnsi="Arial" w:cs="AL-Mohanad" w:hint="cs"/>
                <w:sz w:val="28"/>
                <w:szCs w:val="28"/>
                <w:rtl/>
              </w:rPr>
              <w:lastRenderedPageBreak/>
              <w:t>2-استراتيجيات التعليم المستخدمة في تطوير هذه المهارات:</w:t>
            </w:r>
          </w:p>
          <w:p w:rsidR="00723371" w:rsidRPr="007865EB" w:rsidRDefault="00723371" w:rsidP="00261FB0">
            <w:pPr>
              <w:pStyle w:val="a6"/>
              <w:numPr>
                <w:ilvl w:val="0"/>
                <w:numId w:val="15"/>
              </w:numPr>
              <w:spacing w:after="0" w:line="240" w:lineRule="auto"/>
              <w:rPr>
                <w:rFonts w:ascii="Arial" w:hAnsi="Arial" w:cs="AL-Mohanad"/>
                <w:sz w:val="28"/>
                <w:szCs w:val="28"/>
              </w:rPr>
            </w:pPr>
            <w:r w:rsidRPr="007865EB">
              <w:rPr>
                <w:rFonts w:ascii="Arial" w:hAnsi="Arial"/>
                <w:b/>
                <w:bCs/>
                <w:sz w:val="28"/>
                <w:szCs w:val="28"/>
                <w:rtl/>
              </w:rPr>
              <w:t xml:space="preserve">إشراك الطلاب في مناقشات جماعية. </w:t>
            </w:r>
          </w:p>
          <w:p w:rsidR="00E81F1B" w:rsidRPr="007865EB" w:rsidRDefault="00723371" w:rsidP="00261FB0">
            <w:pPr>
              <w:pStyle w:val="a6"/>
              <w:numPr>
                <w:ilvl w:val="0"/>
                <w:numId w:val="15"/>
              </w:numPr>
              <w:spacing w:after="0" w:line="240" w:lineRule="auto"/>
              <w:rPr>
                <w:rFonts w:ascii="Arial" w:hAnsi="Arial" w:cs="AL-Mohanad"/>
                <w:sz w:val="28"/>
                <w:szCs w:val="28"/>
                <w:rtl/>
              </w:rPr>
            </w:pPr>
            <w:r w:rsidRPr="007865EB">
              <w:rPr>
                <w:rFonts w:ascii="Arial" w:hAnsi="Arial"/>
                <w:b/>
                <w:bCs/>
                <w:sz w:val="28"/>
                <w:szCs w:val="28"/>
                <w:rtl/>
              </w:rPr>
              <w:t>إعطاء الفرصة للطلاب لعرض مواضيع للمناقشة.</w:t>
            </w:r>
          </w:p>
          <w:p w:rsidR="00E81F1B" w:rsidRPr="007865EB" w:rsidRDefault="00E81F1B" w:rsidP="00CF44D1">
            <w:pPr>
              <w:spacing w:after="0" w:line="240" w:lineRule="auto"/>
              <w:rPr>
                <w:rFonts w:ascii="Arial" w:hAnsi="Arial" w:cs="AL-Mohanad"/>
                <w:sz w:val="28"/>
                <w:szCs w:val="28"/>
              </w:rPr>
            </w:pP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3-</w:t>
            </w:r>
            <w:r w:rsidRPr="007865EB">
              <w:rPr>
                <w:rFonts w:ascii="Arial" w:hAnsi="Arial" w:cs="AL-Mohanad"/>
                <w:sz w:val="28"/>
                <w:szCs w:val="28"/>
                <w:rtl/>
              </w:rPr>
              <w:t>طرق تقويم مهارات التعامل مع الآخرين والقدرة على تحمل المسؤولية لدى الطلاب</w:t>
            </w:r>
            <w:r w:rsidRPr="007865EB">
              <w:rPr>
                <w:rFonts w:ascii="Arial" w:hAnsi="Arial" w:cs="AL-Mohanad" w:hint="cs"/>
                <w:sz w:val="28"/>
                <w:szCs w:val="28"/>
                <w:rtl/>
              </w:rPr>
              <w:t>:</w:t>
            </w:r>
          </w:p>
          <w:p w:rsidR="00EC27CB" w:rsidRPr="007865EB" w:rsidRDefault="00EC27CB" w:rsidP="00261FB0">
            <w:pPr>
              <w:pStyle w:val="a6"/>
              <w:numPr>
                <w:ilvl w:val="0"/>
                <w:numId w:val="16"/>
              </w:numPr>
              <w:spacing w:after="0" w:line="240" w:lineRule="auto"/>
              <w:rPr>
                <w:rFonts w:ascii="Arial" w:hAnsi="Arial"/>
                <w:b/>
                <w:bCs/>
                <w:sz w:val="28"/>
                <w:szCs w:val="28"/>
              </w:rPr>
            </w:pPr>
            <w:r w:rsidRPr="007865EB">
              <w:rPr>
                <w:rFonts w:ascii="Arial" w:hAnsi="Arial"/>
                <w:b/>
                <w:bCs/>
                <w:sz w:val="28"/>
                <w:szCs w:val="28"/>
                <w:rtl/>
              </w:rPr>
              <w:t>التقييم العلمي لإجابات الأسئلة الشفهية والاختبارات الشهرية والنهائية .</w:t>
            </w:r>
          </w:p>
          <w:p w:rsidR="00EC27CB" w:rsidRPr="007865EB" w:rsidRDefault="00EC27CB" w:rsidP="00261FB0">
            <w:pPr>
              <w:pStyle w:val="a6"/>
              <w:numPr>
                <w:ilvl w:val="0"/>
                <w:numId w:val="16"/>
              </w:numPr>
              <w:spacing w:after="0" w:line="240" w:lineRule="auto"/>
              <w:rPr>
                <w:rFonts w:ascii="Arial" w:hAnsi="Arial"/>
                <w:b/>
                <w:bCs/>
                <w:sz w:val="28"/>
                <w:szCs w:val="28"/>
              </w:rPr>
            </w:pPr>
            <w:r w:rsidRPr="007865EB">
              <w:rPr>
                <w:rFonts w:ascii="Arial" w:hAnsi="Arial"/>
                <w:b/>
                <w:bCs/>
                <w:sz w:val="28"/>
                <w:szCs w:val="28"/>
                <w:rtl/>
              </w:rPr>
              <w:t>تقييم مناقشة الحالات العملية الادارية.</w:t>
            </w:r>
          </w:p>
          <w:p w:rsidR="00EC27CB" w:rsidRPr="007865EB" w:rsidRDefault="00EC27CB" w:rsidP="00261FB0">
            <w:pPr>
              <w:pStyle w:val="a6"/>
              <w:numPr>
                <w:ilvl w:val="0"/>
                <w:numId w:val="16"/>
              </w:numPr>
              <w:spacing w:after="0" w:line="240" w:lineRule="auto"/>
              <w:rPr>
                <w:rFonts w:ascii="Arial" w:hAnsi="Arial"/>
                <w:b/>
                <w:bCs/>
                <w:sz w:val="28"/>
                <w:szCs w:val="28"/>
              </w:rPr>
            </w:pPr>
            <w:r w:rsidRPr="007865EB">
              <w:rPr>
                <w:rFonts w:ascii="Arial" w:hAnsi="Arial"/>
                <w:b/>
                <w:bCs/>
                <w:sz w:val="28"/>
                <w:szCs w:val="28"/>
                <w:rtl/>
              </w:rPr>
              <w:t>التقييم من خلال المتابعة والملاحظة العامة .</w:t>
            </w:r>
          </w:p>
          <w:p w:rsidR="00EC27CB" w:rsidRPr="007865EB" w:rsidRDefault="00EC27CB" w:rsidP="00261FB0">
            <w:pPr>
              <w:pStyle w:val="a6"/>
              <w:numPr>
                <w:ilvl w:val="0"/>
                <w:numId w:val="16"/>
              </w:numPr>
              <w:spacing w:after="0" w:line="240" w:lineRule="auto"/>
              <w:rPr>
                <w:sz w:val="28"/>
                <w:szCs w:val="28"/>
                <w:lang w:val="en-AU"/>
              </w:rPr>
            </w:pPr>
            <w:r w:rsidRPr="007865EB">
              <w:rPr>
                <w:rFonts w:ascii="Arial" w:hAnsi="Arial"/>
                <w:b/>
                <w:bCs/>
                <w:sz w:val="28"/>
                <w:szCs w:val="28"/>
                <w:rtl/>
              </w:rPr>
              <w:t>تقييم الحوار والمناقشة والمشاركة على المستوى الفردي والجماعي .</w:t>
            </w:r>
          </w:p>
          <w:p w:rsidR="00E81F1B" w:rsidRPr="007865EB" w:rsidRDefault="00EC27CB" w:rsidP="00261FB0">
            <w:pPr>
              <w:pStyle w:val="a6"/>
              <w:numPr>
                <w:ilvl w:val="0"/>
                <w:numId w:val="16"/>
              </w:numPr>
              <w:spacing w:after="0" w:line="240" w:lineRule="auto"/>
              <w:rPr>
                <w:sz w:val="28"/>
                <w:szCs w:val="28"/>
                <w:lang w:val="en-AU"/>
              </w:rPr>
            </w:pPr>
            <w:r w:rsidRPr="007865EB">
              <w:rPr>
                <w:rFonts w:ascii="Arial" w:hAnsi="Arial"/>
                <w:b/>
                <w:bCs/>
                <w:sz w:val="28"/>
                <w:szCs w:val="28"/>
                <w:rtl/>
              </w:rPr>
              <w:t>تقييم الأبحاث المصغرة لقياس القدرة على إتباع خطوات البحث العلمي السليم وكيفية استخدام وسائل تقنية المعلومات وشبكة الانترنت.</w:t>
            </w:r>
          </w:p>
        </w:tc>
      </w:tr>
      <w:tr w:rsidR="00E81F1B" w:rsidRPr="007865EB"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pStyle w:val="7"/>
              <w:bidi/>
              <w:spacing w:after="120"/>
              <w:rPr>
                <w:rFonts w:ascii="Arial" w:hAnsi="Arial" w:cs="AL-Mohanad"/>
                <w:bCs/>
                <w:sz w:val="28"/>
                <w:szCs w:val="28"/>
              </w:rPr>
            </w:pPr>
            <w:r w:rsidRPr="007865EB">
              <w:rPr>
                <w:rFonts w:ascii="Arial" w:hAnsi="Arial" w:cs="AL-Mohanad"/>
                <w:bCs/>
                <w:sz w:val="28"/>
                <w:szCs w:val="28"/>
                <w:rtl/>
              </w:rPr>
              <w:t>د. مهارات التواصل، وتقنية المعلومات، والمهارات العددية</w:t>
            </w:r>
            <w:r w:rsidRPr="007865EB">
              <w:rPr>
                <w:rFonts w:ascii="Arial" w:hAnsi="Arial" w:cs="AL-Mohanad" w:hint="cs"/>
                <w:bCs/>
                <w:sz w:val="28"/>
                <w:szCs w:val="28"/>
                <w:rtl/>
              </w:rPr>
              <w:t>:</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توصيف للمهارات المراد تنميتها في هذا المجال</w:t>
            </w:r>
            <w:r w:rsidRPr="007865EB">
              <w:rPr>
                <w:rFonts w:ascii="Arial" w:hAnsi="Arial" w:cs="AL-Mohanad" w:hint="cs"/>
                <w:sz w:val="28"/>
                <w:szCs w:val="28"/>
                <w:rtl/>
              </w:rPr>
              <w:t>:</w:t>
            </w:r>
          </w:p>
          <w:p w:rsidR="005415D1" w:rsidRPr="007865EB" w:rsidRDefault="005415D1" w:rsidP="00B065CD">
            <w:pPr>
              <w:pStyle w:val="a6"/>
              <w:numPr>
                <w:ilvl w:val="0"/>
                <w:numId w:val="17"/>
              </w:numPr>
              <w:spacing w:after="0" w:line="240" w:lineRule="auto"/>
              <w:rPr>
                <w:rFonts w:ascii="Arial" w:hAnsi="Arial"/>
                <w:b/>
                <w:bCs/>
                <w:sz w:val="28"/>
                <w:szCs w:val="28"/>
              </w:rPr>
            </w:pPr>
            <w:r w:rsidRPr="007865EB">
              <w:rPr>
                <w:rFonts w:ascii="Arial" w:hAnsi="Arial"/>
                <w:b/>
                <w:bCs/>
                <w:sz w:val="28"/>
                <w:szCs w:val="28"/>
                <w:rtl/>
              </w:rPr>
              <w:t>استخدام شبكة الإنترنت للاستفادة من الدوريات والمجلات العلمية ذات صلة بالمادة الدراسية.</w:t>
            </w:r>
          </w:p>
          <w:p w:rsidR="005415D1" w:rsidRPr="007865EB" w:rsidRDefault="005415D1" w:rsidP="00261FB0">
            <w:pPr>
              <w:pStyle w:val="a6"/>
              <w:numPr>
                <w:ilvl w:val="0"/>
                <w:numId w:val="17"/>
              </w:numPr>
              <w:spacing w:after="0" w:line="240" w:lineRule="auto"/>
              <w:rPr>
                <w:rFonts w:ascii="Arial" w:hAnsi="Arial" w:cs="AL-Mohanad"/>
                <w:bCs/>
                <w:sz w:val="28"/>
                <w:szCs w:val="28"/>
              </w:rPr>
            </w:pPr>
            <w:r w:rsidRPr="007865EB">
              <w:rPr>
                <w:rFonts w:ascii="Arial" w:hAnsi="Arial"/>
                <w:b/>
                <w:bCs/>
                <w:sz w:val="28"/>
                <w:szCs w:val="28"/>
                <w:rtl/>
              </w:rPr>
              <w:t xml:space="preserve">القدرة على استخدام برامج وأدوات معالجة وإدارة البيانات أو المعلومات أو الرسائل الالكترونية. </w:t>
            </w:r>
          </w:p>
          <w:p w:rsidR="00E81F1B" w:rsidRPr="007865EB" w:rsidRDefault="005415D1" w:rsidP="00261FB0">
            <w:pPr>
              <w:pStyle w:val="a6"/>
              <w:numPr>
                <w:ilvl w:val="0"/>
                <w:numId w:val="17"/>
              </w:numPr>
              <w:spacing w:after="0" w:line="240" w:lineRule="auto"/>
              <w:rPr>
                <w:rFonts w:ascii="Arial" w:hAnsi="Arial" w:cs="AL-Mohanad"/>
                <w:bCs/>
                <w:sz w:val="28"/>
                <w:szCs w:val="28"/>
              </w:rPr>
            </w:pPr>
            <w:r w:rsidRPr="007865EB">
              <w:rPr>
                <w:rFonts w:ascii="Arial" w:hAnsi="Arial"/>
                <w:b/>
                <w:bCs/>
                <w:sz w:val="28"/>
                <w:szCs w:val="28"/>
                <w:rtl/>
              </w:rPr>
              <w:t>تطوير العمل الجماعي من خلال فرق عمل صغيرة .</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2-</w:t>
            </w:r>
            <w:r w:rsidRPr="007865EB">
              <w:rPr>
                <w:rFonts w:ascii="Arial" w:hAnsi="Arial" w:cs="AL-Mohanad"/>
                <w:sz w:val="28"/>
                <w:szCs w:val="28"/>
                <w:rtl/>
              </w:rPr>
              <w:t>استراتيجيات التدريس المستخدمة لتنمية تلك المهارات</w:t>
            </w:r>
            <w:r w:rsidRPr="007865EB">
              <w:rPr>
                <w:rFonts w:ascii="Arial" w:hAnsi="Arial" w:cs="AL-Mohanad" w:hint="cs"/>
                <w:sz w:val="28"/>
                <w:szCs w:val="28"/>
                <w:rtl/>
              </w:rPr>
              <w:t>:</w:t>
            </w:r>
          </w:p>
          <w:p w:rsidR="00BE2EED" w:rsidRPr="007865EB" w:rsidRDefault="00BE2EED" w:rsidP="00BE2EED">
            <w:pPr>
              <w:pStyle w:val="a6"/>
              <w:numPr>
                <w:ilvl w:val="0"/>
                <w:numId w:val="17"/>
              </w:numPr>
              <w:spacing w:after="0" w:line="240" w:lineRule="auto"/>
              <w:rPr>
                <w:rFonts w:ascii="Arial" w:hAnsi="Arial" w:cs="AL-Mohanad"/>
                <w:bCs/>
                <w:sz w:val="28"/>
                <w:szCs w:val="28"/>
              </w:rPr>
            </w:pPr>
            <w:r w:rsidRPr="007865EB">
              <w:rPr>
                <w:rFonts w:ascii="Arial" w:hAnsi="Arial"/>
                <w:b/>
                <w:bCs/>
                <w:sz w:val="28"/>
                <w:szCs w:val="28"/>
                <w:rtl/>
              </w:rPr>
              <w:t xml:space="preserve">تكليف الطلاب بعمل بحوث إدارية عن موضوعات يم تناولها في المقرر. </w:t>
            </w:r>
          </w:p>
          <w:p w:rsidR="00E81F1B" w:rsidRPr="007865EB" w:rsidRDefault="00BE2EED" w:rsidP="00B065CD">
            <w:pPr>
              <w:pStyle w:val="a6"/>
              <w:numPr>
                <w:ilvl w:val="0"/>
                <w:numId w:val="17"/>
              </w:numPr>
              <w:spacing w:after="0" w:line="240" w:lineRule="auto"/>
              <w:rPr>
                <w:rFonts w:ascii="Arial" w:hAnsi="Arial" w:cs="AL-Mohanad"/>
                <w:bCs/>
                <w:sz w:val="28"/>
                <w:szCs w:val="28"/>
              </w:rPr>
            </w:pPr>
            <w:r w:rsidRPr="007865EB">
              <w:rPr>
                <w:rFonts w:ascii="Arial" w:hAnsi="Arial"/>
                <w:b/>
                <w:bCs/>
                <w:sz w:val="28"/>
                <w:szCs w:val="28"/>
                <w:rtl/>
              </w:rPr>
              <w:t xml:space="preserve">تكليف الطلاب بتقديم مجالات يتم تطبيق عليها الأساليب الاحصائية </w:t>
            </w:r>
            <w:r w:rsidR="00B065CD">
              <w:rPr>
                <w:rFonts w:ascii="Arial" w:hAnsi="Arial" w:hint="cs"/>
                <w:b/>
                <w:bCs/>
                <w:sz w:val="28"/>
                <w:szCs w:val="28"/>
                <w:rtl/>
              </w:rPr>
              <w:t>ذات</w:t>
            </w:r>
            <w:r w:rsidRPr="007865EB">
              <w:rPr>
                <w:rFonts w:ascii="Arial" w:hAnsi="Arial"/>
                <w:b/>
                <w:bCs/>
                <w:sz w:val="28"/>
                <w:szCs w:val="28"/>
                <w:rtl/>
              </w:rPr>
              <w:t xml:space="preserve"> الصلة بالمقرر.</w:t>
            </w:r>
          </w:p>
        </w:tc>
      </w:tr>
      <w:tr w:rsidR="00E81F1B" w:rsidRPr="007865EB"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tl/>
              </w:rPr>
            </w:pPr>
            <w:r w:rsidRPr="007865EB">
              <w:rPr>
                <w:rFonts w:ascii="Arial" w:hAnsi="Arial" w:cs="AL-Mohanad" w:hint="cs"/>
                <w:sz w:val="28"/>
                <w:szCs w:val="28"/>
                <w:rtl/>
              </w:rPr>
              <w:t>3-</w:t>
            </w:r>
            <w:r w:rsidRPr="007865EB">
              <w:rPr>
                <w:rFonts w:ascii="Arial" w:hAnsi="Arial" w:cs="AL-Mohanad"/>
                <w:sz w:val="28"/>
                <w:szCs w:val="28"/>
                <w:rtl/>
              </w:rPr>
              <w:t>طرق تقويم المهارات العددية ومهارات التواصل لدى الطلاب</w:t>
            </w:r>
            <w:r w:rsidRPr="007865EB">
              <w:rPr>
                <w:rFonts w:ascii="Arial" w:hAnsi="Arial" w:cs="AL-Mohanad" w:hint="cs"/>
                <w:sz w:val="28"/>
                <w:szCs w:val="28"/>
                <w:rtl/>
              </w:rPr>
              <w:t>:</w:t>
            </w:r>
          </w:p>
          <w:p w:rsidR="004F0EEF" w:rsidRPr="007865EB" w:rsidRDefault="004F0EEF" w:rsidP="00261FB0">
            <w:pPr>
              <w:pStyle w:val="a6"/>
              <w:numPr>
                <w:ilvl w:val="0"/>
                <w:numId w:val="17"/>
              </w:numPr>
              <w:spacing w:after="0" w:line="240" w:lineRule="auto"/>
              <w:rPr>
                <w:rFonts w:ascii="Arial" w:hAnsi="Arial" w:cs="AL-Mohanad"/>
                <w:sz w:val="28"/>
                <w:szCs w:val="28"/>
              </w:rPr>
            </w:pPr>
            <w:r w:rsidRPr="007865EB">
              <w:rPr>
                <w:rFonts w:ascii="Arial" w:hAnsi="Arial"/>
                <w:b/>
                <w:bCs/>
                <w:sz w:val="28"/>
                <w:szCs w:val="28"/>
                <w:rtl/>
              </w:rPr>
              <w:t xml:space="preserve">المناقشة المستمرة </w:t>
            </w:r>
          </w:p>
          <w:p w:rsidR="00E81F1B" w:rsidRPr="007865EB" w:rsidRDefault="004F0EEF" w:rsidP="00261FB0">
            <w:pPr>
              <w:pStyle w:val="a6"/>
              <w:numPr>
                <w:ilvl w:val="0"/>
                <w:numId w:val="17"/>
              </w:numPr>
              <w:spacing w:after="0" w:line="240" w:lineRule="auto"/>
              <w:rPr>
                <w:rFonts w:ascii="Arial" w:hAnsi="Arial" w:cs="AL-Mohanad"/>
                <w:sz w:val="28"/>
                <w:szCs w:val="28"/>
              </w:rPr>
            </w:pPr>
            <w:r w:rsidRPr="007865EB">
              <w:rPr>
                <w:rFonts w:ascii="Arial" w:hAnsi="Arial"/>
                <w:b/>
                <w:bCs/>
                <w:sz w:val="28"/>
                <w:szCs w:val="28"/>
                <w:rtl/>
              </w:rPr>
              <w:t xml:space="preserve">استخدام وسائل تقديم المعلومات (جهاز الكمبيوتر المحمول – </w:t>
            </w:r>
            <w:proofErr w:type="spellStart"/>
            <w:r w:rsidRPr="007865EB">
              <w:rPr>
                <w:rFonts w:ascii="Arial" w:hAnsi="Arial"/>
                <w:b/>
                <w:bCs/>
                <w:sz w:val="28"/>
                <w:szCs w:val="28"/>
                <w:rtl/>
              </w:rPr>
              <w:t>والبروجكتر</w:t>
            </w:r>
            <w:proofErr w:type="spellEnd"/>
            <w:r w:rsidRPr="007865EB">
              <w:rPr>
                <w:rFonts w:ascii="Arial" w:hAnsi="Arial"/>
                <w:b/>
                <w:bCs/>
                <w:sz w:val="28"/>
                <w:szCs w:val="28"/>
                <w:rtl/>
              </w:rPr>
              <w:t xml:space="preserve"> وغيرها) أثناء تقديم العروض للمشاريع البحثية.</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pStyle w:val="7"/>
              <w:bidi/>
              <w:spacing w:after="120"/>
              <w:rPr>
                <w:rFonts w:ascii="Arial" w:hAnsi="Arial" w:cs="AL-Mohanad"/>
                <w:bCs/>
                <w:sz w:val="28"/>
                <w:szCs w:val="28"/>
              </w:rPr>
            </w:pPr>
            <w:r w:rsidRPr="007865EB">
              <w:rPr>
                <w:rFonts w:ascii="Arial" w:hAnsi="Arial" w:cs="AL-Mohanad"/>
                <w:bCs/>
                <w:sz w:val="28"/>
                <w:szCs w:val="28"/>
                <w:rtl/>
              </w:rPr>
              <w:t>هـ. المهارات الحركية</w:t>
            </w:r>
            <w:r w:rsidRPr="007865EB">
              <w:rPr>
                <w:rFonts w:ascii="Arial" w:hAnsi="Arial" w:cs="AL-Mohanad" w:hint="cs"/>
                <w:bCs/>
                <w:sz w:val="28"/>
                <w:szCs w:val="28"/>
                <w:rtl/>
              </w:rPr>
              <w:t xml:space="preserve"> النفسية</w:t>
            </w:r>
            <w:r w:rsidRPr="007865EB">
              <w:rPr>
                <w:rFonts w:ascii="Arial" w:hAnsi="Arial" w:cs="AL-Mohanad"/>
                <w:bCs/>
                <w:sz w:val="28"/>
                <w:szCs w:val="28"/>
                <w:rtl/>
              </w:rPr>
              <w:t xml:space="preserve"> (إن وجدت)</w:t>
            </w:r>
            <w:r w:rsidRPr="007865EB">
              <w:rPr>
                <w:rFonts w:ascii="Arial" w:hAnsi="Arial" w:cs="AL-Mohanad" w:hint="cs"/>
                <w:bCs/>
                <w:sz w:val="28"/>
                <w:szCs w:val="28"/>
                <w:rtl/>
              </w:rPr>
              <w:t>:</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 xml:space="preserve">توصيف للمهارات الحركية </w:t>
            </w:r>
            <w:r w:rsidRPr="007865EB">
              <w:rPr>
                <w:rFonts w:ascii="Arial" w:hAnsi="Arial" w:cs="AL-Mohanad" w:hint="cs"/>
                <w:sz w:val="28"/>
                <w:szCs w:val="28"/>
                <w:rtl/>
              </w:rPr>
              <w:t xml:space="preserve">النفسية </w:t>
            </w:r>
            <w:r w:rsidRPr="007865EB">
              <w:rPr>
                <w:rFonts w:ascii="Arial" w:hAnsi="Arial" w:cs="AL-Mohanad"/>
                <w:sz w:val="28"/>
                <w:szCs w:val="28"/>
                <w:rtl/>
              </w:rPr>
              <w:t>المراد تنميتها ومستوى الأداء المطلوب</w:t>
            </w:r>
            <w:r w:rsidRPr="007865EB">
              <w:rPr>
                <w:rFonts w:ascii="Arial" w:hAnsi="Arial" w:cs="AL-Mohanad" w:hint="cs"/>
                <w:sz w:val="28"/>
                <w:szCs w:val="28"/>
                <w:rtl/>
              </w:rPr>
              <w:t>:</w:t>
            </w:r>
          </w:p>
          <w:p w:rsidR="00E81F1B" w:rsidRPr="007865EB" w:rsidRDefault="000079E9" w:rsidP="000079E9">
            <w:pPr>
              <w:pStyle w:val="7"/>
              <w:bidi/>
              <w:spacing w:after="120"/>
              <w:rPr>
                <w:rFonts w:ascii="Arial" w:hAnsi="Arial" w:cs="AL-Mohanad"/>
                <w:sz w:val="28"/>
                <w:szCs w:val="28"/>
              </w:rPr>
            </w:pPr>
            <w:r w:rsidRPr="007865EB">
              <w:rPr>
                <w:rFonts w:ascii="Arial" w:hAnsi="Arial" w:cs="AL-Mohanad" w:hint="cs"/>
                <w:bCs/>
                <w:sz w:val="28"/>
                <w:szCs w:val="28"/>
                <w:rtl/>
              </w:rPr>
              <w:t>لا يوجد</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2-</w:t>
            </w:r>
            <w:r w:rsidRPr="007865EB">
              <w:rPr>
                <w:rFonts w:ascii="Arial" w:hAnsi="Arial" w:cs="AL-Mohanad"/>
                <w:sz w:val="28"/>
                <w:szCs w:val="28"/>
                <w:rtl/>
              </w:rPr>
              <w:t>استراتيجيات التدريس المستخدمة لتنمية تلك المهارات</w:t>
            </w:r>
            <w:r w:rsidRPr="007865EB">
              <w:rPr>
                <w:rFonts w:ascii="Arial" w:hAnsi="Arial" w:cs="AL-Mohanad" w:hint="cs"/>
                <w:sz w:val="28"/>
                <w:szCs w:val="28"/>
                <w:rtl/>
              </w:rPr>
              <w:t>:</w:t>
            </w:r>
          </w:p>
          <w:p w:rsidR="00E81F1B" w:rsidRPr="007865EB" w:rsidRDefault="0047349D" w:rsidP="00CF44D1">
            <w:pPr>
              <w:pStyle w:val="7"/>
              <w:bidi/>
              <w:spacing w:after="120"/>
              <w:rPr>
                <w:rFonts w:ascii="Arial" w:hAnsi="Arial" w:cs="AL-Mohanad"/>
                <w:bCs/>
                <w:sz w:val="28"/>
                <w:szCs w:val="28"/>
              </w:rPr>
            </w:pPr>
            <w:r w:rsidRPr="007865EB">
              <w:rPr>
                <w:rFonts w:ascii="Arial" w:hAnsi="Arial" w:cs="AL-Mohanad" w:hint="cs"/>
                <w:bCs/>
                <w:sz w:val="28"/>
                <w:szCs w:val="28"/>
                <w:rtl/>
              </w:rPr>
              <w:t>لا يوجد</w:t>
            </w:r>
          </w:p>
        </w:tc>
      </w:tr>
      <w:tr w:rsidR="00E81F1B" w:rsidRPr="007865EB"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865EB" w:rsidRDefault="00E81F1B" w:rsidP="00CF44D1">
            <w:pPr>
              <w:spacing w:after="0" w:line="240" w:lineRule="auto"/>
              <w:rPr>
                <w:rFonts w:ascii="Arial" w:hAnsi="Arial" w:cs="AL-Mohanad"/>
                <w:sz w:val="28"/>
                <w:szCs w:val="28"/>
              </w:rPr>
            </w:pPr>
            <w:r w:rsidRPr="007865EB">
              <w:rPr>
                <w:rFonts w:ascii="Arial" w:hAnsi="Arial" w:cs="AL-Mohanad" w:hint="cs"/>
                <w:sz w:val="28"/>
                <w:szCs w:val="28"/>
                <w:rtl/>
              </w:rPr>
              <w:t>3-</w:t>
            </w:r>
            <w:r w:rsidRPr="007865EB">
              <w:rPr>
                <w:rFonts w:ascii="Arial" w:hAnsi="Arial" w:cs="AL-Mohanad"/>
                <w:sz w:val="28"/>
                <w:szCs w:val="28"/>
                <w:rtl/>
              </w:rPr>
              <w:t xml:space="preserve">طرق تقويم المهارات الحركية </w:t>
            </w:r>
            <w:r w:rsidRPr="007865EB">
              <w:rPr>
                <w:rFonts w:ascii="Arial" w:hAnsi="Arial" w:cs="AL-Mohanad" w:hint="cs"/>
                <w:sz w:val="28"/>
                <w:szCs w:val="28"/>
                <w:rtl/>
              </w:rPr>
              <w:t xml:space="preserve">النفسية </w:t>
            </w:r>
            <w:r w:rsidRPr="007865EB">
              <w:rPr>
                <w:rFonts w:ascii="Arial" w:hAnsi="Arial" w:cs="AL-Mohanad"/>
                <w:sz w:val="28"/>
                <w:szCs w:val="28"/>
                <w:rtl/>
              </w:rPr>
              <w:t>لدى الطلاب</w:t>
            </w:r>
            <w:r w:rsidRPr="007865EB">
              <w:rPr>
                <w:rFonts w:ascii="Arial" w:hAnsi="Arial" w:cs="AL-Mohanad" w:hint="cs"/>
                <w:sz w:val="28"/>
                <w:szCs w:val="28"/>
                <w:rtl/>
              </w:rPr>
              <w:t>:</w:t>
            </w:r>
          </w:p>
          <w:p w:rsidR="00E81F1B" w:rsidRPr="007865EB" w:rsidRDefault="0047349D" w:rsidP="00CF44D1">
            <w:pPr>
              <w:pStyle w:val="7"/>
              <w:bidi/>
              <w:spacing w:after="120"/>
              <w:rPr>
                <w:rFonts w:ascii="Arial" w:hAnsi="Arial" w:cs="AL-Mohanad"/>
                <w:bCs/>
                <w:sz w:val="28"/>
                <w:szCs w:val="28"/>
                <w:rtl/>
              </w:rPr>
            </w:pPr>
            <w:r w:rsidRPr="007865EB">
              <w:rPr>
                <w:rFonts w:ascii="Arial" w:hAnsi="Arial" w:cs="AL-Mohanad" w:hint="cs"/>
                <w:bCs/>
                <w:sz w:val="28"/>
                <w:szCs w:val="28"/>
                <w:rtl/>
              </w:rPr>
              <w:t>لا يوجد</w:t>
            </w:r>
          </w:p>
        </w:tc>
      </w:tr>
      <w:tr w:rsidR="00E81F1B" w:rsidRPr="007865EB" w:rsidTr="00E81F1B">
        <w:tblPrEx>
          <w:tblLook w:val="0000" w:firstRow="0" w:lastRow="0" w:firstColumn="0" w:lastColumn="0" w:noHBand="0" w:noVBand="0"/>
        </w:tblPrEx>
        <w:tc>
          <w:tcPr>
            <w:tcW w:w="8648" w:type="dxa"/>
            <w:gridSpan w:val="4"/>
          </w:tcPr>
          <w:p w:rsidR="00E81F1B" w:rsidRPr="007865EB" w:rsidRDefault="00E81F1B" w:rsidP="00CF44D1">
            <w:pPr>
              <w:spacing w:line="216" w:lineRule="auto"/>
              <w:rPr>
                <w:rFonts w:ascii="Arial" w:hAnsi="Arial" w:cs="AL-Mohanad"/>
                <w:sz w:val="28"/>
                <w:szCs w:val="28"/>
                <w:lang w:bidi="ar-EG"/>
              </w:rPr>
            </w:pPr>
          </w:p>
          <w:p w:rsidR="00E81F1B" w:rsidRPr="007865EB" w:rsidRDefault="00E81F1B" w:rsidP="00CF44D1">
            <w:pPr>
              <w:spacing w:line="216" w:lineRule="auto"/>
              <w:rPr>
                <w:rFonts w:ascii="Arial" w:hAnsi="Arial" w:cs="AL-Mohanad"/>
                <w:sz w:val="28"/>
                <w:szCs w:val="28"/>
                <w:lang w:bidi="ar-EG"/>
              </w:rPr>
            </w:pPr>
            <w:r w:rsidRPr="007865EB">
              <w:rPr>
                <w:rFonts w:ascii="Arial" w:hAnsi="Arial" w:cs="AL-Mohanad"/>
                <w:sz w:val="28"/>
                <w:szCs w:val="28"/>
                <w:rtl/>
                <w:lang w:bidi="ar-EG"/>
              </w:rPr>
              <w:t>5. جدول مهام تقويم الطلاب خلال الفصل الدراسي</w:t>
            </w:r>
            <w:r w:rsidRPr="007865EB">
              <w:rPr>
                <w:rFonts w:ascii="Arial" w:hAnsi="Arial" w:cs="AL-Mohanad" w:hint="cs"/>
                <w:sz w:val="28"/>
                <w:szCs w:val="28"/>
                <w:rtl/>
                <w:lang w:bidi="ar-EG"/>
              </w:rPr>
              <w:t>:</w:t>
            </w:r>
          </w:p>
        </w:tc>
      </w:tr>
      <w:tr w:rsidR="00E81F1B" w:rsidRPr="007865EB" w:rsidTr="00E81F1B">
        <w:tblPrEx>
          <w:tblLook w:val="0000" w:firstRow="0" w:lastRow="0" w:firstColumn="0" w:lastColumn="0" w:noHBand="0" w:noVBand="0"/>
        </w:tblPrEx>
        <w:tc>
          <w:tcPr>
            <w:tcW w:w="958" w:type="dxa"/>
          </w:tcPr>
          <w:p w:rsidR="00E81F1B" w:rsidRPr="007865EB" w:rsidRDefault="00E81F1B" w:rsidP="00CF44D1">
            <w:pPr>
              <w:spacing w:line="216" w:lineRule="auto"/>
              <w:jc w:val="center"/>
              <w:rPr>
                <w:rFonts w:ascii="Arial" w:hAnsi="Arial" w:cs="AL-Mohanad"/>
                <w:sz w:val="28"/>
                <w:szCs w:val="28"/>
                <w:lang w:bidi="ar-EG"/>
              </w:rPr>
            </w:pPr>
            <w:r w:rsidRPr="007865EB">
              <w:rPr>
                <w:rFonts w:ascii="Arial" w:hAnsi="Arial" w:cs="AL-Mohanad"/>
                <w:sz w:val="28"/>
                <w:szCs w:val="28"/>
                <w:rtl/>
                <w:lang w:bidi="ar-EG"/>
              </w:rPr>
              <w:lastRenderedPageBreak/>
              <w:t>التقويم</w:t>
            </w:r>
          </w:p>
        </w:tc>
        <w:tc>
          <w:tcPr>
            <w:tcW w:w="5220" w:type="dxa"/>
          </w:tcPr>
          <w:p w:rsidR="00E81F1B" w:rsidRPr="007865EB" w:rsidRDefault="00E81F1B" w:rsidP="00CF44D1">
            <w:pPr>
              <w:spacing w:line="216" w:lineRule="auto"/>
              <w:jc w:val="center"/>
              <w:rPr>
                <w:rFonts w:ascii="Arial" w:hAnsi="Arial" w:cs="AL-Mohanad"/>
                <w:sz w:val="28"/>
                <w:szCs w:val="28"/>
                <w:lang w:bidi="ar-EG"/>
              </w:rPr>
            </w:pPr>
            <w:r w:rsidRPr="007865EB">
              <w:rPr>
                <w:rFonts w:ascii="Arial" w:hAnsi="Arial" w:cs="AL-Mohanad"/>
                <w:sz w:val="28"/>
                <w:szCs w:val="28"/>
                <w:rtl/>
                <w:lang w:bidi="ar-EG"/>
              </w:rPr>
              <w:t>مهمة التقويم (كتابة مقال، اختبا</w:t>
            </w:r>
            <w:r w:rsidRPr="007865EB">
              <w:rPr>
                <w:rFonts w:ascii="Arial" w:hAnsi="Arial" w:cs="AL-Mohanad" w:hint="cs"/>
                <w:sz w:val="28"/>
                <w:szCs w:val="28"/>
                <w:rtl/>
                <w:lang w:bidi="ar-EG"/>
              </w:rPr>
              <w:t>ر</w:t>
            </w:r>
            <w:r w:rsidRPr="007865EB">
              <w:rPr>
                <w:rFonts w:ascii="Arial" w:hAnsi="Arial" w:cs="AL-Mohanad"/>
                <w:sz w:val="28"/>
                <w:szCs w:val="28"/>
                <w:rtl/>
                <w:lang w:bidi="ar-EG"/>
              </w:rPr>
              <w:t>، مشروع جماعي، اختبار نهائي...الخ)</w:t>
            </w:r>
          </w:p>
        </w:tc>
        <w:tc>
          <w:tcPr>
            <w:tcW w:w="1260" w:type="dxa"/>
          </w:tcPr>
          <w:p w:rsidR="00E81F1B" w:rsidRPr="007865EB" w:rsidRDefault="00E81F1B" w:rsidP="00CF44D1">
            <w:pPr>
              <w:spacing w:line="216" w:lineRule="auto"/>
              <w:jc w:val="center"/>
              <w:rPr>
                <w:rFonts w:ascii="Arial" w:hAnsi="Arial" w:cs="AL-Mohanad"/>
                <w:sz w:val="28"/>
                <w:szCs w:val="28"/>
                <w:lang w:bidi="ar-EG"/>
              </w:rPr>
            </w:pPr>
            <w:r w:rsidRPr="007865EB">
              <w:rPr>
                <w:rFonts w:ascii="Arial" w:hAnsi="Arial" w:cs="AL-Mohanad"/>
                <w:sz w:val="28"/>
                <w:szCs w:val="28"/>
                <w:rtl/>
                <w:lang w:bidi="ar-EG"/>
              </w:rPr>
              <w:t>الأسبوع المحدد له</w:t>
            </w:r>
          </w:p>
        </w:tc>
        <w:tc>
          <w:tcPr>
            <w:tcW w:w="1210" w:type="dxa"/>
          </w:tcPr>
          <w:p w:rsidR="00E81F1B" w:rsidRPr="007865EB" w:rsidRDefault="00E81F1B" w:rsidP="00CF44D1">
            <w:pPr>
              <w:spacing w:line="216" w:lineRule="auto"/>
              <w:jc w:val="center"/>
              <w:rPr>
                <w:rFonts w:ascii="Arial" w:hAnsi="Arial" w:cs="AL-Mohanad"/>
                <w:sz w:val="28"/>
                <w:szCs w:val="28"/>
                <w:lang w:bidi="ar-EG"/>
              </w:rPr>
            </w:pPr>
            <w:r w:rsidRPr="007865EB">
              <w:rPr>
                <w:rFonts w:ascii="Arial" w:hAnsi="Arial" w:cs="AL-Mohanad"/>
                <w:sz w:val="28"/>
                <w:szCs w:val="28"/>
                <w:rtl/>
                <w:lang w:bidi="ar-EG"/>
              </w:rPr>
              <w:t>نسبت</w:t>
            </w:r>
            <w:r w:rsidRPr="007865EB">
              <w:rPr>
                <w:rFonts w:ascii="Arial" w:hAnsi="Arial" w:cs="AL-Mohanad" w:hint="cs"/>
                <w:sz w:val="28"/>
                <w:szCs w:val="28"/>
                <w:rtl/>
                <w:lang w:bidi="ar-EG"/>
              </w:rPr>
              <w:t>ه</w:t>
            </w:r>
            <w:r w:rsidRPr="007865EB">
              <w:rPr>
                <w:rFonts w:ascii="Arial" w:hAnsi="Arial" w:cs="AL-Mohanad"/>
                <w:sz w:val="28"/>
                <w:szCs w:val="28"/>
                <w:rtl/>
                <w:lang w:bidi="ar-EG"/>
              </w:rPr>
              <w:t xml:space="preserve"> من التقويم النهائي</w:t>
            </w:r>
          </w:p>
        </w:tc>
      </w:tr>
      <w:tr w:rsidR="001B6777" w:rsidRPr="007865EB" w:rsidTr="00E81F1B">
        <w:tblPrEx>
          <w:tblLook w:val="0000" w:firstRow="0" w:lastRow="0" w:firstColumn="0" w:lastColumn="0" w:noHBand="0" w:noVBand="0"/>
        </w:tblPrEx>
        <w:trPr>
          <w:trHeight w:val="260"/>
        </w:trPr>
        <w:tc>
          <w:tcPr>
            <w:tcW w:w="958" w:type="dxa"/>
          </w:tcPr>
          <w:p w:rsidR="001B6777" w:rsidRPr="007865EB" w:rsidRDefault="001B6777" w:rsidP="00633AFE">
            <w:pPr>
              <w:spacing w:line="216" w:lineRule="auto"/>
              <w:jc w:val="center"/>
              <w:rPr>
                <w:rFonts w:ascii="Arial" w:hAnsi="Arial" w:hint="cs"/>
                <w:sz w:val="28"/>
                <w:szCs w:val="28"/>
                <w:rtl/>
              </w:rPr>
            </w:pPr>
            <w:r w:rsidRPr="007865EB">
              <w:rPr>
                <w:rFonts w:ascii="Arial" w:hAnsi="Arial"/>
                <w:sz w:val="28"/>
                <w:szCs w:val="28"/>
                <w:rtl/>
              </w:rPr>
              <w:t>1</w:t>
            </w:r>
          </w:p>
        </w:tc>
        <w:tc>
          <w:tcPr>
            <w:tcW w:w="522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اختبار فصلي (شهري) أول</w:t>
            </w:r>
          </w:p>
        </w:tc>
        <w:tc>
          <w:tcPr>
            <w:tcW w:w="126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الثامن</w:t>
            </w:r>
          </w:p>
        </w:tc>
        <w:tc>
          <w:tcPr>
            <w:tcW w:w="121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15%</w:t>
            </w:r>
          </w:p>
        </w:tc>
      </w:tr>
      <w:tr w:rsidR="001B6777" w:rsidRPr="007865EB" w:rsidTr="00E81F1B">
        <w:tblPrEx>
          <w:tblLook w:val="0000" w:firstRow="0" w:lastRow="0" w:firstColumn="0" w:lastColumn="0" w:noHBand="0" w:noVBand="0"/>
        </w:tblPrEx>
        <w:trPr>
          <w:trHeight w:val="260"/>
        </w:trPr>
        <w:tc>
          <w:tcPr>
            <w:tcW w:w="958" w:type="dxa"/>
          </w:tcPr>
          <w:p w:rsidR="001B6777" w:rsidRPr="007865EB" w:rsidRDefault="001B6777" w:rsidP="00633AFE">
            <w:pPr>
              <w:spacing w:line="216" w:lineRule="auto"/>
              <w:jc w:val="center"/>
              <w:rPr>
                <w:rFonts w:ascii="Arial" w:hAnsi="Arial"/>
                <w:sz w:val="28"/>
                <w:szCs w:val="28"/>
              </w:rPr>
            </w:pPr>
            <w:r w:rsidRPr="007865EB">
              <w:rPr>
                <w:rFonts w:ascii="Arial" w:hAnsi="Arial"/>
                <w:sz w:val="28"/>
                <w:szCs w:val="28"/>
                <w:rtl/>
              </w:rPr>
              <w:t>2</w:t>
            </w:r>
          </w:p>
        </w:tc>
        <w:tc>
          <w:tcPr>
            <w:tcW w:w="522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اختبار فصلي (شهري) ثاني</w:t>
            </w:r>
          </w:p>
        </w:tc>
        <w:tc>
          <w:tcPr>
            <w:tcW w:w="126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الثالث عشر</w:t>
            </w:r>
          </w:p>
        </w:tc>
        <w:tc>
          <w:tcPr>
            <w:tcW w:w="1210" w:type="dxa"/>
          </w:tcPr>
          <w:p w:rsidR="001B6777" w:rsidRPr="007865EB" w:rsidRDefault="001B6777" w:rsidP="00633AFE">
            <w:pPr>
              <w:spacing w:line="216" w:lineRule="auto"/>
              <w:rPr>
                <w:rFonts w:ascii="Arial" w:hAnsi="Arial"/>
                <w:sz w:val="28"/>
                <w:szCs w:val="28"/>
                <w:lang w:bidi="ar-EG"/>
              </w:rPr>
            </w:pPr>
            <w:r w:rsidRPr="007865EB">
              <w:rPr>
                <w:rFonts w:ascii="Arial" w:hAnsi="Arial"/>
                <w:b/>
                <w:bCs/>
                <w:sz w:val="28"/>
                <w:szCs w:val="28"/>
                <w:rtl/>
                <w:lang w:bidi="ar-EG"/>
              </w:rPr>
              <w:t>20</w:t>
            </w:r>
            <w:r w:rsidRPr="007865EB">
              <w:rPr>
                <w:rFonts w:ascii="Arial" w:hAnsi="Arial"/>
                <w:sz w:val="28"/>
                <w:szCs w:val="28"/>
                <w:rtl/>
                <w:lang w:bidi="ar-EG"/>
              </w:rPr>
              <w:t>%</w:t>
            </w:r>
          </w:p>
        </w:tc>
      </w:tr>
      <w:tr w:rsidR="001B6777" w:rsidRPr="007865EB" w:rsidTr="00E81F1B">
        <w:tblPrEx>
          <w:tblLook w:val="0000" w:firstRow="0" w:lastRow="0" w:firstColumn="0" w:lastColumn="0" w:noHBand="0" w:noVBand="0"/>
        </w:tblPrEx>
        <w:trPr>
          <w:trHeight w:val="260"/>
        </w:trPr>
        <w:tc>
          <w:tcPr>
            <w:tcW w:w="958" w:type="dxa"/>
          </w:tcPr>
          <w:p w:rsidR="001B6777" w:rsidRPr="007865EB" w:rsidRDefault="001B6777" w:rsidP="00633AFE">
            <w:pPr>
              <w:spacing w:line="216" w:lineRule="auto"/>
              <w:jc w:val="center"/>
              <w:rPr>
                <w:rFonts w:ascii="Arial" w:hAnsi="Arial"/>
                <w:sz w:val="28"/>
                <w:szCs w:val="28"/>
              </w:rPr>
            </w:pPr>
            <w:r w:rsidRPr="007865EB">
              <w:rPr>
                <w:rFonts w:ascii="Arial" w:hAnsi="Arial"/>
                <w:sz w:val="28"/>
                <w:szCs w:val="28"/>
                <w:rtl/>
              </w:rPr>
              <w:t>3</w:t>
            </w:r>
          </w:p>
        </w:tc>
        <w:tc>
          <w:tcPr>
            <w:tcW w:w="522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حضور ومشاركة</w:t>
            </w:r>
          </w:p>
        </w:tc>
        <w:tc>
          <w:tcPr>
            <w:tcW w:w="126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طيلة الفصل</w:t>
            </w:r>
          </w:p>
        </w:tc>
        <w:tc>
          <w:tcPr>
            <w:tcW w:w="121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15%</w:t>
            </w:r>
          </w:p>
        </w:tc>
      </w:tr>
      <w:tr w:rsidR="001B6777" w:rsidRPr="007865EB" w:rsidTr="00E81F1B">
        <w:tblPrEx>
          <w:tblLook w:val="0000" w:firstRow="0" w:lastRow="0" w:firstColumn="0" w:lastColumn="0" w:noHBand="0" w:noVBand="0"/>
        </w:tblPrEx>
        <w:trPr>
          <w:trHeight w:val="260"/>
        </w:trPr>
        <w:tc>
          <w:tcPr>
            <w:tcW w:w="958" w:type="dxa"/>
          </w:tcPr>
          <w:p w:rsidR="001B6777" w:rsidRPr="007865EB" w:rsidRDefault="001B6777" w:rsidP="00633AFE">
            <w:pPr>
              <w:spacing w:line="216" w:lineRule="auto"/>
              <w:jc w:val="center"/>
              <w:rPr>
                <w:rFonts w:ascii="Arial" w:hAnsi="Arial"/>
                <w:sz w:val="28"/>
                <w:szCs w:val="28"/>
              </w:rPr>
            </w:pPr>
            <w:r w:rsidRPr="007865EB">
              <w:rPr>
                <w:rFonts w:ascii="Arial" w:hAnsi="Arial"/>
                <w:sz w:val="28"/>
                <w:szCs w:val="28"/>
                <w:rtl/>
              </w:rPr>
              <w:t>4</w:t>
            </w:r>
          </w:p>
        </w:tc>
        <w:tc>
          <w:tcPr>
            <w:tcW w:w="5220" w:type="dxa"/>
          </w:tcPr>
          <w:p w:rsidR="001B6777" w:rsidRPr="007865EB" w:rsidRDefault="001B6777" w:rsidP="00633AFE">
            <w:pPr>
              <w:spacing w:line="216" w:lineRule="auto"/>
              <w:rPr>
                <w:rFonts w:ascii="Arial" w:hAnsi="Arial"/>
                <w:sz w:val="28"/>
                <w:szCs w:val="28"/>
              </w:rPr>
            </w:pPr>
            <w:r w:rsidRPr="007865EB">
              <w:rPr>
                <w:rFonts w:ascii="Arial" w:hAnsi="Arial"/>
                <w:sz w:val="28"/>
                <w:szCs w:val="28"/>
                <w:rtl/>
                <w:lang w:bidi="ar-EG"/>
              </w:rPr>
              <w:t xml:space="preserve">أنشطة عملية وواجبات وأخلاقيات </w:t>
            </w:r>
          </w:p>
        </w:tc>
        <w:tc>
          <w:tcPr>
            <w:tcW w:w="126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طيلة الفصل</w:t>
            </w:r>
          </w:p>
        </w:tc>
        <w:tc>
          <w:tcPr>
            <w:tcW w:w="121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10%</w:t>
            </w:r>
          </w:p>
        </w:tc>
      </w:tr>
      <w:tr w:rsidR="001B6777" w:rsidRPr="007865EB" w:rsidTr="00E81F1B">
        <w:tblPrEx>
          <w:tblLook w:val="0000" w:firstRow="0" w:lastRow="0" w:firstColumn="0" w:lastColumn="0" w:noHBand="0" w:noVBand="0"/>
        </w:tblPrEx>
        <w:trPr>
          <w:trHeight w:val="260"/>
        </w:trPr>
        <w:tc>
          <w:tcPr>
            <w:tcW w:w="958" w:type="dxa"/>
          </w:tcPr>
          <w:p w:rsidR="001B6777" w:rsidRPr="007865EB" w:rsidRDefault="001B6777" w:rsidP="00633AFE">
            <w:pPr>
              <w:spacing w:line="216" w:lineRule="auto"/>
              <w:jc w:val="center"/>
              <w:rPr>
                <w:rFonts w:ascii="Arial" w:hAnsi="Arial"/>
                <w:sz w:val="28"/>
                <w:szCs w:val="28"/>
              </w:rPr>
            </w:pPr>
            <w:r w:rsidRPr="007865EB">
              <w:rPr>
                <w:rFonts w:ascii="Arial" w:hAnsi="Arial"/>
                <w:sz w:val="28"/>
                <w:szCs w:val="28"/>
                <w:rtl/>
              </w:rPr>
              <w:t>5</w:t>
            </w:r>
          </w:p>
        </w:tc>
        <w:tc>
          <w:tcPr>
            <w:tcW w:w="5220" w:type="dxa"/>
          </w:tcPr>
          <w:p w:rsidR="001B6777" w:rsidRPr="007865EB" w:rsidRDefault="001B6777" w:rsidP="00633AFE">
            <w:pPr>
              <w:spacing w:line="216" w:lineRule="auto"/>
              <w:rPr>
                <w:rFonts w:ascii="Arial" w:hAnsi="Arial"/>
                <w:sz w:val="28"/>
                <w:szCs w:val="28"/>
                <w:rtl/>
              </w:rPr>
            </w:pPr>
            <w:r w:rsidRPr="007865EB">
              <w:rPr>
                <w:rFonts w:ascii="Arial" w:hAnsi="Arial"/>
                <w:sz w:val="28"/>
                <w:szCs w:val="28"/>
                <w:rtl/>
              </w:rPr>
              <w:t>امتحان نهائي</w:t>
            </w:r>
          </w:p>
        </w:tc>
        <w:tc>
          <w:tcPr>
            <w:tcW w:w="126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 xml:space="preserve">آخر الفصل </w:t>
            </w:r>
          </w:p>
        </w:tc>
        <w:tc>
          <w:tcPr>
            <w:tcW w:w="1210" w:type="dxa"/>
          </w:tcPr>
          <w:p w:rsidR="001B6777" w:rsidRPr="007865EB" w:rsidRDefault="001B6777" w:rsidP="00633AFE">
            <w:pPr>
              <w:spacing w:line="216" w:lineRule="auto"/>
              <w:rPr>
                <w:rFonts w:ascii="Arial" w:hAnsi="Arial"/>
                <w:sz w:val="28"/>
                <w:szCs w:val="28"/>
                <w:lang w:bidi="ar-EG"/>
              </w:rPr>
            </w:pPr>
            <w:r w:rsidRPr="007865EB">
              <w:rPr>
                <w:rFonts w:ascii="Arial" w:hAnsi="Arial"/>
                <w:sz w:val="28"/>
                <w:szCs w:val="28"/>
                <w:rtl/>
                <w:lang w:bidi="ar-EG"/>
              </w:rPr>
              <w:t>40%</w:t>
            </w:r>
          </w:p>
        </w:tc>
      </w:tr>
    </w:tbl>
    <w:p w:rsidR="00E81F1B" w:rsidRPr="007865EB" w:rsidRDefault="00E81F1B" w:rsidP="00E81F1B">
      <w:pPr>
        <w:pStyle w:val="7"/>
        <w:bidi/>
        <w:spacing w:after="120"/>
        <w:ind w:hanging="357"/>
        <w:rPr>
          <w:rFonts w:ascii="Arial" w:hAnsi="Arial" w:cs="AL-Mohanad"/>
          <w:b/>
          <w:bCs/>
          <w:sz w:val="28"/>
          <w:szCs w:val="28"/>
          <w:rtl/>
        </w:rPr>
      </w:pPr>
      <w:r w:rsidRPr="007865EB">
        <w:rPr>
          <w:rFonts w:ascii="Arial" w:hAnsi="Arial" w:cs="AL-Mohanad"/>
          <w:b/>
          <w:bCs/>
          <w:sz w:val="28"/>
          <w:szCs w:val="28"/>
          <w:rtl/>
        </w:rPr>
        <w:t>د. الدعم الطلابي</w:t>
      </w:r>
      <w:r w:rsidRPr="007865EB">
        <w:rPr>
          <w:rFonts w:ascii="Arial" w:hAnsi="Arial" w:cs="AL-Mohanad" w:hint="cs"/>
          <w:b/>
          <w:bCs/>
          <w:sz w:val="28"/>
          <w:szCs w:val="28"/>
          <w:rtl/>
        </w:rPr>
        <w:t>:</w:t>
      </w:r>
    </w:p>
    <w:tbl>
      <w:tblPr>
        <w:bidiVisual/>
        <w:tblW w:w="911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9"/>
      </w:tblGrid>
      <w:tr w:rsidR="00E81F1B" w:rsidRPr="007865EB" w:rsidTr="00B07041">
        <w:tc>
          <w:tcPr>
            <w:tcW w:w="9119" w:type="dxa"/>
          </w:tcPr>
          <w:p w:rsidR="00E81F1B" w:rsidRPr="007865EB" w:rsidRDefault="00E81F1B" w:rsidP="00CF44D1">
            <w:pPr>
              <w:pStyle w:val="3"/>
              <w:jc w:val="both"/>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7865EB">
              <w:rPr>
                <w:rFonts w:ascii="Arial" w:hAnsi="Arial" w:cs="AL-Mohanad" w:hint="cs"/>
                <w:sz w:val="28"/>
                <w:szCs w:val="28"/>
                <w:rtl/>
              </w:rPr>
              <w:t>أ</w:t>
            </w:r>
            <w:r w:rsidRPr="007865EB">
              <w:rPr>
                <w:rFonts w:ascii="Arial" w:hAnsi="Arial" w:cs="AL-Mohanad"/>
                <w:sz w:val="28"/>
                <w:szCs w:val="28"/>
                <w:rtl/>
              </w:rPr>
              <w:t xml:space="preserve">سبوع).  </w:t>
            </w:r>
          </w:p>
          <w:p w:rsidR="00E23E0E" w:rsidRPr="007865EB" w:rsidRDefault="00E23E0E" w:rsidP="00E23E0E">
            <w:pPr>
              <w:rPr>
                <w:rFonts w:ascii="Arial" w:hAnsi="Arial"/>
                <w:b/>
                <w:bCs/>
                <w:sz w:val="28"/>
                <w:szCs w:val="28"/>
                <w:rtl/>
              </w:rPr>
            </w:pPr>
            <w:r w:rsidRPr="007865EB">
              <w:rPr>
                <w:rFonts w:ascii="Arial" w:hAnsi="Arial"/>
                <w:b/>
                <w:bCs/>
                <w:sz w:val="28"/>
                <w:szCs w:val="28"/>
                <w:rtl/>
              </w:rPr>
              <w:t>سيتم دعم الطالب خلال فترات الساعات المكتبية المتاحة للأستاذ خلال الفصل الدراسي الحالي بإذن الله كما هو موضح في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29"/>
              <w:gridCol w:w="1225"/>
              <w:gridCol w:w="1022"/>
              <w:gridCol w:w="902"/>
              <w:gridCol w:w="888"/>
              <w:gridCol w:w="2154"/>
              <w:gridCol w:w="566"/>
            </w:tblGrid>
            <w:tr w:rsidR="00B07041" w:rsidRPr="00B07041" w:rsidTr="00633AFE">
              <w:trPr>
                <w:trHeight w:val="416"/>
              </w:trPr>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اليوم</w:t>
                  </w:r>
                </w:p>
              </w:tc>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8- 9</w:t>
                  </w:r>
                </w:p>
              </w:tc>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9 - 10</w:t>
                  </w:r>
                </w:p>
              </w:tc>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10 – 11</w:t>
                  </w:r>
                </w:p>
              </w:tc>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11- 12</w:t>
                  </w:r>
                </w:p>
              </w:tc>
              <w:tc>
                <w:tcPr>
                  <w:tcW w:w="0" w:type="auto"/>
                  <w:tcBorders>
                    <w:top w:val="single" w:sz="4" w:space="0" w:color="auto"/>
                    <w:left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12 – 1</w:t>
                  </w:r>
                </w:p>
              </w:tc>
              <w:tc>
                <w:tcPr>
                  <w:tcW w:w="0" w:type="auto"/>
                  <w:tcBorders>
                    <w:top w:val="single" w:sz="4" w:space="0" w:color="auto"/>
                    <w:left w:val="single" w:sz="4" w:space="0" w:color="auto"/>
                    <w:right w:val="single" w:sz="4" w:space="0" w:color="auto"/>
                  </w:tcBorders>
                </w:tcPr>
                <w:p w:rsidR="00B07041" w:rsidRPr="00B07041" w:rsidRDefault="00B07041" w:rsidP="00633AFE">
                  <w:pPr>
                    <w:jc w:val="center"/>
                    <w:rPr>
                      <w:rFonts w:ascii="Arial" w:hAnsi="Arial"/>
                      <w:b/>
                      <w:bCs/>
                      <w:sz w:val="24"/>
                      <w:szCs w:val="24"/>
                      <w:rtl/>
                    </w:rPr>
                  </w:pPr>
                  <w:r w:rsidRPr="00B07041">
                    <w:rPr>
                      <w:rFonts w:ascii="Arial" w:hAnsi="Arial" w:hint="cs"/>
                      <w:b/>
                      <w:bCs/>
                      <w:sz w:val="24"/>
                      <w:szCs w:val="24"/>
                      <w:rtl/>
                    </w:rPr>
                    <w:t>1-2</w:t>
                  </w:r>
                </w:p>
              </w:tc>
              <w:tc>
                <w:tcPr>
                  <w:tcW w:w="0" w:type="auto"/>
                  <w:tcBorders>
                    <w:top w:val="single" w:sz="4" w:space="0" w:color="auto"/>
                    <w:left w:val="single" w:sz="4" w:space="0" w:color="auto"/>
                    <w:right w:val="single" w:sz="4" w:space="0" w:color="auto"/>
                  </w:tcBorders>
                </w:tcPr>
                <w:p w:rsidR="00B07041" w:rsidRPr="00B07041" w:rsidRDefault="00B07041" w:rsidP="00633AFE">
                  <w:pPr>
                    <w:jc w:val="center"/>
                    <w:rPr>
                      <w:rFonts w:ascii="Arial" w:hAnsi="Arial"/>
                      <w:b/>
                      <w:bCs/>
                      <w:sz w:val="24"/>
                      <w:szCs w:val="24"/>
                      <w:rtl/>
                    </w:rPr>
                  </w:pPr>
                  <w:r w:rsidRPr="00B07041">
                    <w:rPr>
                      <w:rFonts w:ascii="Arial" w:hAnsi="Arial" w:hint="cs"/>
                      <w:b/>
                      <w:bCs/>
                      <w:sz w:val="24"/>
                      <w:szCs w:val="24"/>
                      <w:rtl/>
                    </w:rPr>
                    <w:t>2-3</w:t>
                  </w:r>
                </w:p>
              </w:tc>
            </w:tr>
            <w:tr w:rsidR="00B07041" w:rsidRPr="00B07041" w:rsidTr="00633AFE">
              <w:trPr>
                <w:trHeight w:val="20"/>
              </w:trPr>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الأحد</w:t>
                  </w:r>
                </w:p>
              </w:tc>
              <w:tc>
                <w:tcPr>
                  <w:tcW w:w="0" w:type="auto"/>
                  <w:gridSpan w:val="2"/>
                  <w:tcBorders>
                    <w:top w:val="single" w:sz="4" w:space="0" w:color="auto"/>
                    <w:left w:val="single" w:sz="4" w:space="0" w:color="auto"/>
                    <w:bottom w:val="single" w:sz="4" w:space="0" w:color="auto"/>
                    <w:right w:val="single" w:sz="4" w:space="0" w:color="auto"/>
                  </w:tcBorders>
                </w:tcPr>
                <w:p w:rsidR="00B07041" w:rsidRPr="00B07041" w:rsidRDefault="00B07041" w:rsidP="00633AFE">
                  <w:pPr>
                    <w:rPr>
                      <w:rFonts w:ascii="Arial" w:hAnsi="Arial"/>
                      <w:b/>
                      <w:bCs/>
                      <w:sz w:val="24"/>
                      <w:szCs w:val="24"/>
                    </w:rPr>
                  </w:pPr>
                  <w:r w:rsidRPr="00B07041">
                    <w:rPr>
                      <w:rFonts w:ascii="Arial" w:hAnsi="Arial" w:hint="cs"/>
                      <w:b/>
                      <w:bCs/>
                      <w:sz w:val="24"/>
                      <w:szCs w:val="24"/>
                      <w:rtl/>
                    </w:rPr>
                    <w:t>ادارة عمليات (دار 271)</w:t>
                  </w:r>
                </w:p>
              </w:tc>
              <w:tc>
                <w:tcPr>
                  <w:tcW w:w="0" w:type="auto"/>
                  <w:gridSpan w:val="2"/>
                  <w:tcBorders>
                    <w:top w:val="single" w:sz="4" w:space="0" w:color="auto"/>
                    <w:left w:val="single" w:sz="4" w:space="0" w:color="auto"/>
                    <w:bottom w:val="single" w:sz="4" w:space="0" w:color="auto"/>
                    <w:right w:val="single" w:sz="4" w:space="0" w:color="auto"/>
                  </w:tcBorders>
                </w:tcPr>
                <w:p w:rsidR="00B07041" w:rsidRPr="00B07041" w:rsidRDefault="00B07041" w:rsidP="00EB1F55">
                  <w:pPr>
                    <w:jc w:val="center"/>
                    <w:rPr>
                      <w:rFonts w:ascii="Arial" w:hAnsi="Arial"/>
                      <w:b/>
                      <w:bCs/>
                      <w:sz w:val="24"/>
                      <w:szCs w:val="24"/>
                    </w:rPr>
                  </w:pPr>
                  <w:r w:rsidRPr="00B07041">
                    <w:rPr>
                      <w:rFonts w:ascii="Arial" w:hAnsi="Arial"/>
                      <w:b/>
                      <w:bCs/>
                      <w:sz w:val="24"/>
                      <w:szCs w:val="24"/>
                      <w:rtl/>
                    </w:rPr>
                    <w:t>ساعات مكتبية</w:t>
                  </w:r>
                </w:p>
              </w:tc>
              <w:tc>
                <w:tcPr>
                  <w:tcW w:w="0" w:type="auto"/>
                  <w:gridSpan w:val="3"/>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tl/>
                    </w:rPr>
                  </w:pPr>
                  <w:r w:rsidRPr="00B07041">
                    <w:rPr>
                      <w:rFonts w:ascii="Arial" w:hAnsi="Arial" w:hint="cs"/>
                      <w:b/>
                      <w:bCs/>
                      <w:sz w:val="24"/>
                      <w:szCs w:val="24"/>
                      <w:rtl/>
                    </w:rPr>
                    <w:t>ادارة تسويق (دار 241)</w:t>
                  </w:r>
                </w:p>
              </w:tc>
            </w:tr>
            <w:tr w:rsidR="00B07041" w:rsidRPr="00B07041" w:rsidTr="00633AFE">
              <w:trPr>
                <w:trHeight w:val="20"/>
              </w:trPr>
              <w:tc>
                <w:tcPr>
                  <w:tcW w:w="0" w:type="auto"/>
                  <w:tcBorders>
                    <w:top w:val="single" w:sz="4" w:space="0" w:color="auto"/>
                    <w:left w:val="single" w:sz="4" w:space="0" w:color="auto"/>
                    <w:bottom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الأثنين</w:t>
                  </w: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r>
            <w:tr w:rsidR="00B07041" w:rsidRPr="00B07041" w:rsidTr="00633AFE">
              <w:trPr>
                <w:trHeight w:val="20"/>
              </w:trPr>
              <w:tc>
                <w:tcPr>
                  <w:tcW w:w="0" w:type="auto"/>
                  <w:tcBorders>
                    <w:top w:val="single" w:sz="4" w:space="0" w:color="auto"/>
                    <w:left w:val="single" w:sz="4" w:space="0" w:color="auto"/>
                    <w:bottom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الثلاثاء</w:t>
                  </w:r>
                </w:p>
              </w:tc>
              <w:tc>
                <w:tcPr>
                  <w:tcW w:w="0" w:type="auto"/>
                  <w:gridSpan w:val="2"/>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B07041" w:rsidRPr="00B07041" w:rsidRDefault="00B07041" w:rsidP="00633AFE">
                  <w:pPr>
                    <w:rPr>
                      <w:rFonts w:ascii="Arial" w:hAnsi="Arial"/>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rPr>
                      <w:rFonts w:ascii="Arial" w:hAnsi="Arial"/>
                      <w:b/>
                      <w:bCs/>
                      <w:sz w:val="24"/>
                      <w:szCs w:val="24"/>
                      <w:rtl/>
                    </w:rPr>
                  </w:pP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rPr>
                      <w:rFonts w:ascii="Arial" w:hAnsi="Arial"/>
                      <w:b/>
                      <w:bCs/>
                      <w:sz w:val="24"/>
                      <w:szCs w:val="24"/>
                      <w:rtl/>
                    </w:rPr>
                  </w:pPr>
                </w:p>
              </w:tc>
            </w:tr>
            <w:tr w:rsidR="00B07041" w:rsidRPr="00B07041" w:rsidTr="00633AFE">
              <w:trPr>
                <w:trHeight w:val="20"/>
              </w:trPr>
              <w:tc>
                <w:tcPr>
                  <w:tcW w:w="0" w:type="auto"/>
                  <w:tcBorders>
                    <w:top w:val="single" w:sz="4" w:space="0" w:color="auto"/>
                    <w:left w:val="single" w:sz="4" w:space="0" w:color="auto"/>
                    <w:bottom w:val="single" w:sz="4" w:space="0" w:color="auto"/>
                    <w:right w:val="single" w:sz="4" w:space="0" w:color="auto"/>
                  </w:tcBorders>
                  <w:hideMark/>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الأربعاء</w:t>
                  </w:r>
                </w:p>
              </w:tc>
              <w:tc>
                <w:tcPr>
                  <w:tcW w:w="0" w:type="auto"/>
                  <w:gridSpan w:val="4"/>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tl/>
                    </w:rPr>
                  </w:pPr>
                  <w:r w:rsidRPr="00B07041">
                    <w:rPr>
                      <w:rFonts w:ascii="Arial" w:hAnsi="Arial" w:hint="cs"/>
                      <w:b/>
                      <w:bCs/>
                      <w:sz w:val="24"/>
                      <w:szCs w:val="24"/>
                      <w:rtl/>
                    </w:rPr>
                    <w:t>مهارات ادارية</w:t>
                  </w:r>
                </w:p>
              </w:tc>
              <w:tc>
                <w:tcPr>
                  <w:tcW w:w="0" w:type="auto"/>
                  <w:gridSpan w:val="3"/>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ساعات مكتبية</w:t>
                  </w:r>
                </w:p>
              </w:tc>
            </w:tr>
            <w:tr w:rsidR="00B07041" w:rsidRPr="00B07041" w:rsidTr="00633AFE">
              <w:trPr>
                <w:trHeight w:val="20"/>
              </w:trPr>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tl/>
                    </w:rPr>
                  </w:pPr>
                  <w:r w:rsidRPr="00B07041">
                    <w:rPr>
                      <w:rFonts w:ascii="Arial" w:hAnsi="Arial" w:hint="cs"/>
                      <w:b/>
                      <w:bCs/>
                      <w:sz w:val="24"/>
                      <w:szCs w:val="24"/>
                      <w:rtl/>
                    </w:rPr>
                    <w:t>الخميس</w:t>
                  </w: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tl/>
                    </w:rPr>
                  </w:pPr>
                </w:p>
              </w:tc>
              <w:tc>
                <w:tcPr>
                  <w:tcW w:w="0" w:type="auto"/>
                  <w:gridSpan w:val="4"/>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r w:rsidRPr="00B07041">
                    <w:rPr>
                      <w:rFonts w:ascii="Arial" w:hAnsi="Arial"/>
                      <w:b/>
                      <w:bCs/>
                      <w:sz w:val="24"/>
                      <w:szCs w:val="24"/>
                      <w:rtl/>
                    </w:rPr>
                    <w:t>ساعات مكتبية</w:t>
                  </w: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rPr>
                      <w:rFonts w:ascii="Arial" w:hAnsi="Arial"/>
                      <w:b/>
                      <w:bCs/>
                      <w:sz w:val="24"/>
                      <w:szCs w:val="24"/>
                    </w:rPr>
                  </w:pPr>
                  <w:r w:rsidRPr="00B07041">
                    <w:rPr>
                      <w:rFonts w:ascii="Arial" w:hAnsi="Arial" w:hint="cs"/>
                      <w:b/>
                      <w:bCs/>
                      <w:sz w:val="24"/>
                      <w:szCs w:val="24"/>
                      <w:rtl/>
                    </w:rPr>
                    <w:t>ادارة عمليات (دار 271)</w:t>
                  </w:r>
                </w:p>
              </w:tc>
              <w:tc>
                <w:tcPr>
                  <w:tcW w:w="0" w:type="auto"/>
                  <w:tcBorders>
                    <w:top w:val="single" w:sz="4" w:space="0" w:color="auto"/>
                    <w:left w:val="single" w:sz="4" w:space="0" w:color="auto"/>
                    <w:bottom w:val="single" w:sz="4" w:space="0" w:color="auto"/>
                    <w:right w:val="single" w:sz="4" w:space="0" w:color="auto"/>
                  </w:tcBorders>
                </w:tcPr>
                <w:p w:rsidR="00B07041" w:rsidRPr="00B07041" w:rsidRDefault="00B07041" w:rsidP="00633AFE">
                  <w:pPr>
                    <w:jc w:val="center"/>
                    <w:rPr>
                      <w:rFonts w:ascii="Arial" w:hAnsi="Arial"/>
                      <w:b/>
                      <w:bCs/>
                      <w:sz w:val="24"/>
                      <w:szCs w:val="24"/>
                    </w:rPr>
                  </w:pPr>
                </w:p>
              </w:tc>
            </w:tr>
          </w:tbl>
          <w:p w:rsidR="00E81F1B" w:rsidRPr="007865EB" w:rsidRDefault="00E81F1B" w:rsidP="00CF44D1">
            <w:pPr>
              <w:pStyle w:val="3"/>
              <w:rPr>
                <w:rFonts w:ascii="Arial" w:hAnsi="Arial" w:cs="AL-Mohanad" w:hint="cs"/>
                <w:sz w:val="28"/>
                <w:szCs w:val="28"/>
              </w:rPr>
            </w:pPr>
          </w:p>
          <w:p w:rsidR="00E81F1B" w:rsidRPr="007865EB" w:rsidRDefault="00E81F1B" w:rsidP="00CF44D1">
            <w:pPr>
              <w:tabs>
                <w:tab w:val="left" w:pos="0"/>
              </w:tabs>
              <w:rPr>
                <w:rFonts w:ascii="Arial" w:hAnsi="Arial" w:cs="AL-Mohanad" w:hint="cs"/>
                <w:b/>
                <w:bCs/>
                <w:sz w:val="28"/>
                <w:szCs w:val="28"/>
                <w:lang w:bidi="ar-EG"/>
              </w:rPr>
            </w:pPr>
          </w:p>
        </w:tc>
      </w:tr>
    </w:tbl>
    <w:p w:rsidR="00E81F1B" w:rsidRPr="007865EB" w:rsidRDefault="00E81F1B" w:rsidP="00E81F1B">
      <w:pPr>
        <w:pStyle w:val="5"/>
        <w:rPr>
          <w:rFonts w:ascii="Arial" w:hAnsi="Arial" w:cs="AL-Mohanad"/>
          <w:i w:val="0"/>
          <w:iCs w:val="0"/>
          <w:sz w:val="28"/>
          <w:szCs w:val="28"/>
          <w:rtl/>
        </w:rPr>
      </w:pPr>
      <w:r w:rsidRPr="007865EB">
        <w:rPr>
          <w:rFonts w:ascii="Arial" w:hAnsi="Arial" w:cs="AL-Mohanad"/>
          <w:i w:val="0"/>
          <w:iCs w:val="0"/>
          <w:sz w:val="28"/>
          <w:szCs w:val="28"/>
          <w:rtl/>
        </w:rPr>
        <w:t>هـ . مصادر التعلم</w:t>
      </w:r>
      <w:r w:rsidRPr="007865EB">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81F1B" w:rsidRPr="007865EB" w:rsidTr="00CF44D1">
        <w:tc>
          <w:tcPr>
            <w:tcW w:w="9356" w:type="dxa"/>
          </w:tcPr>
          <w:p w:rsidR="00E81F1B" w:rsidRPr="007865EB" w:rsidRDefault="00E81F1B" w:rsidP="004E4CF5">
            <w:pPr>
              <w:spacing w:after="0" w:line="240" w:lineRule="auto"/>
              <w:rPr>
                <w:rFonts w:ascii="Arial" w:hAnsi="Arial" w:cs="AL-Mohanad"/>
                <w:sz w:val="28"/>
                <w:szCs w:val="28"/>
                <w:rtl/>
                <w:lang w:bidi="ar-EG"/>
              </w:rPr>
            </w:pPr>
            <w:r w:rsidRPr="007865EB">
              <w:rPr>
                <w:rFonts w:ascii="Arial" w:hAnsi="Arial" w:cs="AL-Mohanad" w:hint="cs"/>
                <w:sz w:val="28"/>
                <w:szCs w:val="28"/>
                <w:rtl/>
                <w:lang w:bidi="ar-EG"/>
              </w:rPr>
              <w:t>1-</w:t>
            </w:r>
            <w:r w:rsidRPr="007865EB">
              <w:rPr>
                <w:rFonts w:ascii="Arial" w:hAnsi="Arial" w:cs="AL-Mohanad"/>
                <w:sz w:val="28"/>
                <w:szCs w:val="28"/>
                <w:rtl/>
                <w:lang w:bidi="ar-EG"/>
              </w:rPr>
              <w:t>الكتب المقررة المطلوبة</w:t>
            </w:r>
            <w:r w:rsidRPr="007865EB">
              <w:rPr>
                <w:rFonts w:ascii="Arial" w:hAnsi="Arial" w:cs="AL-Mohanad" w:hint="cs"/>
                <w:sz w:val="28"/>
                <w:szCs w:val="28"/>
                <w:rtl/>
                <w:lang w:bidi="ar-EG"/>
              </w:rPr>
              <w:t>:</w:t>
            </w:r>
          </w:p>
          <w:p w:rsidR="004E4CF5" w:rsidRPr="007865EB" w:rsidRDefault="0046606F" w:rsidP="00FA6CB8">
            <w:pPr>
              <w:pStyle w:val="a6"/>
              <w:numPr>
                <w:ilvl w:val="0"/>
                <w:numId w:val="6"/>
              </w:numPr>
              <w:autoSpaceDE w:val="0"/>
              <w:autoSpaceDN w:val="0"/>
              <w:adjustRightInd w:val="0"/>
              <w:spacing w:after="0" w:line="240" w:lineRule="auto"/>
              <w:rPr>
                <w:rFonts w:ascii="Arial" w:hAnsi="Arial" w:cs="AL-Mohanad"/>
                <w:sz w:val="28"/>
                <w:szCs w:val="28"/>
                <w:lang w:bidi="ar-EG"/>
              </w:rPr>
            </w:pPr>
            <w:r>
              <w:rPr>
                <w:rFonts w:ascii="Arial" w:hAnsi="Arial" w:cs="AL-Mohanad" w:hint="cs"/>
                <w:sz w:val="28"/>
                <w:szCs w:val="28"/>
                <w:rtl/>
                <w:lang w:bidi="ar-EG"/>
              </w:rPr>
              <w:t xml:space="preserve">طلال </w:t>
            </w:r>
            <w:r w:rsidR="00633AFE" w:rsidRPr="007865EB">
              <w:rPr>
                <w:rFonts w:ascii="Arial" w:hAnsi="Arial" w:cs="AL-Mohanad" w:hint="cs"/>
                <w:sz w:val="28"/>
                <w:szCs w:val="28"/>
                <w:rtl/>
                <w:lang w:bidi="ar-EG"/>
              </w:rPr>
              <w:t xml:space="preserve">عبد الله </w:t>
            </w:r>
            <w:r>
              <w:rPr>
                <w:rFonts w:ascii="Arial" w:hAnsi="Arial" w:cs="AL-Mohanad" w:hint="cs"/>
                <w:sz w:val="28"/>
                <w:szCs w:val="28"/>
                <w:rtl/>
                <w:lang w:bidi="ar-EG"/>
              </w:rPr>
              <w:t>الزعبي وآخرين،</w:t>
            </w:r>
            <w:r w:rsidR="00633AFE" w:rsidRPr="007865EB">
              <w:rPr>
                <w:rFonts w:ascii="Arial" w:hAnsi="Arial" w:cs="AL-Mohanad" w:hint="cs"/>
                <w:sz w:val="28"/>
                <w:szCs w:val="28"/>
                <w:rtl/>
                <w:lang w:bidi="ar-EG"/>
              </w:rPr>
              <w:t xml:space="preserve"> م</w:t>
            </w:r>
            <w:r>
              <w:rPr>
                <w:rFonts w:ascii="Arial" w:hAnsi="Arial" w:cs="AL-Mohanad" w:hint="cs"/>
                <w:sz w:val="28"/>
                <w:szCs w:val="28"/>
                <w:rtl/>
                <w:lang w:bidi="ar-EG"/>
              </w:rPr>
              <w:t>هارات الاتصال الجماهيري</w:t>
            </w:r>
            <w:r w:rsidR="00D1625F" w:rsidRPr="007865EB">
              <w:rPr>
                <w:rFonts w:ascii="Arial" w:hAnsi="Arial" w:cs="AL-Mohanad" w:hint="cs"/>
                <w:sz w:val="28"/>
                <w:szCs w:val="28"/>
                <w:rtl/>
                <w:lang w:bidi="ar-EG"/>
              </w:rPr>
              <w:t>،</w:t>
            </w:r>
            <w:r>
              <w:rPr>
                <w:rFonts w:ascii="Arial" w:hAnsi="Arial" w:cs="AL-Mohanad" w:hint="cs"/>
                <w:sz w:val="28"/>
                <w:szCs w:val="28"/>
                <w:rtl/>
                <w:lang w:bidi="ar-EG"/>
              </w:rPr>
              <w:t xml:space="preserve"> عالم الكتب الحديث</w:t>
            </w:r>
            <w:r w:rsidR="00D1625F" w:rsidRPr="007865EB">
              <w:rPr>
                <w:rFonts w:ascii="Arial" w:hAnsi="Arial" w:cs="AL-Mohanad" w:hint="cs"/>
                <w:sz w:val="28"/>
                <w:szCs w:val="28"/>
                <w:rtl/>
                <w:lang w:bidi="ar-EG"/>
              </w:rPr>
              <w:t>،</w:t>
            </w:r>
            <w:r w:rsidR="00FA6CB8">
              <w:rPr>
                <w:rFonts w:ascii="Arial" w:hAnsi="Arial" w:cs="AL-Mohanad" w:hint="cs"/>
                <w:sz w:val="28"/>
                <w:szCs w:val="28"/>
                <w:rtl/>
                <w:lang w:bidi="ar-EG"/>
              </w:rPr>
              <w:t xml:space="preserve"> إربد</w:t>
            </w:r>
            <w:r w:rsidR="00D1625F" w:rsidRPr="007865EB">
              <w:rPr>
                <w:rFonts w:ascii="Arial" w:hAnsi="Arial" w:cs="AL-Mohanad" w:hint="cs"/>
                <w:sz w:val="28"/>
                <w:szCs w:val="28"/>
                <w:rtl/>
                <w:lang w:bidi="ar-EG"/>
              </w:rPr>
              <w:t>، الطابعة ال</w:t>
            </w:r>
            <w:r w:rsidR="00FA6CB8">
              <w:rPr>
                <w:rFonts w:ascii="Arial" w:hAnsi="Arial" w:cs="AL-Mohanad" w:hint="cs"/>
                <w:sz w:val="28"/>
                <w:szCs w:val="28"/>
                <w:rtl/>
                <w:lang w:bidi="ar-EG"/>
              </w:rPr>
              <w:t>أولي</w:t>
            </w:r>
            <w:r w:rsidR="00523628">
              <w:rPr>
                <w:rFonts w:ascii="Arial" w:hAnsi="Arial" w:cs="AL-Mohanad" w:hint="cs"/>
                <w:sz w:val="28"/>
                <w:szCs w:val="28"/>
                <w:rtl/>
                <w:lang w:bidi="ar-EG"/>
              </w:rPr>
              <w:t>، 2010م</w:t>
            </w:r>
            <w:r w:rsidR="00FA6CB8">
              <w:rPr>
                <w:rFonts w:ascii="Arial" w:hAnsi="Arial" w:cs="AL-Mohanad" w:hint="cs"/>
                <w:sz w:val="28"/>
                <w:szCs w:val="28"/>
                <w:rtl/>
                <w:lang w:bidi="ar-EG"/>
              </w:rPr>
              <w:t>.</w:t>
            </w:r>
          </w:p>
        </w:tc>
      </w:tr>
      <w:tr w:rsidR="00E81F1B" w:rsidRPr="007865EB" w:rsidTr="00CF44D1">
        <w:tc>
          <w:tcPr>
            <w:tcW w:w="9356" w:type="dxa"/>
          </w:tcPr>
          <w:p w:rsidR="00E81F1B" w:rsidRDefault="00E81F1B" w:rsidP="00CF44D1">
            <w:pPr>
              <w:spacing w:before="240" w:after="0" w:line="240" w:lineRule="auto"/>
              <w:rPr>
                <w:rFonts w:ascii="Arial" w:hAnsi="Arial" w:cs="AL-Mohanad"/>
                <w:sz w:val="28"/>
                <w:szCs w:val="28"/>
                <w:rtl/>
                <w:lang w:bidi="ar-EG"/>
              </w:rPr>
            </w:pPr>
            <w:r w:rsidRPr="007865EB">
              <w:rPr>
                <w:rFonts w:ascii="Arial" w:hAnsi="Arial" w:cs="AL-Mohanad" w:hint="cs"/>
                <w:sz w:val="28"/>
                <w:szCs w:val="28"/>
                <w:rtl/>
                <w:lang w:bidi="ar-EG"/>
              </w:rPr>
              <w:t>2-</w:t>
            </w:r>
            <w:r w:rsidRPr="007865EB">
              <w:rPr>
                <w:rFonts w:ascii="Arial" w:hAnsi="Arial" w:cs="AL-Mohanad"/>
                <w:sz w:val="28"/>
                <w:szCs w:val="28"/>
                <w:rtl/>
                <w:lang w:bidi="ar-EG"/>
              </w:rPr>
              <w:t>المراجع الرئيسة</w:t>
            </w:r>
            <w:r w:rsidRPr="007865EB">
              <w:rPr>
                <w:rFonts w:ascii="Arial" w:hAnsi="Arial" w:cs="AL-Mohanad" w:hint="cs"/>
                <w:sz w:val="28"/>
                <w:szCs w:val="28"/>
                <w:rtl/>
                <w:lang w:bidi="ar-EG"/>
              </w:rPr>
              <w:t>:</w:t>
            </w:r>
          </w:p>
          <w:p w:rsidR="00523628" w:rsidRPr="00523628" w:rsidRDefault="00523628" w:rsidP="00523628">
            <w:pPr>
              <w:pStyle w:val="a6"/>
              <w:numPr>
                <w:ilvl w:val="0"/>
                <w:numId w:val="6"/>
              </w:numPr>
              <w:spacing w:before="240" w:after="0" w:line="240" w:lineRule="auto"/>
              <w:rPr>
                <w:rFonts w:ascii="Arial" w:hAnsi="Arial" w:cs="AL-Mohanad"/>
                <w:sz w:val="28"/>
                <w:szCs w:val="28"/>
                <w:lang w:bidi="ar-EG"/>
              </w:rPr>
            </w:pPr>
            <w:r>
              <w:rPr>
                <w:rFonts w:ascii="Arial" w:hAnsi="Arial" w:cs="AL-Mohanad" w:hint="cs"/>
                <w:sz w:val="28"/>
                <w:szCs w:val="28"/>
                <w:rtl/>
                <w:lang w:bidi="ar-EG"/>
              </w:rPr>
              <w:t>سيد جاد الرب، موضوعات ادارية متقدمة</w:t>
            </w:r>
            <w:r w:rsidR="00F3160F">
              <w:rPr>
                <w:rFonts w:ascii="Arial" w:hAnsi="Arial" w:cs="AL-Mohanad" w:hint="cs"/>
                <w:sz w:val="28"/>
                <w:szCs w:val="28"/>
                <w:rtl/>
                <w:lang w:bidi="ar-EG"/>
              </w:rPr>
              <w:t xml:space="preserve"> وتطبيقاتها في منظمات الأعمال الدولية</w:t>
            </w:r>
            <w:r>
              <w:rPr>
                <w:rFonts w:ascii="Arial" w:hAnsi="Arial" w:cs="AL-Mohanad" w:hint="cs"/>
                <w:sz w:val="28"/>
                <w:szCs w:val="28"/>
                <w:rtl/>
                <w:lang w:bidi="ar-EG"/>
              </w:rPr>
              <w:t>،</w:t>
            </w:r>
            <w:r w:rsidR="001C53F3">
              <w:rPr>
                <w:rFonts w:ascii="Arial" w:hAnsi="Arial" w:cs="AL-Mohanad" w:hint="cs"/>
                <w:sz w:val="28"/>
                <w:szCs w:val="28"/>
                <w:rtl/>
                <w:lang w:bidi="ar-EG"/>
              </w:rPr>
              <w:t>2009م</w:t>
            </w:r>
            <w:r>
              <w:rPr>
                <w:rFonts w:ascii="Arial" w:hAnsi="Arial" w:cs="AL-Mohanad" w:hint="cs"/>
                <w:sz w:val="28"/>
                <w:szCs w:val="28"/>
                <w:rtl/>
                <w:lang w:bidi="ar-EG"/>
              </w:rPr>
              <w:t xml:space="preserve"> </w:t>
            </w:r>
          </w:p>
          <w:p w:rsidR="00E81F1B" w:rsidRPr="007865EB" w:rsidRDefault="00523628" w:rsidP="00523628">
            <w:pPr>
              <w:pStyle w:val="a6"/>
              <w:numPr>
                <w:ilvl w:val="0"/>
                <w:numId w:val="6"/>
              </w:numPr>
              <w:autoSpaceDE w:val="0"/>
              <w:autoSpaceDN w:val="0"/>
              <w:adjustRightInd w:val="0"/>
              <w:spacing w:after="0" w:line="240" w:lineRule="auto"/>
              <w:rPr>
                <w:rFonts w:ascii="Arial" w:hAnsi="Arial" w:cs="AL-Mohanad"/>
                <w:sz w:val="28"/>
                <w:szCs w:val="28"/>
                <w:lang w:bidi="ar-EG"/>
              </w:rPr>
            </w:pPr>
            <w:r>
              <w:rPr>
                <w:rFonts w:ascii="Arial" w:hAnsi="Arial" w:cs="AL-Mohanad" w:hint="cs"/>
                <w:sz w:val="28"/>
                <w:szCs w:val="28"/>
                <w:rtl/>
                <w:lang w:bidi="ar-EG"/>
              </w:rPr>
              <w:t>المحاضرات والدورات المقدمة للطلاب أثناء الفصل الدراسي</w:t>
            </w:r>
          </w:p>
        </w:tc>
      </w:tr>
      <w:tr w:rsidR="00E81F1B" w:rsidRPr="007865EB" w:rsidTr="00CF44D1">
        <w:tc>
          <w:tcPr>
            <w:tcW w:w="9356" w:type="dxa"/>
          </w:tcPr>
          <w:p w:rsidR="00E81F1B" w:rsidRPr="007865EB" w:rsidRDefault="00E81F1B" w:rsidP="00633AFE">
            <w:pPr>
              <w:spacing w:before="240" w:after="0" w:line="240" w:lineRule="auto"/>
              <w:rPr>
                <w:rFonts w:ascii="Arial" w:hAnsi="Arial" w:cs="AL-Mohanad"/>
                <w:sz w:val="28"/>
                <w:szCs w:val="28"/>
                <w:lang w:bidi="ar-EG"/>
              </w:rPr>
            </w:pPr>
            <w:r w:rsidRPr="007865EB">
              <w:rPr>
                <w:rFonts w:ascii="Arial" w:hAnsi="Arial" w:cs="AL-Mohanad" w:hint="cs"/>
                <w:sz w:val="28"/>
                <w:szCs w:val="28"/>
                <w:rtl/>
                <w:lang w:bidi="ar-EG"/>
              </w:rPr>
              <w:lastRenderedPageBreak/>
              <w:t>3-</w:t>
            </w:r>
            <w:r w:rsidRPr="007865EB">
              <w:rPr>
                <w:rFonts w:ascii="Arial" w:hAnsi="Arial" w:cs="AL-Mohanad"/>
                <w:sz w:val="28"/>
                <w:szCs w:val="28"/>
                <w:rtl/>
                <w:lang w:bidi="ar-EG"/>
              </w:rPr>
              <w:t xml:space="preserve">الكتب والمراجع التي يوصى بها (المجلات العلمية، التقارير،...الخ) (أرفق قائمة بها) </w:t>
            </w:r>
          </w:p>
          <w:p w:rsidR="00E81F1B" w:rsidRPr="007865EB" w:rsidRDefault="00E81F1B" w:rsidP="00CF44D1">
            <w:pPr>
              <w:spacing w:before="240"/>
              <w:ind w:left="1363" w:hanging="1350"/>
              <w:rPr>
                <w:rFonts w:ascii="Arial" w:hAnsi="Arial" w:cs="AL-Mohanad"/>
                <w:sz w:val="28"/>
                <w:szCs w:val="28"/>
                <w:lang w:bidi="ar-EG"/>
              </w:rPr>
            </w:pPr>
          </w:p>
        </w:tc>
      </w:tr>
      <w:tr w:rsidR="00E81F1B" w:rsidRPr="007865EB" w:rsidTr="00CF44D1">
        <w:tc>
          <w:tcPr>
            <w:tcW w:w="9356" w:type="dxa"/>
          </w:tcPr>
          <w:p w:rsidR="00E81F1B" w:rsidRPr="007865EB" w:rsidRDefault="00E81F1B" w:rsidP="00265986">
            <w:pPr>
              <w:spacing w:before="240" w:after="0" w:line="240" w:lineRule="auto"/>
              <w:rPr>
                <w:rFonts w:ascii="Arial" w:hAnsi="Arial"/>
                <w:sz w:val="28"/>
                <w:szCs w:val="28"/>
              </w:rPr>
            </w:pPr>
            <w:r w:rsidRPr="007865EB">
              <w:rPr>
                <w:rFonts w:ascii="Arial" w:hAnsi="Arial" w:cs="AL-Mohanad" w:hint="cs"/>
                <w:sz w:val="28"/>
                <w:szCs w:val="28"/>
                <w:rtl/>
                <w:lang w:bidi="ar-EG"/>
              </w:rPr>
              <w:t>4-</w:t>
            </w:r>
            <w:r w:rsidRPr="007865EB">
              <w:rPr>
                <w:rFonts w:ascii="Arial" w:hAnsi="Arial" w:cs="AL-Mohanad"/>
                <w:sz w:val="28"/>
                <w:szCs w:val="28"/>
                <w:rtl/>
                <w:lang w:bidi="ar-EG"/>
              </w:rPr>
              <w:t>المراجع الإلكترونية، مواقع الإنترنت...الخ</w:t>
            </w:r>
            <w:r w:rsidRPr="007865EB">
              <w:rPr>
                <w:rFonts w:ascii="Arial" w:hAnsi="Arial" w:cs="AL-Mohanad" w:hint="cs"/>
                <w:sz w:val="28"/>
                <w:szCs w:val="28"/>
                <w:rtl/>
                <w:lang w:bidi="ar-EG"/>
              </w:rPr>
              <w:t>:</w:t>
            </w:r>
            <w:r w:rsidR="009A28B6" w:rsidRPr="007865EB">
              <w:rPr>
                <w:rFonts w:ascii="Arial" w:hAnsi="Arial" w:cs="AL-Mohanad" w:hint="cs"/>
                <w:sz w:val="28"/>
                <w:szCs w:val="28"/>
                <w:rtl/>
                <w:lang w:bidi="ar-EG"/>
              </w:rPr>
              <w:t xml:space="preserve"> </w:t>
            </w:r>
            <w:r w:rsidR="009A28B6" w:rsidRPr="007865EB">
              <w:rPr>
                <w:rFonts w:ascii="Arial" w:hAnsi="Arial"/>
                <w:sz w:val="28"/>
                <w:szCs w:val="28"/>
                <w:rtl/>
                <w:lang w:bidi="ar-EG"/>
              </w:rPr>
              <w:t xml:space="preserve">: </w:t>
            </w:r>
            <w:hyperlink r:id="rId9" w:history="1">
              <w:r w:rsidR="009A28B6" w:rsidRPr="007865EB">
                <w:rPr>
                  <w:rStyle w:val="Hyperlink"/>
                  <w:rFonts w:ascii="Arial" w:hAnsi="Arial"/>
                  <w:sz w:val="28"/>
                  <w:szCs w:val="28"/>
                  <w:lang w:bidi="ar-EG"/>
                </w:rPr>
                <w:t>www.edarah.org</w:t>
              </w:r>
            </w:hyperlink>
            <w:r w:rsidR="009A28B6" w:rsidRPr="007865EB">
              <w:rPr>
                <w:rFonts w:ascii="Arial" w:hAnsi="Arial"/>
                <w:sz w:val="28"/>
                <w:szCs w:val="28"/>
                <w:lang w:bidi="ar-EG"/>
              </w:rPr>
              <w:t xml:space="preserve"> </w:t>
            </w:r>
            <w:r w:rsidR="009A28B6" w:rsidRPr="007865EB">
              <w:rPr>
                <w:rFonts w:ascii="Arial" w:hAnsi="Arial"/>
                <w:sz w:val="28"/>
                <w:szCs w:val="28"/>
                <w:rtl/>
              </w:rPr>
              <w:t>والمكتبة الرقمية السعودية.</w:t>
            </w:r>
          </w:p>
        </w:tc>
      </w:tr>
      <w:tr w:rsidR="00E81F1B" w:rsidRPr="007865EB" w:rsidTr="00CF44D1">
        <w:tc>
          <w:tcPr>
            <w:tcW w:w="9356" w:type="dxa"/>
          </w:tcPr>
          <w:p w:rsidR="00E81F1B" w:rsidRPr="007865EB" w:rsidRDefault="00E81F1B" w:rsidP="00265986">
            <w:pPr>
              <w:spacing w:after="0" w:line="240" w:lineRule="auto"/>
              <w:jc w:val="both"/>
              <w:rPr>
                <w:rFonts w:ascii="Arial" w:hAnsi="Arial" w:cs="AL-Mohanad"/>
                <w:sz w:val="28"/>
                <w:szCs w:val="28"/>
                <w:rtl/>
                <w:lang w:bidi="ar-EG"/>
              </w:rPr>
            </w:pPr>
            <w:r w:rsidRPr="007865EB">
              <w:rPr>
                <w:rFonts w:ascii="Arial" w:hAnsi="Arial" w:cs="AL-Mohanad" w:hint="cs"/>
                <w:sz w:val="28"/>
                <w:szCs w:val="28"/>
                <w:rtl/>
                <w:lang w:bidi="ar-EG"/>
              </w:rPr>
              <w:t>5-</w:t>
            </w:r>
            <w:r w:rsidRPr="007865EB">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sidRPr="007865EB">
              <w:rPr>
                <w:rFonts w:ascii="Arial" w:hAnsi="Arial" w:cs="AL-Mohanad" w:hint="cs"/>
                <w:sz w:val="28"/>
                <w:szCs w:val="28"/>
                <w:rtl/>
                <w:lang w:bidi="ar-EG"/>
              </w:rPr>
              <w:t>:</w:t>
            </w:r>
          </w:p>
          <w:p w:rsidR="00E81F1B" w:rsidRPr="007865EB" w:rsidRDefault="00E81F1B" w:rsidP="00CF44D1">
            <w:pPr>
              <w:rPr>
                <w:rFonts w:ascii="Arial" w:hAnsi="Arial" w:cs="AL-Mohanad"/>
                <w:sz w:val="28"/>
                <w:szCs w:val="28"/>
                <w:lang w:bidi="ar-EG"/>
              </w:rPr>
            </w:pPr>
          </w:p>
        </w:tc>
      </w:tr>
    </w:tbl>
    <w:p w:rsidR="00E81F1B" w:rsidRPr="007865EB" w:rsidRDefault="00E81F1B" w:rsidP="00E81F1B">
      <w:pPr>
        <w:rPr>
          <w:rFonts w:ascii="Arial" w:hAnsi="Arial" w:cs="AL-Mohanad"/>
          <w:b/>
          <w:bCs/>
          <w:sz w:val="28"/>
          <w:szCs w:val="28"/>
          <w:rtl/>
        </w:rPr>
      </w:pPr>
      <w:r w:rsidRPr="007865EB">
        <w:rPr>
          <w:rFonts w:ascii="Arial" w:hAnsi="Arial" w:cs="AL-Mohanad"/>
          <w:b/>
          <w:bCs/>
          <w:sz w:val="28"/>
          <w:szCs w:val="28"/>
          <w:rtl/>
        </w:rPr>
        <w:t>و . المرافق اللازمة</w:t>
      </w:r>
      <w:r w:rsidRPr="007865EB">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81F1B" w:rsidRPr="007865EB" w:rsidTr="00CF44D1">
        <w:tc>
          <w:tcPr>
            <w:tcW w:w="9356" w:type="dxa"/>
          </w:tcPr>
          <w:p w:rsidR="00E81F1B" w:rsidRPr="007865EB" w:rsidRDefault="00E81F1B" w:rsidP="00CF44D1">
            <w:pPr>
              <w:pStyle w:val="7"/>
              <w:bidi/>
              <w:spacing w:after="120"/>
              <w:jc w:val="both"/>
              <w:rPr>
                <w:rFonts w:ascii="Arial" w:hAnsi="Arial" w:cs="AL-Mohanad"/>
                <w:sz w:val="28"/>
                <w:szCs w:val="28"/>
                <w:rtl/>
              </w:rPr>
            </w:pPr>
            <w:r w:rsidRPr="007865EB">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7865EB" w:rsidRDefault="00E81F1B" w:rsidP="00CF44D1">
            <w:pPr>
              <w:pStyle w:val="7"/>
              <w:bidi/>
              <w:spacing w:after="120"/>
              <w:rPr>
                <w:rFonts w:ascii="Arial" w:hAnsi="Arial" w:cs="AL-Mohanad"/>
                <w:sz w:val="28"/>
                <w:szCs w:val="28"/>
              </w:rPr>
            </w:pPr>
          </w:p>
        </w:tc>
      </w:tr>
      <w:tr w:rsidR="00E81F1B" w:rsidRPr="007865EB" w:rsidTr="00CF44D1">
        <w:tc>
          <w:tcPr>
            <w:tcW w:w="9356" w:type="dxa"/>
          </w:tcPr>
          <w:p w:rsidR="00E81F1B" w:rsidRPr="007865EB" w:rsidRDefault="00E81F1B" w:rsidP="00CF44D1">
            <w:pPr>
              <w:tabs>
                <w:tab w:val="left" w:pos="874"/>
                <w:tab w:val="left" w:pos="1444"/>
              </w:tabs>
              <w:spacing w:after="0" w:line="240" w:lineRule="auto"/>
              <w:rPr>
                <w:rFonts w:ascii="Arial" w:hAnsi="Arial" w:cs="AL-Mohanad"/>
                <w:sz w:val="28"/>
                <w:szCs w:val="28"/>
              </w:rPr>
            </w:pPr>
            <w:r w:rsidRPr="007865EB">
              <w:rPr>
                <w:rFonts w:ascii="Arial" w:hAnsi="Arial" w:cs="AL-Mohanad" w:hint="cs"/>
                <w:sz w:val="28"/>
                <w:szCs w:val="28"/>
                <w:rtl/>
              </w:rPr>
              <w:t>1-</w:t>
            </w:r>
            <w:r w:rsidRPr="007865EB">
              <w:rPr>
                <w:rFonts w:ascii="Arial" w:hAnsi="Arial" w:cs="AL-Mohanad"/>
                <w:sz w:val="28"/>
                <w:szCs w:val="28"/>
                <w:rtl/>
              </w:rPr>
              <w:t>الم</w:t>
            </w:r>
            <w:r w:rsidRPr="007865EB">
              <w:rPr>
                <w:rFonts w:ascii="Arial" w:hAnsi="Arial" w:cs="AL-Mohanad" w:hint="cs"/>
                <w:sz w:val="28"/>
                <w:szCs w:val="28"/>
                <w:rtl/>
              </w:rPr>
              <w:t>باني</w:t>
            </w:r>
            <w:r w:rsidRPr="007865EB">
              <w:rPr>
                <w:rFonts w:ascii="Arial" w:hAnsi="Arial" w:cs="AL-Mohanad"/>
                <w:sz w:val="28"/>
                <w:szCs w:val="28"/>
                <w:rtl/>
              </w:rPr>
              <w:t xml:space="preserve"> (قاعات المحاضرات، المختبرات،...الخ)</w:t>
            </w:r>
            <w:r w:rsidRPr="007865EB">
              <w:rPr>
                <w:rFonts w:ascii="Arial" w:hAnsi="Arial" w:cs="AL-Mohanad" w:hint="cs"/>
                <w:sz w:val="28"/>
                <w:szCs w:val="28"/>
                <w:rtl/>
              </w:rPr>
              <w:t>:</w:t>
            </w:r>
          </w:p>
          <w:p w:rsidR="00E81F1B" w:rsidRPr="007865EB" w:rsidRDefault="0053206C" w:rsidP="0053206C">
            <w:pPr>
              <w:rPr>
                <w:rFonts w:ascii="Arial" w:hAnsi="Arial" w:cs="AL-Mohanad"/>
                <w:sz w:val="28"/>
                <w:szCs w:val="28"/>
                <w:rtl/>
              </w:rPr>
            </w:pPr>
            <w:r w:rsidRPr="007865EB">
              <w:rPr>
                <w:rStyle w:val="a7"/>
                <w:rFonts w:ascii="Arial" w:hAnsi="Arial"/>
                <w:sz w:val="28"/>
                <w:szCs w:val="28"/>
                <w:rtl/>
              </w:rPr>
              <w:t xml:space="preserve">قاعة محاضرات تتسع لـِ 35 طالب مزودة بـِ </w:t>
            </w:r>
            <w:r w:rsidRPr="007865EB">
              <w:rPr>
                <w:rStyle w:val="a7"/>
                <w:rFonts w:ascii="Arial" w:hAnsi="Arial"/>
                <w:sz w:val="28"/>
                <w:szCs w:val="28"/>
              </w:rPr>
              <w:t>Smart Board and Data Show</w:t>
            </w:r>
            <w:r w:rsidRPr="007865EB">
              <w:rPr>
                <w:rFonts w:ascii="Arial" w:hAnsi="Arial"/>
                <w:color w:val="000080"/>
                <w:sz w:val="28"/>
                <w:szCs w:val="28"/>
                <w:rtl/>
              </w:rPr>
              <w:t xml:space="preserve"> </w:t>
            </w:r>
            <w:r w:rsidRPr="007865EB">
              <w:rPr>
                <w:rStyle w:val="a7"/>
                <w:rFonts w:ascii="Arial" w:hAnsi="Arial"/>
                <w:sz w:val="28"/>
                <w:szCs w:val="28"/>
                <w:rtl/>
              </w:rPr>
              <w:t>مجهزة بالمكيفات الضرورية لتلطيف جو القاعة.</w:t>
            </w:r>
          </w:p>
        </w:tc>
      </w:tr>
      <w:tr w:rsidR="00E81F1B" w:rsidRPr="007865EB" w:rsidTr="00CF44D1">
        <w:tc>
          <w:tcPr>
            <w:tcW w:w="9356" w:type="dxa"/>
          </w:tcPr>
          <w:p w:rsidR="00E81F1B" w:rsidRPr="007865EB" w:rsidRDefault="00E81F1B" w:rsidP="00CF44D1">
            <w:pPr>
              <w:tabs>
                <w:tab w:val="left" w:pos="1144"/>
              </w:tabs>
              <w:spacing w:after="0" w:line="240" w:lineRule="auto"/>
              <w:rPr>
                <w:rFonts w:ascii="Arial" w:hAnsi="Arial" w:cs="AL-Mohanad"/>
                <w:sz w:val="28"/>
                <w:szCs w:val="28"/>
              </w:rPr>
            </w:pPr>
            <w:r w:rsidRPr="007865EB">
              <w:rPr>
                <w:rFonts w:ascii="Arial" w:hAnsi="Arial" w:cs="AL-Mohanad" w:hint="cs"/>
                <w:sz w:val="28"/>
                <w:szCs w:val="28"/>
                <w:rtl/>
              </w:rPr>
              <w:t>2-</w:t>
            </w:r>
            <w:r w:rsidRPr="007865EB">
              <w:rPr>
                <w:rFonts w:ascii="Arial" w:hAnsi="Arial" w:cs="AL-Mohanad"/>
                <w:sz w:val="28"/>
                <w:szCs w:val="28"/>
                <w:rtl/>
              </w:rPr>
              <w:t>مصادر الحاسب الآلي</w:t>
            </w:r>
            <w:r w:rsidRPr="007865EB">
              <w:rPr>
                <w:rFonts w:ascii="Arial" w:hAnsi="Arial" w:cs="AL-Mohanad" w:hint="cs"/>
                <w:sz w:val="28"/>
                <w:szCs w:val="28"/>
                <w:rtl/>
              </w:rPr>
              <w:t>:</w:t>
            </w:r>
          </w:p>
          <w:p w:rsidR="00E81F1B" w:rsidRPr="007865EB" w:rsidRDefault="001A1B0F" w:rsidP="00CF44D1">
            <w:pPr>
              <w:tabs>
                <w:tab w:val="left" w:pos="1144"/>
              </w:tabs>
              <w:rPr>
                <w:rFonts w:ascii="Arial" w:hAnsi="Arial" w:cs="AL-Mohanad"/>
                <w:sz w:val="28"/>
                <w:szCs w:val="28"/>
              </w:rPr>
            </w:pPr>
            <w:proofErr w:type="spellStart"/>
            <w:r w:rsidRPr="007865EB">
              <w:rPr>
                <w:rFonts w:ascii="Arial" w:hAnsi="Arial"/>
                <w:sz w:val="28"/>
                <w:szCs w:val="28"/>
                <w:rtl/>
              </w:rPr>
              <w:t>بروجيكتر</w:t>
            </w:r>
            <w:proofErr w:type="spellEnd"/>
            <w:r w:rsidRPr="007865EB">
              <w:rPr>
                <w:rFonts w:ascii="Arial" w:hAnsi="Arial"/>
                <w:sz w:val="28"/>
                <w:szCs w:val="28"/>
                <w:rtl/>
              </w:rPr>
              <w:t xml:space="preserve"> وجهاز حاسب آلي محمول لعرض الشرائح على الطلاب.</w:t>
            </w:r>
          </w:p>
        </w:tc>
      </w:tr>
      <w:tr w:rsidR="00E81F1B" w:rsidRPr="007865EB" w:rsidTr="00CF44D1">
        <w:tc>
          <w:tcPr>
            <w:tcW w:w="9356" w:type="dxa"/>
          </w:tcPr>
          <w:p w:rsidR="00E81F1B" w:rsidRPr="007865EB" w:rsidRDefault="00E81F1B" w:rsidP="00CF44D1">
            <w:pPr>
              <w:tabs>
                <w:tab w:val="left" w:pos="904"/>
                <w:tab w:val="left" w:pos="1188"/>
                <w:tab w:val="left" w:pos="1471"/>
                <w:tab w:val="left" w:pos="1755"/>
              </w:tabs>
              <w:rPr>
                <w:rFonts w:ascii="Arial" w:hAnsi="Arial" w:cs="AL-Mohanad"/>
                <w:sz w:val="28"/>
                <w:szCs w:val="28"/>
                <w:rtl/>
              </w:rPr>
            </w:pPr>
            <w:r w:rsidRPr="007865EB">
              <w:rPr>
                <w:rFonts w:ascii="Arial" w:hAnsi="Arial" w:cs="AL-Mohanad" w:hint="cs"/>
                <w:sz w:val="28"/>
                <w:szCs w:val="28"/>
                <w:rtl/>
              </w:rPr>
              <w:t>3-</w:t>
            </w:r>
            <w:r w:rsidRPr="007865EB">
              <w:rPr>
                <w:rFonts w:ascii="Arial" w:hAnsi="Arial" w:cs="AL-Mohanad"/>
                <w:sz w:val="28"/>
                <w:szCs w:val="28"/>
                <w:rtl/>
              </w:rPr>
              <w:t xml:space="preserve">مصادر أخرى (حددها...مثل: الحاجة </w:t>
            </w:r>
            <w:r w:rsidRPr="007865EB">
              <w:rPr>
                <w:rFonts w:ascii="Arial" w:hAnsi="Arial" w:cs="AL-Mohanad" w:hint="cs"/>
                <w:sz w:val="28"/>
                <w:szCs w:val="28"/>
                <w:rtl/>
              </w:rPr>
              <w:t>إ</w:t>
            </w:r>
            <w:r w:rsidRPr="007865EB">
              <w:rPr>
                <w:rFonts w:ascii="Arial" w:hAnsi="Arial" w:cs="AL-Mohanad"/>
                <w:sz w:val="28"/>
                <w:szCs w:val="28"/>
                <w:rtl/>
              </w:rPr>
              <w:t>لى تجهيزات مخ</w:t>
            </w:r>
            <w:r w:rsidRPr="007865EB">
              <w:rPr>
                <w:rFonts w:ascii="Arial" w:hAnsi="Arial" w:cs="AL-Mohanad" w:hint="cs"/>
                <w:sz w:val="28"/>
                <w:szCs w:val="28"/>
                <w:rtl/>
              </w:rPr>
              <w:t>برية</w:t>
            </w:r>
            <w:r w:rsidRPr="007865EB">
              <w:rPr>
                <w:rFonts w:ascii="Arial" w:hAnsi="Arial" w:cs="AL-Mohanad"/>
                <w:sz w:val="28"/>
                <w:szCs w:val="28"/>
                <w:rtl/>
              </w:rPr>
              <w:t xml:space="preserve"> خاصة, أذكرها، أو </w:t>
            </w:r>
            <w:r w:rsidRPr="007865EB">
              <w:rPr>
                <w:rFonts w:ascii="Arial" w:hAnsi="Arial" w:cs="AL-Mohanad" w:hint="cs"/>
                <w:sz w:val="28"/>
                <w:szCs w:val="28"/>
                <w:rtl/>
              </w:rPr>
              <w:t>أ</w:t>
            </w:r>
            <w:r w:rsidRPr="007865EB">
              <w:rPr>
                <w:rFonts w:ascii="Arial" w:hAnsi="Arial" w:cs="AL-Mohanad"/>
                <w:sz w:val="28"/>
                <w:szCs w:val="28"/>
                <w:rtl/>
              </w:rPr>
              <w:t>رفق قائمة بها)</w:t>
            </w:r>
            <w:r w:rsidRPr="007865EB">
              <w:rPr>
                <w:rFonts w:ascii="Arial" w:hAnsi="Arial" w:cs="AL-Mohanad" w:hint="cs"/>
                <w:sz w:val="28"/>
                <w:szCs w:val="28"/>
                <w:rtl/>
              </w:rPr>
              <w:t>:</w:t>
            </w:r>
          </w:p>
          <w:p w:rsidR="00E81F1B" w:rsidRPr="007865EB" w:rsidRDefault="001A1B0F" w:rsidP="001A1B0F">
            <w:pPr>
              <w:tabs>
                <w:tab w:val="left" w:pos="904"/>
                <w:tab w:val="left" w:pos="1188"/>
                <w:tab w:val="left" w:pos="1471"/>
                <w:tab w:val="left" w:pos="1755"/>
              </w:tabs>
              <w:rPr>
                <w:rFonts w:ascii="Arial" w:hAnsi="Arial" w:cs="AL-Mohanad"/>
                <w:sz w:val="28"/>
                <w:szCs w:val="28"/>
              </w:rPr>
            </w:pPr>
            <w:r w:rsidRPr="007865EB">
              <w:rPr>
                <w:rFonts w:ascii="Arial" w:hAnsi="Arial" w:cs="AL-Mohanad" w:hint="cs"/>
                <w:sz w:val="28"/>
                <w:szCs w:val="28"/>
                <w:rtl/>
              </w:rPr>
              <w:t>لا يوجد</w:t>
            </w:r>
          </w:p>
        </w:tc>
      </w:tr>
    </w:tbl>
    <w:p w:rsidR="00E81F1B" w:rsidRPr="007865EB" w:rsidRDefault="00E81F1B" w:rsidP="00E81F1B">
      <w:pPr>
        <w:rPr>
          <w:rFonts w:ascii="Arial" w:hAnsi="Arial" w:cs="AL-Mohanad"/>
          <w:b/>
          <w:bCs/>
          <w:sz w:val="28"/>
          <w:szCs w:val="28"/>
          <w:rtl/>
          <w:lang w:bidi="ar-EG"/>
        </w:rPr>
      </w:pPr>
      <w:r w:rsidRPr="007865EB">
        <w:rPr>
          <w:rFonts w:ascii="Arial" w:hAnsi="Arial" w:cs="AL-Mohanad"/>
          <w:b/>
          <w:bCs/>
          <w:sz w:val="28"/>
          <w:szCs w:val="28"/>
          <w:rtl/>
        </w:rPr>
        <w:t>ز</w:t>
      </w:r>
      <w:r w:rsidRPr="007865EB">
        <w:rPr>
          <w:rFonts w:ascii="Arial" w:hAnsi="Arial" w:cs="AL-Mohanad" w:hint="cs"/>
          <w:b/>
          <w:bCs/>
          <w:sz w:val="28"/>
          <w:szCs w:val="28"/>
          <w:rtl/>
        </w:rPr>
        <w:t xml:space="preserve">. </w:t>
      </w:r>
      <w:r w:rsidRPr="007865EB">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81F1B" w:rsidRPr="007865EB" w:rsidTr="00CF44D1">
        <w:tc>
          <w:tcPr>
            <w:tcW w:w="9356" w:type="dxa"/>
          </w:tcPr>
          <w:p w:rsidR="00E81F1B" w:rsidRPr="007865EB" w:rsidRDefault="00E81F1B" w:rsidP="00CF44D1">
            <w:pPr>
              <w:rPr>
                <w:rFonts w:ascii="Arial" w:hAnsi="Arial" w:cs="AL-Mohanad"/>
                <w:sz w:val="28"/>
                <w:szCs w:val="28"/>
                <w:rtl/>
                <w:lang w:bidi="ar-EG"/>
              </w:rPr>
            </w:pPr>
            <w:r w:rsidRPr="007865EB">
              <w:rPr>
                <w:rFonts w:ascii="Arial" w:hAnsi="Arial" w:cs="AL-Mohanad" w:hint="cs"/>
                <w:sz w:val="28"/>
                <w:szCs w:val="28"/>
                <w:rtl/>
                <w:lang w:bidi="ar-EG"/>
              </w:rPr>
              <w:t>1-</w:t>
            </w:r>
            <w:r w:rsidRPr="007865EB">
              <w:rPr>
                <w:rFonts w:ascii="Arial" w:hAnsi="Arial" w:cs="AL-Mohanad"/>
                <w:sz w:val="28"/>
                <w:szCs w:val="28"/>
                <w:rtl/>
                <w:lang w:bidi="ar-EG"/>
              </w:rPr>
              <w:t xml:space="preserve">استراتيجيات الحصول على التغذية الراجعة من الطلاب بخصوص فعالية التدريس </w:t>
            </w:r>
            <w:r w:rsidRPr="007865EB">
              <w:rPr>
                <w:rFonts w:ascii="Arial" w:hAnsi="Arial" w:cs="AL-Mohanad" w:hint="cs"/>
                <w:sz w:val="28"/>
                <w:szCs w:val="28"/>
                <w:rtl/>
                <w:lang w:bidi="ar-EG"/>
              </w:rPr>
              <w:t>:</w:t>
            </w:r>
          </w:p>
          <w:p w:rsidR="00E81F1B" w:rsidRPr="007865EB" w:rsidRDefault="001A1B0F" w:rsidP="001A1B0F">
            <w:pPr>
              <w:rPr>
                <w:rFonts w:ascii="Arial" w:hAnsi="Arial" w:cs="AL-Mohanad"/>
                <w:sz w:val="28"/>
                <w:szCs w:val="28"/>
                <w:rtl/>
                <w:lang w:bidi="ar-EG"/>
              </w:rPr>
            </w:pPr>
            <w:r w:rsidRPr="007865EB">
              <w:rPr>
                <w:rStyle w:val="a7"/>
                <w:rFonts w:ascii="Arial" w:hAnsi="Arial"/>
                <w:sz w:val="28"/>
                <w:szCs w:val="28"/>
                <w:rtl/>
              </w:rPr>
              <w:t>استبيانات للطلاب لمعرفة آرائهم حول المقرر ومدى فاعلية أسلوب التدريس عن طريق الموقع الالكتروني.</w:t>
            </w:r>
          </w:p>
        </w:tc>
      </w:tr>
      <w:tr w:rsidR="00E81F1B" w:rsidRPr="007865EB" w:rsidTr="00CF44D1">
        <w:tc>
          <w:tcPr>
            <w:tcW w:w="9356" w:type="dxa"/>
          </w:tcPr>
          <w:p w:rsidR="00E81F1B" w:rsidRPr="007865EB" w:rsidRDefault="00E81F1B" w:rsidP="00CF44D1">
            <w:pPr>
              <w:rPr>
                <w:rFonts w:ascii="Arial" w:hAnsi="Arial" w:cs="AL-Mohanad"/>
                <w:sz w:val="28"/>
                <w:szCs w:val="28"/>
                <w:rtl/>
                <w:lang w:bidi="ar-EG"/>
              </w:rPr>
            </w:pPr>
            <w:r w:rsidRPr="007865EB">
              <w:rPr>
                <w:rFonts w:ascii="Arial" w:hAnsi="Arial" w:cs="AL-Mohanad" w:hint="cs"/>
                <w:sz w:val="28"/>
                <w:szCs w:val="28"/>
                <w:rtl/>
                <w:lang w:bidi="ar-EG"/>
              </w:rPr>
              <w:t>2-</w:t>
            </w:r>
            <w:r w:rsidRPr="007865EB">
              <w:rPr>
                <w:rFonts w:ascii="Arial" w:hAnsi="Arial" w:cs="AL-Mohanad"/>
                <w:sz w:val="28"/>
                <w:szCs w:val="28"/>
                <w:rtl/>
                <w:lang w:bidi="ar-EG"/>
              </w:rPr>
              <w:t xml:space="preserve">استراتيجيات أخرى لتقييم عملية التدريس من قبل المدرس أو القسم </w:t>
            </w:r>
            <w:r w:rsidRPr="007865EB">
              <w:rPr>
                <w:rFonts w:ascii="Arial" w:hAnsi="Arial" w:cs="AL-Mohanad" w:hint="cs"/>
                <w:sz w:val="28"/>
                <w:szCs w:val="28"/>
                <w:rtl/>
                <w:lang w:bidi="ar-EG"/>
              </w:rPr>
              <w:t>:</w:t>
            </w:r>
          </w:p>
          <w:p w:rsidR="00E81F1B" w:rsidRPr="007865EB" w:rsidRDefault="001A1B0F" w:rsidP="001A1B0F">
            <w:pPr>
              <w:rPr>
                <w:rFonts w:ascii="Arial" w:hAnsi="Arial" w:cs="AL-Mohanad"/>
                <w:sz w:val="28"/>
                <w:szCs w:val="28"/>
                <w:rtl/>
                <w:lang w:bidi="ar-EG"/>
              </w:rPr>
            </w:pPr>
            <w:r w:rsidRPr="007865EB">
              <w:rPr>
                <w:rStyle w:val="a7"/>
                <w:rFonts w:ascii="Arial" w:hAnsi="Arial"/>
                <w:sz w:val="28"/>
                <w:szCs w:val="28"/>
                <w:rtl/>
              </w:rPr>
              <w:t>المراجعة الدورية للمقرر من قبل لجنة الخطط الدراسية والجداول بالقسم وكذلك تدوير المقررات.</w:t>
            </w:r>
          </w:p>
        </w:tc>
      </w:tr>
      <w:tr w:rsidR="001A1B0F" w:rsidRPr="007865EB" w:rsidTr="00CF44D1">
        <w:tc>
          <w:tcPr>
            <w:tcW w:w="9356" w:type="dxa"/>
          </w:tcPr>
          <w:p w:rsidR="001A1B0F" w:rsidRPr="007865EB" w:rsidRDefault="001A1B0F" w:rsidP="000D2765">
            <w:pPr>
              <w:rPr>
                <w:rFonts w:ascii="Arial" w:hAnsi="Arial"/>
                <w:sz w:val="28"/>
                <w:szCs w:val="28"/>
                <w:rtl/>
                <w:lang w:bidi="ar-EG"/>
              </w:rPr>
            </w:pPr>
            <w:r w:rsidRPr="007865EB">
              <w:rPr>
                <w:rFonts w:ascii="Arial" w:hAnsi="Arial"/>
                <w:sz w:val="28"/>
                <w:szCs w:val="28"/>
                <w:rtl/>
                <w:lang w:bidi="ar-EG"/>
              </w:rPr>
              <w:t>3-عمليات تطوير التدريس :</w:t>
            </w:r>
          </w:p>
          <w:p w:rsidR="001A1B0F" w:rsidRPr="007865EB" w:rsidRDefault="001A1B0F" w:rsidP="001A1B0F">
            <w:pPr>
              <w:pStyle w:val="a6"/>
              <w:numPr>
                <w:ilvl w:val="1"/>
                <w:numId w:val="18"/>
              </w:numPr>
              <w:spacing w:after="0" w:line="240" w:lineRule="auto"/>
              <w:rPr>
                <w:rFonts w:ascii="Arial" w:hAnsi="Arial"/>
                <w:b/>
                <w:bCs/>
                <w:sz w:val="28"/>
                <w:szCs w:val="28"/>
              </w:rPr>
            </w:pPr>
            <w:r w:rsidRPr="007865EB">
              <w:rPr>
                <w:rStyle w:val="a7"/>
                <w:rFonts w:ascii="Arial" w:hAnsi="Arial"/>
                <w:sz w:val="28"/>
                <w:szCs w:val="28"/>
                <w:rtl/>
              </w:rPr>
              <w:t>تحديث مصادر التعلم بناء على توصيات لجنة الخطط والجداول الدراسية بالقسم - تشجيع عمليات التعلم الذاتي - تشجيع القراءات الخارجية - تشجيع الطلاب على التقديم والإلقاء - تشجيع الطلاب على المناقشات الجماعية.</w:t>
            </w:r>
          </w:p>
        </w:tc>
      </w:tr>
      <w:tr w:rsidR="001A1B0F" w:rsidRPr="007865EB" w:rsidTr="00CF44D1">
        <w:trPr>
          <w:trHeight w:val="1608"/>
        </w:trPr>
        <w:tc>
          <w:tcPr>
            <w:tcW w:w="9356" w:type="dxa"/>
          </w:tcPr>
          <w:p w:rsidR="001A1B0F" w:rsidRPr="007865EB" w:rsidRDefault="001A1B0F" w:rsidP="000D2765">
            <w:pPr>
              <w:jc w:val="both"/>
              <w:rPr>
                <w:rFonts w:ascii="Arial" w:hAnsi="Arial"/>
                <w:sz w:val="28"/>
                <w:szCs w:val="28"/>
                <w:lang w:bidi="ar-EG"/>
              </w:rPr>
            </w:pPr>
            <w:r w:rsidRPr="007865EB">
              <w:rPr>
                <w:rFonts w:ascii="Arial" w:hAnsi="Arial"/>
                <w:sz w:val="28"/>
                <w:szCs w:val="28"/>
                <w:rtl/>
                <w:lang w:bidi="ar-EG"/>
              </w:rPr>
              <w:lastRenderedPageBreak/>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1A1B0F" w:rsidRPr="007865EB" w:rsidRDefault="001A1B0F" w:rsidP="001A1B0F">
            <w:pPr>
              <w:pStyle w:val="a6"/>
              <w:numPr>
                <w:ilvl w:val="1"/>
                <w:numId w:val="18"/>
              </w:numPr>
              <w:spacing w:after="0" w:line="240" w:lineRule="auto"/>
              <w:rPr>
                <w:rFonts w:ascii="Arial" w:hAnsi="Arial"/>
                <w:b/>
                <w:bCs/>
                <w:sz w:val="28"/>
                <w:szCs w:val="28"/>
              </w:rPr>
            </w:pPr>
            <w:r w:rsidRPr="007865EB">
              <w:rPr>
                <w:rStyle w:val="a7"/>
                <w:rFonts w:ascii="Arial" w:hAnsi="Arial"/>
                <w:sz w:val="28"/>
                <w:szCs w:val="28"/>
                <w:rtl/>
              </w:rPr>
              <w:t>المراجعة والتصحيح الجماعي بالقسم.</w:t>
            </w:r>
          </w:p>
        </w:tc>
      </w:tr>
      <w:tr w:rsidR="001A1B0F" w:rsidRPr="007865EB" w:rsidTr="00CF44D1">
        <w:tc>
          <w:tcPr>
            <w:tcW w:w="9356" w:type="dxa"/>
          </w:tcPr>
          <w:p w:rsidR="001A1B0F" w:rsidRPr="007865EB" w:rsidRDefault="001A1B0F" w:rsidP="000D2765">
            <w:pPr>
              <w:rPr>
                <w:rFonts w:ascii="Arial" w:hAnsi="Arial"/>
                <w:sz w:val="28"/>
                <w:szCs w:val="28"/>
                <w:rtl/>
                <w:lang w:bidi="ar-EG"/>
              </w:rPr>
            </w:pPr>
            <w:r w:rsidRPr="007865EB">
              <w:rPr>
                <w:rFonts w:ascii="Arial" w:hAnsi="Arial"/>
                <w:sz w:val="28"/>
                <w:szCs w:val="28"/>
                <w:rtl/>
                <w:lang w:bidi="ar-EG"/>
              </w:rPr>
              <w:t>5-صف إجراءات التخطيط للمراجعة الدورية لمدى فعالية  المقرر الدراسي والتخطيط لتطويرها:</w:t>
            </w:r>
          </w:p>
          <w:p w:rsidR="001A1B0F" w:rsidRPr="007865EB" w:rsidRDefault="001A1B0F" w:rsidP="001A1B0F">
            <w:pPr>
              <w:pStyle w:val="a6"/>
              <w:numPr>
                <w:ilvl w:val="1"/>
                <w:numId w:val="18"/>
              </w:numPr>
              <w:spacing w:after="0" w:line="240" w:lineRule="auto"/>
              <w:rPr>
                <w:rFonts w:ascii="Arial" w:hAnsi="Arial"/>
                <w:sz w:val="28"/>
                <w:szCs w:val="28"/>
              </w:rPr>
            </w:pPr>
            <w:r w:rsidRPr="007865EB">
              <w:rPr>
                <w:rStyle w:val="a7"/>
                <w:rFonts w:ascii="Arial" w:hAnsi="Arial"/>
                <w:sz w:val="28"/>
                <w:szCs w:val="28"/>
                <w:rtl/>
              </w:rPr>
              <w:t>يتم مراجعة المقرر بشكل دوري من قبل لجنة الخطط والجداول الدراسية بالقسم لضمان مواكبته للتطورات الحديثة في التخصص .</w:t>
            </w:r>
          </w:p>
        </w:tc>
      </w:tr>
    </w:tbl>
    <w:p w:rsidR="00E81F1B" w:rsidRPr="007865EB" w:rsidRDefault="00E81F1B" w:rsidP="00E81F1B">
      <w:pPr>
        <w:jc w:val="center"/>
        <w:rPr>
          <w:rFonts w:ascii="Arial" w:hAnsi="Arial" w:cs="AL-Mohanad"/>
          <w:sz w:val="28"/>
          <w:szCs w:val="28"/>
          <w:lang w:bidi="ar-EG"/>
        </w:rPr>
      </w:pPr>
    </w:p>
    <w:p w:rsidR="00E81F1B" w:rsidRPr="007865EB" w:rsidRDefault="00E81F1B" w:rsidP="00E81F1B">
      <w:pPr>
        <w:jc w:val="center"/>
        <w:rPr>
          <w:rFonts w:ascii="Arial" w:hAnsi="Arial" w:cs="AL-Mohanad"/>
          <w:b/>
          <w:bCs/>
          <w:i/>
          <w:iCs/>
          <w:sz w:val="28"/>
          <w:szCs w:val="28"/>
          <w:rtl/>
        </w:rPr>
      </w:pPr>
    </w:p>
    <w:p w:rsidR="00E81F1B" w:rsidRPr="007865EB" w:rsidRDefault="00E81F1B" w:rsidP="00E81F1B">
      <w:pPr>
        <w:jc w:val="center"/>
        <w:rPr>
          <w:rFonts w:ascii="Arial" w:hAnsi="Arial" w:cs="AL-Mohanad"/>
          <w:b/>
          <w:bCs/>
          <w:i/>
          <w:iCs/>
          <w:sz w:val="28"/>
          <w:szCs w:val="28"/>
          <w:rtl/>
        </w:rPr>
      </w:pPr>
    </w:p>
    <w:p w:rsidR="00E81F1B" w:rsidRPr="007865EB" w:rsidRDefault="00E81F1B" w:rsidP="00E81F1B">
      <w:pPr>
        <w:jc w:val="center"/>
        <w:rPr>
          <w:rFonts w:ascii="Arial" w:hAnsi="Arial" w:cs="AL-Mohanad"/>
          <w:b/>
          <w:bCs/>
          <w:i/>
          <w:iCs/>
          <w:sz w:val="28"/>
          <w:szCs w:val="28"/>
          <w:rtl/>
        </w:rPr>
      </w:pPr>
    </w:p>
    <w:p w:rsidR="00E81F1B" w:rsidRPr="007865EB" w:rsidRDefault="00E81F1B" w:rsidP="00E81F1B">
      <w:pPr>
        <w:jc w:val="center"/>
        <w:rPr>
          <w:rFonts w:ascii="Arial" w:hAnsi="Arial" w:cs="AL-Mohanad"/>
          <w:b/>
          <w:bCs/>
          <w:i/>
          <w:iCs/>
          <w:sz w:val="28"/>
          <w:szCs w:val="28"/>
          <w:rtl/>
        </w:rPr>
      </w:pPr>
    </w:p>
    <w:p w:rsidR="00E81F1B" w:rsidRPr="007865EB" w:rsidRDefault="00E81F1B" w:rsidP="00E81F1B">
      <w:pPr>
        <w:jc w:val="center"/>
        <w:rPr>
          <w:rFonts w:ascii="Arial" w:hAnsi="Arial" w:cs="AL-Mohanad"/>
          <w:b/>
          <w:bCs/>
          <w:i/>
          <w:iCs/>
          <w:sz w:val="28"/>
          <w:szCs w:val="28"/>
          <w:rtl/>
        </w:rPr>
      </w:pPr>
    </w:p>
    <w:p w:rsidR="00D0162C" w:rsidRPr="007865EB" w:rsidRDefault="00D0162C">
      <w:pPr>
        <w:rPr>
          <w:sz w:val="28"/>
          <w:szCs w:val="28"/>
        </w:rPr>
      </w:pPr>
    </w:p>
    <w:sectPr w:rsidR="00D0162C" w:rsidRPr="007865EB" w:rsidSect="00314301">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EE" w:rsidRDefault="00912FEE" w:rsidP="00314301">
      <w:pPr>
        <w:spacing w:after="0" w:line="240" w:lineRule="auto"/>
      </w:pPr>
      <w:r>
        <w:separator/>
      </w:r>
    </w:p>
  </w:endnote>
  <w:endnote w:type="continuationSeparator" w:id="0">
    <w:p w:rsidR="00912FEE" w:rsidRDefault="00912FEE" w:rsidP="0031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398705"/>
      <w:docPartObj>
        <w:docPartGallery w:val="Page Numbers (Bottom of Page)"/>
        <w:docPartUnique/>
      </w:docPartObj>
    </w:sdtPr>
    <w:sdtEndPr/>
    <w:sdtContent>
      <w:p w:rsidR="00633AFE" w:rsidRDefault="00633AFE">
        <w:pPr>
          <w:pStyle w:val="a3"/>
          <w:jc w:val="right"/>
        </w:pPr>
        <w:r>
          <w:fldChar w:fldCharType="begin"/>
        </w:r>
        <w:r>
          <w:instrText xml:space="preserve"> PAGE   \* MERGEFORMAT </w:instrText>
        </w:r>
        <w:r>
          <w:fldChar w:fldCharType="separate"/>
        </w:r>
        <w:r w:rsidR="00A61676">
          <w:rPr>
            <w:noProof/>
            <w:rtl/>
          </w:rPr>
          <w:t>2</w:t>
        </w:r>
        <w:r>
          <w:rPr>
            <w:noProof/>
          </w:rPr>
          <w:fldChar w:fldCharType="end"/>
        </w:r>
      </w:p>
    </w:sdtContent>
  </w:sdt>
  <w:p w:rsidR="00633AFE" w:rsidRDefault="00633A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EE" w:rsidRDefault="00912FEE" w:rsidP="00314301">
      <w:pPr>
        <w:spacing w:after="0" w:line="240" w:lineRule="auto"/>
      </w:pPr>
      <w:r>
        <w:separator/>
      </w:r>
    </w:p>
  </w:footnote>
  <w:footnote w:type="continuationSeparator" w:id="0">
    <w:p w:rsidR="00912FEE" w:rsidRDefault="00912FEE" w:rsidP="00314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FCD"/>
    <w:multiLevelType w:val="hybridMultilevel"/>
    <w:tmpl w:val="876CAA82"/>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3178"/>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E067BD"/>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7F48A6"/>
    <w:multiLevelType w:val="hybridMultilevel"/>
    <w:tmpl w:val="9F109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9A419A"/>
    <w:multiLevelType w:val="hybridMultilevel"/>
    <w:tmpl w:val="F69A1274"/>
    <w:lvl w:ilvl="0" w:tplc="04090001">
      <w:start w:val="1"/>
      <w:numFmt w:val="bullet"/>
      <w:lvlText w:val=""/>
      <w:lvlJc w:val="left"/>
      <w:pPr>
        <w:ind w:left="2313" w:hanging="360"/>
      </w:pPr>
      <w:rPr>
        <w:rFonts w:ascii="Symbol" w:hAnsi="Symbol" w:hint="default"/>
      </w:rPr>
    </w:lvl>
    <w:lvl w:ilvl="1" w:tplc="04090003" w:tentative="1">
      <w:start w:val="1"/>
      <w:numFmt w:val="bullet"/>
      <w:lvlText w:val="o"/>
      <w:lvlJc w:val="left"/>
      <w:pPr>
        <w:ind w:left="3033" w:hanging="360"/>
      </w:pPr>
      <w:rPr>
        <w:rFonts w:ascii="Courier New" w:hAnsi="Courier New" w:cs="Courier New" w:hint="default"/>
      </w:rPr>
    </w:lvl>
    <w:lvl w:ilvl="2" w:tplc="04090005" w:tentative="1">
      <w:start w:val="1"/>
      <w:numFmt w:val="bullet"/>
      <w:lvlText w:val=""/>
      <w:lvlJc w:val="left"/>
      <w:pPr>
        <w:ind w:left="3753" w:hanging="360"/>
      </w:pPr>
      <w:rPr>
        <w:rFonts w:ascii="Wingdings" w:hAnsi="Wingdings" w:hint="default"/>
      </w:rPr>
    </w:lvl>
    <w:lvl w:ilvl="3" w:tplc="04090001" w:tentative="1">
      <w:start w:val="1"/>
      <w:numFmt w:val="bullet"/>
      <w:lvlText w:val=""/>
      <w:lvlJc w:val="left"/>
      <w:pPr>
        <w:ind w:left="4473" w:hanging="360"/>
      </w:pPr>
      <w:rPr>
        <w:rFonts w:ascii="Symbol" w:hAnsi="Symbol" w:hint="default"/>
      </w:rPr>
    </w:lvl>
    <w:lvl w:ilvl="4" w:tplc="04090003" w:tentative="1">
      <w:start w:val="1"/>
      <w:numFmt w:val="bullet"/>
      <w:lvlText w:val="o"/>
      <w:lvlJc w:val="left"/>
      <w:pPr>
        <w:ind w:left="5193" w:hanging="360"/>
      </w:pPr>
      <w:rPr>
        <w:rFonts w:ascii="Courier New" w:hAnsi="Courier New" w:cs="Courier New" w:hint="default"/>
      </w:rPr>
    </w:lvl>
    <w:lvl w:ilvl="5" w:tplc="04090005" w:tentative="1">
      <w:start w:val="1"/>
      <w:numFmt w:val="bullet"/>
      <w:lvlText w:val=""/>
      <w:lvlJc w:val="left"/>
      <w:pPr>
        <w:ind w:left="5913" w:hanging="360"/>
      </w:pPr>
      <w:rPr>
        <w:rFonts w:ascii="Wingdings" w:hAnsi="Wingdings" w:hint="default"/>
      </w:rPr>
    </w:lvl>
    <w:lvl w:ilvl="6" w:tplc="04090001" w:tentative="1">
      <w:start w:val="1"/>
      <w:numFmt w:val="bullet"/>
      <w:lvlText w:val=""/>
      <w:lvlJc w:val="left"/>
      <w:pPr>
        <w:ind w:left="6633" w:hanging="360"/>
      </w:pPr>
      <w:rPr>
        <w:rFonts w:ascii="Symbol" w:hAnsi="Symbol" w:hint="default"/>
      </w:rPr>
    </w:lvl>
    <w:lvl w:ilvl="7" w:tplc="04090003" w:tentative="1">
      <w:start w:val="1"/>
      <w:numFmt w:val="bullet"/>
      <w:lvlText w:val="o"/>
      <w:lvlJc w:val="left"/>
      <w:pPr>
        <w:ind w:left="7353" w:hanging="360"/>
      </w:pPr>
      <w:rPr>
        <w:rFonts w:ascii="Courier New" w:hAnsi="Courier New" w:cs="Courier New" w:hint="default"/>
      </w:rPr>
    </w:lvl>
    <w:lvl w:ilvl="8" w:tplc="04090005" w:tentative="1">
      <w:start w:val="1"/>
      <w:numFmt w:val="bullet"/>
      <w:lvlText w:val=""/>
      <w:lvlJc w:val="left"/>
      <w:pPr>
        <w:ind w:left="8073" w:hanging="360"/>
      </w:pPr>
      <w:rPr>
        <w:rFonts w:ascii="Wingdings" w:hAnsi="Wingdings" w:hint="default"/>
      </w:rPr>
    </w:lvl>
  </w:abstractNum>
  <w:abstractNum w:abstractNumId="5">
    <w:nsid w:val="1FF25173"/>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2D4E4C"/>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85306"/>
    <w:multiLevelType w:val="hybridMultilevel"/>
    <w:tmpl w:val="8D6CEFF2"/>
    <w:lvl w:ilvl="0" w:tplc="9E6C2DE0">
      <w:start w:val="2"/>
      <w:numFmt w:val="bullet"/>
      <w:lvlText w:val="-"/>
      <w:lvlJc w:val="left"/>
      <w:pPr>
        <w:ind w:left="360" w:hanging="360"/>
      </w:pPr>
      <w:rPr>
        <w:rFonts w:ascii="Arial" w:eastAsia="Times New Roman" w:hAnsi="Arial" w:cs="AL-Mohana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E37D8"/>
    <w:multiLevelType w:val="multilevel"/>
    <w:tmpl w:val="D49E359E"/>
    <w:lvl w:ilvl="0">
      <w:start w:val="1"/>
      <w:numFmt w:val="decimal"/>
      <w:lvlText w:val="%1."/>
      <w:lvlJc w:val="left"/>
      <w:pPr>
        <w:ind w:left="360" w:hanging="360"/>
      </w:pPr>
      <w:rPr>
        <w:rFonts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E48D0"/>
    <w:multiLevelType w:val="hybridMultilevel"/>
    <w:tmpl w:val="9F109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C4457"/>
    <w:multiLevelType w:val="hybridMultilevel"/>
    <w:tmpl w:val="876CAA82"/>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5620E"/>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E707F"/>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BF71D2"/>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B835FAA"/>
    <w:multiLevelType w:val="multilevel"/>
    <w:tmpl w:val="70F000BE"/>
    <w:lvl w:ilvl="0">
      <w:start w:val="1"/>
      <w:numFmt w:val="decimal"/>
      <w:lvlText w:val="%1."/>
      <w:lvlJc w:val="left"/>
      <w:pPr>
        <w:ind w:left="360" w:hanging="360"/>
      </w:pPr>
      <w:rPr>
        <w:color w:val="auto"/>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E7195B"/>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A724148"/>
    <w:multiLevelType w:val="multilevel"/>
    <w:tmpl w:val="D49E359E"/>
    <w:lvl w:ilvl="0">
      <w:start w:val="1"/>
      <w:numFmt w:val="decimal"/>
      <w:lvlText w:val="%1."/>
      <w:lvlJc w:val="left"/>
      <w:pPr>
        <w:ind w:left="360" w:hanging="360"/>
      </w:pPr>
      <w:rPr>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5C6389"/>
    <w:multiLevelType w:val="hybridMultilevel"/>
    <w:tmpl w:val="A1FCA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9"/>
  </w:num>
  <w:num w:numId="4">
    <w:abstractNumId w:val="3"/>
  </w:num>
  <w:num w:numId="5">
    <w:abstractNumId w:val="10"/>
  </w:num>
  <w:num w:numId="6">
    <w:abstractNumId w:val="7"/>
  </w:num>
  <w:num w:numId="7">
    <w:abstractNumId w:val="19"/>
  </w:num>
  <w:num w:numId="8">
    <w:abstractNumId w:val="16"/>
  </w:num>
  <w:num w:numId="9">
    <w:abstractNumId w:val="8"/>
  </w:num>
  <w:num w:numId="10">
    <w:abstractNumId w:val="18"/>
  </w:num>
  <w:num w:numId="11">
    <w:abstractNumId w:val="5"/>
  </w:num>
  <w:num w:numId="12">
    <w:abstractNumId w:val="15"/>
  </w:num>
  <w:num w:numId="13">
    <w:abstractNumId w:val="4"/>
  </w:num>
  <w:num w:numId="14">
    <w:abstractNumId w:val="2"/>
  </w:num>
  <w:num w:numId="15">
    <w:abstractNumId w:val="1"/>
  </w:num>
  <w:num w:numId="16">
    <w:abstractNumId w:val="13"/>
  </w:num>
  <w:num w:numId="17">
    <w:abstractNumId w:val="6"/>
  </w:num>
  <w:num w:numId="18">
    <w:abstractNumId w:val="17"/>
  </w:num>
  <w:num w:numId="19">
    <w:abstractNumId w:val="0"/>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1B"/>
    <w:rsid w:val="00000800"/>
    <w:rsid w:val="000079E9"/>
    <w:rsid w:val="00027702"/>
    <w:rsid w:val="00036DEB"/>
    <w:rsid w:val="00043660"/>
    <w:rsid w:val="0005448A"/>
    <w:rsid w:val="00072CB6"/>
    <w:rsid w:val="000801EC"/>
    <w:rsid w:val="000941DA"/>
    <w:rsid w:val="00096169"/>
    <w:rsid w:val="000B61AA"/>
    <w:rsid w:val="000C4AB5"/>
    <w:rsid w:val="000D46AB"/>
    <w:rsid w:val="001711D3"/>
    <w:rsid w:val="001937C8"/>
    <w:rsid w:val="001A1B0F"/>
    <w:rsid w:val="001B6777"/>
    <w:rsid w:val="001C53F3"/>
    <w:rsid w:val="0020608E"/>
    <w:rsid w:val="00231C25"/>
    <w:rsid w:val="00261FB0"/>
    <w:rsid w:val="00265986"/>
    <w:rsid w:val="00286E20"/>
    <w:rsid w:val="002C68E3"/>
    <w:rsid w:val="00314301"/>
    <w:rsid w:val="0036019E"/>
    <w:rsid w:val="0037039C"/>
    <w:rsid w:val="003768C8"/>
    <w:rsid w:val="003E3A23"/>
    <w:rsid w:val="003F187D"/>
    <w:rsid w:val="004236DA"/>
    <w:rsid w:val="0046606F"/>
    <w:rsid w:val="0047349D"/>
    <w:rsid w:val="0047422E"/>
    <w:rsid w:val="00483B24"/>
    <w:rsid w:val="00484B59"/>
    <w:rsid w:val="0049438C"/>
    <w:rsid w:val="004951E6"/>
    <w:rsid w:val="004C49EF"/>
    <w:rsid w:val="004C74E6"/>
    <w:rsid w:val="004E4CF5"/>
    <w:rsid w:val="004F0EEF"/>
    <w:rsid w:val="004F3000"/>
    <w:rsid w:val="00523628"/>
    <w:rsid w:val="0053206C"/>
    <w:rsid w:val="005415D1"/>
    <w:rsid w:val="00543CDA"/>
    <w:rsid w:val="005D1455"/>
    <w:rsid w:val="005E7977"/>
    <w:rsid w:val="005F5F48"/>
    <w:rsid w:val="005F75CA"/>
    <w:rsid w:val="00614CB5"/>
    <w:rsid w:val="006234FB"/>
    <w:rsid w:val="0062596B"/>
    <w:rsid w:val="00633AFE"/>
    <w:rsid w:val="00640C09"/>
    <w:rsid w:val="006A404A"/>
    <w:rsid w:val="006D29C6"/>
    <w:rsid w:val="006E1368"/>
    <w:rsid w:val="00700CE2"/>
    <w:rsid w:val="00723371"/>
    <w:rsid w:val="00727C23"/>
    <w:rsid w:val="00730DE4"/>
    <w:rsid w:val="00740369"/>
    <w:rsid w:val="0076360B"/>
    <w:rsid w:val="007660C6"/>
    <w:rsid w:val="00773A3F"/>
    <w:rsid w:val="007865EB"/>
    <w:rsid w:val="007D671D"/>
    <w:rsid w:val="00814632"/>
    <w:rsid w:val="008153BE"/>
    <w:rsid w:val="008163EF"/>
    <w:rsid w:val="00821897"/>
    <w:rsid w:val="00825C49"/>
    <w:rsid w:val="008F3481"/>
    <w:rsid w:val="008F4F4D"/>
    <w:rsid w:val="00912FEE"/>
    <w:rsid w:val="00940E0C"/>
    <w:rsid w:val="00941B48"/>
    <w:rsid w:val="00952A61"/>
    <w:rsid w:val="009A28B6"/>
    <w:rsid w:val="009B5C87"/>
    <w:rsid w:val="009C4903"/>
    <w:rsid w:val="009E2864"/>
    <w:rsid w:val="009E73C1"/>
    <w:rsid w:val="00A20BA6"/>
    <w:rsid w:val="00A61676"/>
    <w:rsid w:val="00A75BE0"/>
    <w:rsid w:val="00B065CD"/>
    <w:rsid w:val="00B07041"/>
    <w:rsid w:val="00B169DE"/>
    <w:rsid w:val="00B43311"/>
    <w:rsid w:val="00B6055C"/>
    <w:rsid w:val="00BB34BA"/>
    <w:rsid w:val="00BB5414"/>
    <w:rsid w:val="00BB63D6"/>
    <w:rsid w:val="00BB64F7"/>
    <w:rsid w:val="00BB720D"/>
    <w:rsid w:val="00BE2EED"/>
    <w:rsid w:val="00C0280B"/>
    <w:rsid w:val="00C22327"/>
    <w:rsid w:val="00C51ED7"/>
    <w:rsid w:val="00C52BBF"/>
    <w:rsid w:val="00C60B11"/>
    <w:rsid w:val="00C67280"/>
    <w:rsid w:val="00CD6C09"/>
    <w:rsid w:val="00CF44D1"/>
    <w:rsid w:val="00D0162C"/>
    <w:rsid w:val="00D1625F"/>
    <w:rsid w:val="00D178D9"/>
    <w:rsid w:val="00D43DEA"/>
    <w:rsid w:val="00DC75D8"/>
    <w:rsid w:val="00DF102E"/>
    <w:rsid w:val="00E0251D"/>
    <w:rsid w:val="00E23E0E"/>
    <w:rsid w:val="00E364E9"/>
    <w:rsid w:val="00E665AB"/>
    <w:rsid w:val="00E81F1B"/>
    <w:rsid w:val="00E833A4"/>
    <w:rsid w:val="00E96B24"/>
    <w:rsid w:val="00EA1F4A"/>
    <w:rsid w:val="00EB1F55"/>
    <w:rsid w:val="00EB6B16"/>
    <w:rsid w:val="00EC27CB"/>
    <w:rsid w:val="00EC4A90"/>
    <w:rsid w:val="00ED086F"/>
    <w:rsid w:val="00EF7FD1"/>
    <w:rsid w:val="00F3160F"/>
    <w:rsid w:val="00F6192A"/>
    <w:rsid w:val="00FA6C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2">
    <w:name w:val="heading 2"/>
    <w:basedOn w:val="a"/>
    <w:next w:val="a"/>
    <w:link w:val="2Char"/>
    <w:uiPriority w:val="9"/>
    <w:semiHidden/>
    <w:unhideWhenUsed/>
    <w:qFormat/>
    <w:rsid w:val="00B60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الصفحة Char"/>
    <w:basedOn w:val="a0"/>
    <w:link w:val="a3"/>
    <w:uiPriority w:val="99"/>
    <w:rsid w:val="00E81F1B"/>
    <w:rPr>
      <w:rFonts w:ascii="Calibri" w:eastAsia="Calibri" w:hAnsi="Calibri" w:cs="Arial"/>
    </w:rPr>
  </w:style>
  <w:style w:type="paragraph" w:styleId="3">
    <w:name w:val="Body Text 3"/>
    <w:basedOn w:val="a"/>
    <w:link w:val="3Char"/>
    <w:uiPriority w:val="99"/>
    <w:semiHidden/>
    <w:unhideWhenUsed/>
    <w:rsid w:val="00E81F1B"/>
    <w:pPr>
      <w:spacing w:after="120"/>
    </w:pPr>
    <w:rPr>
      <w:sz w:val="16"/>
      <w:szCs w:val="16"/>
    </w:rPr>
  </w:style>
  <w:style w:type="character" w:customStyle="1" w:styleId="3Char">
    <w:name w:val="نص أساسي 3 Char"/>
    <w:basedOn w:val="a0"/>
    <w:link w:val="3"/>
    <w:uiPriority w:val="99"/>
    <w:semiHidden/>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ال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character" w:customStyle="1" w:styleId="2Char">
    <w:name w:val="عنوان 2 Char"/>
    <w:basedOn w:val="a0"/>
    <w:link w:val="2"/>
    <w:uiPriority w:val="9"/>
    <w:semiHidden/>
    <w:rsid w:val="00B6055C"/>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4E4CF5"/>
    <w:pPr>
      <w:ind w:left="720"/>
      <w:contextualSpacing/>
    </w:pPr>
  </w:style>
  <w:style w:type="character" w:styleId="a7">
    <w:name w:val="Strong"/>
    <w:basedOn w:val="a0"/>
    <w:uiPriority w:val="22"/>
    <w:qFormat/>
    <w:rsid w:val="00C52BBF"/>
    <w:rPr>
      <w:b/>
      <w:bCs/>
    </w:rPr>
  </w:style>
  <w:style w:type="character" w:styleId="Hyperlink">
    <w:name w:val="Hyperlink"/>
    <w:basedOn w:val="a0"/>
    <w:uiPriority w:val="99"/>
    <w:unhideWhenUsed/>
    <w:rsid w:val="009A2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2">
    <w:name w:val="heading 2"/>
    <w:basedOn w:val="a"/>
    <w:next w:val="a"/>
    <w:link w:val="2Char"/>
    <w:uiPriority w:val="9"/>
    <w:semiHidden/>
    <w:unhideWhenUsed/>
    <w:qFormat/>
    <w:rsid w:val="00B60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الصفحة Char"/>
    <w:basedOn w:val="a0"/>
    <w:link w:val="a3"/>
    <w:uiPriority w:val="99"/>
    <w:rsid w:val="00E81F1B"/>
    <w:rPr>
      <w:rFonts w:ascii="Calibri" w:eastAsia="Calibri" w:hAnsi="Calibri" w:cs="Arial"/>
    </w:rPr>
  </w:style>
  <w:style w:type="paragraph" w:styleId="3">
    <w:name w:val="Body Text 3"/>
    <w:basedOn w:val="a"/>
    <w:link w:val="3Char"/>
    <w:uiPriority w:val="99"/>
    <w:semiHidden/>
    <w:unhideWhenUsed/>
    <w:rsid w:val="00E81F1B"/>
    <w:pPr>
      <w:spacing w:after="120"/>
    </w:pPr>
    <w:rPr>
      <w:sz w:val="16"/>
      <w:szCs w:val="16"/>
    </w:rPr>
  </w:style>
  <w:style w:type="character" w:customStyle="1" w:styleId="3Char">
    <w:name w:val="نص أساسي 3 Char"/>
    <w:basedOn w:val="a0"/>
    <w:link w:val="3"/>
    <w:uiPriority w:val="99"/>
    <w:semiHidden/>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ال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character" w:customStyle="1" w:styleId="2Char">
    <w:name w:val="عنوان 2 Char"/>
    <w:basedOn w:val="a0"/>
    <w:link w:val="2"/>
    <w:uiPriority w:val="9"/>
    <w:semiHidden/>
    <w:rsid w:val="00B6055C"/>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4E4CF5"/>
    <w:pPr>
      <w:ind w:left="720"/>
      <w:contextualSpacing/>
    </w:pPr>
  </w:style>
  <w:style w:type="character" w:styleId="a7">
    <w:name w:val="Strong"/>
    <w:basedOn w:val="a0"/>
    <w:uiPriority w:val="22"/>
    <w:qFormat/>
    <w:rsid w:val="00C52BBF"/>
    <w:rPr>
      <w:b/>
      <w:bCs/>
    </w:rPr>
  </w:style>
  <w:style w:type="character" w:styleId="Hyperlink">
    <w:name w:val="Hyperlink"/>
    <w:basedOn w:val="a0"/>
    <w:uiPriority w:val="99"/>
    <w:unhideWhenUsed/>
    <w:rsid w:val="009A2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20343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a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1507</Words>
  <Characters>8595</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عبدالمجيد</dc:creator>
  <cp:lastModifiedBy>Dr_ Atef</cp:lastModifiedBy>
  <cp:revision>89</cp:revision>
  <dcterms:created xsi:type="dcterms:W3CDTF">2014-09-20T16:27:00Z</dcterms:created>
  <dcterms:modified xsi:type="dcterms:W3CDTF">2014-10-17T22:31:00Z</dcterms:modified>
</cp:coreProperties>
</file>