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p w:rsidR="008821D9" w:rsidRPr="003841FE" w:rsidRDefault="008821D9" w:rsidP="008821D9">
      <w:pPr>
        <w:pStyle w:val="ar"/>
        <w:bidi/>
        <w:jc w:val="center"/>
        <w:rPr>
          <w:sz w:val="28"/>
          <w:szCs w:val="28"/>
        </w:rPr>
      </w:pPr>
      <w:r w:rsidRPr="003841FE">
        <w:rPr>
          <w:rStyle w:val="a3"/>
          <w:rFonts w:ascii="Arial" w:hAnsi="Arial" w:cs="Arial"/>
          <w:color w:val="000080"/>
          <w:sz w:val="28"/>
          <w:szCs w:val="28"/>
          <w:rtl/>
        </w:rPr>
        <w:t>كلية التربية بالزلفي تقيم دوري كرة القدم  لكليات مجمع الكليات بالزلفي</w:t>
      </w:r>
    </w:p>
    <w:p w:rsidR="008821D9" w:rsidRPr="003841FE" w:rsidRDefault="008821D9" w:rsidP="008821D9">
      <w:pPr>
        <w:pStyle w:val="ar"/>
        <w:bidi/>
        <w:jc w:val="both"/>
        <w:rPr>
          <w:sz w:val="28"/>
          <w:szCs w:val="28"/>
          <w:rtl/>
        </w:rPr>
      </w:pPr>
      <w:r w:rsidRPr="003841FE">
        <w:rPr>
          <w:rStyle w:val="a3"/>
          <w:rFonts w:ascii="Arial" w:hAnsi="Arial" w:cs="Arial"/>
          <w:color w:val="000080"/>
          <w:sz w:val="28"/>
          <w:szCs w:val="28"/>
          <w:rtl/>
        </w:rPr>
        <w:t>أقامت كلية التربية بالزلفي دوري كرة القدم  لكليات مجمع الكليات بالزلفي حيث ضمت البطولة الفرق كلاً من كلية التربية وكلية العلوم والسنه التحضيرية وكلية إدارة الأعمال وكلية طب الأسنان حيث أوقعت القرعة في المباراة الأولى كلية العلوم والسنة التحضيرية مع كلية طب الأسنان.</w:t>
      </w:r>
    </w:p>
    <w:p w:rsidR="008821D9" w:rsidRPr="003841FE" w:rsidRDefault="008821D9" w:rsidP="008821D9">
      <w:pPr>
        <w:pStyle w:val="ar"/>
        <w:bidi/>
        <w:jc w:val="both"/>
        <w:rPr>
          <w:sz w:val="28"/>
          <w:szCs w:val="28"/>
          <w:rtl/>
        </w:rPr>
      </w:pPr>
      <w:r w:rsidRPr="003841FE">
        <w:rPr>
          <w:rStyle w:val="a3"/>
          <w:rFonts w:ascii="Arial" w:hAnsi="Arial" w:cs="Arial"/>
          <w:color w:val="000080"/>
          <w:sz w:val="28"/>
          <w:szCs w:val="28"/>
          <w:rtl/>
        </w:rPr>
        <w:t xml:space="preserve">وكانت المباراة </w:t>
      </w:r>
      <w:r w:rsidR="003841FE" w:rsidRPr="003841FE">
        <w:rPr>
          <w:rStyle w:val="a3"/>
          <w:rFonts w:ascii="Arial" w:hAnsi="Arial" w:cs="Arial" w:hint="cs"/>
          <w:color w:val="000080"/>
          <w:sz w:val="28"/>
          <w:szCs w:val="28"/>
          <w:rtl/>
        </w:rPr>
        <w:t>الأولى</w:t>
      </w:r>
      <w:r w:rsidRPr="003841FE">
        <w:rPr>
          <w:rStyle w:val="a3"/>
          <w:rFonts w:ascii="Arial" w:hAnsi="Arial" w:cs="Arial"/>
          <w:color w:val="000080"/>
          <w:sz w:val="28"/>
          <w:szCs w:val="28"/>
          <w:rtl/>
        </w:rPr>
        <w:t xml:space="preserve"> بين كلية العلوم والسنه التحضيرية مع كلية طب الأسنان وقاد المباراة الحكم أحمد الغنام حيث بدأت المباراة بسجال بين الطرفين حيث تقدمت كلية طب الأسنان بأول الأهداف باكراً وشهدت المباراة حضوراً جماهيرياً مميزاً من جماهير الطرفين.</w:t>
      </w:r>
    </w:p>
    <w:p w:rsidR="008821D9" w:rsidRPr="003841FE" w:rsidRDefault="008821D9" w:rsidP="008821D9">
      <w:pPr>
        <w:pStyle w:val="ar"/>
        <w:bidi/>
        <w:jc w:val="both"/>
        <w:rPr>
          <w:sz w:val="28"/>
          <w:szCs w:val="28"/>
          <w:rtl/>
        </w:rPr>
      </w:pPr>
      <w:r w:rsidRPr="003841FE">
        <w:rPr>
          <w:rStyle w:val="a3"/>
          <w:rFonts w:ascii="Arial" w:hAnsi="Arial" w:cs="Arial"/>
          <w:color w:val="000080"/>
          <w:sz w:val="28"/>
          <w:szCs w:val="28"/>
          <w:rtl/>
        </w:rPr>
        <w:t>بعدها عدل النتيجة لصالح كلية العلوم والسنة التحضيرية الطالب عمر الملحم عن طريق ضربه حره بعدها كانت المباراة سجال بين الطرفين ومتعه كروية تناقلت بين أقدام الفريقين</w:t>
      </w:r>
    </w:p>
    <w:p w:rsidR="008821D9" w:rsidRPr="003841FE" w:rsidRDefault="008821D9" w:rsidP="008821D9">
      <w:pPr>
        <w:pStyle w:val="ar"/>
        <w:bidi/>
        <w:jc w:val="both"/>
        <w:rPr>
          <w:sz w:val="28"/>
          <w:szCs w:val="28"/>
          <w:rtl/>
        </w:rPr>
      </w:pPr>
      <w:r w:rsidRPr="003841FE">
        <w:rPr>
          <w:rStyle w:val="a3"/>
          <w:rFonts w:ascii="Arial" w:hAnsi="Arial" w:cs="Arial"/>
          <w:color w:val="000080"/>
          <w:sz w:val="28"/>
          <w:szCs w:val="28"/>
          <w:rtl/>
        </w:rPr>
        <w:t xml:space="preserve">بعدها </w:t>
      </w:r>
      <w:r w:rsidR="003841FE" w:rsidRPr="003841FE">
        <w:rPr>
          <w:rStyle w:val="a3"/>
          <w:rFonts w:ascii="Arial" w:hAnsi="Arial" w:cs="Arial" w:hint="cs"/>
          <w:color w:val="000080"/>
          <w:sz w:val="28"/>
          <w:szCs w:val="28"/>
          <w:rtl/>
        </w:rPr>
        <w:t>أضاف</w:t>
      </w:r>
      <w:r w:rsidRPr="003841FE">
        <w:rPr>
          <w:rStyle w:val="a3"/>
          <w:rFonts w:ascii="Arial" w:hAnsi="Arial" w:cs="Arial"/>
          <w:color w:val="000080"/>
          <w:sz w:val="28"/>
          <w:szCs w:val="28"/>
          <w:rtl/>
        </w:rPr>
        <w:t xml:space="preserve"> </w:t>
      </w:r>
      <w:r w:rsidR="003841FE" w:rsidRPr="003841FE">
        <w:rPr>
          <w:rStyle w:val="a3"/>
          <w:rFonts w:ascii="Arial" w:hAnsi="Arial" w:cs="Arial" w:hint="cs"/>
          <w:color w:val="000080"/>
          <w:sz w:val="28"/>
          <w:szCs w:val="28"/>
          <w:rtl/>
        </w:rPr>
        <w:t>اللاع</w:t>
      </w:r>
      <w:r w:rsidR="003841FE" w:rsidRPr="003841FE">
        <w:rPr>
          <w:rStyle w:val="a3"/>
          <w:rFonts w:ascii="Arial" w:hAnsi="Arial" w:cs="Arial" w:hint="eastAsia"/>
          <w:color w:val="000080"/>
          <w:sz w:val="28"/>
          <w:szCs w:val="28"/>
          <w:rtl/>
        </w:rPr>
        <w:t>ب</w:t>
      </w:r>
      <w:r w:rsidRPr="003841FE">
        <w:rPr>
          <w:rStyle w:val="a3"/>
          <w:rFonts w:ascii="Arial" w:hAnsi="Arial" w:cs="Arial"/>
          <w:color w:val="000080"/>
          <w:sz w:val="28"/>
          <w:szCs w:val="28"/>
          <w:rtl/>
        </w:rPr>
        <w:t xml:space="preserve"> مزيد الفهيد هدف الفارق لكلية العلوم والسنة التحضيرية من كرة رأسية جميله.</w:t>
      </w:r>
    </w:p>
    <w:p w:rsidR="008821D9" w:rsidRPr="003841FE" w:rsidRDefault="008821D9" w:rsidP="008821D9">
      <w:pPr>
        <w:pStyle w:val="ar"/>
        <w:bidi/>
        <w:jc w:val="both"/>
        <w:rPr>
          <w:sz w:val="28"/>
          <w:szCs w:val="28"/>
          <w:rtl/>
        </w:rPr>
      </w:pPr>
      <w:proofErr w:type="gramStart"/>
      <w:r w:rsidRPr="003841FE">
        <w:rPr>
          <w:rStyle w:val="a3"/>
          <w:rFonts w:ascii="Arial" w:hAnsi="Arial" w:cs="Arial"/>
          <w:color w:val="000080"/>
          <w:sz w:val="28"/>
          <w:szCs w:val="28"/>
          <w:rtl/>
        </w:rPr>
        <w:t>وبعد</w:t>
      </w:r>
      <w:proofErr w:type="gramEnd"/>
      <w:r w:rsidRPr="003841FE">
        <w:rPr>
          <w:rStyle w:val="a3"/>
          <w:rFonts w:ascii="Arial" w:hAnsi="Arial" w:cs="Arial"/>
          <w:color w:val="000080"/>
          <w:sz w:val="28"/>
          <w:szCs w:val="28"/>
          <w:rtl/>
        </w:rPr>
        <w:t xml:space="preserve"> ذلك توالت 3 أهداف لكلية العلوم والسنة التحضيرية أنهى بها آمال كلية طب الأسنان للعودة للمباراة من جديد.</w:t>
      </w:r>
    </w:p>
    <w:p w:rsidR="008821D9" w:rsidRPr="003841FE" w:rsidRDefault="008821D9" w:rsidP="008821D9">
      <w:pPr>
        <w:pStyle w:val="ar"/>
        <w:bidi/>
        <w:jc w:val="both"/>
        <w:rPr>
          <w:sz w:val="28"/>
          <w:szCs w:val="28"/>
          <w:rtl/>
        </w:rPr>
      </w:pPr>
      <w:proofErr w:type="gramStart"/>
      <w:r w:rsidRPr="003841FE">
        <w:rPr>
          <w:rStyle w:val="a3"/>
          <w:rFonts w:ascii="Arial" w:hAnsi="Arial" w:cs="Arial"/>
          <w:color w:val="000080"/>
          <w:sz w:val="28"/>
          <w:szCs w:val="28"/>
          <w:rtl/>
        </w:rPr>
        <w:t>مشاهدات</w:t>
      </w:r>
      <w:proofErr w:type="gramEnd"/>
      <w:r w:rsidRPr="003841FE">
        <w:rPr>
          <w:rStyle w:val="a3"/>
          <w:rFonts w:ascii="Arial" w:hAnsi="Arial" w:cs="Arial"/>
          <w:color w:val="000080"/>
          <w:sz w:val="28"/>
          <w:szCs w:val="28"/>
          <w:rtl/>
        </w:rPr>
        <w:t xml:space="preserve"> من المباراة:</w:t>
      </w:r>
    </w:p>
    <w:p w:rsidR="008821D9" w:rsidRPr="003841FE" w:rsidRDefault="008821D9" w:rsidP="008821D9">
      <w:pPr>
        <w:pStyle w:val="ar"/>
        <w:bidi/>
        <w:jc w:val="both"/>
        <w:rPr>
          <w:sz w:val="28"/>
          <w:szCs w:val="28"/>
          <w:rtl/>
        </w:rPr>
      </w:pPr>
      <w:r w:rsidRPr="003841FE">
        <w:rPr>
          <w:rStyle w:val="a3"/>
          <w:rFonts w:ascii="Arial" w:hAnsi="Arial" w:cs="Arial"/>
          <w:color w:val="000080"/>
          <w:sz w:val="28"/>
          <w:szCs w:val="28"/>
          <w:rtl/>
        </w:rPr>
        <w:t>-حضور الفريقين باكراً لملعب المباراة .</w:t>
      </w:r>
    </w:p>
    <w:p w:rsidR="008821D9" w:rsidRPr="003841FE" w:rsidRDefault="008821D9" w:rsidP="008821D9">
      <w:pPr>
        <w:pStyle w:val="ar"/>
        <w:bidi/>
        <w:jc w:val="both"/>
        <w:rPr>
          <w:sz w:val="28"/>
          <w:szCs w:val="28"/>
          <w:rtl/>
        </w:rPr>
      </w:pPr>
      <w:r w:rsidRPr="003841FE">
        <w:rPr>
          <w:rStyle w:val="a3"/>
          <w:rFonts w:ascii="Arial" w:hAnsi="Arial" w:cs="Arial"/>
          <w:color w:val="000080"/>
          <w:sz w:val="28"/>
          <w:szCs w:val="28"/>
          <w:rtl/>
        </w:rPr>
        <w:t xml:space="preserve">-حماس الفريقين قبل </w:t>
      </w:r>
      <w:proofErr w:type="spellStart"/>
      <w:r w:rsidRPr="003841FE">
        <w:rPr>
          <w:rStyle w:val="a3"/>
          <w:rFonts w:ascii="Arial" w:hAnsi="Arial" w:cs="Arial"/>
          <w:color w:val="000080"/>
          <w:sz w:val="28"/>
          <w:szCs w:val="28"/>
          <w:rtl/>
        </w:rPr>
        <w:t>واثناء</w:t>
      </w:r>
      <w:proofErr w:type="spellEnd"/>
      <w:r w:rsidRPr="003841FE">
        <w:rPr>
          <w:rStyle w:val="a3"/>
          <w:rFonts w:ascii="Arial" w:hAnsi="Arial" w:cs="Arial"/>
          <w:color w:val="000080"/>
          <w:sz w:val="28"/>
          <w:szCs w:val="28"/>
          <w:rtl/>
        </w:rPr>
        <w:t xml:space="preserve"> المباراة جمل اللقاء فنياً.</w:t>
      </w:r>
    </w:p>
    <w:p w:rsidR="008821D9" w:rsidRPr="003841FE" w:rsidRDefault="008821D9" w:rsidP="008821D9">
      <w:pPr>
        <w:pStyle w:val="ar"/>
        <w:bidi/>
        <w:jc w:val="both"/>
        <w:rPr>
          <w:sz w:val="28"/>
          <w:szCs w:val="28"/>
          <w:rtl/>
        </w:rPr>
      </w:pPr>
      <w:r w:rsidRPr="003841FE">
        <w:rPr>
          <w:rStyle w:val="a3"/>
          <w:rFonts w:ascii="Arial" w:hAnsi="Arial" w:cs="Arial"/>
          <w:color w:val="000080"/>
          <w:sz w:val="28"/>
          <w:szCs w:val="28"/>
          <w:rtl/>
        </w:rPr>
        <w:t xml:space="preserve">-حكم اللقاء </w:t>
      </w:r>
      <w:proofErr w:type="gramStart"/>
      <w:r w:rsidRPr="003841FE">
        <w:rPr>
          <w:rStyle w:val="a3"/>
          <w:rFonts w:ascii="Arial" w:hAnsi="Arial" w:cs="Arial"/>
          <w:color w:val="000080"/>
          <w:sz w:val="28"/>
          <w:szCs w:val="28"/>
          <w:rtl/>
        </w:rPr>
        <w:t>كان</w:t>
      </w:r>
      <w:proofErr w:type="gramEnd"/>
      <w:r w:rsidRPr="003841FE">
        <w:rPr>
          <w:rStyle w:val="a3"/>
          <w:rFonts w:ascii="Arial" w:hAnsi="Arial" w:cs="Arial"/>
          <w:color w:val="000080"/>
          <w:sz w:val="28"/>
          <w:szCs w:val="28"/>
          <w:rtl/>
        </w:rPr>
        <w:t xml:space="preserve"> حضوره حضوراً لافتاً وقاد المباراة لبر الأمان.</w:t>
      </w:r>
    </w:p>
    <w:p w:rsidR="008821D9" w:rsidRPr="003841FE" w:rsidRDefault="008821D9" w:rsidP="008821D9">
      <w:pPr>
        <w:pStyle w:val="ar"/>
        <w:bidi/>
        <w:jc w:val="both"/>
        <w:rPr>
          <w:sz w:val="28"/>
          <w:szCs w:val="28"/>
          <w:rtl/>
        </w:rPr>
      </w:pPr>
      <w:r w:rsidRPr="003841FE">
        <w:rPr>
          <w:rStyle w:val="a3"/>
          <w:rFonts w:ascii="Arial" w:hAnsi="Arial" w:cs="Arial"/>
          <w:color w:val="000080"/>
          <w:sz w:val="28"/>
          <w:szCs w:val="28"/>
          <w:rtl/>
        </w:rPr>
        <w:t xml:space="preserve">-امتدح </w:t>
      </w:r>
      <w:proofErr w:type="gramStart"/>
      <w:r w:rsidRPr="003841FE">
        <w:rPr>
          <w:rStyle w:val="a3"/>
          <w:rFonts w:ascii="Arial" w:hAnsi="Arial" w:cs="Arial"/>
          <w:color w:val="000080"/>
          <w:sz w:val="28"/>
          <w:szCs w:val="28"/>
          <w:rtl/>
        </w:rPr>
        <w:t>اللاعبين</w:t>
      </w:r>
      <w:proofErr w:type="gramEnd"/>
      <w:r w:rsidRPr="003841FE">
        <w:rPr>
          <w:rStyle w:val="a3"/>
          <w:rFonts w:ascii="Arial" w:hAnsi="Arial" w:cs="Arial"/>
          <w:color w:val="000080"/>
          <w:sz w:val="28"/>
          <w:szCs w:val="28"/>
          <w:rtl/>
        </w:rPr>
        <w:t xml:space="preserve"> اللجنة المنظمة للبطولة ممثلة ب مشرف النشاط الرياضي بالكلية الأستاذ محمد السيف.</w:t>
      </w:r>
    </w:p>
    <w:p w:rsidR="008821D9" w:rsidRPr="003841FE" w:rsidRDefault="008821D9" w:rsidP="008821D9">
      <w:pPr>
        <w:pStyle w:val="a4"/>
        <w:bidi/>
        <w:jc w:val="center"/>
        <w:rPr>
          <w:sz w:val="28"/>
          <w:szCs w:val="28"/>
          <w:rtl/>
        </w:rPr>
      </w:pPr>
      <w:r w:rsidRPr="003841FE">
        <w:rPr>
          <w:rStyle w:val="a3"/>
          <w:rFonts w:ascii="Arial" w:hAnsi="Arial" w:cs="Arial"/>
          <w:color w:val="000080"/>
          <w:sz w:val="28"/>
          <w:szCs w:val="28"/>
          <w:rtl/>
        </w:rPr>
        <w:t>فريق كليتي العلوم والسنه التحضيرية</w:t>
      </w:r>
    </w:p>
    <w:p w:rsidR="008821D9" w:rsidRDefault="008821D9" w:rsidP="008821D9">
      <w:pPr>
        <w:pStyle w:val="a4"/>
        <w:bidi/>
        <w:jc w:val="center"/>
        <w:rPr>
          <w:rtl/>
        </w:rPr>
      </w:pPr>
      <w:bookmarkStart w:id="0" w:name="_GoBack"/>
      <w:r>
        <w:rPr>
          <w:noProof/>
          <w:rtl/>
        </w:rPr>
        <w:lastRenderedPageBreak/>
        <w:drawing>
          <wp:inline distT="0" distB="0" distL="0" distR="0" wp14:anchorId="3A73E680" wp14:editId="0B5E9332">
            <wp:extent cx="5274310" cy="3513033"/>
            <wp:effectExtent l="0" t="0" r="2540" b="0"/>
            <wp:docPr id="1" name="صورة 1" descr="C:\Users\7\Desktop\فهر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Desktop\فهرس.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513033"/>
                    </a:xfrm>
                    <a:prstGeom prst="rect">
                      <a:avLst/>
                    </a:prstGeom>
                    <a:noFill/>
                    <a:ln>
                      <a:noFill/>
                    </a:ln>
                  </pic:spPr>
                </pic:pic>
              </a:graphicData>
            </a:graphic>
          </wp:inline>
        </w:drawing>
      </w:r>
      <w:bookmarkEnd w:id="0"/>
    </w:p>
    <w:p w:rsidR="008821D9" w:rsidRDefault="008821D9" w:rsidP="008821D9">
      <w:pPr>
        <w:pStyle w:val="a4"/>
        <w:bidi/>
        <w:jc w:val="center"/>
        <w:rPr>
          <w:rtl/>
        </w:rPr>
      </w:pPr>
    </w:p>
    <w:p w:rsidR="00DE252E" w:rsidRDefault="00DE252E"/>
    <w:sectPr w:rsidR="00DE252E"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1D9"/>
    <w:rsid w:val="001171A7"/>
    <w:rsid w:val="003841FE"/>
    <w:rsid w:val="008821D9"/>
    <w:rsid w:val="00DE25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8821D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8821D9"/>
    <w:rPr>
      <w:b/>
      <w:bCs/>
    </w:rPr>
  </w:style>
  <w:style w:type="paragraph" w:styleId="a4">
    <w:name w:val="Normal (Web)"/>
    <w:basedOn w:val="a"/>
    <w:uiPriority w:val="99"/>
    <w:semiHidden/>
    <w:unhideWhenUsed/>
    <w:rsid w:val="008821D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8821D9"/>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8821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8821D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8821D9"/>
    <w:rPr>
      <w:b/>
      <w:bCs/>
    </w:rPr>
  </w:style>
  <w:style w:type="paragraph" w:styleId="a4">
    <w:name w:val="Normal (Web)"/>
    <w:basedOn w:val="a"/>
    <w:uiPriority w:val="99"/>
    <w:semiHidden/>
    <w:unhideWhenUsed/>
    <w:rsid w:val="008821D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8821D9"/>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8821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187</Words>
  <Characters>1066</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cp:lastPrinted>2015-04-01T05:43:00Z</cp:lastPrinted>
  <dcterms:created xsi:type="dcterms:W3CDTF">2015-03-26T03:16:00Z</dcterms:created>
  <dcterms:modified xsi:type="dcterms:W3CDTF">2015-04-01T05:43:00Z</dcterms:modified>
</cp:coreProperties>
</file>