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2A41B7" w:rsidRPr="008E1F53" w:rsidRDefault="002A41B7" w:rsidP="002A41B7">
      <w:pPr>
        <w:pStyle w:val="a3"/>
        <w:bidi/>
        <w:jc w:val="both"/>
        <w:rPr>
          <w:rFonts w:ascii="Tahoma" w:hAnsi="Tahoma" w:cs="Sultan bold"/>
          <w:color w:val="1F497D" w:themeColor="text2"/>
          <w:sz w:val="36"/>
          <w:szCs w:val="36"/>
          <w:rtl/>
        </w:rPr>
      </w:pPr>
      <w:r w:rsidRPr="008E1F53">
        <w:rPr>
          <w:rFonts w:cs="Sultan bold"/>
          <w:color w:val="1F497D" w:themeColor="text2"/>
          <w:sz w:val="36"/>
          <w:szCs w:val="36"/>
          <w:rtl/>
        </w:rPr>
        <w:t>كلية التربية بالزلفي تستقبل طلاب ثانويات المحافظة</w:t>
      </w:r>
    </w:p>
    <w:p w:rsidR="002A41B7" w:rsidRPr="008E1F53" w:rsidRDefault="002A41B7" w:rsidP="002A41B7">
      <w:pPr>
        <w:pStyle w:val="a3"/>
        <w:bidi/>
        <w:jc w:val="both"/>
        <w:rPr>
          <w:rFonts w:cs="Sultan bold"/>
          <w:color w:val="1F497D" w:themeColor="text2"/>
          <w:sz w:val="36"/>
          <w:szCs w:val="36"/>
        </w:rPr>
      </w:pPr>
      <w:r w:rsidRPr="008E1F53">
        <w:rPr>
          <w:rFonts w:ascii="Tahoma" w:hAnsi="Tahoma" w:cs="Sultan bold"/>
          <w:color w:val="1F497D" w:themeColor="text2"/>
          <w:sz w:val="36"/>
          <w:szCs w:val="36"/>
          <w:rtl/>
        </w:rPr>
        <w:t xml:space="preserve">استقبلت كلية التربية بالزلفي يوم </w:t>
      </w:r>
      <w:proofErr w:type="spellStart"/>
      <w:r w:rsidRPr="008E1F53">
        <w:rPr>
          <w:rFonts w:ascii="Tahoma" w:hAnsi="Tahoma" w:cs="Sultan bold"/>
          <w:color w:val="1F497D" w:themeColor="text2"/>
          <w:sz w:val="36"/>
          <w:szCs w:val="36"/>
          <w:rtl/>
        </w:rPr>
        <w:t>الإثنين</w:t>
      </w:r>
      <w:proofErr w:type="spellEnd"/>
      <w:r w:rsidRPr="008E1F53">
        <w:rPr>
          <w:rFonts w:ascii="Tahoma" w:hAnsi="Tahoma" w:cs="Sultan bold"/>
          <w:color w:val="1F497D" w:themeColor="text2"/>
          <w:sz w:val="36"/>
          <w:szCs w:val="36"/>
          <w:rtl/>
        </w:rPr>
        <w:t xml:space="preserve"> : 16/6/</w:t>
      </w:r>
      <w:proofErr w:type="spellStart"/>
      <w:r w:rsidRPr="008E1F53">
        <w:rPr>
          <w:rFonts w:ascii="Tahoma" w:hAnsi="Tahoma" w:cs="Sultan bold"/>
          <w:color w:val="1F497D" w:themeColor="text2"/>
          <w:sz w:val="36"/>
          <w:szCs w:val="36"/>
          <w:rtl/>
        </w:rPr>
        <w:t>1433ه</w:t>
      </w:r>
      <w:proofErr w:type="spellEnd"/>
      <w:r w:rsidRPr="008E1F53">
        <w:rPr>
          <w:rFonts w:ascii="Tahoma" w:hAnsi="Tahoma" w:cs="Sultan bold"/>
          <w:color w:val="1F497D" w:themeColor="text2"/>
          <w:sz w:val="36"/>
          <w:szCs w:val="36"/>
          <w:rtl/>
        </w:rPr>
        <w:t>ـ ، عدداً من طلاب ثانويات محافظة الزلفي لتعريفهم بالكلية وأقسامها ونظام التسجيل فيها .</w:t>
      </w:r>
    </w:p>
    <w:p w:rsidR="002A41B7" w:rsidRPr="008E1F53" w:rsidRDefault="002A41B7" w:rsidP="002A41B7">
      <w:pPr>
        <w:pStyle w:val="a3"/>
        <w:bidi/>
        <w:jc w:val="both"/>
        <w:rPr>
          <w:rFonts w:cs="Sultan bold"/>
          <w:color w:val="1F497D" w:themeColor="text2"/>
          <w:sz w:val="36"/>
          <w:szCs w:val="36"/>
          <w:rtl/>
        </w:rPr>
      </w:pPr>
      <w:r w:rsidRPr="008E1F53">
        <w:rPr>
          <w:rFonts w:ascii="Tahoma" w:hAnsi="Tahoma" w:cs="Sultan bold"/>
          <w:color w:val="1F497D" w:themeColor="text2"/>
          <w:sz w:val="36"/>
          <w:szCs w:val="36"/>
          <w:rtl/>
        </w:rPr>
        <w:t>حيث بدئ الاستقبال بقراءة أي من الذكر الحكيم ، ثم كلمة لعميد الكلية استعرض فيها تاريخ الكلية وأقسامها وعدد طلابها وطالباتها والهيئة التدريسية فيها ، وخططها الاستراتيجية التي تسير وفقاً لها .</w:t>
      </w:r>
    </w:p>
    <w:p w:rsidR="002A41B7" w:rsidRPr="008E1F53" w:rsidRDefault="002A41B7" w:rsidP="002A41B7">
      <w:pPr>
        <w:pStyle w:val="a3"/>
        <w:bidi/>
        <w:jc w:val="both"/>
        <w:rPr>
          <w:rFonts w:cs="Sultan bold"/>
          <w:color w:val="1F497D" w:themeColor="text2"/>
          <w:sz w:val="36"/>
          <w:szCs w:val="36"/>
          <w:rtl/>
        </w:rPr>
      </w:pPr>
      <w:r w:rsidRPr="008E1F53">
        <w:rPr>
          <w:rFonts w:ascii="Tahoma" w:hAnsi="Tahoma" w:cs="Sultan bold"/>
          <w:color w:val="1F497D" w:themeColor="text2"/>
          <w:sz w:val="36"/>
          <w:szCs w:val="36"/>
          <w:rtl/>
        </w:rPr>
        <w:t xml:space="preserve">تلا ذلك كلمة لوكيل الكلية للشؤون التعليمية أوضح فيها نظام التسجيل فيها عبر البوابة الإلكترونية ، </w:t>
      </w:r>
      <w:proofErr w:type="spellStart"/>
      <w:r w:rsidRPr="008E1F53">
        <w:rPr>
          <w:rFonts w:ascii="Tahoma" w:hAnsi="Tahoma" w:cs="Sultan bold"/>
          <w:color w:val="1F497D" w:themeColor="text2"/>
          <w:sz w:val="36"/>
          <w:szCs w:val="36"/>
          <w:rtl/>
        </w:rPr>
        <w:t>وماقد</w:t>
      </w:r>
      <w:proofErr w:type="spellEnd"/>
      <w:r w:rsidRPr="008E1F53">
        <w:rPr>
          <w:rFonts w:ascii="Tahoma" w:hAnsi="Tahoma" w:cs="Sultan bold"/>
          <w:color w:val="1F497D" w:themeColor="text2"/>
          <w:sz w:val="36"/>
          <w:szCs w:val="36"/>
          <w:rtl/>
        </w:rPr>
        <w:t xml:space="preserve"> يعترض الطالب من عقبات ومعوقات أثناء التسجيل .</w:t>
      </w:r>
    </w:p>
    <w:p w:rsidR="002A41B7" w:rsidRPr="008E1F53" w:rsidRDefault="002A41B7" w:rsidP="002A41B7">
      <w:pPr>
        <w:pStyle w:val="a3"/>
        <w:bidi/>
        <w:jc w:val="both"/>
        <w:rPr>
          <w:rFonts w:cs="Sultan bold"/>
          <w:color w:val="1F497D" w:themeColor="text2"/>
          <w:sz w:val="36"/>
          <w:szCs w:val="36"/>
          <w:rtl/>
        </w:rPr>
      </w:pPr>
      <w:r w:rsidRPr="008E1F53">
        <w:rPr>
          <w:rFonts w:ascii="Tahoma" w:hAnsi="Tahoma" w:cs="Sultan bold"/>
          <w:color w:val="1F497D" w:themeColor="text2"/>
          <w:sz w:val="36"/>
          <w:szCs w:val="36"/>
          <w:rtl/>
        </w:rPr>
        <w:t xml:space="preserve">ثم كلمة لرئيس قسم الدراسات الإسلامية عرف فيها بالقسم وأهم </w:t>
      </w:r>
      <w:proofErr w:type="gramStart"/>
      <w:r w:rsidRPr="008E1F53">
        <w:rPr>
          <w:rFonts w:ascii="Tahoma" w:hAnsi="Tahoma" w:cs="Sultan bold"/>
          <w:color w:val="1F497D" w:themeColor="text2"/>
          <w:sz w:val="36"/>
          <w:szCs w:val="36"/>
          <w:rtl/>
        </w:rPr>
        <w:t>مقرراته ،</w:t>
      </w:r>
      <w:proofErr w:type="gramEnd"/>
      <w:r w:rsidRPr="008E1F53">
        <w:rPr>
          <w:rFonts w:ascii="Tahoma" w:hAnsi="Tahoma" w:cs="Sultan bold"/>
          <w:color w:val="1F497D" w:themeColor="text2"/>
          <w:sz w:val="36"/>
          <w:szCs w:val="36"/>
          <w:rtl/>
        </w:rPr>
        <w:t xml:space="preserve"> ثم كلمة لرئيس قسم اللغة الإنجليزية عرف فيها بالقسم وأهم مقرراته .</w:t>
      </w:r>
    </w:p>
    <w:p w:rsidR="002A41B7" w:rsidRPr="008E1F53" w:rsidRDefault="002A41B7" w:rsidP="002A41B7">
      <w:pPr>
        <w:pStyle w:val="a3"/>
        <w:bidi/>
        <w:jc w:val="both"/>
        <w:rPr>
          <w:rFonts w:cs="Sultan bold"/>
          <w:color w:val="1F497D" w:themeColor="text2"/>
          <w:sz w:val="36"/>
          <w:szCs w:val="36"/>
          <w:rtl/>
        </w:rPr>
      </w:pPr>
      <w:r w:rsidRPr="008E1F53">
        <w:rPr>
          <w:rFonts w:ascii="Tahoma" w:hAnsi="Tahoma" w:cs="Sultan bold"/>
          <w:color w:val="1F497D" w:themeColor="text2"/>
          <w:sz w:val="36"/>
          <w:szCs w:val="36"/>
          <w:rtl/>
        </w:rPr>
        <w:t xml:space="preserve">ثم ختم اللقاء بالإجابة عن استفسارات </w:t>
      </w:r>
      <w:proofErr w:type="gramStart"/>
      <w:r w:rsidRPr="008E1F53">
        <w:rPr>
          <w:rFonts w:ascii="Tahoma" w:hAnsi="Tahoma" w:cs="Sultan bold"/>
          <w:color w:val="1F497D" w:themeColor="text2"/>
          <w:sz w:val="36"/>
          <w:szCs w:val="36"/>
          <w:rtl/>
        </w:rPr>
        <w:t>الطلاب ،</w:t>
      </w:r>
      <w:proofErr w:type="gramEnd"/>
      <w:r w:rsidRPr="008E1F53">
        <w:rPr>
          <w:rFonts w:ascii="Tahoma" w:hAnsi="Tahoma" w:cs="Sultan bold"/>
          <w:color w:val="1F497D" w:themeColor="text2"/>
          <w:sz w:val="36"/>
          <w:szCs w:val="36"/>
          <w:rtl/>
        </w:rPr>
        <w:t xml:space="preserve"> ثم جولة في مجمع الكليات تعرف الطلاب خلالها على أهم معالم الكلية وقاعاتها ونظام الدراسة فيها .</w:t>
      </w:r>
    </w:p>
    <w:p w:rsidR="002A41B7" w:rsidRDefault="002A41B7" w:rsidP="002A41B7">
      <w:pPr>
        <w:pStyle w:val="a3"/>
        <w:bidi/>
        <w:jc w:val="both"/>
        <w:rPr>
          <w:rtl/>
        </w:rPr>
      </w:pPr>
      <w:bookmarkStart w:id="0" w:name="_GoBack"/>
      <w:r>
        <w:rPr>
          <w:noProof/>
        </w:rPr>
        <w:drawing>
          <wp:inline distT="0" distB="0" distL="0" distR="0">
            <wp:extent cx="4495799" cy="3371850"/>
            <wp:effectExtent l="0" t="0" r="635" b="0"/>
            <wp:docPr id="3" name="صورة 3" descr="http://mu.edu.sa/sites/default/files/1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11_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955" cy="337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41B7" w:rsidRDefault="002A41B7" w:rsidP="002A41B7">
      <w:pPr>
        <w:pStyle w:val="a3"/>
        <w:bidi/>
        <w:jc w:val="both"/>
        <w:rPr>
          <w:rtl/>
        </w:rPr>
      </w:pPr>
      <w:r>
        <w:rPr>
          <w:rtl/>
        </w:rPr>
        <w:t> </w:t>
      </w:r>
    </w:p>
    <w:p w:rsidR="002A41B7" w:rsidRDefault="002A41B7" w:rsidP="002A41B7">
      <w:pPr>
        <w:pStyle w:val="a3"/>
        <w:bidi/>
        <w:jc w:val="both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4905375" cy="3679032"/>
            <wp:effectExtent l="0" t="0" r="0" b="0"/>
            <wp:docPr id="2" name="صورة 2" descr="http://mu.edu.sa/sites/default/files/2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22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811" cy="368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1B7" w:rsidRDefault="002A41B7" w:rsidP="002A41B7">
      <w:pPr>
        <w:pStyle w:val="a3"/>
        <w:bidi/>
        <w:jc w:val="both"/>
        <w:rPr>
          <w:rtl/>
        </w:rPr>
      </w:pPr>
      <w:r>
        <w:rPr>
          <w:rtl/>
        </w:rPr>
        <w:t> </w:t>
      </w:r>
    </w:p>
    <w:p w:rsidR="002A41B7" w:rsidRDefault="002A41B7" w:rsidP="002A41B7">
      <w:pPr>
        <w:pStyle w:val="a3"/>
        <w:bidi/>
        <w:jc w:val="both"/>
        <w:rPr>
          <w:rtl/>
        </w:rPr>
      </w:pPr>
      <w:r>
        <w:rPr>
          <w:noProof/>
        </w:rPr>
        <w:drawing>
          <wp:inline distT="0" distB="0" distL="0" distR="0">
            <wp:extent cx="4953000" cy="3714750"/>
            <wp:effectExtent l="0" t="0" r="0" b="0"/>
            <wp:docPr id="1" name="صورة 1" descr="http://mu.edu.sa/sites/default/files/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3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153" cy="371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24F" w:rsidRDefault="0051724F"/>
    <w:sectPr w:rsidR="0051724F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B7"/>
    <w:rsid w:val="001171A7"/>
    <w:rsid w:val="002A41B7"/>
    <w:rsid w:val="0051724F"/>
    <w:rsid w:val="008E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1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A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A4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1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A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A4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7</cp:lastModifiedBy>
  <cp:revision>3</cp:revision>
  <cp:lastPrinted>2015-03-30T05:26:00Z</cp:lastPrinted>
  <dcterms:created xsi:type="dcterms:W3CDTF">2015-03-26T05:55:00Z</dcterms:created>
  <dcterms:modified xsi:type="dcterms:W3CDTF">2015-03-30T05:29:00Z</dcterms:modified>
</cp:coreProperties>
</file>