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72" w:rsidRDefault="00862172" w:rsidP="00862172">
      <w:pPr>
        <w:pStyle w:val="a3"/>
        <w:shd w:val="clear" w:color="auto" w:fill="FFFFFF"/>
        <w:spacing w:before="0" w:beforeAutospacing="0" w:after="0" w:afterAutospacing="0" w:line="480" w:lineRule="atLeast"/>
        <w:jc w:val="both"/>
        <w:textAlignment w:val="top"/>
        <w:rPr>
          <w:rFonts w:ascii="Arial" w:hAnsi="Arial" w:cs="Arial"/>
          <w:b/>
          <w:bCs/>
          <w:color w:val="000000"/>
        </w:rPr>
      </w:pPr>
      <w:r>
        <w:rPr>
          <w:rStyle w:val="a4"/>
          <w:color w:val="000000"/>
        </w:rPr>
        <w:t>The Arabic Department organizes a third scientific session entitled “The Effect of Parsing in Manipulating the Koranic Meaning”</w:t>
      </w:r>
    </w:p>
    <w:p w:rsidR="00862172" w:rsidRDefault="00862172" w:rsidP="00862172">
      <w:pPr>
        <w:pStyle w:val="a3"/>
      </w:pPr>
      <w:r>
        <w:rPr>
          <w:b/>
          <w:bCs/>
          <w:color w:val="314318"/>
          <w:shd w:val="clear" w:color="auto" w:fill="FFFFFF"/>
        </w:rPr>
        <w:t xml:space="preserve">Complementing the series of scientific sessions established by the department of Arabic, with the coordination of Students Activities unit, and that takes place every two weeks and related to Arabic language with its various rules, the department of Arabic sets a third session with Dr. </w:t>
      </w:r>
      <w:proofErr w:type="spellStart"/>
      <w:r>
        <w:rPr>
          <w:b/>
          <w:bCs/>
          <w:color w:val="314318"/>
          <w:shd w:val="clear" w:color="auto" w:fill="FFFFFF"/>
        </w:rPr>
        <w:t>Sameh</w:t>
      </w:r>
      <w:proofErr w:type="spellEnd"/>
      <w:r>
        <w:rPr>
          <w:b/>
          <w:bCs/>
          <w:color w:val="314318"/>
          <w:shd w:val="clear" w:color="auto" w:fill="FFFFFF"/>
        </w:rPr>
        <w:t xml:space="preserve"> Al-</w:t>
      </w:r>
      <w:proofErr w:type="spellStart"/>
      <w:r>
        <w:rPr>
          <w:b/>
          <w:bCs/>
          <w:color w:val="314318"/>
          <w:shd w:val="clear" w:color="auto" w:fill="FFFFFF"/>
        </w:rPr>
        <w:t>Sabbagh</w:t>
      </w:r>
      <w:proofErr w:type="spellEnd"/>
      <w:r>
        <w:rPr>
          <w:b/>
          <w:bCs/>
          <w:color w:val="314318"/>
          <w:shd w:val="clear" w:color="auto" w:fill="FFFFFF"/>
        </w:rPr>
        <w:t xml:space="preserve">, entitled “The Effect of Parsing in Manipulating the Koranic Meaning”. This event took place on Wednesday, 26th November 2014, inside the department of Arabic in the campus, in which Dr. </w:t>
      </w:r>
      <w:proofErr w:type="spellStart"/>
      <w:r>
        <w:rPr>
          <w:b/>
          <w:bCs/>
          <w:color w:val="314318"/>
          <w:shd w:val="clear" w:color="auto" w:fill="FFFFFF"/>
        </w:rPr>
        <w:t>Sabbagh</w:t>
      </w:r>
      <w:proofErr w:type="spellEnd"/>
      <w:r>
        <w:rPr>
          <w:b/>
          <w:bCs/>
          <w:color w:val="314318"/>
          <w:shd w:val="clear" w:color="auto" w:fill="FFFFFF"/>
        </w:rPr>
        <w:t xml:space="preserve"> spoke about the big effect of parsing and how it tells us some of the hidden meanings of the Koran that are dependent on parsing. At the end of the session, he paved the way to questions and answered them, and thanked the attendants for their coming and for their interaction and paid tribute to all those who participated in organizing this session</w:t>
      </w:r>
    </w:p>
    <w:p w:rsidR="00862172" w:rsidRDefault="00862172" w:rsidP="00862172">
      <w:pPr>
        <w:pStyle w:val="ar"/>
        <w:shd w:val="clear" w:color="auto" w:fill="FFFFFF"/>
        <w:bidi/>
        <w:spacing w:before="0" w:beforeAutospacing="0" w:after="480" w:afterAutospacing="0" w:line="390" w:lineRule="atLeast"/>
        <w:jc w:val="center"/>
        <w:textAlignment w:val="top"/>
        <w:rPr>
          <w:color w:val="314318"/>
        </w:rPr>
      </w:pPr>
    </w:p>
    <w:p w:rsidR="00862172" w:rsidRDefault="00862172" w:rsidP="00862172">
      <w:pPr>
        <w:pStyle w:val="ar"/>
        <w:shd w:val="clear" w:color="auto" w:fill="FFFFFF"/>
        <w:bidi/>
        <w:spacing w:before="0" w:beforeAutospacing="0" w:after="480" w:afterAutospacing="0" w:line="390" w:lineRule="atLeast"/>
        <w:jc w:val="center"/>
        <w:textAlignment w:val="top"/>
        <w:rPr>
          <w:color w:val="314318"/>
          <w:rtl/>
        </w:rPr>
      </w:pPr>
    </w:p>
    <w:p w:rsidR="00862172" w:rsidRDefault="00862172" w:rsidP="00862172">
      <w:pPr>
        <w:pStyle w:val="ar"/>
        <w:shd w:val="clear" w:color="auto" w:fill="FFFFFF"/>
        <w:bidi/>
        <w:spacing w:before="0" w:beforeAutospacing="0" w:after="480" w:afterAutospacing="0" w:line="390" w:lineRule="atLeast"/>
        <w:jc w:val="center"/>
        <w:textAlignment w:val="top"/>
        <w:rPr>
          <w:color w:val="314318"/>
          <w:rtl/>
        </w:rPr>
      </w:pPr>
    </w:p>
    <w:p w:rsidR="00862172" w:rsidRDefault="00862172" w:rsidP="00862172">
      <w:pPr>
        <w:pStyle w:val="ar"/>
        <w:shd w:val="clear" w:color="auto" w:fill="FFFFFF"/>
        <w:bidi/>
        <w:spacing w:before="0" w:beforeAutospacing="0" w:after="480" w:afterAutospacing="0" w:line="390" w:lineRule="atLeast"/>
        <w:jc w:val="center"/>
        <w:textAlignment w:val="top"/>
        <w:rPr>
          <w:color w:val="314318"/>
          <w:rtl/>
        </w:rPr>
      </w:pPr>
    </w:p>
    <w:p w:rsidR="00862172" w:rsidRDefault="00862172" w:rsidP="00862172">
      <w:pPr>
        <w:pStyle w:val="ar"/>
        <w:shd w:val="clear" w:color="auto" w:fill="FFFFFF"/>
        <w:bidi/>
        <w:spacing w:before="0" w:beforeAutospacing="0" w:after="480" w:afterAutospacing="0" w:line="390" w:lineRule="atLeast"/>
        <w:jc w:val="both"/>
        <w:textAlignment w:val="top"/>
        <w:rPr>
          <w:color w:val="314318"/>
          <w:rtl/>
        </w:rPr>
      </w:pPr>
    </w:p>
    <w:p w:rsidR="00EA7721" w:rsidRDefault="00EA7721">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72"/>
    <w:rsid w:val="001171A7"/>
    <w:rsid w:val="00862172"/>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1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2172"/>
    <w:rPr>
      <w:b/>
      <w:bCs/>
    </w:rPr>
  </w:style>
  <w:style w:type="paragraph" w:customStyle="1" w:styleId="ar">
    <w:name w:val="ar"/>
    <w:basedOn w:val="a"/>
    <w:rsid w:val="008621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1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2172"/>
    <w:rPr>
      <w:b/>
      <w:bCs/>
    </w:rPr>
  </w:style>
  <w:style w:type="paragraph" w:customStyle="1" w:styleId="ar">
    <w:name w:val="ar"/>
    <w:basedOn w:val="a"/>
    <w:rsid w:val="008621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AbdulMajeed Alutiwi</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2015-04-04T11:21:00Z</dcterms:created>
  <dcterms:modified xsi:type="dcterms:W3CDTF">2015-04-04T11:21:00Z</dcterms:modified>
</cp:coreProperties>
</file>