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EEF" w:rsidRPr="005949AC" w:rsidRDefault="00B27EEF" w:rsidP="00B27EEF">
      <w:pPr>
        <w:shd w:val="clear" w:color="auto" w:fill="FFFFFF"/>
        <w:spacing w:after="0" w:line="240" w:lineRule="auto"/>
        <w:jc w:val="center"/>
        <w:rPr>
          <w:rFonts w:asciiTheme="minorBidi" w:eastAsia="Times New Roman" w:hAnsiTheme="minorBidi"/>
          <w:b/>
          <w:bCs/>
          <w:sz w:val="32"/>
          <w:szCs w:val="32"/>
          <w:u w:val="single"/>
          <w:rtl/>
        </w:rPr>
      </w:pPr>
      <w:r w:rsidRPr="005949AC">
        <w:rPr>
          <w:rFonts w:asciiTheme="minorBidi" w:eastAsia="Times New Roman" w:hAnsiTheme="minorBidi" w:hint="cs"/>
          <w:b/>
          <w:bCs/>
          <w:sz w:val="32"/>
          <w:szCs w:val="32"/>
          <w:u w:val="single"/>
          <w:rtl/>
        </w:rPr>
        <w:t>نظم الادارة الاستراتيجية للأداء الوظيفي</w:t>
      </w:r>
    </w:p>
    <w:p w:rsidR="00B27EEF" w:rsidRDefault="00B27EEF" w:rsidP="00B27EEF">
      <w:pPr>
        <w:shd w:val="clear" w:color="auto" w:fill="FFFFFF"/>
        <w:spacing w:after="0" w:line="240" w:lineRule="auto"/>
        <w:jc w:val="lowKashida"/>
        <w:rPr>
          <w:rFonts w:asciiTheme="minorBidi" w:eastAsia="Times New Roman" w:hAnsiTheme="minorBidi"/>
          <w:b/>
          <w:bCs/>
          <w:sz w:val="32"/>
          <w:szCs w:val="32"/>
          <w:rtl/>
        </w:rPr>
      </w:pPr>
    </w:p>
    <w:p w:rsidR="00B27EEF" w:rsidRPr="00965A2E" w:rsidRDefault="00B27EEF" w:rsidP="00B27EEF">
      <w:pPr>
        <w:shd w:val="clear" w:color="auto" w:fill="FFFFFF"/>
        <w:spacing w:after="0" w:line="240" w:lineRule="auto"/>
        <w:jc w:val="lowKashida"/>
        <w:rPr>
          <w:rFonts w:asciiTheme="minorBidi" w:eastAsia="Times New Roman" w:hAnsiTheme="minorBidi"/>
          <w:sz w:val="32"/>
          <w:szCs w:val="32"/>
          <w:u w:val="single"/>
        </w:rPr>
      </w:pPr>
      <w:r w:rsidRPr="00965A2E">
        <w:rPr>
          <w:rFonts w:asciiTheme="minorBidi" w:eastAsia="Times New Roman" w:hAnsiTheme="minorBidi"/>
          <w:b/>
          <w:bCs/>
          <w:sz w:val="32"/>
          <w:szCs w:val="32"/>
          <w:u w:val="single"/>
          <w:rtl/>
        </w:rPr>
        <w:t>1- المنطق الأساسي في إدارة الأداء</w:t>
      </w:r>
    </w:p>
    <w:p w:rsidR="00B27EEF" w:rsidRPr="00967CCD" w:rsidRDefault="00B27EEF" w:rsidP="00B27EEF">
      <w:pPr>
        <w:shd w:val="clear" w:color="auto" w:fill="FFFFFF"/>
        <w:spacing w:after="0" w:line="240" w:lineRule="auto"/>
        <w:jc w:val="lowKashida"/>
        <w:rPr>
          <w:rFonts w:asciiTheme="minorBidi" w:eastAsia="Times New Roman" w:hAnsiTheme="minorBidi"/>
          <w:sz w:val="32"/>
          <w:szCs w:val="32"/>
          <w:rtl/>
        </w:rPr>
      </w:pPr>
      <w:r w:rsidRPr="00967CCD">
        <w:rPr>
          <w:rFonts w:asciiTheme="minorBidi" w:eastAsia="Times New Roman" w:hAnsiTheme="minorBidi"/>
          <w:sz w:val="32"/>
          <w:szCs w:val="32"/>
          <w:rtl/>
        </w:rPr>
        <w:t> </w:t>
      </w:r>
    </w:p>
    <w:p w:rsidR="00B27EEF" w:rsidRPr="00967CCD" w:rsidRDefault="00B27EEF" w:rsidP="00B27EEF">
      <w:pPr>
        <w:shd w:val="clear" w:color="auto" w:fill="FFFFFF"/>
        <w:spacing w:after="0" w:line="240" w:lineRule="auto"/>
        <w:jc w:val="lowKashida"/>
        <w:rPr>
          <w:rFonts w:asciiTheme="minorBidi" w:eastAsia="Times New Roman" w:hAnsiTheme="minorBidi"/>
          <w:sz w:val="32"/>
          <w:szCs w:val="32"/>
          <w:rtl/>
        </w:rPr>
      </w:pPr>
      <w:r w:rsidRPr="00967CCD">
        <w:rPr>
          <w:rFonts w:asciiTheme="minorBidi" w:eastAsia="Times New Roman" w:hAnsiTheme="minorBidi"/>
          <w:sz w:val="32"/>
          <w:szCs w:val="32"/>
          <w:rtl/>
        </w:rPr>
        <w:t>تقوم فكرة إدارة</w:t>
      </w:r>
      <w:r w:rsidRPr="00BF79ED">
        <w:rPr>
          <w:rFonts w:asciiTheme="minorBidi" w:eastAsia="Times New Roman" w:hAnsiTheme="minorBidi"/>
          <w:sz w:val="32"/>
          <w:szCs w:val="32"/>
          <w:rtl/>
        </w:rPr>
        <w:t> </w:t>
      </w:r>
      <w:hyperlink r:id="rId8" w:history="1">
        <w:r w:rsidRPr="00BF79ED">
          <w:rPr>
            <w:rFonts w:asciiTheme="minorBidi" w:eastAsia="Times New Roman" w:hAnsiTheme="minorBidi"/>
            <w:sz w:val="32"/>
            <w:szCs w:val="32"/>
            <w:rtl/>
          </w:rPr>
          <w:t>الأداء</w:t>
        </w:r>
      </w:hyperlink>
      <w:r w:rsidRPr="00BF79ED">
        <w:rPr>
          <w:rFonts w:asciiTheme="minorBidi" w:eastAsia="Times New Roman" w:hAnsiTheme="minorBidi"/>
          <w:sz w:val="32"/>
          <w:szCs w:val="32"/>
          <w:rtl/>
        </w:rPr>
        <w:t> </w:t>
      </w:r>
      <w:r w:rsidRPr="00967CCD">
        <w:rPr>
          <w:rFonts w:asciiTheme="minorBidi" w:eastAsia="Times New Roman" w:hAnsiTheme="minorBidi"/>
          <w:sz w:val="32"/>
          <w:szCs w:val="32"/>
          <w:rtl/>
        </w:rPr>
        <w:t>على منطق بسيط هو أن</w:t>
      </w:r>
      <w:r w:rsidRPr="00BF79ED">
        <w:rPr>
          <w:rFonts w:asciiTheme="minorBidi" w:eastAsia="Times New Roman" w:hAnsiTheme="minorBidi"/>
          <w:sz w:val="32"/>
          <w:szCs w:val="32"/>
          <w:rtl/>
        </w:rPr>
        <w:t> </w:t>
      </w:r>
      <w:hyperlink r:id="rId9" w:history="1">
        <w:r w:rsidRPr="00BF79ED">
          <w:rPr>
            <w:rFonts w:asciiTheme="minorBidi" w:eastAsia="Times New Roman" w:hAnsiTheme="minorBidi"/>
            <w:sz w:val="32"/>
            <w:szCs w:val="32"/>
            <w:rtl/>
          </w:rPr>
          <w:t>الأداء</w:t>
        </w:r>
      </w:hyperlink>
      <w:r w:rsidRPr="00BF79ED">
        <w:rPr>
          <w:rFonts w:asciiTheme="minorBidi" w:eastAsia="Times New Roman" w:hAnsiTheme="minorBidi"/>
          <w:sz w:val="32"/>
          <w:szCs w:val="32"/>
          <w:rtl/>
        </w:rPr>
        <w:t> </w:t>
      </w:r>
      <w:r w:rsidRPr="00967CCD">
        <w:rPr>
          <w:rFonts w:asciiTheme="minorBidi" w:eastAsia="Times New Roman" w:hAnsiTheme="minorBidi"/>
          <w:sz w:val="32"/>
          <w:szCs w:val="32"/>
          <w:rtl/>
        </w:rPr>
        <w:t>المتميز المحقق للغرض منه يتطلب توفر العناصر التالية:</w:t>
      </w:r>
    </w:p>
    <w:p w:rsidR="00B27EEF" w:rsidRPr="00385362" w:rsidRDefault="00B27EEF" w:rsidP="00B27EEF">
      <w:pPr>
        <w:pStyle w:val="a3"/>
        <w:numPr>
          <w:ilvl w:val="0"/>
          <w:numId w:val="1"/>
        </w:numPr>
        <w:shd w:val="clear" w:color="auto" w:fill="FFFFFF"/>
        <w:spacing w:after="0" w:line="240" w:lineRule="auto"/>
        <w:jc w:val="lowKashida"/>
        <w:rPr>
          <w:rFonts w:asciiTheme="minorBidi" w:eastAsia="Times New Roman" w:hAnsiTheme="minorBidi"/>
          <w:sz w:val="32"/>
          <w:szCs w:val="32"/>
          <w:rtl/>
        </w:rPr>
      </w:pPr>
      <w:r w:rsidRPr="00385362">
        <w:rPr>
          <w:rFonts w:asciiTheme="minorBidi" w:eastAsia="Times New Roman" w:hAnsiTheme="minorBidi"/>
          <w:sz w:val="32"/>
          <w:szCs w:val="32"/>
          <w:rtl/>
        </w:rPr>
        <w:t>تصميم العمل بطريقة علمية سليمة يحدد </w:t>
      </w:r>
      <w:hyperlink r:id="rId10" w:history="1">
        <w:r w:rsidRPr="00385362">
          <w:rPr>
            <w:rFonts w:asciiTheme="minorBidi" w:eastAsia="Times New Roman" w:hAnsiTheme="minorBidi"/>
            <w:sz w:val="32"/>
            <w:szCs w:val="32"/>
            <w:rtl/>
          </w:rPr>
          <w:t>الأداء</w:t>
        </w:r>
      </w:hyperlink>
      <w:r w:rsidRPr="00385362">
        <w:rPr>
          <w:rFonts w:asciiTheme="minorBidi" w:eastAsia="Times New Roman" w:hAnsiTheme="minorBidi"/>
          <w:sz w:val="32"/>
          <w:szCs w:val="32"/>
          <w:rtl/>
        </w:rPr>
        <w:t> المطلوب وطريقته والنتائج المتوقعة حين تمام التنفيذ.</w:t>
      </w:r>
    </w:p>
    <w:p w:rsidR="00B27EEF" w:rsidRPr="00385362" w:rsidRDefault="00B27EEF" w:rsidP="00B27EEF">
      <w:pPr>
        <w:pStyle w:val="a3"/>
        <w:numPr>
          <w:ilvl w:val="0"/>
          <w:numId w:val="1"/>
        </w:numPr>
        <w:shd w:val="clear" w:color="auto" w:fill="FFFFFF"/>
        <w:spacing w:after="0" w:line="240" w:lineRule="auto"/>
        <w:jc w:val="lowKashida"/>
        <w:rPr>
          <w:rFonts w:asciiTheme="minorBidi" w:eastAsia="Times New Roman" w:hAnsiTheme="minorBidi"/>
          <w:sz w:val="32"/>
          <w:szCs w:val="32"/>
          <w:rtl/>
        </w:rPr>
      </w:pPr>
      <w:r w:rsidRPr="00385362">
        <w:rPr>
          <w:rFonts w:asciiTheme="minorBidi" w:eastAsia="Times New Roman" w:hAnsiTheme="minorBidi"/>
          <w:sz w:val="32"/>
          <w:szCs w:val="32"/>
          <w:rtl/>
        </w:rPr>
        <w:t>توفير مستلزمات </w:t>
      </w:r>
      <w:hyperlink r:id="rId11" w:history="1">
        <w:r w:rsidRPr="00385362">
          <w:rPr>
            <w:rFonts w:asciiTheme="minorBidi" w:eastAsia="Times New Roman" w:hAnsiTheme="minorBidi"/>
            <w:sz w:val="32"/>
            <w:szCs w:val="32"/>
            <w:rtl/>
          </w:rPr>
          <w:t>الأداء</w:t>
        </w:r>
      </w:hyperlink>
      <w:r w:rsidRPr="00385362">
        <w:rPr>
          <w:rFonts w:asciiTheme="minorBidi" w:eastAsia="Times New Roman" w:hAnsiTheme="minorBidi"/>
          <w:sz w:val="32"/>
          <w:szCs w:val="32"/>
          <w:rtl/>
        </w:rPr>
        <w:t xml:space="preserve"> المادية والتقنية من مواد، معدات، معلومات، وغير ذلك من موارد </w:t>
      </w:r>
      <w:proofErr w:type="spellStart"/>
      <w:r w:rsidRPr="00385362">
        <w:rPr>
          <w:rFonts w:asciiTheme="minorBidi" w:eastAsia="Times New Roman" w:hAnsiTheme="minorBidi"/>
          <w:sz w:val="32"/>
          <w:szCs w:val="32"/>
          <w:rtl/>
        </w:rPr>
        <w:t>يتطلبها</w:t>
      </w:r>
      <w:proofErr w:type="spellEnd"/>
      <w:r w:rsidRPr="00385362">
        <w:rPr>
          <w:rFonts w:asciiTheme="minorBidi" w:eastAsia="Times New Roman" w:hAnsiTheme="minorBidi"/>
          <w:sz w:val="32"/>
          <w:szCs w:val="32"/>
          <w:rtl/>
        </w:rPr>
        <w:t xml:space="preserve"> التنفيذ السليم للعمل حسب التصميم الموضوع.</w:t>
      </w:r>
    </w:p>
    <w:p w:rsidR="00B27EEF" w:rsidRPr="00385362" w:rsidRDefault="00B27EEF" w:rsidP="00B27EEF">
      <w:pPr>
        <w:pStyle w:val="a3"/>
        <w:numPr>
          <w:ilvl w:val="0"/>
          <w:numId w:val="1"/>
        </w:numPr>
        <w:shd w:val="clear" w:color="auto" w:fill="FFFFFF"/>
        <w:spacing w:after="0" w:line="240" w:lineRule="auto"/>
        <w:jc w:val="lowKashida"/>
        <w:rPr>
          <w:rFonts w:asciiTheme="minorBidi" w:eastAsia="Times New Roman" w:hAnsiTheme="minorBidi"/>
          <w:sz w:val="32"/>
          <w:szCs w:val="32"/>
          <w:rtl/>
        </w:rPr>
      </w:pPr>
      <w:r w:rsidRPr="00385362">
        <w:rPr>
          <w:rFonts w:asciiTheme="minorBidi" w:eastAsia="Times New Roman" w:hAnsiTheme="minorBidi"/>
          <w:sz w:val="32"/>
          <w:szCs w:val="32"/>
          <w:rtl/>
        </w:rPr>
        <w:t>تهيئة الظروف المحيطة بمكان تنفيذ العمل بما يتوافق ومتطلبات التنفيذ السليم.</w:t>
      </w:r>
    </w:p>
    <w:p w:rsidR="00B27EEF" w:rsidRPr="00385362" w:rsidRDefault="00B27EEF" w:rsidP="00B27EEF">
      <w:pPr>
        <w:pStyle w:val="a3"/>
        <w:numPr>
          <w:ilvl w:val="0"/>
          <w:numId w:val="1"/>
        </w:numPr>
        <w:shd w:val="clear" w:color="auto" w:fill="FFFFFF"/>
        <w:spacing w:after="0" w:line="240" w:lineRule="auto"/>
        <w:jc w:val="lowKashida"/>
        <w:rPr>
          <w:rFonts w:asciiTheme="minorBidi" w:eastAsia="Times New Roman" w:hAnsiTheme="minorBidi"/>
          <w:sz w:val="32"/>
          <w:szCs w:val="32"/>
          <w:rtl/>
        </w:rPr>
      </w:pPr>
      <w:r w:rsidRPr="00385362">
        <w:rPr>
          <w:rFonts w:asciiTheme="minorBidi" w:eastAsia="Times New Roman" w:hAnsiTheme="minorBidi"/>
          <w:sz w:val="32"/>
          <w:szCs w:val="32"/>
          <w:rtl/>
        </w:rPr>
        <w:t>توفير الفرد أو الأفراد المؤهلين للقيام بالعمل، وإعدادهم وتدريبهم على طرق</w:t>
      </w:r>
      <w:r w:rsidRPr="00385362">
        <w:rPr>
          <w:rFonts w:asciiTheme="minorBidi" w:eastAsia="Times New Roman" w:hAnsiTheme="minorBidi" w:hint="cs"/>
          <w:sz w:val="32"/>
          <w:szCs w:val="32"/>
          <w:rtl/>
        </w:rPr>
        <w:t xml:space="preserve"> </w:t>
      </w:r>
      <w:hyperlink r:id="rId12" w:history="1">
        <w:r w:rsidRPr="00385362">
          <w:rPr>
            <w:rFonts w:asciiTheme="minorBidi" w:eastAsia="Times New Roman" w:hAnsiTheme="minorBidi"/>
            <w:sz w:val="32"/>
            <w:szCs w:val="32"/>
            <w:rtl/>
          </w:rPr>
          <w:t>الأداء</w:t>
        </w:r>
      </w:hyperlink>
      <w:r w:rsidRPr="00385362">
        <w:rPr>
          <w:rFonts w:asciiTheme="minorBidi" w:eastAsia="Times New Roman" w:hAnsiTheme="minorBidi"/>
          <w:sz w:val="32"/>
          <w:szCs w:val="32"/>
          <w:rtl/>
        </w:rPr>
        <w:t> الصحيحة، وتوفير المعلومات الكاملة عن خطة </w:t>
      </w:r>
      <w:hyperlink r:id="rId13" w:history="1">
        <w:r w:rsidRPr="00385362">
          <w:rPr>
            <w:rFonts w:asciiTheme="minorBidi" w:eastAsia="Times New Roman" w:hAnsiTheme="minorBidi"/>
            <w:sz w:val="32"/>
            <w:szCs w:val="32"/>
            <w:rtl/>
          </w:rPr>
          <w:t>الأداء</w:t>
        </w:r>
      </w:hyperlink>
      <w:r w:rsidRPr="00385362">
        <w:rPr>
          <w:rFonts w:asciiTheme="minorBidi" w:eastAsia="Times New Roman" w:hAnsiTheme="minorBidi"/>
          <w:sz w:val="32"/>
          <w:szCs w:val="32"/>
          <w:rtl/>
        </w:rPr>
        <w:t> وأهدافه والمعدلات المحددة ومستويات الجودة ومعايير تقييم النتائج.</w:t>
      </w:r>
    </w:p>
    <w:p w:rsidR="00B27EEF" w:rsidRPr="00385362" w:rsidRDefault="00B27EEF" w:rsidP="00B27EEF">
      <w:pPr>
        <w:pStyle w:val="a3"/>
        <w:numPr>
          <w:ilvl w:val="0"/>
          <w:numId w:val="1"/>
        </w:numPr>
        <w:shd w:val="clear" w:color="auto" w:fill="FFFFFF"/>
        <w:spacing w:after="0" w:line="240" w:lineRule="auto"/>
        <w:jc w:val="lowKashida"/>
        <w:rPr>
          <w:rFonts w:asciiTheme="minorBidi" w:eastAsia="Times New Roman" w:hAnsiTheme="minorBidi"/>
          <w:sz w:val="32"/>
          <w:szCs w:val="32"/>
          <w:rtl/>
        </w:rPr>
      </w:pPr>
      <w:r w:rsidRPr="00385362">
        <w:rPr>
          <w:rFonts w:asciiTheme="minorBidi" w:eastAsia="Times New Roman" w:hAnsiTheme="minorBidi"/>
          <w:sz w:val="32"/>
          <w:szCs w:val="32"/>
          <w:rtl/>
        </w:rPr>
        <w:t>متابعة </w:t>
      </w:r>
      <w:hyperlink r:id="rId14" w:history="1">
        <w:r w:rsidRPr="00385362">
          <w:rPr>
            <w:rFonts w:asciiTheme="minorBidi" w:eastAsia="Times New Roman" w:hAnsiTheme="minorBidi"/>
            <w:sz w:val="32"/>
            <w:szCs w:val="32"/>
            <w:rtl/>
          </w:rPr>
          <w:t>الأداء</w:t>
        </w:r>
      </w:hyperlink>
      <w:r w:rsidRPr="00385362">
        <w:rPr>
          <w:rFonts w:asciiTheme="minorBidi" w:eastAsia="Times New Roman" w:hAnsiTheme="minorBidi"/>
          <w:sz w:val="32"/>
          <w:szCs w:val="32"/>
          <w:rtl/>
        </w:rPr>
        <w:t> وملاحظة ما يقوم به الفرد أثناء العمل وتزويده بالمعلومات المتجددة. وتخطي ما قد يصادفه من عقبات.</w:t>
      </w:r>
    </w:p>
    <w:p w:rsidR="00212C05" w:rsidRDefault="00B27EEF" w:rsidP="00B27EEF">
      <w:pPr>
        <w:pStyle w:val="a3"/>
        <w:numPr>
          <w:ilvl w:val="0"/>
          <w:numId w:val="1"/>
        </w:numPr>
        <w:shd w:val="clear" w:color="auto" w:fill="FFFFFF"/>
        <w:spacing w:after="0" w:line="240" w:lineRule="auto"/>
        <w:jc w:val="lowKashida"/>
        <w:rPr>
          <w:rFonts w:asciiTheme="minorBidi" w:eastAsia="Times New Roman" w:hAnsiTheme="minorBidi"/>
          <w:sz w:val="32"/>
          <w:szCs w:val="32"/>
        </w:rPr>
      </w:pPr>
      <w:r w:rsidRPr="00385362">
        <w:rPr>
          <w:rFonts w:asciiTheme="minorBidi" w:eastAsia="Times New Roman" w:hAnsiTheme="minorBidi"/>
          <w:sz w:val="32"/>
          <w:szCs w:val="32"/>
          <w:rtl/>
        </w:rPr>
        <w:t>رصد نتائج التنفيذ</w:t>
      </w:r>
    </w:p>
    <w:p w:rsidR="00B27EEF" w:rsidRDefault="00B27EEF" w:rsidP="00B27EEF">
      <w:pPr>
        <w:pStyle w:val="a3"/>
        <w:numPr>
          <w:ilvl w:val="0"/>
          <w:numId w:val="1"/>
        </w:numPr>
        <w:shd w:val="clear" w:color="auto" w:fill="FFFFFF"/>
        <w:spacing w:after="0" w:line="240" w:lineRule="auto"/>
        <w:jc w:val="lowKashida"/>
        <w:rPr>
          <w:rFonts w:asciiTheme="minorBidi" w:eastAsia="Times New Roman" w:hAnsiTheme="minorBidi" w:hint="cs"/>
          <w:sz w:val="32"/>
          <w:szCs w:val="32"/>
        </w:rPr>
      </w:pPr>
      <w:r w:rsidRPr="00385362">
        <w:rPr>
          <w:rFonts w:asciiTheme="minorBidi" w:eastAsia="Times New Roman" w:hAnsiTheme="minorBidi"/>
          <w:sz w:val="32"/>
          <w:szCs w:val="32"/>
          <w:rtl/>
        </w:rPr>
        <w:t xml:space="preserve"> وتقييمها بالقياس إلى الأهداف والمعدلات المحددة، وتعويض العامل عن أداءه وفق نتائج التقييم.</w:t>
      </w:r>
    </w:p>
    <w:p w:rsidR="00965A2E" w:rsidRPr="00385362" w:rsidRDefault="00965A2E" w:rsidP="00965A2E">
      <w:pPr>
        <w:pStyle w:val="a3"/>
        <w:shd w:val="clear" w:color="auto" w:fill="FFFFFF"/>
        <w:spacing w:after="0" w:line="240" w:lineRule="auto"/>
        <w:ind w:left="375"/>
        <w:jc w:val="lowKashida"/>
        <w:rPr>
          <w:rFonts w:asciiTheme="minorBidi" w:eastAsia="Times New Roman" w:hAnsiTheme="minorBidi"/>
          <w:sz w:val="32"/>
          <w:szCs w:val="32"/>
          <w:rtl/>
        </w:rPr>
      </w:pPr>
    </w:p>
    <w:p w:rsidR="00B27EEF" w:rsidRDefault="00B27EEF" w:rsidP="00965A2E">
      <w:pPr>
        <w:shd w:val="clear" w:color="auto" w:fill="FFFFFF"/>
        <w:spacing w:after="0" w:line="240" w:lineRule="auto"/>
        <w:jc w:val="lowKashida"/>
        <w:rPr>
          <w:rFonts w:asciiTheme="minorBidi" w:eastAsia="Times New Roman" w:hAnsiTheme="minorBidi" w:hint="cs"/>
          <w:sz w:val="32"/>
          <w:szCs w:val="32"/>
          <w:u w:val="single"/>
          <w:rtl/>
        </w:rPr>
      </w:pPr>
      <w:r w:rsidRPr="00965A2E">
        <w:rPr>
          <w:rFonts w:asciiTheme="minorBidi" w:eastAsia="Times New Roman" w:hAnsiTheme="minorBidi"/>
          <w:sz w:val="32"/>
          <w:szCs w:val="32"/>
          <w:u w:val="single"/>
          <w:rtl/>
        </w:rPr>
        <w:t> </w:t>
      </w:r>
      <w:r w:rsidRPr="00965A2E">
        <w:rPr>
          <w:rFonts w:asciiTheme="minorBidi" w:eastAsia="Times New Roman" w:hAnsiTheme="minorBidi"/>
          <w:b/>
          <w:bCs/>
          <w:sz w:val="32"/>
          <w:szCs w:val="32"/>
          <w:u w:val="single"/>
          <w:rtl/>
        </w:rPr>
        <w:t>2- عناصر إدارة الأداء</w:t>
      </w:r>
    </w:p>
    <w:p w:rsidR="00965A2E" w:rsidRPr="00965A2E" w:rsidRDefault="00965A2E" w:rsidP="00965A2E">
      <w:pPr>
        <w:shd w:val="clear" w:color="auto" w:fill="FFFFFF"/>
        <w:spacing w:after="0" w:line="240" w:lineRule="auto"/>
        <w:jc w:val="lowKashida"/>
        <w:rPr>
          <w:rFonts w:asciiTheme="minorBidi" w:eastAsia="Times New Roman" w:hAnsiTheme="minorBidi"/>
          <w:sz w:val="32"/>
          <w:szCs w:val="32"/>
          <w:u w:val="single"/>
          <w:rtl/>
        </w:rPr>
      </w:pPr>
    </w:p>
    <w:p w:rsidR="00B27EEF" w:rsidRDefault="00B27EEF" w:rsidP="00B27EEF">
      <w:pPr>
        <w:shd w:val="clear" w:color="auto" w:fill="FFFFFF"/>
        <w:spacing w:after="0" w:line="240" w:lineRule="auto"/>
        <w:jc w:val="lowKashida"/>
        <w:rPr>
          <w:rFonts w:asciiTheme="minorBidi" w:eastAsia="Times New Roman" w:hAnsiTheme="minorBidi"/>
          <w:sz w:val="32"/>
          <w:szCs w:val="32"/>
          <w:rtl/>
        </w:rPr>
      </w:pPr>
      <w:r w:rsidRPr="00967CCD">
        <w:rPr>
          <w:rFonts w:asciiTheme="minorBidi" w:eastAsia="Times New Roman" w:hAnsiTheme="minorBidi"/>
          <w:sz w:val="32"/>
          <w:szCs w:val="32"/>
          <w:rtl/>
        </w:rPr>
        <w:t>بناء على المنطق السابق، تتكون إدارة</w:t>
      </w:r>
      <w:r w:rsidRPr="00BF79ED">
        <w:rPr>
          <w:rFonts w:asciiTheme="minorBidi" w:eastAsia="Times New Roman" w:hAnsiTheme="minorBidi"/>
          <w:sz w:val="32"/>
          <w:szCs w:val="32"/>
          <w:rtl/>
        </w:rPr>
        <w:t> </w:t>
      </w:r>
      <w:hyperlink r:id="rId15" w:history="1">
        <w:r w:rsidRPr="00BF79ED">
          <w:rPr>
            <w:rFonts w:asciiTheme="minorBidi" w:eastAsia="Times New Roman" w:hAnsiTheme="minorBidi"/>
            <w:sz w:val="32"/>
            <w:szCs w:val="32"/>
            <w:rtl/>
          </w:rPr>
          <w:t>الأداء</w:t>
        </w:r>
      </w:hyperlink>
      <w:r w:rsidRPr="00BF79ED">
        <w:rPr>
          <w:rFonts w:asciiTheme="minorBidi" w:eastAsia="Times New Roman" w:hAnsiTheme="minorBidi"/>
          <w:sz w:val="32"/>
          <w:szCs w:val="32"/>
          <w:rtl/>
        </w:rPr>
        <w:t> </w:t>
      </w:r>
      <w:r w:rsidRPr="00967CCD">
        <w:rPr>
          <w:rFonts w:asciiTheme="minorBidi" w:eastAsia="Times New Roman" w:hAnsiTheme="minorBidi"/>
          <w:sz w:val="32"/>
          <w:szCs w:val="32"/>
          <w:rtl/>
        </w:rPr>
        <w:t>من عدة عمليات متشابكة ومتكاملة تهدف إلى ضمان وصول الأفراد إلى نتائج</w:t>
      </w:r>
      <w:r w:rsidRPr="00BF79ED">
        <w:rPr>
          <w:rFonts w:asciiTheme="minorBidi" w:eastAsia="Times New Roman" w:hAnsiTheme="minorBidi"/>
          <w:sz w:val="32"/>
          <w:szCs w:val="32"/>
          <w:rtl/>
        </w:rPr>
        <w:t> </w:t>
      </w:r>
      <w:hyperlink r:id="rId16" w:history="1">
        <w:r w:rsidRPr="00BF79ED">
          <w:rPr>
            <w:rFonts w:asciiTheme="minorBidi" w:eastAsia="Times New Roman" w:hAnsiTheme="minorBidi"/>
            <w:sz w:val="32"/>
            <w:szCs w:val="32"/>
            <w:rtl/>
          </w:rPr>
          <w:t>الأداء</w:t>
        </w:r>
      </w:hyperlink>
      <w:r w:rsidRPr="00BF79ED">
        <w:rPr>
          <w:rFonts w:asciiTheme="minorBidi" w:eastAsia="Times New Roman" w:hAnsiTheme="minorBidi"/>
          <w:sz w:val="32"/>
          <w:szCs w:val="32"/>
          <w:rtl/>
        </w:rPr>
        <w:t> </w:t>
      </w:r>
      <w:r w:rsidRPr="00967CCD">
        <w:rPr>
          <w:rFonts w:asciiTheme="minorBidi" w:eastAsia="Times New Roman" w:hAnsiTheme="minorBidi"/>
          <w:sz w:val="32"/>
          <w:szCs w:val="32"/>
          <w:rtl/>
        </w:rPr>
        <w:t>المستهدفة وبما يحقق غايات المنظمة ذاتها. وتضم إدارة</w:t>
      </w:r>
      <w:r w:rsidRPr="00BF79ED">
        <w:rPr>
          <w:rFonts w:asciiTheme="minorBidi" w:eastAsia="Times New Roman" w:hAnsiTheme="minorBidi"/>
          <w:sz w:val="32"/>
          <w:szCs w:val="32"/>
          <w:rtl/>
        </w:rPr>
        <w:t> </w:t>
      </w:r>
      <w:hyperlink r:id="rId17" w:history="1">
        <w:r w:rsidRPr="00BF79ED">
          <w:rPr>
            <w:rFonts w:asciiTheme="minorBidi" w:eastAsia="Times New Roman" w:hAnsiTheme="minorBidi"/>
            <w:sz w:val="32"/>
            <w:szCs w:val="32"/>
            <w:rtl/>
          </w:rPr>
          <w:t>الأداء</w:t>
        </w:r>
      </w:hyperlink>
      <w:r w:rsidRPr="00BF79ED">
        <w:rPr>
          <w:rFonts w:asciiTheme="minorBidi" w:eastAsia="Times New Roman" w:hAnsiTheme="minorBidi"/>
          <w:sz w:val="32"/>
          <w:szCs w:val="32"/>
          <w:rtl/>
        </w:rPr>
        <w:t> </w:t>
      </w:r>
      <w:r>
        <w:rPr>
          <w:rFonts w:asciiTheme="minorBidi" w:eastAsia="Times New Roman" w:hAnsiTheme="minorBidi" w:hint="cs"/>
          <w:sz w:val="32"/>
          <w:szCs w:val="32"/>
          <w:rtl/>
        </w:rPr>
        <w:t>العمليات التالية:</w:t>
      </w:r>
    </w:p>
    <w:p w:rsidR="00B27EEF" w:rsidRDefault="00B27EEF" w:rsidP="00B27EEF">
      <w:pPr>
        <w:pStyle w:val="a3"/>
        <w:numPr>
          <w:ilvl w:val="0"/>
          <w:numId w:val="1"/>
        </w:numPr>
        <w:shd w:val="clear" w:color="auto" w:fill="FFFFFF"/>
        <w:spacing w:after="0" w:line="240" w:lineRule="auto"/>
        <w:jc w:val="lowKashida"/>
        <w:rPr>
          <w:rFonts w:asciiTheme="minorBidi" w:eastAsia="Times New Roman" w:hAnsiTheme="minorBidi"/>
          <w:sz w:val="32"/>
          <w:szCs w:val="32"/>
        </w:rPr>
      </w:pPr>
      <w:r w:rsidRPr="00385362">
        <w:rPr>
          <w:rFonts w:asciiTheme="minorBidi" w:eastAsia="Times New Roman" w:hAnsiTheme="minorBidi"/>
          <w:sz w:val="32"/>
          <w:szCs w:val="32"/>
          <w:rtl/>
        </w:rPr>
        <w:t>تخطيط الأداء</w:t>
      </w:r>
    </w:p>
    <w:p w:rsidR="00B27EEF" w:rsidRDefault="00B27EEF" w:rsidP="00B27EEF">
      <w:pPr>
        <w:pStyle w:val="a3"/>
        <w:numPr>
          <w:ilvl w:val="0"/>
          <w:numId w:val="1"/>
        </w:numPr>
        <w:shd w:val="clear" w:color="auto" w:fill="FFFFFF"/>
        <w:spacing w:after="0" w:line="240" w:lineRule="auto"/>
        <w:jc w:val="lowKashida"/>
        <w:rPr>
          <w:rFonts w:asciiTheme="minorBidi" w:eastAsia="Times New Roman" w:hAnsiTheme="minorBidi"/>
          <w:sz w:val="32"/>
          <w:szCs w:val="32"/>
        </w:rPr>
      </w:pPr>
      <w:r w:rsidRPr="00385362">
        <w:rPr>
          <w:rFonts w:asciiTheme="minorBidi" w:eastAsia="Times New Roman" w:hAnsiTheme="minorBidi"/>
          <w:sz w:val="32"/>
          <w:szCs w:val="32"/>
          <w:rtl/>
        </w:rPr>
        <w:t>توجيه الأداء</w:t>
      </w:r>
    </w:p>
    <w:p w:rsidR="00B27EEF" w:rsidRDefault="00B27EEF" w:rsidP="00B27EEF">
      <w:pPr>
        <w:pStyle w:val="a3"/>
        <w:numPr>
          <w:ilvl w:val="0"/>
          <w:numId w:val="1"/>
        </w:numPr>
        <w:shd w:val="clear" w:color="auto" w:fill="FFFFFF"/>
        <w:spacing w:after="0" w:line="240" w:lineRule="auto"/>
        <w:jc w:val="lowKashida"/>
        <w:rPr>
          <w:rFonts w:asciiTheme="minorBidi" w:eastAsia="Times New Roman" w:hAnsiTheme="minorBidi"/>
          <w:sz w:val="32"/>
          <w:szCs w:val="32"/>
        </w:rPr>
      </w:pPr>
      <w:r w:rsidRPr="00385362">
        <w:rPr>
          <w:rFonts w:asciiTheme="minorBidi" w:eastAsia="Times New Roman" w:hAnsiTheme="minorBidi"/>
          <w:sz w:val="32"/>
          <w:szCs w:val="32"/>
          <w:rtl/>
        </w:rPr>
        <w:t>تشخيص الأداء</w:t>
      </w:r>
    </w:p>
    <w:p w:rsidR="00B27EEF" w:rsidRDefault="00B27EEF" w:rsidP="00B27EEF">
      <w:pPr>
        <w:pStyle w:val="a3"/>
        <w:numPr>
          <w:ilvl w:val="0"/>
          <w:numId w:val="1"/>
        </w:numPr>
        <w:shd w:val="clear" w:color="auto" w:fill="FFFFFF"/>
        <w:spacing w:after="0" w:line="240" w:lineRule="auto"/>
        <w:jc w:val="lowKashida"/>
        <w:rPr>
          <w:rFonts w:asciiTheme="minorBidi" w:eastAsia="Times New Roman" w:hAnsiTheme="minorBidi"/>
          <w:sz w:val="32"/>
          <w:szCs w:val="32"/>
        </w:rPr>
      </w:pPr>
      <w:r w:rsidRPr="00385362">
        <w:rPr>
          <w:rFonts w:asciiTheme="minorBidi" w:eastAsia="Times New Roman" w:hAnsiTheme="minorBidi"/>
          <w:sz w:val="32"/>
          <w:szCs w:val="32"/>
          <w:rtl/>
        </w:rPr>
        <w:t>تحسين الأداء</w:t>
      </w:r>
    </w:p>
    <w:p w:rsidR="00B27EEF" w:rsidRPr="00385362" w:rsidRDefault="00B27EEF" w:rsidP="00B27EEF">
      <w:pPr>
        <w:pStyle w:val="a3"/>
        <w:numPr>
          <w:ilvl w:val="0"/>
          <w:numId w:val="1"/>
        </w:numPr>
        <w:shd w:val="clear" w:color="auto" w:fill="FFFFFF"/>
        <w:spacing w:after="0" w:line="240" w:lineRule="auto"/>
        <w:jc w:val="lowKashida"/>
        <w:rPr>
          <w:rFonts w:asciiTheme="minorBidi" w:eastAsia="Times New Roman" w:hAnsiTheme="minorBidi"/>
          <w:sz w:val="32"/>
          <w:szCs w:val="32"/>
          <w:rtl/>
        </w:rPr>
      </w:pPr>
      <w:r w:rsidRPr="00385362">
        <w:rPr>
          <w:rFonts w:asciiTheme="minorBidi" w:eastAsia="Times New Roman" w:hAnsiTheme="minorBidi"/>
          <w:sz w:val="32"/>
          <w:szCs w:val="32"/>
          <w:rtl/>
        </w:rPr>
        <w:t>تطوير الأداء.</w:t>
      </w:r>
    </w:p>
    <w:p w:rsidR="00B27EEF" w:rsidRDefault="00B27EEF" w:rsidP="00B27EEF">
      <w:pPr>
        <w:shd w:val="clear" w:color="auto" w:fill="FFFFFF"/>
        <w:spacing w:after="0" w:line="240" w:lineRule="auto"/>
        <w:jc w:val="lowKashida"/>
        <w:rPr>
          <w:rFonts w:asciiTheme="minorBidi" w:eastAsia="Times New Roman" w:hAnsiTheme="minorBidi" w:hint="cs"/>
          <w:sz w:val="32"/>
          <w:szCs w:val="32"/>
          <w:rtl/>
        </w:rPr>
      </w:pPr>
      <w:r w:rsidRPr="00967CCD">
        <w:rPr>
          <w:rFonts w:asciiTheme="minorBidi" w:eastAsia="Times New Roman" w:hAnsiTheme="minorBidi"/>
          <w:sz w:val="32"/>
          <w:szCs w:val="32"/>
          <w:rtl/>
        </w:rPr>
        <w:t> وتتوجه إدارة</w:t>
      </w:r>
      <w:r w:rsidRPr="00BF79ED">
        <w:rPr>
          <w:rFonts w:asciiTheme="minorBidi" w:eastAsia="Times New Roman" w:hAnsiTheme="minorBidi"/>
          <w:sz w:val="32"/>
          <w:szCs w:val="32"/>
          <w:rtl/>
        </w:rPr>
        <w:t> </w:t>
      </w:r>
      <w:hyperlink r:id="rId18" w:history="1">
        <w:r w:rsidRPr="00BF79ED">
          <w:rPr>
            <w:rFonts w:asciiTheme="minorBidi" w:eastAsia="Times New Roman" w:hAnsiTheme="minorBidi"/>
            <w:sz w:val="32"/>
            <w:szCs w:val="32"/>
            <w:rtl/>
          </w:rPr>
          <w:t>الأداء</w:t>
        </w:r>
      </w:hyperlink>
      <w:r w:rsidRPr="00BF79ED">
        <w:rPr>
          <w:rFonts w:asciiTheme="minorBidi" w:eastAsia="Times New Roman" w:hAnsiTheme="minorBidi"/>
          <w:sz w:val="32"/>
          <w:szCs w:val="32"/>
          <w:rtl/>
        </w:rPr>
        <w:t> </w:t>
      </w:r>
      <w:r w:rsidRPr="00967CCD">
        <w:rPr>
          <w:rFonts w:asciiTheme="minorBidi" w:eastAsia="Times New Roman" w:hAnsiTheme="minorBidi"/>
          <w:sz w:val="32"/>
          <w:szCs w:val="32"/>
          <w:rtl/>
        </w:rPr>
        <w:t>من خلال السيطرة على أداء الموارد البشرية إلى السيطرة بالتالي على أداء جميع الموارد الأخرى المستخدمة في النشاط. فالفرد الذي يؤدي عملاً معيناً يستخدم فيه موارد مادية، مالية، تقنية، ومعلوماتية وغيرها سوف يطبق الأساليب والمعايير المعتمدة في خطة</w:t>
      </w:r>
      <w:r w:rsidRPr="00BF79ED">
        <w:rPr>
          <w:rFonts w:asciiTheme="minorBidi" w:eastAsia="Times New Roman" w:hAnsiTheme="minorBidi"/>
          <w:sz w:val="32"/>
          <w:szCs w:val="32"/>
          <w:rtl/>
        </w:rPr>
        <w:t> </w:t>
      </w:r>
      <w:hyperlink r:id="rId19" w:history="1">
        <w:r w:rsidRPr="00BF79ED">
          <w:rPr>
            <w:rFonts w:asciiTheme="minorBidi" w:eastAsia="Times New Roman" w:hAnsiTheme="minorBidi"/>
            <w:sz w:val="32"/>
            <w:szCs w:val="32"/>
            <w:rtl/>
          </w:rPr>
          <w:t>الأداء</w:t>
        </w:r>
      </w:hyperlink>
      <w:r w:rsidRPr="00BF79ED">
        <w:rPr>
          <w:rFonts w:asciiTheme="minorBidi" w:eastAsia="Times New Roman" w:hAnsiTheme="minorBidi"/>
          <w:sz w:val="32"/>
          <w:szCs w:val="32"/>
          <w:rtl/>
        </w:rPr>
        <w:t> </w:t>
      </w:r>
      <w:r w:rsidRPr="00967CCD">
        <w:rPr>
          <w:rFonts w:asciiTheme="minorBidi" w:eastAsia="Times New Roman" w:hAnsiTheme="minorBidi"/>
          <w:sz w:val="32"/>
          <w:szCs w:val="32"/>
          <w:rtl/>
        </w:rPr>
        <w:t>بما يضمن الاستخدام الأمثل لتلك الموارد المساعدة.</w:t>
      </w:r>
    </w:p>
    <w:p w:rsidR="00965A2E" w:rsidRDefault="00965A2E" w:rsidP="00B27EEF">
      <w:pPr>
        <w:shd w:val="clear" w:color="auto" w:fill="FFFFFF"/>
        <w:spacing w:after="0" w:line="240" w:lineRule="auto"/>
        <w:jc w:val="lowKashida"/>
        <w:rPr>
          <w:rFonts w:asciiTheme="minorBidi" w:eastAsia="Times New Roman" w:hAnsiTheme="minorBidi" w:hint="cs"/>
          <w:sz w:val="32"/>
          <w:szCs w:val="32"/>
          <w:rtl/>
        </w:rPr>
      </w:pPr>
    </w:p>
    <w:p w:rsidR="00965A2E" w:rsidRDefault="00965A2E" w:rsidP="00B27EEF">
      <w:pPr>
        <w:shd w:val="clear" w:color="auto" w:fill="FFFFFF"/>
        <w:spacing w:after="0" w:line="240" w:lineRule="auto"/>
        <w:jc w:val="lowKashida"/>
        <w:rPr>
          <w:rFonts w:asciiTheme="minorBidi" w:eastAsia="Times New Roman" w:hAnsiTheme="minorBidi" w:hint="cs"/>
          <w:sz w:val="32"/>
          <w:szCs w:val="32"/>
          <w:rtl/>
        </w:rPr>
      </w:pPr>
    </w:p>
    <w:p w:rsidR="00B27EEF" w:rsidRDefault="00B27EEF" w:rsidP="00B27EEF">
      <w:pPr>
        <w:shd w:val="clear" w:color="auto" w:fill="FFFFFF"/>
        <w:spacing w:after="0" w:line="240" w:lineRule="auto"/>
        <w:jc w:val="lowKashida"/>
        <w:rPr>
          <w:rFonts w:asciiTheme="minorBidi" w:eastAsia="Times New Roman" w:hAnsiTheme="minorBidi" w:hint="cs"/>
          <w:sz w:val="32"/>
          <w:szCs w:val="32"/>
          <w:u w:val="single"/>
          <w:rtl/>
        </w:rPr>
      </w:pPr>
      <w:r w:rsidRPr="00965A2E">
        <w:rPr>
          <w:rFonts w:asciiTheme="minorBidi" w:eastAsia="Times New Roman" w:hAnsiTheme="minorBidi"/>
          <w:b/>
          <w:bCs/>
          <w:sz w:val="32"/>
          <w:szCs w:val="32"/>
          <w:u w:val="single"/>
          <w:rtl/>
        </w:rPr>
        <w:lastRenderedPageBreak/>
        <w:t>3. نتائج إدارة الأداء</w:t>
      </w:r>
    </w:p>
    <w:p w:rsidR="00965A2E" w:rsidRPr="00965A2E" w:rsidRDefault="00965A2E" w:rsidP="00B27EEF">
      <w:pPr>
        <w:shd w:val="clear" w:color="auto" w:fill="FFFFFF"/>
        <w:spacing w:after="0" w:line="240" w:lineRule="auto"/>
        <w:jc w:val="lowKashida"/>
        <w:rPr>
          <w:rFonts w:asciiTheme="minorBidi" w:eastAsia="Times New Roman" w:hAnsiTheme="minorBidi"/>
          <w:sz w:val="32"/>
          <w:szCs w:val="32"/>
          <w:u w:val="single"/>
          <w:rtl/>
        </w:rPr>
      </w:pPr>
    </w:p>
    <w:p w:rsidR="00B27EEF" w:rsidRPr="00967CCD" w:rsidRDefault="00B27EEF" w:rsidP="00B27EEF">
      <w:pPr>
        <w:shd w:val="clear" w:color="auto" w:fill="FFFFFF"/>
        <w:spacing w:after="0" w:line="240" w:lineRule="auto"/>
        <w:jc w:val="lowKashida"/>
        <w:rPr>
          <w:rFonts w:asciiTheme="minorBidi" w:eastAsia="Times New Roman" w:hAnsiTheme="minorBidi"/>
          <w:sz w:val="32"/>
          <w:szCs w:val="32"/>
          <w:rtl/>
        </w:rPr>
      </w:pPr>
      <w:r w:rsidRPr="00967CCD">
        <w:rPr>
          <w:rFonts w:asciiTheme="minorBidi" w:eastAsia="Times New Roman" w:hAnsiTheme="minorBidi"/>
          <w:sz w:val="32"/>
          <w:szCs w:val="32"/>
          <w:rtl/>
        </w:rPr>
        <w:t>تنطلق إدارة</w:t>
      </w:r>
      <w:r w:rsidRPr="00BF79ED">
        <w:rPr>
          <w:rFonts w:asciiTheme="minorBidi" w:eastAsia="Times New Roman" w:hAnsiTheme="minorBidi"/>
          <w:sz w:val="32"/>
          <w:szCs w:val="32"/>
          <w:rtl/>
        </w:rPr>
        <w:t> </w:t>
      </w:r>
      <w:hyperlink r:id="rId20" w:history="1">
        <w:r w:rsidRPr="00BF79ED">
          <w:rPr>
            <w:rFonts w:asciiTheme="minorBidi" w:eastAsia="Times New Roman" w:hAnsiTheme="minorBidi"/>
            <w:sz w:val="32"/>
            <w:szCs w:val="32"/>
            <w:rtl/>
          </w:rPr>
          <w:t>الأداء</w:t>
        </w:r>
      </w:hyperlink>
      <w:r w:rsidRPr="00BF79ED">
        <w:rPr>
          <w:rFonts w:asciiTheme="minorBidi" w:eastAsia="Times New Roman" w:hAnsiTheme="minorBidi"/>
          <w:sz w:val="32"/>
          <w:szCs w:val="32"/>
          <w:rtl/>
        </w:rPr>
        <w:t> </w:t>
      </w:r>
      <w:r w:rsidRPr="00967CCD">
        <w:rPr>
          <w:rFonts w:asciiTheme="minorBidi" w:eastAsia="Times New Roman" w:hAnsiTheme="minorBidi"/>
          <w:sz w:val="32"/>
          <w:szCs w:val="32"/>
          <w:rtl/>
        </w:rPr>
        <w:t>من أن العنصر الحاسم في كفاءة</w:t>
      </w:r>
      <w:r w:rsidRPr="00BF79ED">
        <w:rPr>
          <w:rFonts w:asciiTheme="minorBidi" w:eastAsia="Times New Roman" w:hAnsiTheme="minorBidi"/>
          <w:sz w:val="32"/>
          <w:szCs w:val="32"/>
          <w:rtl/>
        </w:rPr>
        <w:t> </w:t>
      </w:r>
      <w:hyperlink r:id="rId21" w:history="1">
        <w:r w:rsidRPr="00BF79ED">
          <w:rPr>
            <w:rFonts w:asciiTheme="minorBidi" w:eastAsia="Times New Roman" w:hAnsiTheme="minorBidi"/>
            <w:sz w:val="32"/>
            <w:szCs w:val="32"/>
            <w:rtl/>
          </w:rPr>
          <w:t>الأداء</w:t>
        </w:r>
      </w:hyperlink>
      <w:r w:rsidRPr="00BF79ED">
        <w:rPr>
          <w:rFonts w:asciiTheme="minorBidi" w:eastAsia="Times New Roman" w:hAnsiTheme="minorBidi"/>
          <w:sz w:val="32"/>
          <w:szCs w:val="32"/>
          <w:rtl/>
        </w:rPr>
        <w:t> </w:t>
      </w:r>
      <w:r w:rsidRPr="00967CCD">
        <w:rPr>
          <w:rFonts w:asciiTheme="minorBidi" w:eastAsia="Times New Roman" w:hAnsiTheme="minorBidi"/>
          <w:sz w:val="32"/>
          <w:szCs w:val="32"/>
          <w:rtl/>
        </w:rPr>
        <w:t>وفعاليته هو استثمار وتنمية قدرات الأفراد وحفزهم للإجادة في الأداء، وأن القدرة الإنتاجية للمنظمات تتكون وتنمو بالتخطيط والإعداد والعمل المستمر للتحسين والتطوير في كل مجالات الأداء، وأن العمل البشري المنظم والمخطط هو أساس بناء تلك القدرات الإنتاجية. وبذلك يتحقق عن تطبيق نظام إدارة</w:t>
      </w:r>
      <w:r w:rsidRPr="00BF79ED">
        <w:rPr>
          <w:rFonts w:asciiTheme="minorBidi" w:eastAsia="Times New Roman" w:hAnsiTheme="minorBidi"/>
          <w:sz w:val="32"/>
          <w:szCs w:val="32"/>
          <w:rtl/>
        </w:rPr>
        <w:t> </w:t>
      </w:r>
      <w:hyperlink r:id="rId22" w:history="1">
        <w:r w:rsidRPr="00BF79ED">
          <w:rPr>
            <w:rFonts w:asciiTheme="minorBidi" w:eastAsia="Times New Roman" w:hAnsiTheme="minorBidi"/>
            <w:sz w:val="32"/>
            <w:szCs w:val="32"/>
            <w:rtl/>
          </w:rPr>
          <w:t>الأداء</w:t>
        </w:r>
      </w:hyperlink>
      <w:r w:rsidRPr="00BF79ED">
        <w:rPr>
          <w:rFonts w:asciiTheme="minorBidi" w:eastAsia="Times New Roman" w:hAnsiTheme="minorBidi"/>
          <w:sz w:val="32"/>
          <w:szCs w:val="32"/>
          <w:rtl/>
        </w:rPr>
        <w:t> </w:t>
      </w:r>
      <w:r w:rsidRPr="00967CCD">
        <w:rPr>
          <w:rFonts w:asciiTheme="minorBidi" w:eastAsia="Times New Roman" w:hAnsiTheme="minorBidi"/>
          <w:sz w:val="32"/>
          <w:szCs w:val="32"/>
          <w:rtl/>
        </w:rPr>
        <w:t>النتائج الإيجابية التالية:</w:t>
      </w:r>
    </w:p>
    <w:p w:rsidR="00B27EEF" w:rsidRPr="00236FFE" w:rsidRDefault="00B27EEF" w:rsidP="00B27EEF">
      <w:pPr>
        <w:pStyle w:val="a3"/>
        <w:numPr>
          <w:ilvl w:val="0"/>
          <w:numId w:val="2"/>
        </w:numPr>
        <w:shd w:val="clear" w:color="auto" w:fill="FFFFFF"/>
        <w:spacing w:after="0" w:line="240" w:lineRule="auto"/>
        <w:jc w:val="lowKashida"/>
        <w:rPr>
          <w:rFonts w:asciiTheme="minorBidi" w:eastAsia="Times New Roman" w:hAnsiTheme="minorBidi"/>
          <w:sz w:val="32"/>
          <w:szCs w:val="32"/>
          <w:rtl/>
        </w:rPr>
      </w:pPr>
      <w:r w:rsidRPr="00236FFE">
        <w:rPr>
          <w:rFonts w:asciiTheme="minorBidi" w:eastAsia="Times New Roman" w:hAnsiTheme="minorBidi"/>
          <w:sz w:val="32"/>
          <w:szCs w:val="32"/>
          <w:rtl/>
        </w:rPr>
        <w:t>تحسين الإنتاجية والأداء طبقاً للمواصفات، وتحسين جودة العمليات والمنتجات وحسن استخدام وسائل الإنتاج، وتخفيض أو منع العيوب والأخطاء.</w:t>
      </w:r>
    </w:p>
    <w:p w:rsidR="00B27EEF" w:rsidRPr="00236FFE" w:rsidRDefault="00B27EEF" w:rsidP="00B27EEF">
      <w:pPr>
        <w:pStyle w:val="a3"/>
        <w:numPr>
          <w:ilvl w:val="0"/>
          <w:numId w:val="2"/>
        </w:numPr>
        <w:shd w:val="clear" w:color="auto" w:fill="FFFFFF"/>
        <w:spacing w:after="0" w:line="240" w:lineRule="auto"/>
        <w:jc w:val="lowKashida"/>
        <w:rPr>
          <w:rFonts w:asciiTheme="minorBidi" w:eastAsia="Times New Roman" w:hAnsiTheme="minorBidi"/>
          <w:sz w:val="32"/>
          <w:szCs w:val="32"/>
          <w:rtl/>
        </w:rPr>
      </w:pPr>
      <w:r w:rsidRPr="00236FFE">
        <w:rPr>
          <w:rFonts w:asciiTheme="minorBidi" w:eastAsia="Times New Roman" w:hAnsiTheme="minorBidi"/>
          <w:sz w:val="32"/>
          <w:szCs w:val="32"/>
          <w:rtl/>
        </w:rPr>
        <w:t>تخفيض تكاليف الإنتاج، وترشيد تكلفة الصيانة والإصلاح وإعادة تشغيل المنتجات المعيبة.</w:t>
      </w:r>
    </w:p>
    <w:p w:rsidR="00B27EEF" w:rsidRPr="00236FFE" w:rsidRDefault="00B27EEF" w:rsidP="00B27EEF">
      <w:pPr>
        <w:pStyle w:val="a3"/>
        <w:numPr>
          <w:ilvl w:val="0"/>
          <w:numId w:val="2"/>
        </w:numPr>
        <w:shd w:val="clear" w:color="auto" w:fill="FFFFFF"/>
        <w:spacing w:after="0" w:line="240" w:lineRule="auto"/>
        <w:jc w:val="lowKashida"/>
        <w:rPr>
          <w:rFonts w:asciiTheme="minorBidi" w:eastAsia="Times New Roman" w:hAnsiTheme="minorBidi"/>
          <w:sz w:val="32"/>
          <w:szCs w:val="32"/>
          <w:rtl/>
        </w:rPr>
      </w:pPr>
      <w:r w:rsidRPr="00236FFE">
        <w:rPr>
          <w:rFonts w:asciiTheme="minorBidi" w:eastAsia="Times New Roman" w:hAnsiTheme="minorBidi"/>
          <w:sz w:val="32"/>
          <w:szCs w:val="32"/>
          <w:rtl/>
        </w:rPr>
        <w:t>تطوير المنتجات وتنويع مجالات استخدامها وتخفيض تكلفة تشغيلها وصيانتها بواسطة المستخدمين، وابتكار منتجات وأساليب وسائل إنتاج متطورة دائماً.</w:t>
      </w:r>
    </w:p>
    <w:p w:rsidR="00B27EEF" w:rsidRPr="00967CCD" w:rsidRDefault="00B27EEF" w:rsidP="00B27EEF">
      <w:pPr>
        <w:shd w:val="clear" w:color="auto" w:fill="FFFFFF"/>
        <w:spacing w:after="0" w:line="240" w:lineRule="auto"/>
        <w:jc w:val="lowKashida"/>
        <w:rPr>
          <w:rFonts w:asciiTheme="minorBidi" w:eastAsia="Times New Roman" w:hAnsiTheme="minorBidi"/>
          <w:sz w:val="32"/>
          <w:szCs w:val="32"/>
          <w:rtl/>
        </w:rPr>
      </w:pPr>
      <w:r w:rsidRPr="00967CCD">
        <w:rPr>
          <w:rFonts w:asciiTheme="minorBidi" w:eastAsia="Times New Roman" w:hAnsiTheme="minorBidi"/>
          <w:sz w:val="32"/>
          <w:szCs w:val="32"/>
          <w:rtl/>
        </w:rPr>
        <w:t> </w:t>
      </w:r>
    </w:p>
    <w:p w:rsidR="00B27EEF" w:rsidRPr="00965A2E" w:rsidRDefault="00B27EEF" w:rsidP="00965A2E">
      <w:pPr>
        <w:pStyle w:val="a3"/>
        <w:numPr>
          <w:ilvl w:val="0"/>
          <w:numId w:val="2"/>
        </w:numPr>
        <w:shd w:val="clear" w:color="auto" w:fill="FFFFFF"/>
        <w:spacing w:after="0" w:line="240" w:lineRule="auto"/>
        <w:jc w:val="lowKashida"/>
        <w:rPr>
          <w:rFonts w:asciiTheme="minorBidi" w:eastAsia="Times New Roman" w:hAnsiTheme="minorBidi" w:hint="cs"/>
          <w:sz w:val="32"/>
          <w:szCs w:val="32"/>
          <w:u w:val="single"/>
          <w:rtl/>
        </w:rPr>
      </w:pPr>
      <w:r w:rsidRPr="00965A2E">
        <w:rPr>
          <w:rFonts w:asciiTheme="minorBidi" w:eastAsia="Times New Roman" w:hAnsiTheme="minorBidi"/>
          <w:b/>
          <w:bCs/>
          <w:sz w:val="32"/>
          <w:szCs w:val="32"/>
          <w:u w:val="single"/>
          <w:rtl/>
        </w:rPr>
        <w:t>مشكلة التقنية في إدارة الأداء</w:t>
      </w:r>
    </w:p>
    <w:p w:rsidR="00965A2E" w:rsidRDefault="00965A2E" w:rsidP="00B27EEF">
      <w:pPr>
        <w:shd w:val="clear" w:color="auto" w:fill="FFFFFF"/>
        <w:spacing w:after="0" w:line="240" w:lineRule="auto"/>
        <w:jc w:val="lowKashida"/>
        <w:rPr>
          <w:rFonts w:asciiTheme="minorBidi" w:eastAsia="Times New Roman" w:hAnsiTheme="minorBidi" w:hint="cs"/>
          <w:sz w:val="32"/>
          <w:szCs w:val="32"/>
          <w:u w:val="single"/>
          <w:rtl/>
        </w:rPr>
      </w:pPr>
    </w:p>
    <w:p w:rsidR="00B27EEF" w:rsidRPr="00967CCD" w:rsidRDefault="00B27EEF" w:rsidP="00B27EEF">
      <w:pPr>
        <w:shd w:val="clear" w:color="auto" w:fill="FFFFFF"/>
        <w:spacing w:after="0" w:line="240" w:lineRule="auto"/>
        <w:jc w:val="lowKashida"/>
        <w:rPr>
          <w:rFonts w:asciiTheme="minorBidi" w:eastAsia="Times New Roman" w:hAnsiTheme="minorBidi"/>
          <w:sz w:val="32"/>
          <w:szCs w:val="32"/>
          <w:rtl/>
        </w:rPr>
      </w:pPr>
      <w:r w:rsidRPr="00967CCD">
        <w:rPr>
          <w:rFonts w:asciiTheme="minorBidi" w:eastAsia="Times New Roman" w:hAnsiTheme="minorBidi"/>
          <w:sz w:val="32"/>
          <w:szCs w:val="32"/>
          <w:rtl/>
        </w:rPr>
        <w:t>تمثل التقنية محوراً مهماً في</w:t>
      </w:r>
      <w:r w:rsidRPr="00BF79ED">
        <w:rPr>
          <w:rFonts w:asciiTheme="minorBidi" w:eastAsia="Times New Roman" w:hAnsiTheme="minorBidi"/>
          <w:sz w:val="32"/>
          <w:szCs w:val="32"/>
          <w:rtl/>
        </w:rPr>
        <w:t> </w:t>
      </w:r>
      <w:hyperlink r:id="rId23" w:history="1">
        <w:r w:rsidRPr="00BF79ED">
          <w:rPr>
            <w:rFonts w:asciiTheme="minorBidi" w:eastAsia="Times New Roman" w:hAnsiTheme="minorBidi"/>
            <w:sz w:val="32"/>
            <w:szCs w:val="32"/>
            <w:rtl/>
          </w:rPr>
          <w:t>الأداء</w:t>
        </w:r>
      </w:hyperlink>
      <w:r w:rsidRPr="00BF79ED">
        <w:rPr>
          <w:rFonts w:asciiTheme="minorBidi" w:eastAsia="Times New Roman" w:hAnsiTheme="minorBidi"/>
          <w:sz w:val="32"/>
          <w:szCs w:val="32"/>
          <w:rtl/>
        </w:rPr>
        <w:t> </w:t>
      </w:r>
      <w:r w:rsidRPr="00967CCD">
        <w:rPr>
          <w:rFonts w:asciiTheme="minorBidi" w:eastAsia="Times New Roman" w:hAnsiTheme="minorBidi"/>
          <w:sz w:val="32"/>
          <w:szCs w:val="32"/>
          <w:rtl/>
        </w:rPr>
        <w:t>لمختلف أنواع العمال، ومن ثم يصبح تصميم</w:t>
      </w:r>
      <w:r w:rsidRPr="00BF79ED">
        <w:rPr>
          <w:rFonts w:asciiTheme="minorBidi" w:eastAsia="Times New Roman" w:hAnsiTheme="minorBidi"/>
          <w:sz w:val="32"/>
          <w:szCs w:val="32"/>
          <w:rtl/>
        </w:rPr>
        <w:t> </w:t>
      </w:r>
      <w:hyperlink r:id="rId24" w:history="1">
        <w:r w:rsidRPr="00BF79ED">
          <w:rPr>
            <w:rFonts w:asciiTheme="minorBidi" w:eastAsia="Times New Roman" w:hAnsiTheme="minorBidi"/>
            <w:sz w:val="32"/>
            <w:szCs w:val="32"/>
            <w:rtl/>
          </w:rPr>
          <w:t>الأداء</w:t>
        </w:r>
      </w:hyperlink>
      <w:r>
        <w:rPr>
          <w:rFonts w:asciiTheme="minorBidi" w:eastAsia="Times New Roman" w:hAnsiTheme="minorBidi" w:hint="cs"/>
          <w:sz w:val="32"/>
          <w:szCs w:val="32"/>
          <w:rtl/>
        </w:rPr>
        <w:t xml:space="preserve"> </w:t>
      </w:r>
      <w:r w:rsidRPr="00967CCD">
        <w:rPr>
          <w:rFonts w:asciiTheme="minorBidi" w:eastAsia="Times New Roman" w:hAnsiTheme="minorBidi"/>
          <w:sz w:val="32"/>
          <w:szCs w:val="32"/>
          <w:rtl/>
        </w:rPr>
        <w:t>متأثراً بالاختيار الصحيح للتقنيات المناسبة وإدماج تلك التقنيات في خطة</w:t>
      </w:r>
      <w:r w:rsidRPr="00BF79ED">
        <w:rPr>
          <w:rFonts w:asciiTheme="minorBidi" w:eastAsia="Times New Roman" w:hAnsiTheme="minorBidi"/>
          <w:sz w:val="32"/>
          <w:szCs w:val="32"/>
          <w:rtl/>
        </w:rPr>
        <w:t> </w:t>
      </w:r>
      <w:hyperlink r:id="rId25" w:history="1">
        <w:r w:rsidRPr="00BF79ED">
          <w:rPr>
            <w:rFonts w:asciiTheme="minorBidi" w:eastAsia="Times New Roman" w:hAnsiTheme="minorBidi"/>
            <w:sz w:val="32"/>
            <w:szCs w:val="32"/>
            <w:rtl/>
          </w:rPr>
          <w:t>الأداء</w:t>
        </w:r>
      </w:hyperlink>
      <w:r w:rsidRPr="00BF79ED">
        <w:rPr>
          <w:rFonts w:asciiTheme="minorBidi" w:eastAsia="Times New Roman" w:hAnsiTheme="minorBidi"/>
          <w:sz w:val="32"/>
          <w:szCs w:val="32"/>
          <w:rtl/>
        </w:rPr>
        <w:t> </w:t>
      </w:r>
      <w:r w:rsidRPr="00967CCD">
        <w:rPr>
          <w:rFonts w:asciiTheme="minorBidi" w:eastAsia="Times New Roman" w:hAnsiTheme="minorBidi"/>
          <w:sz w:val="32"/>
          <w:szCs w:val="32"/>
          <w:rtl/>
        </w:rPr>
        <w:t>بما يسمح للفرد القائم بالعمل استيعابها وتفعيلها على وجهها الصحيح.</w:t>
      </w:r>
    </w:p>
    <w:p w:rsidR="00B27EEF" w:rsidRPr="00967CCD" w:rsidRDefault="00B27EEF" w:rsidP="00B27EEF">
      <w:pPr>
        <w:shd w:val="clear" w:color="auto" w:fill="FFFFFF"/>
        <w:spacing w:after="0" w:line="240" w:lineRule="auto"/>
        <w:jc w:val="lowKashida"/>
        <w:rPr>
          <w:rFonts w:asciiTheme="minorBidi" w:eastAsia="Times New Roman" w:hAnsiTheme="minorBidi"/>
          <w:sz w:val="32"/>
          <w:szCs w:val="32"/>
          <w:rtl/>
        </w:rPr>
      </w:pPr>
      <w:r w:rsidRPr="00967CCD">
        <w:rPr>
          <w:rFonts w:asciiTheme="minorBidi" w:eastAsia="Times New Roman" w:hAnsiTheme="minorBidi"/>
          <w:sz w:val="32"/>
          <w:szCs w:val="32"/>
          <w:rtl/>
        </w:rPr>
        <w:t> </w:t>
      </w:r>
    </w:p>
    <w:p w:rsidR="00B27EEF" w:rsidRPr="00967CCD" w:rsidRDefault="00B27EEF" w:rsidP="00B27EEF">
      <w:pPr>
        <w:shd w:val="clear" w:color="auto" w:fill="FFFFFF"/>
        <w:spacing w:after="0" w:line="240" w:lineRule="auto"/>
        <w:jc w:val="lowKashida"/>
        <w:rPr>
          <w:rFonts w:asciiTheme="minorBidi" w:eastAsia="Times New Roman" w:hAnsiTheme="minorBidi"/>
          <w:sz w:val="32"/>
          <w:szCs w:val="32"/>
          <w:rtl/>
        </w:rPr>
      </w:pPr>
      <w:r w:rsidRPr="00967CCD">
        <w:rPr>
          <w:rFonts w:asciiTheme="minorBidi" w:eastAsia="Times New Roman" w:hAnsiTheme="minorBidi"/>
          <w:sz w:val="32"/>
          <w:szCs w:val="32"/>
          <w:rtl/>
        </w:rPr>
        <w:t>يتم التوفيق بين اعتبارات إدارة التقنية ومتطلبات إدارة</w:t>
      </w:r>
      <w:r w:rsidRPr="00BF79ED">
        <w:rPr>
          <w:rFonts w:asciiTheme="minorBidi" w:eastAsia="Times New Roman" w:hAnsiTheme="minorBidi"/>
          <w:sz w:val="32"/>
          <w:szCs w:val="32"/>
          <w:rtl/>
        </w:rPr>
        <w:t> </w:t>
      </w:r>
      <w:hyperlink r:id="rId26" w:history="1">
        <w:r w:rsidRPr="00BF79ED">
          <w:rPr>
            <w:rFonts w:asciiTheme="minorBidi" w:eastAsia="Times New Roman" w:hAnsiTheme="minorBidi"/>
            <w:sz w:val="32"/>
            <w:szCs w:val="32"/>
            <w:rtl/>
          </w:rPr>
          <w:t>الأداء</w:t>
        </w:r>
      </w:hyperlink>
      <w:r w:rsidRPr="00BF79ED">
        <w:rPr>
          <w:rFonts w:asciiTheme="minorBidi" w:eastAsia="Times New Roman" w:hAnsiTheme="minorBidi"/>
          <w:sz w:val="32"/>
          <w:szCs w:val="32"/>
          <w:rtl/>
        </w:rPr>
        <w:t> </w:t>
      </w:r>
      <w:r w:rsidRPr="00967CCD">
        <w:rPr>
          <w:rFonts w:asciiTheme="minorBidi" w:eastAsia="Times New Roman" w:hAnsiTheme="minorBidi"/>
          <w:sz w:val="32"/>
          <w:szCs w:val="32"/>
          <w:rtl/>
        </w:rPr>
        <w:t>على النحو التالي:</w:t>
      </w:r>
    </w:p>
    <w:p w:rsidR="00B27EEF" w:rsidRPr="002B6D41" w:rsidRDefault="00B27EEF" w:rsidP="00B27EEF">
      <w:pPr>
        <w:pStyle w:val="a3"/>
        <w:numPr>
          <w:ilvl w:val="0"/>
          <w:numId w:val="3"/>
        </w:numPr>
        <w:shd w:val="clear" w:color="auto" w:fill="FFFFFF"/>
        <w:spacing w:after="0" w:line="240" w:lineRule="auto"/>
        <w:ind w:left="360"/>
        <w:jc w:val="lowKashida"/>
        <w:rPr>
          <w:rFonts w:asciiTheme="minorBidi" w:eastAsia="Times New Roman" w:hAnsiTheme="minorBidi"/>
          <w:sz w:val="32"/>
          <w:szCs w:val="32"/>
          <w:rtl/>
        </w:rPr>
      </w:pPr>
      <w:r w:rsidRPr="002B6D41">
        <w:rPr>
          <w:rFonts w:asciiTheme="minorBidi" w:eastAsia="Times New Roman" w:hAnsiTheme="minorBidi"/>
          <w:sz w:val="32"/>
          <w:szCs w:val="32"/>
          <w:rtl/>
        </w:rPr>
        <w:t>تحديد الاحتياجات التقنية على ضوء متطلبات </w:t>
      </w:r>
      <w:hyperlink r:id="rId27"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وليس العكس، إذ في كثير من الأحيان تلجأ المنظمات إلى شراء تقنيات جديدة ومعقدة بدعوى أنها التقنيات الأحدث دون أن تدرس مدى توافقها مع متطلبات </w:t>
      </w:r>
      <w:hyperlink r:id="rId28"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أو القدرة على استيعابها في ظروف </w:t>
      </w:r>
      <w:hyperlink r:id="rId29"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السائدة.</w:t>
      </w:r>
    </w:p>
    <w:p w:rsidR="00B27EEF" w:rsidRPr="002B6D41" w:rsidRDefault="00B27EEF" w:rsidP="00B27EEF">
      <w:pPr>
        <w:pStyle w:val="a3"/>
        <w:numPr>
          <w:ilvl w:val="0"/>
          <w:numId w:val="3"/>
        </w:numPr>
        <w:shd w:val="clear" w:color="auto" w:fill="FFFFFF"/>
        <w:spacing w:after="0" w:line="240" w:lineRule="auto"/>
        <w:ind w:left="360"/>
        <w:jc w:val="lowKashida"/>
        <w:rPr>
          <w:rFonts w:asciiTheme="minorBidi" w:eastAsia="Times New Roman" w:hAnsiTheme="minorBidi"/>
          <w:sz w:val="32"/>
          <w:szCs w:val="32"/>
          <w:rtl/>
        </w:rPr>
      </w:pPr>
      <w:r w:rsidRPr="002B6D41">
        <w:rPr>
          <w:rFonts w:asciiTheme="minorBidi" w:eastAsia="Times New Roman" w:hAnsiTheme="minorBidi"/>
          <w:sz w:val="32"/>
          <w:szCs w:val="32"/>
          <w:rtl/>
        </w:rPr>
        <w:t>حصر التقنيات المتاحة بالمنظمة وتقييم درجة استيعابها من القائمين بالأداء، ومدى استثمارها في أنشطة </w:t>
      </w:r>
      <w:hyperlink r:id="rId30"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المختلفة.</w:t>
      </w:r>
    </w:p>
    <w:p w:rsidR="00B27EEF" w:rsidRPr="002B6D41" w:rsidRDefault="00B27EEF" w:rsidP="00B27EEF">
      <w:pPr>
        <w:pStyle w:val="a3"/>
        <w:numPr>
          <w:ilvl w:val="0"/>
          <w:numId w:val="3"/>
        </w:numPr>
        <w:shd w:val="clear" w:color="auto" w:fill="FFFFFF"/>
        <w:spacing w:after="0" w:line="240" w:lineRule="auto"/>
        <w:ind w:left="360"/>
        <w:jc w:val="lowKashida"/>
        <w:rPr>
          <w:rFonts w:asciiTheme="minorBidi" w:eastAsia="Times New Roman" w:hAnsiTheme="minorBidi"/>
          <w:sz w:val="32"/>
          <w:szCs w:val="32"/>
          <w:rtl/>
        </w:rPr>
      </w:pPr>
      <w:r w:rsidRPr="002B6D41">
        <w:rPr>
          <w:rFonts w:asciiTheme="minorBidi" w:eastAsia="Times New Roman" w:hAnsiTheme="minorBidi"/>
          <w:sz w:val="32"/>
          <w:szCs w:val="32"/>
          <w:rtl/>
        </w:rPr>
        <w:t>تقدير مدى الحاجة إلى تحسين التقنيات أو تطويرها و تغييرها في ضوء مستويات </w:t>
      </w:r>
      <w:hyperlink r:id="rId31"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وخطط تحسينه وتطويره. وكذا تقدير الفجوة التقنية التي تفصل المنظمة عن منافسيها، ودراسة التكلفة والعائد في حالة محاولة سد تلك الفجوة التقنية.</w:t>
      </w:r>
    </w:p>
    <w:p w:rsidR="00B27EEF" w:rsidRPr="002B6D41" w:rsidRDefault="00B27EEF" w:rsidP="00B27EEF">
      <w:pPr>
        <w:pStyle w:val="a3"/>
        <w:numPr>
          <w:ilvl w:val="0"/>
          <w:numId w:val="3"/>
        </w:numPr>
        <w:shd w:val="clear" w:color="auto" w:fill="FFFFFF"/>
        <w:spacing w:after="0" w:line="240" w:lineRule="auto"/>
        <w:ind w:left="360"/>
        <w:jc w:val="lowKashida"/>
        <w:rPr>
          <w:rFonts w:asciiTheme="minorBidi" w:eastAsia="Times New Roman" w:hAnsiTheme="minorBidi"/>
          <w:sz w:val="32"/>
          <w:szCs w:val="32"/>
          <w:rtl/>
        </w:rPr>
      </w:pPr>
      <w:r w:rsidRPr="002B6D41">
        <w:rPr>
          <w:rFonts w:asciiTheme="minorBidi" w:eastAsia="Times New Roman" w:hAnsiTheme="minorBidi"/>
          <w:sz w:val="32"/>
          <w:szCs w:val="32"/>
          <w:rtl/>
        </w:rPr>
        <w:t>تشكيل الحزمة التقنية المتكاملة والمتناسقة مع متطلبات </w:t>
      </w:r>
      <w:hyperlink r:id="rId32"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في المنظمة، والتأكد من تفعيلها وصيانتها وتحديثها وفق تطورات الأداء.</w:t>
      </w:r>
    </w:p>
    <w:p w:rsidR="00B27EEF" w:rsidRDefault="00B27EEF" w:rsidP="00B27EEF">
      <w:pPr>
        <w:shd w:val="clear" w:color="auto" w:fill="FFFFFF"/>
        <w:spacing w:after="0" w:line="240" w:lineRule="auto"/>
        <w:ind w:left="-360" w:firstLine="90"/>
        <w:jc w:val="lowKashida"/>
        <w:rPr>
          <w:rFonts w:asciiTheme="minorBidi" w:eastAsia="Times New Roman" w:hAnsiTheme="minorBidi" w:hint="cs"/>
          <w:sz w:val="32"/>
          <w:szCs w:val="32"/>
          <w:rtl/>
        </w:rPr>
      </w:pPr>
    </w:p>
    <w:p w:rsidR="00965A2E" w:rsidRDefault="00965A2E" w:rsidP="00B27EEF">
      <w:pPr>
        <w:shd w:val="clear" w:color="auto" w:fill="FFFFFF"/>
        <w:spacing w:after="0" w:line="240" w:lineRule="auto"/>
        <w:ind w:left="-360" w:firstLine="90"/>
        <w:jc w:val="lowKashida"/>
        <w:rPr>
          <w:rFonts w:asciiTheme="minorBidi" w:eastAsia="Times New Roman" w:hAnsiTheme="minorBidi" w:hint="cs"/>
          <w:sz w:val="32"/>
          <w:szCs w:val="32"/>
          <w:rtl/>
        </w:rPr>
      </w:pPr>
    </w:p>
    <w:p w:rsidR="00965A2E" w:rsidRDefault="00965A2E" w:rsidP="00B27EEF">
      <w:pPr>
        <w:shd w:val="clear" w:color="auto" w:fill="FFFFFF"/>
        <w:spacing w:after="0" w:line="240" w:lineRule="auto"/>
        <w:ind w:left="-360" w:firstLine="90"/>
        <w:jc w:val="lowKashida"/>
        <w:rPr>
          <w:rFonts w:asciiTheme="minorBidi" w:eastAsia="Times New Roman" w:hAnsiTheme="minorBidi" w:hint="cs"/>
          <w:sz w:val="32"/>
          <w:szCs w:val="32"/>
          <w:rtl/>
        </w:rPr>
      </w:pPr>
    </w:p>
    <w:p w:rsidR="00965A2E" w:rsidRPr="00967CCD" w:rsidRDefault="00965A2E" w:rsidP="00B27EEF">
      <w:pPr>
        <w:shd w:val="clear" w:color="auto" w:fill="FFFFFF"/>
        <w:spacing w:after="0" w:line="240" w:lineRule="auto"/>
        <w:ind w:left="-360" w:firstLine="90"/>
        <w:jc w:val="lowKashida"/>
        <w:rPr>
          <w:rFonts w:asciiTheme="minorBidi" w:eastAsia="Times New Roman" w:hAnsiTheme="minorBidi"/>
          <w:sz w:val="32"/>
          <w:szCs w:val="32"/>
          <w:rtl/>
        </w:rPr>
      </w:pPr>
    </w:p>
    <w:p w:rsidR="00B27EEF" w:rsidRPr="00965A2E" w:rsidRDefault="00B27EEF" w:rsidP="00965A2E">
      <w:pPr>
        <w:pStyle w:val="a3"/>
        <w:numPr>
          <w:ilvl w:val="0"/>
          <w:numId w:val="3"/>
        </w:numPr>
        <w:shd w:val="clear" w:color="auto" w:fill="FFFFFF"/>
        <w:spacing w:after="0" w:line="240" w:lineRule="auto"/>
        <w:jc w:val="lowKashida"/>
        <w:rPr>
          <w:rFonts w:asciiTheme="minorBidi" w:eastAsia="Times New Roman" w:hAnsiTheme="minorBidi" w:hint="cs"/>
          <w:sz w:val="32"/>
          <w:szCs w:val="32"/>
          <w:u w:val="single"/>
          <w:rtl/>
        </w:rPr>
      </w:pPr>
      <w:r w:rsidRPr="00965A2E">
        <w:rPr>
          <w:rFonts w:asciiTheme="minorBidi" w:eastAsia="Times New Roman" w:hAnsiTheme="minorBidi"/>
          <w:b/>
          <w:bCs/>
          <w:sz w:val="32"/>
          <w:szCs w:val="32"/>
          <w:u w:val="single"/>
          <w:rtl/>
        </w:rPr>
        <w:lastRenderedPageBreak/>
        <w:t>مظاهر الصعوبة في إدارة الأداء</w:t>
      </w:r>
    </w:p>
    <w:p w:rsidR="00965A2E" w:rsidRPr="00965A2E" w:rsidRDefault="00965A2E" w:rsidP="00965A2E">
      <w:pPr>
        <w:pStyle w:val="a3"/>
        <w:shd w:val="clear" w:color="auto" w:fill="FFFFFF"/>
        <w:spacing w:after="0" w:line="240" w:lineRule="auto"/>
        <w:jc w:val="lowKashida"/>
        <w:rPr>
          <w:rFonts w:asciiTheme="minorBidi" w:eastAsia="Times New Roman" w:hAnsiTheme="minorBidi"/>
          <w:sz w:val="32"/>
          <w:szCs w:val="32"/>
          <w:rtl/>
        </w:rPr>
      </w:pPr>
    </w:p>
    <w:p w:rsidR="00B27EEF" w:rsidRPr="00967CCD" w:rsidRDefault="00B27EEF" w:rsidP="00B27EEF">
      <w:pPr>
        <w:shd w:val="clear" w:color="auto" w:fill="FFFFFF"/>
        <w:spacing w:after="0" w:line="240" w:lineRule="auto"/>
        <w:jc w:val="lowKashida"/>
        <w:rPr>
          <w:rFonts w:asciiTheme="minorBidi" w:eastAsia="Times New Roman" w:hAnsiTheme="minorBidi"/>
          <w:sz w:val="32"/>
          <w:szCs w:val="32"/>
          <w:rtl/>
        </w:rPr>
      </w:pPr>
      <w:r w:rsidRPr="00967CCD">
        <w:rPr>
          <w:rFonts w:asciiTheme="minorBidi" w:eastAsia="Times New Roman" w:hAnsiTheme="minorBidi"/>
          <w:sz w:val="32"/>
          <w:szCs w:val="32"/>
          <w:rtl/>
        </w:rPr>
        <w:t>تعترض تطبيق نظم إدارة</w:t>
      </w:r>
      <w:r w:rsidRPr="00BF79ED">
        <w:rPr>
          <w:rFonts w:asciiTheme="minorBidi" w:eastAsia="Times New Roman" w:hAnsiTheme="minorBidi"/>
          <w:sz w:val="32"/>
          <w:szCs w:val="32"/>
          <w:rtl/>
        </w:rPr>
        <w:t> </w:t>
      </w:r>
      <w:hyperlink r:id="rId33" w:history="1">
        <w:r w:rsidRPr="00BF79ED">
          <w:rPr>
            <w:rFonts w:asciiTheme="minorBidi" w:eastAsia="Times New Roman" w:hAnsiTheme="minorBidi"/>
            <w:sz w:val="32"/>
            <w:szCs w:val="32"/>
            <w:rtl/>
          </w:rPr>
          <w:t>الأداء</w:t>
        </w:r>
      </w:hyperlink>
      <w:r w:rsidRPr="00BF79ED">
        <w:rPr>
          <w:rFonts w:asciiTheme="minorBidi" w:eastAsia="Times New Roman" w:hAnsiTheme="minorBidi"/>
          <w:sz w:val="32"/>
          <w:szCs w:val="32"/>
          <w:rtl/>
        </w:rPr>
        <w:t> </w:t>
      </w:r>
      <w:r w:rsidRPr="00967CCD">
        <w:rPr>
          <w:rFonts w:asciiTheme="minorBidi" w:eastAsia="Times New Roman" w:hAnsiTheme="minorBidi"/>
          <w:sz w:val="32"/>
          <w:szCs w:val="32"/>
          <w:rtl/>
        </w:rPr>
        <w:t>صعوبات متعددة أهمها:</w:t>
      </w:r>
    </w:p>
    <w:p w:rsidR="00B27EEF" w:rsidRPr="002B6D41" w:rsidRDefault="00B27EEF" w:rsidP="00B27EEF">
      <w:pPr>
        <w:pStyle w:val="a3"/>
        <w:numPr>
          <w:ilvl w:val="0"/>
          <w:numId w:val="4"/>
        </w:numPr>
        <w:shd w:val="clear" w:color="auto" w:fill="FFFFFF"/>
        <w:spacing w:after="0" w:line="240" w:lineRule="auto"/>
        <w:jc w:val="lowKashida"/>
        <w:rPr>
          <w:rFonts w:asciiTheme="minorBidi" w:eastAsia="Times New Roman" w:hAnsiTheme="minorBidi"/>
          <w:sz w:val="32"/>
          <w:szCs w:val="32"/>
          <w:rtl/>
        </w:rPr>
      </w:pPr>
      <w:r w:rsidRPr="002B6D41">
        <w:rPr>
          <w:rFonts w:asciiTheme="minorBidi" w:eastAsia="Times New Roman" w:hAnsiTheme="minorBidi"/>
          <w:sz w:val="32"/>
          <w:szCs w:val="32"/>
          <w:rtl/>
        </w:rPr>
        <w:t>تبدو الصعوبة الأولى في تطبيق نظام إدارة </w:t>
      </w:r>
      <w:hyperlink r:id="rId34"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من كونها تتعلق بالعامل البشري واحتمالات الخلاف في الاتجاهات والرغبات والإدراك بين الرؤساء والمرؤوسين، لذا فإن التحدي أن تجد </w:t>
      </w:r>
      <w:hyperlink r:id="rId35" w:history="1">
        <w:r w:rsidRPr="002B6D41">
          <w:rPr>
            <w:rFonts w:asciiTheme="minorBidi" w:eastAsia="Times New Roman" w:hAnsiTheme="minorBidi"/>
            <w:sz w:val="32"/>
            <w:szCs w:val="32"/>
            <w:rtl/>
          </w:rPr>
          <w:t>الإدارة</w:t>
        </w:r>
      </w:hyperlink>
      <w:r w:rsidRPr="002B6D41">
        <w:rPr>
          <w:rFonts w:asciiTheme="minorBidi" w:eastAsia="Times New Roman" w:hAnsiTheme="minorBidi"/>
          <w:sz w:val="32"/>
          <w:szCs w:val="32"/>
          <w:rtl/>
        </w:rPr>
        <w:t> وسيلة لإدارة </w:t>
      </w:r>
      <w:hyperlink r:id="rId36"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تكون واضحة ومقبولة من العاملين، وتحقق أهداف </w:t>
      </w:r>
      <w:hyperlink r:id="rId37" w:history="1">
        <w:r w:rsidRPr="002B6D41">
          <w:rPr>
            <w:rFonts w:asciiTheme="minorBidi" w:eastAsia="Times New Roman" w:hAnsiTheme="minorBidi"/>
            <w:sz w:val="32"/>
            <w:szCs w:val="32"/>
            <w:rtl/>
          </w:rPr>
          <w:t>الإدارة</w:t>
        </w:r>
      </w:hyperlink>
      <w:r w:rsidRPr="002B6D41">
        <w:rPr>
          <w:rFonts w:asciiTheme="minorBidi" w:eastAsia="Times New Roman" w:hAnsiTheme="minorBidi"/>
          <w:sz w:val="32"/>
          <w:szCs w:val="32"/>
          <w:rtl/>
        </w:rPr>
        <w:t> والعاملين في نفس الوقت.</w:t>
      </w:r>
    </w:p>
    <w:p w:rsidR="00B27EEF" w:rsidRPr="002B6D41" w:rsidRDefault="00B27EEF" w:rsidP="00B27EEF">
      <w:pPr>
        <w:pStyle w:val="a3"/>
        <w:numPr>
          <w:ilvl w:val="0"/>
          <w:numId w:val="4"/>
        </w:numPr>
        <w:shd w:val="clear" w:color="auto" w:fill="FFFFFF"/>
        <w:spacing w:after="0" w:line="240" w:lineRule="auto"/>
        <w:jc w:val="lowKashida"/>
        <w:rPr>
          <w:rFonts w:asciiTheme="minorBidi" w:eastAsia="Times New Roman" w:hAnsiTheme="minorBidi"/>
          <w:sz w:val="32"/>
          <w:szCs w:val="32"/>
          <w:rtl/>
        </w:rPr>
      </w:pPr>
      <w:r w:rsidRPr="002B6D41">
        <w:rPr>
          <w:rFonts w:asciiTheme="minorBidi" w:eastAsia="Times New Roman" w:hAnsiTheme="minorBidi"/>
          <w:sz w:val="32"/>
          <w:szCs w:val="32"/>
          <w:rtl/>
        </w:rPr>
        <w:t>الصعوبة الثانية في نظم إدارة </w:t>
      </w:r>
      <w:hyperlink r:id="rId38"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هي أهمية التنسيق والتوازن بين مكونات النظام الأساسية: أهداف النظام، معايير النظام، وإجراءات النظام بمعنى ألا تستغرق الإجراءات جل اهتمام </w:t>
      </w:r>
      <w:hyperlink r:id="rId39" w:history="1">
        <w:r w:rsidRPr="002B6D41">
          <w:rPr>
            <w:rFonts w:asciiTheme="minorBidi" w:eastAsia="Times New Roman" w:hAnsiTheme="minorBidi"/>
            <w:sz w:val="32"/>
            <w:szCs w:val="32"/>
            <w:rtl/>
          </w:rPr>
          <w:t>الإدارة</w:t>
        </w:r>
      </w:hyperlink>
      <w:r w:rsidRPr="002B6D41">
        <w:rPr>
          <w:rFonts w:asciiTheme="minorBidi" w:eastAsia="Times New Roman" w:hAnsiTheme="minorBidi"/>
          <w:sz w:val="32"/>
          <w:szCs w:val="32"/>
          <w:rtl/>
        </w:rPr>
        <w:t> مثلاً وتتجاهل الأهداف التي كانت وراء إدخال النظام، كما أن التنفيذ الصحيح لفكرة إدارة </w:t>
      </w:r>
      <w:hyperlink r:id="rId40"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يتطلب التناغم المستمر بين الأهداف ومعايير التقييم لنتائج الأداء.</w:t>
      </w:r>
    </w:p>
    <w:p w:rsidR="00B27EEF" w:rsidRPr="002B6D41" w:rsidRDefault="00B27EEF" w:rsidP="00B27EEF">
      <w:pPr>
        <w:pStyle w:val="a3"/>
        <w:numPr>
          <w:ilvl w:val="0"/>
          <w:numId w:val="4"/>
        </w:numPr>
        <w:shd w:val="clear" w:color="auto" w:fill="FFFFFF"/>
        <w:spacing w:after="0" w:line="240" w:lineRule="auto"/>
        <w:jc w:val="lowKashida"/>
        <w:rPr>
          <w:rFonts w:asciiTheme="minorBidi" w:eastAsia="Times New Roman" w:hAnsiTheme="minorBidi"/>
          <w:sz w:val="32"/>
          <w:szCs w:val="32"/>
          <w:rtl/>
        </w:rPr>
      </w:pPr>
      <w:r w:rsidRPr="002B6D41">
        <w:rPr>
          <w:rFonts w:asciiTheme="minorBidi" w:eastAsia="Times New Roman" w:hAnsiTheme="minorBidi"/>
          <w:sz w:val="32"/>
          <w:szCs w:val="32"/>
          <w:rtl/>
        </w:rPr>
        <w:t>والصعوبة الثالثة في نظم إدارة </w:t>
      </w:r>
      <w:hyperlink r:id="rId41"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هي التناقض الطبيعي بين متطلبات العمل ومتطلبات العامل الذي يؤدي العمل. من ناحية متطلبات العمل يكون التركيز عادة على كمية </w:t>
      </w:r>
      <w:hyperlink r:id="rId42"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وسرعته ومستوى الجودة المطلوب وحرفية</w:t>
      </w:r>
      <w:r>
        <w:rPr>
          <w:rFonts w:asciiTheme="minorBidi" w:eastAsia="Times New Roman" w:hAnsiTheme="minorBidi" w:hint="cs"/>
          <w:sz w:val="32"/>
          <w:szCs w:val="32"/>
          <w:rtl/>
        </w:rPr>
        <w:t xml:space="preserve"> </w:t>
      </w:r>
      <w:hyperlink r:id="rId43"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بمعنى التقنية المطبقة. أما متطلبات العامل فيكون التركيز من جهة العمال عادة هو السعي إلى </w:t>
      </w:r>
      <w:hyperlink r:id="rId44"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المريح الذي تتوفر له سعة من الوقت، والرغبة في فترات راحة أكثر وضغوط أقل من جانب المشرفين مثلاً، والتجاوز عن الأخطاء والهنات التي يراها العامل بسيطة أو غير مؤثرة في جودة العمل، ثم في النهاية يريد العامل عادة ثباتاً نسبياً في معدلات </w:t>
      </w:r>
      <w:hyperlink r:id="rId45"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المفروضة عليه.</w:t>
      </w:r>
    </w:p>
    <w:p w:rsidR="00B27EEF" w:rsidRPr="00967CCD" w:rsidRDefault="00B27EEF" w:rsidP="00B27EEF">
      <w:pPr>
        <w:shd w:val="clear" w:color="auto" w:fill="FFFFFF"/>
        <w:spacing w:after="0" w:line="240" w:lineRule="auto"/>
        <w:jc w:val="lowKashida"/>
        <w:rPr>
          <w:rFonts w:asciiTheme="minorBidi" w:eastAsia="Times New Roman" w:hAnsiTheme="minorBidi"/>
          <w:sz w:val="32"/>
          <w:szCs w:val="32"/>
          <w:rtl/>
        </w:rPr>
      </w:pPr>
      <w:r w:rsidRPr="00967CCD">
        <w:rPr>
          <w:rFonts w:asciiTheme="minorBidi" w:eastAsia="Times New Roman" w:hAnsiTheme="minorBidi"/>
          <w:sz w:val="32"/>
          <w:szCs w:val="32"/>
          <w:rtl/>
        </w:rPr>
        <w:t> </w:t>
      </w:r>
    </w:p>
    <w:p w:rsidR="00B27EEF" w:rsidRDefault="00B27EEF" w:rsidP="00965A2E">
      <w:pPr>
        <w:pStyle w:val="a3"/>
        <w:numPr>
          <w:ilvl w:val="0"/>
          <w:numId w:val="3"/>
        </w:numPr>
        <w:shd w:val="clear" w:color="auto" w:fill="FFFFFF"/>
        <w:spacing w:after="0" w:line="240" w:lineRule="auto"/>
        <w:jc w:val="lowKashida"/>
        <w:rPr>
          <w:rFonts w:asciiTheme="minorBidi" w:eastAsia="Times New Roman" w:hAnsiTheme="minorBidi" w:hint="cs"/>
          <w:b/>
          <w:bCs/>
          <w:sz w:val="32"/>
          <w:szCs w:val="32"/>
          <w:u w:val="single"/>
        </w:rPr>
      </w:pPr>
      <w:r w:rsidRPr="00965A2E">
        <w:rPr>
          <w:rFonts w:asciiTheme="minorBidi" w:eastAsia="Times New Roman" w:hAnsiTheme="minorBidi"/>
          <w:b/>
          <w:bCs/>
          <w:sz w:val="32"/>
          <w:szCs w:val="32"/>
          <w:u w:val="single"/>
          <w:rtl/>
        </w:rPr>
        <w:t>أسباب تردد المديرين في تطبيق إدارة الأداء</w:t>
      </w:r>
    </w:p>
    <w:p w:rsidR="00965A2E" w:rsidRPr="00965A2E" w:rsidRDefault="00965A2E" w:rsidP="00965A2E">
      <w:pPr>
        <w:pStyle w:val="a3"/>
        <w:shd w:val="clear" w:color="auto" w:fill="FFFFFF"/>
        <w:spacing w:after="0" w:line="240" w:lineRule="auto"/>
        <w:jc w:val="lowKashida"/>
        <w:rPr>
          <w:rFonts w:asciiTheme="minorBidi" w:eastAsia="Times New Roman" w:hAnsiTheme="minorBidi"/>
          <w:b/>
          <w:bCs/>
          <w:sz w:val="32"/>
          <w:szCs w:val="32"/>
          <w:u w:val="single"/>
          <w:rtl/>
        </w:rPr>
      </w:pPr>
    </w:p>
    <w:p w:rsidR="00B27EEF" w:rsidRPr="006A4486" w:rsidRDefault="00B27EEF" w:rsidP="00B27EEF">
      <w:pPr>
        <w:pStyle w:val="a3"/>
        <w:numPr>
          <w:ilvl w:val="0"/>
          <w:numId w:val="5"/>
        </w:numPr>
        <w:shd w:val="clear" w:color="auto" w:fill="FFFFFF"/>
        <w:spacing w:after="0" w:line="240" w:lineRule="auto"/>
        <w:jc w:val="lowKashida"/>
        <w:rPr>
          <w:rFonts w:asciiTheme="minorBidi" w:eastAsia="Times New Roman" w:hAnsiTheme="minorBidi"/>
          <w:sz w:val="32"/>
          <w:szCs w:val="32"/>
          <w:rtl/>
        </w:rPr>
      </w:pPr>
      <w:r w:rsidRPr="006A4486">
        <w:rPr>
          <w:rFonts w:asciiTheme="minorBidi" w:eastAsia="Times New Roman" w:hAnsiTheme="minorBidi"/>
          <w:sz w:val="32"/>
          <w:szCs w:val="32"/>
          <w:rtl/>
        </w:rPr>
        <w:t>الرغبة في التحرر وعدم الالتزام بأسلوب محدد ونظام معتمد في كيفية التعامل مع المرؤوسين.</w:t>
      </w:r>
    </w:p>
    <w:p w:rsidR="00B27EEF" w:rsidRPr="006A4486" w:rsidRDefault="00B27EEF" w:rsidP="00B27EEF">
      <w:pPr>
        <w:pStyle w:val="a3"/>
        <w:numPr>
          <w:ilvl w:val="0"/>
          <w:numId w:val="5"/>
        </w:numPr>
        <w:shd w:val="clear" w:color="auto" w:fill="FFFFFF"/>
        <w:spacing w:after="0" w:line="240" w:lineRule="auto"/>
        <w:jc w:val="lowKashida"/>
        <w:rPr>
          <w:rFonts w:asciiTheme="minorBidi" w:eastAsia="Times New Roman" w:hAnsiTheme="minorBidi"/>
          <w:sz w:val="32"/>
          <w:szCs w:val="32"/>
          <w:rtl/>
        </w:rPr>
      </w:pPr>
      <w:r w:rsidRPr="006A4486">
        <w:rPr>
          <w:rFonts w:asciiTheme="minorBidi" w:eastAsia="Times New Roman" w:hAnsiTheme="minorBidi"/>
          <w:sz w:val="32"/>
          <w:szCs w:val="32"/>
          <w:rtl/>
        </w:rPr>
        <w:t>الشعور بزيادة الأعباء التي يفرضها نظام إدارة </w:t>
      </w:r>
      <w:hyperlink r:id="rId46" w:history="1">
        <w:r w:rsidRPr="006A4486">
          <w:rPr>
            <w:rFonts w:asciiTheme="minorBidi" w:eastAsia="Times New Roman" w:hAnsiTheme="minorBidi"/>
            <w:sz w:val="32"/>
            <w:szCs w:val="32"/>
            <w:rtl/>
          </w:rPr>
          <w:t>الأداء</w:t>
        </w:r>
      </w:hyperlink>
      <w:r w:rsidRPr="006A4486">
        <w:rPr>
          <w:rFonts w:asciiTheme="minorBidi" w:eastAsia="Times New Roman" w:hAnsiTheme="minorBidi"/>
          <w:sz w:val="32"/>
          <w:szCs w:val="32"/>
          <w:rtl/>
        </w:rPr>
        <w:t> من حيث النماذج المطلوب استيفاءها وعبء العمل الورقي.</w:t>
      </w:r>
    </w:p>
    <w:p w:rsidR="00B27EEF" w:rsidRPr="006A4486" w:rsidRDefault="00B27EEF" w:rsidP="00B27EEF">
      <w:pPr>
        <w:pStyle w:val="a3"/>
        <w:numPr>
          <w:ilvl w:val="0"/>
          <w:numId w:val="5"/>
        </w:numPr>
        <w:shd w:val="clear" w:color="auto" w:fill="FFFFFF"/>
        <w:spacing w:after="0" w:line="240" w:lineRule="auto"/>
        <w:jc w:val="lowKashida"/>
        <w:rPr>
          <w:rFonts w:asciiTheme="minorBidi" w:eastAsia="Times New Roman" w:hAnsiTheme="minorBidi"/>
          <w:sz w:val="32"/>
          <w:szCs w:val="32"/>
          <w:rtl/>
        </w:rPr>
      </w:pPr>
      <w:r w:rsidRPr="006A4486">
        <w:rPr>
          <w:rFonts w:asciiTheme="minorBidi" w:eastAsia="Times New Roman" w:hAnsiTheme="minorBidi"/>
          <w:sz w:val="32"/>
          <w:szCs w:val="32"/>
          <w:rtl/>
        </w:rPr>
        <w:t>السعي إلى تفادي المواقف التي يضطر فيها المدير إلى المناقشة والجدل مع المرؤوسين لإثبات صحة تقييمه لمستوى أداءهم.</w:t>
      </w:r>
    </w:p>
    <w:p w:rsidR="00B27EEF" w:rsidRPr="006A4486" w:rsidRDefault="00B27EEF" w:rsidP="00B27EEF">
      <w:pPr>
        <w:pStyle w:val="a3"/>
        <w:numPr>
          <w:ilvl w:val="0"/>
          <w:numId w:val="5"/>
        </w:numPr>
        <w:shd w:val="clear" w:color="auto" w:fill="FFFFFF"/>
        <w:spacing w:after="0" w:line="240" w:lineRule="auto"/>
        <w:jc w:val="lowKashida"/>
        <w:rPr>
          <w:rFonts w:asciiTheme="minorBidi" w:eastAsia="Times New Roman" w:hAnsiTheme="minorBidi"/>
          <w:sz w:val="32"/>
          <w:szCs w:val="32"/>
          <w:rtl/>
        </w:rPr>
      </w:pPr>
      <w:r w:rsidRPr="006A4486">
        <w:rPr>
          <w:rFonts w:asciiTheme="minorBidi" w:eastAsia="Times New Roman" w:hAnsiTheme="minorBidi"/>
          <w:sz w:val="32"/>
          <w:szCs w:val="32"/>
          <w:rtl/>
        </w:rPr>
        <w:t>الميل إلى التخف</w:t>
      </w:r>
      <w:r w:rsidRPr="006A4486">
        <w:rPr>
          <w:rFonts w:asciiTheme="minorBidi" w:eastAsia="Times New Roman" w:hAnsiTheme="minorBidi" w:hint="cs"/>
          <w:sz w:val="32"/>
          <w:szCs w:val="32"/>
          <w:rtl/>
        </w:rPr>
        <w:t>ي</w:t>
      </w:r>
      <w:r w:rsidRPr="006A4486">
        <w:rPr>
          <w:rFonts w:asciiTheme="minorBidi" w:eastAsia="Times New Roman" w:hAnsiTheme="minorBidi"/>
          <w:sz w:val="32"/>
          <w:szCs w:val="32"/>
          <w:rtl/>
        </w:rPr>
        <w:t>ف من القيود التي يفرضها النظام على حرية ووقت المدير.</w:t>
      </w:r>
    </w:p>
    <w:p w:rsidR="00B27EEF" w:rsidRPr="00967CCD" w:rsidRDefault="00B27EEF" w:rsidP="00B27EEF">
      <w:pPr>
        <w:shd w:val="clear" w:color="auto" w:fill="FFFFFF"/>
        <w:spacing w:after="0" w:line="240" w:lineRule="auto"/>
        <w:jc w:val="lowKashida"/>
        <w:rPr>
          <w:rFonts w:asciiTheme="minorBidi" w:eastAsia="Times New Roman" w:hAnsiTheme="minorBidi"/>
          <w:sz w:val="32"/>
          <w:szCs w:val="32"/>
          <w:rtl/>
        </w:rPr>
      </w:pPr>
      <w:r w:rsidRPr="00967CCD">
        <w:rPr>
          <w:rFonts w:asciiTheme="minorBidi" w:eastAsia="Times New Roman" w:hAnsiTheme="minorBidi"/>
          <w:sz w:val="32"/>
          <w:szCs w:val="32"/>
          <w:rtl/>
        </w:rPr>
        <w:t> </w:t>
      </w:r>
    </w:p>
    <w:p w:rsidR="00B27EEF" w:rsidRPr="00967CCD" w:rsidRDefault="00B27EEF" w:rsidP="00B27EEF">
      <w:pPr>
        <w:shd w:val="clear" w:color="auto" w:fill="FFFFFF"/>
        <w:spacing w:after="0" w:line="240" w:lineRule="auto"/>
        <w:jc w:val="lowKashida"/>
        <w:rPr>
          <w:rFonts w:asciiTheme="minorBidi" w:eastAsia="Times New Roman" w:hAnsiTheme="minorBidi"/>
          <w:sz w:val="32"/>
          <w:szCs w:val="32"/>
          <w:rtl/>
        </w:rPr>
      </w:pPr>
      <w:r w:rsidRPr="00967CCD">
        <w:rPr>
          <w:rFonts w:asciiTheme="minorBidi" w:eastAsia="Times New Roman" w:hAnsiTheme="minorBidi"/>
          <w:sz w:val="32"/>
          <w:szCs w:val="32"/>
          <w:rtl/>
        </w:rPr>
        <w:t>من جانب آخر يثير العاملون اعتراضات ضد نظام إدارة</w:t>
      </w:r>
      <w:r w:rsidRPr="00BF79ED">
        <w:rPr>
          <w:rFonts w:asciiTheme="minorBidi" w:eastAsia="Times New Roman" w:hAnsiTheme="minorBidi"/>
          <w:sz w:val="32"/>
          <w:szCs w:val="32"/>
          <w:rtl/>
        </w:rPr>
        <w:t> </w:t>
      </w:r>
      <w:hyperlink r:id="rId47" w:history="1">
        <w:r w:rsidRPr="00BF79ED">
          <w:rPr>
            <w:rFonts w:asciiTheme="minorBidi" w:eastAsia="Times New Roman" w:hAnsiTheme="minorBidi"/>
            <w:sz w:val="32"/>
            <w:szCs w:val="32"/>
            <w:rtl/>
          </w:rPr>
          <w:t>الأداء</w:t>
        </w:r>
      </w:hyperlink>
      <w:r w:rsidRPr="00BF79ED">
        <w:rPr>
          <w:rFonts w:asciiTheme="minorBidi" w:eastAsia="Times New Roman" w:hAnsiTheme="minorBidi"/>
          <w:sz w:val="32"/>
          <w:szCs w:val="32"/>
          <w:rtl/>
        </w:rPr>
        <w:t> </w:t>
      </w:r>
      <w:r w:rsidRPr="00967CCD">
        <w:rPr>
          <w:rFonts w:asciiTheme="minorBidi" w:eastAsia="Times New Roman" w:hAnsiTheme="minorBidi"/>
          <w:sz w:val="32"/>
          <w:szCs w:val="32"/>
          <w:rtl/>
        </w:rPr>
        <w:t>حيث يتصورون أن</w:t>
      </w:r>
      <w:r>
        <w:rPr>
          <w:rFonts w:asciiTheme="minorBidi" w:eastAsia="Times New Roman" w:hAnsiTheme="minorBidi" w:hint="cs"/>
          <w:sz w:val="32"/>
          <w:szCs w:val="32"/>
          <w:rtl/>
        </w:rPr>
        <w:t xml:space="preserve"> </w:t>
      </w:r>
      <w:hyperlink r:id="rId48" w:history="1">
        <w:r w:rsidRPr="00BF79ED">
          <w:rPr>
            <w:rFonts w:asciiTheme="minorBidi" w:eastAsia="Times New Roman" w:hAnsiTheme="minorBidi"/>
            <w:sz w:val="32"/>
            <w:szCs w:val="32"/>
            <w:rtl/>
          </w:rPr>
          <w:t>الإدارة</w:t>
        </w:r>
      </w:hyperlink>
      <w:r w:rsidRPr="00BF79ED">
        <w:rPr>
          <w:rFonts w:asciiTheme="minorBidi" w:eastAsia="Times New Roman" w:hAnsiTheme="minorBidi"/>
          <w:sz w:val="32"/>
          <w:szCs w:val="32"/>
          <w:rtl/>
        </w:rPr>
        <w:t> </w:t>
      </w:r>
      <w:r w:rsidRPr="00967CCD">
        <w:rPr>
          <w:rFonts w:asciiTheme="minorBidi" w:eastAsia="Times New Roman" w:hAnsiTheme="minorBidi"/>
          <w:sz w:val="32"/>
          <w:szCs w:val="32"/>
          <w:rtl/>
        </w:rPr>
        <w:t>تهتم بالعمل أكثر من اهتمامها بالجانب الإنساني، كما أنهم لا يطيقون التعامل بمنطق المعايير الجامدة وأهداف</w:t>
      </w:r>
      <w:r w:rsidRPr="00BF79ED">
        <w:rPr>
          <w:rFonts w:asciiTheme="minorBidi" w:eastAsia="Times New Roman" w:hAnsiTheme="minorBidi"/>
          <w:sz w:val="32"/>
          <w:szCs w:val="32"/>
          <w:rtl/>
        </w:rPr>
        <w:t> </w:t>
      </w:r>
      <w:hyperlink r:id="rId49" w:history="1">
        <w:r w:rsidRPr="00BF79ED">
          <w:rPr>
            <w:rFonts w:asciiTheme="minorBidi" w:eastAsia="Times New Roman" w:hAnsiTheme="minorBidi"/>
            <w:sz w:val="32"/>
            <w:szCs w:val="32"/>
            <w:rtl/>
          </w:rPr>
          <w:t>الأداء</w:t>
        </w:r>
      </w:hyperlink>
      <w:r w:rsidRPr="00BF79ED">
        <w:rPr>
          <w:rFonts w:asciiTheme="minorBidi" w:eastAsia="Times New Roman" w:hAnsiTheme="minorBidi"/>
          <w:sz w:val="32"/>
          <w:szCs w:val="32"/>
          <w:rtl/>
        </w:rPr>
        <w:t> </w:t>
      </w:r>
      <w:r w:rsidRPr="00967CCD">
        <w:rPr>
          <w:rFonts w:asciiTheme="minorBidi" w:eastAsia="Times New Roman" w:hAnsiTheme="minorBidi"/>
          <w:sz w:val="32"/>
          <w:szCs w:val="32"/>
          <w:rtl/>
        </w:rPr>
        <w:t>المحددة التي يحددها النظام فضلاً عن التشكك في أن تطبيق مثل هذه النظم يدفع العاملين إلى التنافس والتصارع فيما بينهم الأمر الذي يضعف مواقفهم حيال الإدارة. ونجحت</w:t>
      </w:r>
      <w:r w:rsidRPr="00BF79ED">
        <w:rPr>
          <w:rFonts w:asciiTheme="minorBidi" w:eastAsia="Times New Roman" w:hAnsiTheme="minorBidi"/>
          <w:sz w:val="32"/>
          <w:szCs w:val="32"/>
          <w:rtl/>
        </w:rPr>
        <w:t> </w:t>
      </w:r>
      <w:hyperlink r:id="rId50" w:history="1">
        <w:r w:rsidRPr="00BF79ED">
          <w:rPr>
            <w:rFonts w:asciiTheme="minorBidi" w:eastAsia="Times New Roman" w:hAnsiTheme="minorBidi"/>
            <w:sz w:val="32"/>
            <w:szCs w:val="32"/>
            <w:rtl/>
          </w:rPr>
          <w:t>الإدارة</w:t>
        </w:r>
      </w:hyperlink>
      <w:r w:rsidRPr="00BF79ED">
        <w:rPr>
          <w:rFonts w:asciiTheme="minorBidi" w:eastAsia="Times New Roman" w:hAnsiTheme="minorBidi"/>
          <w:sz w:val="32"/>
          <w:szCs w:val="32"/>
          <w:rtl/>
        </w:rPr>
        <w:t> </w:t>
      </w:r>
      <w:r w:rsidRPr="00967CCD">
        <w:rPr>
          <w:rFonts w:asciiTheme="minorBidi" w:eastAsia="Times New Roman" w:hAnsiTheme="minorBidi"/>
          <w:sz w:val="32"/>
          <w:szCs w:val="32"/>
          <w:rtl/>
        </w:rPr>
        <w:t xml:space="preserve">المتفهمة لمزايا نظام </w:t>
      </w:r>
      <w:r w:rsidRPr="00967CCD">
        <w:rPr>
          <w:rFonts w:asciiTheme="minorBidi" w:eastAsia="Times New Roman" w:hAnsiTheme="minorBidi"/>
          <w:sz w:val="32"/>
          <w:szCs w:val="32"/>
          <w:rtl/>
        </w:rPr>
        <w:lastRenderedPageBreak/>
        <w:t>إدارة</w:t>
      </w:r>
      <w:r w:rsidRPr="00BF79ED">
        <w:rPr>
          <w:rFonts w:asciiTheme="minorBidi" w:eastAsia="Times New Roman" w:hAnsiTheme="minorBidi"/>
          <w:sz w:val="32"/>
          <w:szCs w:val="32"/>
          <w:rtl/>
        </w:rPr>
        <w:t> </w:t>
      </w:r>
      <w:hyperlink r:id="rId51" w:history="1">
        <w:r w:rsidRPr="00BF79ED">
          <w:rPr>
            <w:rFonts w:asciiTheme="minorBidi" w:eastAsia="Times New Roman" w:hAnsiTheme="minorBidi"/>
            <w:sz w:val="32"/>
            <w:szCs w:val="32"/>
            <w:rtl/>
          </w:rPr>
          <w:t>الأداء</w:t>
        </w:r>
      </w:hyperlink>
      <w:r w:rsidRPr="00BF79ED">
        <w:rPr>
          <w:rFonts w:asciiTheme="minorBidi" w:eastAsia="Times New Roman" w:hAnsiTheme="minorBidi"/>
          <w:sz w:val="32"/>
          <w:szCs w:val="32"/>
          <w:rtl/>
        </w:rPr>
        <w:t> </w:t>
      </w:r>
      <w:r w:rsidRPr="00967CCD">
        <w:rPr>
          <w:rFonts w:asciiTheme="minorBidi" w:eastAsia="Times New Roman" w:hAnsiTheme="minorBidi"/>
          <w:sz w:val="32"/>
          <w:szCs w:val="32"/>
          <w:rtl/>
        </w:rPr>
        <w:t>في توضيح أبعاده وأهدافه لكل من المديرين والعاملين على السواء باعتباره نظام مفيد للطرفين وفق المنطق التالي:</w:t>
      </w:r>
    </w:p>
    <w:p w:rsidR="00B27EEF" w:rsidRPr="000D1D58" w:rsidRDefault="00B27EEF" w:rsidP="00B27EEF">
      <w:pPr>
        <w:pStyle w:val="a3"/>
        <w:numPr>
          <w:ilvl w:val="0"/>
          <w:numId w:val="6"/>
        </w:numPr>
        <w:shd w:val="clear" w:color="auto" w:fill="FFFFFF"/>
        <w:spacing w:after="0" w:line="240" w:lineRule="auto"/>
        <w:jc w:val="lowKashida"/>
        <w:rPr>
          <w:rFonts w:asciiTheme="minorBidi" w:eastAsia="Times New Roman" w:hAnsiTheme="minorBidi"/>
          <w:sz w:val="32"/>
          <w:szCs w:val="32"/>
          <w:rtl/>
        </w:rPr>
      </w:pPr>
      <w:r w:rsidRPr="000D1D58">
        <w:rPr>
          <w:rFonts w:asciiTheme="minorBidi" w:eastAsia="Times New Roman" w:hAnsiTheme="minorBidi"/>
          <w:sz w:val="32"/>
          <w:szCs w:val="32"/>
          <w:rtl/>
        </w:rPr>
        <w:t>أن إدارة </w:t>
      </w:r>
      <w:hyperlink r:id="rId52" w:history="1">
        <w:r w:rsidRPr="000D1D58">
          <w:rPr>
            <w:rFonts w:asciiTheme="minorBidi" w:eastAsia="Times New Roman" w:hAnsiTheme="minorBidi"/>
            <w:sz w:val="32"/>
            <w:szCs w:val="32"/>
            <w:rtl/>
          </w:rPr>
          <w:t>الأداء</w:t>
        </w:r>
      </w:hyperlink>
      <w:r w:rsidRPr="000D1D58">
        <w:rPr>
          <w:rFonts w:asciiTheme="minorBidi" w:eastAsia="Times New Roman" w:hAnsiTheme="minorBidi"/>
          <w:sz w:val="32"/>
          <w:szCs w:val="32"/>
          <w:rtl/>
        </w:rPr>
        <w:t> نظام يساعد الأفراد على تجويد العمل وتحقيق أهدافهم، وليس مجرد نظام للحصول منهم على أكبر إنتاج.</w:t>
      </w:r>
    </w:p>
    <w:p w:rsidR="00B27EEF" w:rsidRPr="000D1D58" w:rsidRDefault="00B27EEF" w:rsidP="00B27EEF">
      <w:pPr>
        <w:pStyle w:val="a3"/>
        <w:numPr>
          <w:ilvl w:val="0"/>
          <w:numId w:val="6"/>
        </w:numPr>
        <w:shd w:val="clear" w:color="auto" w:fill="FFFFFF"/>
        <w:spacing w:after="0" w:line="240" w:lineRule="auto"/>
        <w:jc w:val="lowKashida"/>
        <w:rPr>
          <w:rFonts w:asciiTheme="minorBidi" w:eastAsia="Times New Roman" w:hAnsiTheme="minorBidi"/>
          <w:sz w:val="32"/>
          <w:szCs w:val="32"/>
          <w:rtl/>
        </w:rPr>
      </w:pPr>
      <w:r w:rsidRPr="000D1D58">
        <w:rPr>
          <w:rFonts w:asciiTheme="minorBidi" w:eastAsia="Times New Roman" w:hAnsiTheme="minorBidi"/>
          <w:sz w:val="32"/>
          <w:szCs w:val="32"/>
          <w:rtl/>
        </w:rPr>
        <w:t>توضيح أهمية النظام في تنمية قدرات ومهارات الإنسان، أكثر من كونه نظام للمحاسبة والمساءلة.</w:t>
      </w:r>
    </w:p>
    <w:p w:rsidR="00B27EEF" w:rsidRPr="000D1D58" w:rsidRDefault="00B27EEF" w:rsidP="00B27EEF">
      <w:pPr>
        <w:pStyle w:val="a3"/>
        <w:numPr>
          <w:ilvl w:val="0"/>
          <w:numId w:val="6"/>
        </w:numPr>
        <w:shd w:val="clear" w:color="auto" w:fill="FFFFFF"/>
        <w:spacing w:after="0" w:line="240" w:lineRule="auto"/>
        <w:jc w:val="lowKashida"/>
        <w:rPr>
          <w:rFonts w:asciiTheme="minorBidi" w:eastAsia="Times New Roman" w:hAnsiTheme="minorBidi"/>
          <w:sz w:val="32"/>
          <w:szCs w:val="32"/>
          <w:rtl/>
        </w:rPr>
      </w:pPr>
      <w:r w:rsidRPr="000D1D58">
        <w:rPr>
          <w:rFonts w:asciiTheme="minorBidi" w:eastAsia="Times New Roman" w:hAnsiTheme="minorBidi"/>
          <w:sz w:val="32"/>
          <w:szCs w:val="32"/>
          <w:rtl/>
        </w:rPr>
        <w:t>بيان الدور الإيجابي للمورد البشري في النظام حيث يشارك في تخطيط </w:t>
      </w:r>
      <w:hyperlink r:id="rId53" w:history="1">
        <w:r w:rsidRPr="000D1D58">
          <w:rPr>
            <w:rFonts w:asciiTheme="minorBidi" w:eastAsia="Times New Roman" w:hAnsiTheme="minorBidi"/>
            <w:sz w:val="32"/>
            <w:szCs w:val="32"/>
            <w:rtl/>
          </w:rPr>
          <w:t>الأداء</w:t>
        </w:r>
      </w:hyperlink>
      <w:r>
        <w:rPr>
          <w:rFonts w:asciiTheme="minorBidi" w:eastAsia="Times New Roman" w:hAnsiTheme="minorBidi" w:hint="cs"/>
          <w:sz w:val="32"/>
          <w:szCs w:val="32"/>
          <w:rtl/>
        </w:rPr>
        <w:t xml:space="preserve"> </w:t>
      </w:r>
      <w:r w:rsidRPr="000D1D58">
        <w:rPr>
          <w:rFonts w:asciiTheme="minorBidi" w:eastAsia="Times New Roman" w:hAnsiTheme="minorBidi"/>
          <w:sz w:val="32"/>
          <w:szCs w:val="32"/>
          <w:rtl/>
        </w:rPr>
        <w:t>وتقييم النتائج.</w:t>
      </w:r>
    </w:p>
    <w:p w:rsidR="00B27EEF" w:rsidRPr="000D1D58" w:rsidRDefault="00B27EEF" w:rsidP="00B27EEF">
      <w:pPr>
        <w:pStyle w:val="a3"/>
        <w:numPr>
          <w:ilvl w:val="0"/>
          <w:numId w:val="6"/>
        </w:numPr>
        <w:shd w:val="clear" w:color="auto" w:fill="FFFFFF"/>
        <w:spacing w:after="0" w:line="240" w:lineRule="auto"/>
        <w:jc w:val="lowKashida"/>
        <w:rPr>
          <w:rFonts w:asciiTheme="minorBidi" w:eastAsia="Times New Roman" w:hAnsiTheme="minorBidi"/>
          <w:sz w:val="32"/>
          <w:szCs w:val="32"/>
          <w:rtl/>
        </w:rPr>
      </w:pPr>
      <w:r w:rsidRPr="000D1D58">
        <w:rPr>
          <w:rFonts w:asciiTheme="minorBidi" w:eastAsia="Times New Roman" w:hAnsiTheme="minorBidi"/>
          <w:sz w:val="32"/>
          <w:szCs w:val="32"/>
          <w:rtl/>
        </w:rPr>
        <w:t>تأكيد أن إدارة </w:t>
      </w:r>
      <w:hyperlink r:id="rId54" w:history="1">
        <w:r w:rsidRPr="000D1D58">
          <w:rPr>
            <w:rFonts w:asciiTheme="minorBidi" w:eastAsia="Times New Roman" w:hAnsiTheme="minorBidi"/>
            <w:sz w:val="32"/>
            <w:szCs w:val="32"/>
            <w:rtl/>
          </w:rPr>
          <w:t>الأداء</w:t>
        </w:r>
      </w:hyperlink>
      <w:r w:rsidRPr="000D1D58">
        <w:rPr>
          <w:rFonts w:asciiTheme="minorBidi" w:eastAsia="Times New Roman" w:hAnsiTheme="minorBidi"/>
          <w:sz w:val="32"/>
          <w:szCs w:val="32"/>
          <w:rtl/>
        </w:rPr>
        <w:t> مشاركة بين </w:t>
      </w:r>
      <w:hyperlink r:id="rId55" w:history="1">
        <w:r w:rsidRPr="000D1D58">
          <w:rPr>
            <w:rFonts w:asciiTheme="minorBidi" w:eastAsia="Times New Roman" w:hAnsiTheme="minorBidi"/>
            <w:sz w:val="32"/>
            <w:szCs w:val="32"/>
            <w:rtl/>
          </w:rPr>
          <w:t>الإدارة</w:t>
        </w:r>
      </w:hyperlink>
      <w:r w:rsidRPr="000D1D58">
        <w:rPr>
          <w:rFonts w:asciiTheme="minorBidi" w:eastAsia="Times New Roman" w:hAnsiTheme="minorBidi"/>
          <w:sz w:val="32"/>
          <w:szCs w:val="32"/>
          <w:rtl/>
        </w:rPr>
        <w:t> والعاملين وأن الهدف تحسين </w:t>
      </w:r>
      <w:hyperlink r:id="rId56" w:history="1">
        <w:r w:rsidRPr="000D1D58">
          <w:rPr>
            <w:rFonts w:asciiTheme="minorBidi" w:eastAsia="Times New Roman" w:hAnsiTheme="minorBidi"/>
            <w:sz w:val="32"/>
            <w:szCs w:val="32"/>
            <w:rtl/>
          </w:rPr>
          <w:t>الأداء</w:t>
        </w:r>
      </w:hyperlink>
      <w:r>
        <w:rPr>
          <w:rFonts w:asciiTheme="minorBidi" w:eastAsia="Times New Roman" w:hAnsiTheme="minorBidi" w:hint="cs"/>
          <w:sz w:val="32"/>
          <w:szCs w:val="32"/>
          <w:rtl/>
        </w:rPr>
        <w:t xml:space="preserve"> </w:t>
      </w:r>
      <w:r w:rsidRPr="000D1D58">
        <w:rPr>
          <w:rFonts w:asciiTheme="minorBidi" w:eastAsia="Times New Roman" w:hAnsiTheme="minorBidi"/>
          <w:sz w:val="32"/>
          <w:szCs w:val="32"/>
          <w:rtl/>
        </w:rPr>
        <w:t>لمصلحة الطرفين، وأن المكافأة على </w:t>
      </w:r>
      <w:hyperlink r:id="rId57" w:history="1">
        <w:r w:rsidRPr="000D1D58">
          <w:rPr>
            <w:rFonts w:asciiTheme="minorBidi" w:eastAsia="Times New Roman" w:hAnsiTheme="minorBidi"/>
            <w:sz w:val="32"/>
            <w:szCs w:val="32"/>
            <w:rtl/>
          </w:rPr>
          <w:t>الأداء</w:t>
        </w:r>
      </w:hyperlink>
      <w:r w:rsidRPr="000D1D58">
        <w:rPr>
          <w:rFonts w:asciiTheme="minorBidi" w:eastAsia="Times New Roman" w:hAnsiTheme="minorBidi"/>
          <w:sz w:val="32"/>
          <w:szCs w:val="32"/>
          <w:rtl/>
        </w:rPr>
        <w:t> المتميز هي هدف النظام وليس العقاب على </w:t>
      </w:r>
      <w:hyperlink r:id="rId58" w:history="1">
        <w:r w:rsidRPr="000D1D58">
          <w:rPr>
            <w:rFonts w:asciiTheme="minorBidi" w:eastAsia="Times New Roman" w:hAnsiTheme="minorBidi"/>
            <w:sz w:val="32"/>
            <w:szCs w:val="32"/>
            <w:rtl/>
          </w:rPr>
          <w:t>الأداء</w:t>
        </w:r>
      </w:hyperlink>
      <w:r w:rsidRPr="000D1D58">
        <w:rPr>
          <w:rFonts w:asciiTheme="minorBidi" w:eastAsia="Times New Roman" w:hAnsiTheme="minorBidi"/>
          <w:sz w:val="32"/>
          <w:szCs w:val="32"/>
          <w:rtl/>
        </w:rPr>
        <w:t> المخالف للمواصفات.</w:t>
      </w:r>
    </w:p>
    <w:p w:rsidR="00B27EEF" w:rsidRPr="00967CCD" w:rsidRDefault="00B27EEF" w:rsidP="00B27EEF">
      <w:pPr>
        <w:shd w:val="clear" w:color="auto" w:fill="FFFFFF"/>
        <w:spacing w:after="0" w:line="240" w:lineRule="auto"/>
        <w:jc w:val="lowKashida"/>
        <w:rPr>
          <w:rFonts w:asciiTheme="minorBidi" w:eastAsia="Times New Roman" w:hAnsiTheme="minorBidi"/>
          <w:sz w:val="32"/>
          <w:szCs w:val="32"/>
          <w:rtl/>
        </w:rPr>
      </w:pPr>
      <w:r w:rsidRPr="00967CCD">
        <w:rPr>
          <w:rFonts w:asciiTheme="minorBidi" w:eastAsia="Times New Roman" w:hAnsiTheme="minorBidi"/>
          <w:sz w:val="32"/>
          <w:szCs w:val="32"/>
          <w:rtl/>
        </w:rPr>
        <w:t> </w:t>
      </w:r>
    </w:p>
    <w:p w:rsidR="00B27EEF" w:rsidRPr="00967CCD" w:rsidRDefault="00965A2E" w:rsidP="00B27EEF">
      <w:pPr>
        <w:shd w:val="clear" w:color="auto" w:fill="FFFFFF"/>
        <w:spacing w:after="0" w:line="240" w:lineRule="auto"/>
        <w:jc w:val="lowKashida"/>
        <w:rPr>
          <w:rFonts w:asciiTheme="minorBidi" w:eastAsia="Times New Roman" w:hAnsiTheme="minorBidi"/>
          <w:sz w:val="32"/>
          <w:szCs w:val="32"/>
          <w:rtl/>
        </w:rPr>
      </w:pPr>
      <w:r>
        <w:rPr>
          <w:rFonts w:asciiTheme="minorBidi" w:eastAsia="Times New Roman" w:hAnsiTheme="minorBidi" w:hint="cs"/>
          <w:b/>
          <w:bCs/>
          <w:sz w:val="32"/>
          <w:szCs w:val="32"/>
          <w:u w:val="single"/>
          <w:rtl/>
        </w:rPr>
        <w:t>7</w:t>
      </w:r>
      <w:r w:rsidR="00B27EEF" w:rsidRPr="00965A2E">
        <w:rPr>
          <w:rFonts w:asciiTheme="minorBidi" w:eastAsia="Times New Roman" w:hAnsiTheme="minorBidi"/>
          <w:b/>
          <w:bCs/>
          <w:sz w:val="32"/>
          <w:szCs w:val="32"/>
          <w:u w:val="single"/>
          <w:rtl/>
        </w:rPr>
        <w:t>. المعايير الأساسية لنظام إدارة </w:t>
      </w:r>
      <w:hyperlink r:id="rId59" w:history="1">
        <w:r w:rsidR="00B27EEF" w:rsidRPr="00965A2E">
          <w:rPr>
            <w:rFonts w:asciiTheme="minorBidi" w:eastAsia="Times New Roman" w:hAnsiTheme="minorBidi"/>
            <w:b/>
            <w:bCs/>
            <w:sz w:val="32"/>
            <w:szCs w:val="32"/>
            <w:u w:val="single"/>
            <w:rtl/>
          </w:rPr>
          <w:t>الأداء</w:t>
        </w:r>
      </w:hyperlink>
      <w:r w:rsidR="00B27EEF" w:rsidRPr="00965A2E">
        <w:rPr>
          <w:rFonts w:asciiTheme="minorBidi" w:eastAsia="Times New Roman" w:hAnsiTheme="minorBidi"/>
          <w:b/>
          <w:bCs/>
          <w:sz w:val="32"/>
          <w:szCs w:val="32"/>
          <w:u w:val="single"/>
          <w:rtl/>
        </w:rPr>
        <w:t> الفعال</w:t>
      </w:r>
    </w:p>
    <w:p w:rsidR="00B27EEF" w:rsidRPr="00967CCD" w:rsidRDefault="00B27EEF" w:rsidP="00B27EEF">
      <w:pPr>
        <w:shd w:val="clear" w:color="auto" w:fill="FFFFFF"/>
        <w:spacing w:after="0" w:line="240" w:lineRule="auto"/>
        <w:jc w:val="lowKashida"/>
        <w:rPr>
          <w:rFonts w:asciiTheme="minorBidi" w:eastAsia="Times New Roman" w:hAnsiTheme="minorBidi"/>
          <w:sz w:val="32"/>
          <w:szCs w:val="32"/>
          <w:rtl/>
        </w:rPr>
      </w:pPr>
      <w:r w:rsidRPr="00967CCD">
        <w:rPr>
          <w:rFonts w:asciiTheme="minorBidi" w:eastAsia="Times New Roman" w:hAnsiTheme="minorBidi"/>
          <w:sz w:val="32"/>
          <w:szCs w:val="32"/>
          <w:rtl/>
        </w:rPr>
        <w:t>أهمية المعايير التالية التي لابد من توافرها حتى يحقق النظام أهدافه:</w:t>
      </w:r>
    </w:p>
    <w:p w:rsidR="00B27EEF" w:rsidRPr="00FB63F7" w:rsidRDefault="00B27EEF" w:rsidP="00B27EEF">
      <w:pPr>
        <w:pStyle w:val="a3"/>
        <w:numPr>
          <w:ilvl w:val="0"/>
          <w:numId w:val="7"/>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وضوح معايير تحديد </w:t>
      </w:r>
      <w:hyperlink r:id="rId60" w:history="1">
        <w:r w:rsidRPr="00FB63F7">
          <w:rPr>
            <w:rFonts w:asciiTheme="minorBidi" w:eastAsia="Times New Roman" w:hAnsiTheme="minorBidi"/>
            <w:sz w:val="32"/>
            <w:szCs w:val="32"/>
            <w:rtl/>
          </w:rPr>
          <w:t>الأداء</w:t>
        </w:r>
      </w:hyperlink>
      <w:r w:rsidRPr="00FB63F7">
        <w:rPr>
          <w:rFonts w:asciiTheme="minorBidi" w:eastAsia="Times New Roman" w:hAnsiTheme="minorBidi"/>
          <w:sz w:val="32"/>
          <w:szCs w:val="32"/>
          <w:rtl/>
        </w:rPr>
        <w:t> المستهدف.</w:t>
      </w:r>
    </w:p>
    <w:p w:rsidR="00B27EEF" w:rsidRPr="00FB63F7" w:rsidRDefault="00B27EEF" w:rsidP="00B27EEF">
      <w:pPr>
        <w:pStyle w:val="a3"/>
        <w:numPr>
          <w:ilvl w:val="0"/>
          <w:numId w:val="7"/>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العناية بتوصيل معايير </w:t>
      </w:r>
      <w:hyperlink r:id="rId61" w:history="1">
        <w:r w:rsidRPr="00FB63F7">
          <w:rPr>
            <w:rFonts w:asciiTheme="minorBidi" w:eastAsia="Times New Roman" w:hAnsiTheme="minorBidi"/>
            <w:sz w:val="32"/>
            <w:szCs w:val="32"/>
            <w:rtl/>
          </w:rPr>
          <w:t>الأداء</w:t>
        </w:r>
      </w:hyperlink>
      <w:r w:rsidRPr="00FB63F7">
        <w:rPr>
          <w:rFonts w:asciiTheme="minorBidi" w:eastAsia="Times New Roman" w:hAnsiTheme="minorBidi"/>
          <w:sz w:val="32"/>
          <w:szCs w:val="32"/>
          <w:rtl/>
        </w:rPr>
        <w:t> المستهدف للعاملين بوضوح.</w:t>
      </w:r>
    </w:p>
    <w:p w:rsidR="00B27EEF" w:rsidRPr="00FB63F7" w:rsidRDefault="00B27EEF" w:rsidP="00B27EEF">
      <w:pPr>
        <w:pStyle w:val="a3"/>
        <w:numPr>
          <w:ilvl w:val="0"/>
          <w:numId w:val="7"/>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تأكيد مشاركة العاملين في مناقشة مستويات </w:t>
      </w:r>
      <w:hyperlink r:id="rId62" w:history="1">
        <w:r w:rsidRPr="00FB63F7">
          <w:rPr>
            <w:rFonts w:asciiTheme="minorBidi" w:eastAsia="Times New Roman" w:hAnsiTheme="minorBidi"/>
            <w:sz w:val="32"/>
            <w:szCs w:val="32"/>
            <w:rtl/>
          </w:rPr>
          <w:t>الأداء</w:t>
        </w:r>
      </w:hyperlink>
      <w:r w:rsidRPr="00FB63F7">
        <w:rPr>
          <w:rFonts w:asciiTheme="minorBidi" w:eastAsia="Times New Roman" w:hAnsiTheme="minorBidi"/>
          <w:sz w:val="32"/>
          <w:szCs w:val="32"/>
          <w:rtl/>
        </w:rPr>
        <w:t> المستهدف والاتفاق عليها.</w:t>
      </w:r>
    </w:p>
    <w:p w:rsidR="00B27EEF" w:rsidRPr="00FB63F7" w:rsidRDefault="00B27EEF" w:rsidP="00B27EEF">
      <w:pPr>
        <w:pStyle w:val="a3"/>
        <w:numPr>
          <w:ilvl w:val="0"/>
          <w:numId w:val="7"/>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وضوح أساليب تحري أسباب </w:t>
      </w:r>
      <w:hyperlink r:id="rId63" w:history="1">
        <w:r w:rsidRPr="00FB63F7">
          <w:rPr>
            <w:rFonts w:asciiTheme="minorBidi" w:eastAsia="Times New Roman" w:hAnsiTheme="minorBidi"/>
            <w:sz w:val="32"/>
            <w:szCs w:val="32"/>
            <w:rtl/>
          </w:rPr>
          <w:t>الأداء</w:t>
        </w:r>
      </w:hyperlink>
      <w:r w:rsidRPr="00FB63F7">
        <w:rPr>
          <w:rFonts w:asciiTheme="minorBidi" w:eastAsia="Times New Roman" w:hAnsiTheme="minorBidi"/>
          <w:sz w:val="32"/>
          <w:szCs w:val="32"/>
          <w:rtl/>
        </w:rPr>
        <w:t> الضعيف وطرق معالجته.</w:t>
      </w:r>
    </w:p>
    <w:p w:rsidR="00B27EEF" w:rsidRPr="00FB63F7" w:rsidRDefault="00B27EEF" w:rsidP="00B27EEF">
      <w:pPr>
        <w:pStyle w:val="a3"/>
        <w:numPr>
          <w:ilvl w:val="0"/>
          <w:numId w:val="7"/>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وضوح آليات نظام إدارة لأداء وترشيد الوقت المستغرق في الإجراءات.</w:t>
      </w:r>
    </w:p>
    <w:p w:rsidR="00B27EEF" w:rsidRPr="00FB63F7" w:rsidRDefault="00B27EEF" w:rsidP="00B27EEF">
      <w:pPr>
        <w:pStyle w:val="a3"/>
        <w:numPr>
          <w:ilvl w:val="0"/>
          <w:numId w:val="7"/>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استكمال المقومات التنظيمية للنظام وضرورة استناده إلى نظم معلومات فعال، وتوفر نظام مرن لإعادة هندسة العمليات وتطوير الأداء.</w:t>
      </w:r>
    </w:p>
    <w:p w:rsidR="00B27EEF" w:rsidRPr="00FB63F7" w:rsidRDefault="00B27EEF" w:rsidP="00B27EEF">
      <w:pPr>
        <w:pStyle w:val="a3"/>
        <w:numPr>
          <w:ilvl w:val="0"/>
          <w:numId w:val="7"/>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وجود نظام للتخطيط الاستراتيجي يكون المصدر الذي تستمد منه أهداف</w:t>
      </w:r>
      <w:r>
        <w:rPr>
          <w:rFonts w:asciiTheme="minorBidi" w:eastAsia="Times New Roman" w:hAnsiTheme="minorBidi" w:hint="cs"/>
          <w:sz w:val="32"/>
          <w:szCs w:val="32"/>
          <w:rtl/>
        </w:rPr>
        <w:t xml:space="preserve"> </w:t>
      </w:r>
      <w:hyperlink r:id="rId64" w:history="1">
        <w:r w:rsidRPr="00FB63F7">
          <w:rPr>
            <w:rFonts w:asciiTheme="minorBidi" w:eastAsia="Times New Roman" w:hAnsiTheme="minorBidi"/>
            <w:sz w:val="32"/>
            <w:szCs w:val="32"/>
            <w:rtl/>
          </w:rPr>
          <w:t>الأداء</w:t>
        </w:r>
      </w:hyperlink>
      <w:r w:rsidRPr="00FB63F7">
        <w:rPr>
          <w:rFonts w:asciiTheme="minorBidi" w:eastAsia="Times New Roman" w:hAnsiTheme="minorBidi"/>
          <w:sz w:val="32"/>
          <w:szCs w:val="32"/>
          <w:rtl/>
        </w:rPr>
        <w:t> في مختلف مجالات النشاط.</w:t>
      </w:r>
    </w:p>
    <w:p w:rsidR="00B27EEF" w:rsidRDefault="00B27EEF" w:rsidP="00B27EEF">
      <w:pPr>
        <w:pStyle w:val="a3"/>
        <w:numPr>
          <w:ilvl w:val="0"/>
          <w:numId w:val="7"/>
        </w:numPr>
        <w:shd w:val="clear" w:color="auto" w:fill="FFFFFF"/>
        <w:spacing w:after="0" w:line="240" w:lineRule="auto"/>
        <w:jc w:val="lowKashida"/>
        <w:rPr>
          <w:rFonts w:asciiTheme="minorBidi" w:eastAsia="Times New Roman" w:hAnsiTheme="minorBidi" w:hint="cs"/>
          <w:sz w:val="32"/>
          <w:szCs w:val="32"/>
        </w:rPr>
      </w:pPr>
      <w:r w:rsidRPr="00FB63F7">
        <w:rPr>
          <w:rFonts w:asciiTheme="minorBidi" w:eastAsia="Times New Roman" w:hAnsiTheme="minorBidi"/>
          <w:sz w:val="32"/>
          <w:szCs w:val="32"/>
          <w:rtl/>
        </w:rPr>
        <w:t>إدارة فعالة للموارد البشرية الاستراتيجية تطبق مفاهيمها الحديثة وفي مقدمتها نظام فعال للحوافز يرتبط بنتائج الأداء.</w:t>
      </w:r>
    </w:p>
    <w:p w:rsidR="00965A2E" w:rsidRPr="00FB63F7" w:rsidRDefault="00965A2E" w:rsidP="00965A2E">
      <w:pPr>
        <w:pStyle w:val="a3"/>
        <w:shd w:val="clear" w:color="auto" w:fill="FFFFFF"/>
        <w:spacing w:after="0" w:line="240" w:lineRule="auto"/>
        <w:ind w:left="360"/>
        <w:jc w:val="lowKashida"/>
        <w:rPr>
          <w:rFonts w:asciiTheme="minorBidi" w:eastAsia="Times New Roman" w:hAnsiTheme="minorBidi"/>
          <w:sz w:val="32"/>
          <w:szCs w:val="32"/>
          <w:rtl/>
        </w:rPr>
      </w:pPr>
    </w:p>
    <w:p w:rsidR="00B27EEF" w:rsidRDefault="00B27EEF" w:rsidP="00B27EEF">
      <w:pPr>
        <w:shd w:val="clear" w:color="auto" w:fill="FFFFFF"/>
        <w:spacing w:after="0" w:line="240" w:lineRule="auto"/>
        <w:jc w:val="lowKashida"/>
        <w:rPr>
          <w:rFonts w:asciiTheme="minorBidi" w:eastAsia="Times New Roman" w:hAnsiTheme="minorBidi" w:hint="cs"/>
          <w:b/>
          <w:bCs/>
          <w:sz w:val="32"/>
          <w:szCs w:val="32"/>
          <w:u w:val="single"/>
          <w:rtl/>
        </w:rPr>
      </w:pPr>
      <w:r w:rsidRPr="00BF79ED">
        <w:rPr>
          <w:rFonts w:asciiTheme="minorBidi" w:eastAsia="Times New Roman" w:hAnsiTheme="minorBidi"/>
          <w:b/>
          <w:bCs/>
          <w:sz w:val="32"/>
          <w:szCs w:val="32"/>
          <w:rtl/>
        </w:rPr>
        <w:t>7</w:t>
      </w:r>
      <w:r w:rsidRPr="00965A2E">
        <w:rPr>
          <w:rFonts w:asciiTheme="minorBidi" w:eastAsia="Times New Roman" w:hAnsiTheme="minorBidi"/>
          <w:b/>
          <w:bCs/>
          <w:sz w:val="32"/>
          <w:szCs w:val="32"/>
          <w:u w:val="single"/>
          <w:rtl/>
        </w:rPr>
        <w:t>- بعض القضايا الأساسية في إدارة الأداء</w:t>
      </w:r>
    </w:p>
    <w:p w:rsidR="00965A2E" w:rsidRPr="00965A2E" w:rsidRDefault="00965A2E" w:rsidP="00B27EEF">
      <w:pPr>
        <w:shd w:val="clear" w:color="auto" w:fill="FFFFFF"/>
        <w:spacing w:after="0" w:line="240" w:lineRule="auto"/>
        <w:jc w:val="lowKashida"/>
        <w:rPr>
          <w:rFonts w:asciiTheme="minorBidi" w:eastAsia="Times New Roman" w:hAnsiTheme="minorBidi"/>
          <w:b/>
          <w:bCs/>
          <w:sz w:val="32"/>
          <w:szCs w:val="32"/>
          <w:u w:val="single"/>
          <w:rtl/>
        </w:rPr>
      </w:pPr>
    </w:p>
    <w:p w:rsidR="00B27EEF" w:rsidRPr="00FB63F7" w:rsidRDefault="00B27EEF" w:rsidP="00B27EEF">
      <w:pPr>
        <w:pStyle w:val="a3"/>
        <w:numPr>
          <w:ilvl w:val="0"/>
          <w:numId w:val="8"/>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أهمية التعامل مع مفهوم </w:t>
      </w:r>
      <w:hyperlink r:id="rId65" w:history="1">
        <w:r w:rsidRPr="00FB63F7">
          <w:rPr>
            <w:rFonts w:asciiTheme="minorBidi" w:eastAsia="Times New Roman" w:hAnsiTheme="minorBidi"/>
            <w:sz w:val="32"/>
            <w:szCs w:val="32"/>
            <w:rtl/>
          </w:rPr>
          <w:t>الأداء</w:t>
        </w:r>
      </w:hyperlink>
      <w:r w:rsidRPr="00FB63F7">
        <w:rPr>
          <w:rFonts w:asciiTheme="minorBidi" w:eastAsia="Times New Roman" w:hAnsiTheme="minorBidi"/>
          <w:sz w:val="32"/>
          <w:szCs w:val="32"/>
          <w:rtl/>
        </w:rPr>
        <w:t> من منظور شامل يجمع عناصره البشرية والمادية والتقنية والتنظيمية جميعاً في إطار متناسق ومتكامل، وعدم التجاوز بالتركيز على بعض العناصر والتغافل عن البعض الآخر.</w:t>
      </w:r>
    </w:p>
    <w:p w:rsidR="00B27EEF" w:rsidRPr="00FB63F7" w:rsidRDefault="00B27EEF" w:rsidP="00B27EEF">
      <w:pPr>
        <w:pStyle w:val="a3"/>
        <w:numPr>
          <w:ilvl w:val="0"/>
          <w:numId w:val="8"/>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أهمية إدماج معطيات وعناصر وبرامج إدارة </w:t>
      </w:r>
      <w:hyperlink r:id="rId66" w:history="1">
        <w:r w:rsidRPr="00FB63F7">
          <w:rPr>
            <w:rFonts w:asciiTheme="minorBidi" w:eastAsia="Times New Roman" w:hAnsiTheme="minorBidi"/>
            <w:sz w:val="32"/>
            <w:szCs w:val="32"/>
            <w:rtl/>
          </w:rPr>
          <w:t>الأداء</w:t>
        </w:r>
      </w:hyperlink>
      <w:r w:rsidRPr="00FB63F7">
        <w:rPr>
          <w:rFonts w:asciiTheme="minorBidi" w:eastAsia="Times New Roman" w:hAnsiTheme="minorBidi"/>
          <w:sz w:val="32"/>
          <w:szCs w:val="32"/>
          <w:rtl/>
        </w:rPr>
        <w:t> ضمن الاستراتيجية العامة لإدارة الموارد البشرية من جانب، وتضمينها في الاستراتيجيات الوظيفية لمختلف عمليات المنظمة الإنتاجية، والتسويقية، والتمويلية، والتقنية، والإدارية عموماً.</w:t>
      </w:r>
    </w:p>
    <w:p w:rsidR="00B27EEF" w:rsidRPr="00FB63F7" w:rsidRDefault="00B27EEF" w:rsidP="00B27EEF">
      <w:pPr>
        <w:pStyle w:val="a3"/>
        <w:numPr>
          <w:ilvl w:val="0"/>
          <w:numId w:val="8"/>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ضرورة النظر إلى قضايا التطوير والتحديث وإعادة الهندسة أو إعادة الهيكلة في المنظمات من منظور إدارة </w:t>
      </w:r>
      <w:hyperlink r:id="rId67" w:history="1">
        <w:r w:rsidRPr="00FB63F7">
          <w:rPr>
            <w:rFonts w:asciiTheme="minorBidi" w:eastAsia="Times New Roman" w:hAnsiTheme="minorBidi"/>
            <w:sz w:val="32"/>
            <w:szCs w:val="32"/>
            <w:rtl/>
          </w:rPr>
          <w:t>الأداء</w:t>
        </w:r>
      </w:hyperlink>
      <w:r w:rsidRPr="00FB63F7">
        <w:rPr>
          <w:rFonts w:asciiTheme="minorBidi" w:eastAsia="Times New Roman" w:hAnsiTheme="minorBidi"/>
          <w:sz w:val="32"/>
          <w:szCs w:val="32"/>
          <w:rtl/>
        </w:rPr>
        <w:t> واستهداف تطوير </w:t>
      </w:r>
      <w:hyperlink r:id="rId68" w:history="1">
        <w:r w:rsidRPr="00FB63F7">
          <w:rPr>
            <w:rFonts w:asciiTheme="minorBidi" w:eastAsia="Times New Roman" w:hAnsiTheme="minorBidi"/>
            <w:sz w:val="32"/>
            <w:szCs w:val="32"/>
            <w:rtl/>
          </w:rPr>
          <w:t>الأداء</w:t>
        </w:r>
      </w:hyperlink>
      <w:r w:rsidRPr="00FB63F7">
        <w:rPr>
          <w:rFonts w:asciiTheme="minorBidi" w:eastAsia="Times New Roman" w:hAnsiTheme="minorBidi"/>
          <w:sz w:val="32"/>
          <w:szCs w:val="32"/>
          <w:rtl/>
        </w:rPr>
        <w:t> في نهاية الأمر.</w:t>
      </w:r>
    </w:p>
    <w:p w:rsidR="00B27EEF" w:rsidRPr="00FB63F7" w:rsidRDefault="00B27EEF" w:rsidP="00B27EEF">
      <w:pPr>
        <w:pStyle w:val="a3"/>
        <w:numPr>
          <w:ilvl w:val="0"/>
          <w:numId w:val="8"/>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lastRenderedPageBreak/>
        <w:t>أهمية مراعاة الأبعاد الثقافية والاجتماعية للموارد البشرية واختلاف مستوياتهم الفكرية، وأخذ هذه الفروق في الاعتبار عند تصميم الأعمال وإعداد خطط </w:t>
      </w:r>
      <w:hyperlink r:id="rId69" w:history="1">
        <w:r w:rsidRPr="00FB63F7">
          <w:rPr>
            <w:rFonts w:asciiTheme="minorBidi" w:eastAsia="Times New Roman" w:hAnsiTheme="minorBidi"/>
            <w:sz w:val="32"/>
            <w:szCs w:val="32"/>
            <w:rtl/>
          </w:rPr>
          <w:t>الأداء</w:t>
        </w:r>
      </w:hyperlink>
      <w:r w:rsidRPr="00FB63F7">
        <w:rPr>
          <w:rFonts w:asciiTheme="minorBidi" w:eastAsia="Times New Roman" w:hAnsiTheme="minorBidi"/>
          <w:sz w:val="32"/>
          <w:szCs w:val="32"/>
          <w:rtl/>
        </w:rPr>
        <w:t> وتحديد معايير التقييم.</w:t>
      </w:r>
    </w:p>
    <w:p w:rsidR="00B27EEF" w:rsidRPr="00FB63F7" w:rsidRDefault="00B27EEF" w:rsidP="00B27EEF">
      <w:pPr>
        <w:pStyle w:val="a3"/>
        <w:numPr>
          <w:ilvl w:val="0"/>
          <w:numId w:val="8"/>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أهمية التركيز في تصميم الأعمال وتخطيط </w:t>
      </w:r>
      <w:hyperlink r:id="rId70" w:history="1">
        <w:r w:rsidRPr="00FB63F7">
          <w:rPr>
            <w:rFonts w:asciiTheme="minorBidi" w:eastAsia="Times New Roman" w:hAnsiTheme="minorBidi"/>
            <w:sz w:val="32"/>
            <w:szCs w:val="32"/>
            <w:rtl/>
          </w:rPr>
          <w:t>الأداء</w:t>
        </w:r>
      </w:hyperlink>
      <w:r w:rsidRPr="00FB63F7">
        <w:rPr>
          <w:rFonts w:asciiTheme="minorBidi" w:eastAsia="Times New Roman" w:hAnsiTheme="minorBidi"/>
          <w:sz w:val="32"/>
          <w:szCs w:val="32"/>
          <w:rtl/>
        </w:rPr>
        <w:t> على تضمينها أبعاداً تستثمر وتستثير الطاقات الذهنية والقدرات الفكرية للموارد البشرية باعتبار رأس المال الفكري أهم ما تملكه المنظمة المعاصرة.</w:t>
      </w:r>
    </w:p>
    <w:p w:rsidR="00B27EEF" w:rsidRPr="00FB63F7" w:rsidRDefault="00B27EEF" w:rsidP="00B27EEF">
      <w:pPr>
        <w:pStyle w:val="a3"/>
        <w:numPr>
          <w:ilvl w:val="0"/>
          <w:numId w:val="8"/>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أهمية مراعاة البعد التقني وإدماج تقنيات المعلومات والاتصالات في تصميم الأعمال، واستثمار الفرص الناشئة عنها في مختلف عمليات إدارة الأداء.</w:t>
      </w:r>
    </w:p>
    <w:p w:rsidR="00B27EEF" w:rsidRPr="00FB63F7" w:rsidRDefault="00B27EEF" w:rsidP="00B27EEF">
      <w:pPr>
        <w:pStyle w:val="a3"/>
        <w:numPr>
          <w:ilvl w:val="0"/>
          <w:numId w:val="8"/>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اعتبار آثار العولمة ومتطلبات التعامل في أسواق مختلفة ذات ظروف ومعطيات محلية متباينة، وتضمين مواصفات الأفراد القائمين بالعمل ما يتعامل مع تلك التحديات.</w:t>
      </w:r>
    </w:p>
    <w:p w:rsidR="00B27EEF" w:rsidRPr="00BF79ED" w:rsidRDefault="00B27EEF" w:rsidP="00B27EEF">
      <w:pPr>
        <w:shd w:val="clear" w:color="auto" w:fill="FFFFFF"/>
        <w:spacing w:after="0" w:line="360" w:lineRule="atLeast"/>
        <w:jc w:val="lowKashida"/>
        <w:textAlignment w:val="baseline"/>
        <w:rPr>
          <w:rFonts w:asciiTheme="minorBidi" w:eastAsia="Times New Roman" w:hAnsiTheme="minorBidi"/>
          <w:b/>
          <w:bCs/>
          <w:sz w:val="32"/>
          <w:szCs w:val="32"/>
          <w:bdr w:val="none" w:sz="0" w:space="0" w:color="auto" w:frame="1"/>
          <w:rtl/>
        </w:rPr>
      </w:pPr>
    </w:p>
    <w:p w:rsidR="00B27EEF" w:rsidRDefault="00B27EEF" w:rsidP="00B27EEF">
      <w:pPr>
        <w:shd w:val="clear" w:color="auto" w:fill="FFFFFF"/>
        <w:spacing w:after="0" w:line="360" w:lineRule="atLeast"/>
        <w:jc w:val="lowKashida"/>
        <w:textAlignment w:val="baseline"/>
        <w:rPr>
          <w:rFonts w:asciiTheme="minorBidi" w:eastAsia="Times New Roman" w:hAnsiTheme="minorBidi"/>
          <w:b/>
          <w:bCs/>
          <w:sz w:val="32"/>
          <w:szCs w:val="32"/>
          <w:bdr w:val="none" w:sz="0" w:space="0" w:color="auto" w:frame="1"/>
          <w:rtl/>
        </w:rPr>
      </w:pPr>
      <w:bookmarkStart w:id="0" w:name="_GoBack"/>
      <w:bookmarkEnd w:id="0"/>
    </w:p>
    <w:sectPr w:rsidR="00B27EEF" w:rsidSect="00F42B51">
      <w:footerReference w:type="default" r:id="rId7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29E" w:rsidRDefault="0065029E" w:rsidP="00965A2E">
      <w:pPr>
        <w:spacing w:after="0" w:line="240" w:lineRule="auto"/>
      </w:pPr>
      <w:r>
        <w:separator/>
      </w:r>
    </w:p>
  </w:endnote>
  <w:endnote w:type="continuationSeparator" w:id="0">
    <w:p w:rsidR="0065029E" w:rsidRDefault="0065029E" w:rsidP="00965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34081118"/>
      <w:docPartObj>
        <w:docPartGallery w:val="Page Numbers (Bottom of Page)"/>
        <w:docPartUnique/>
      </w:docPartObj>
    </w:sdtPr>
    <w:sdtContent>
      <w:p w:rsidR="00965A2E" w:rsidRDefault="00965A2E">
        <w:pPr>
          <w:pStyle w:val="a5"/>
          <w:jc w:val="center"/>
        </w:pPr>
        <w:r>
          <w:fldChar w:fldCharType="begin"/>
        </w:r>
        <w:r>
          <w:instrText>PAGE   \* MERGEFORMAT</w:instrText>
        </w:r>
        <w:r>
          <w:fldChar w:fldCharType="separate"/>
        </w:r>
        <w:r w:rsidR="008E3AAE" w:rsidRPr="008E3AAE">
          <w:rPr>
            <w:noProof/>
            <w:rtl/>
            <w:lang w:val="ar-SA"/>
          </w:rPr>
          <w:t>5</w:t>
        </w:r>
        <w:r>
          <w:fldChar w:fldCharType="end"/>
        </w:r>
      </w:p>
    </w:sdtContent>
  </w:sdt>
  <w:p w:rsidR="00965A2E" w:rsidRDefault="00965A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29E" w:rsidRDefault="0065029E" w:rsidP="00965A2E">
      <w:pPr>
        <w:spacing w:after="0" w:line="240" w:lineRule="auto"/>
      </w:pPr>
      <w:r>
        <w:separator/>
      </w:r>
    </w:p>
  </w:footnote>
  <w:footnote w:type="continuationSeparator" w:id="0">
    <w:p w:rsidR="0065029E" w:rsidRDefault="0065029E" w:rsidP="00965A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A1212"/>
    <w:multiLevelType w:val="hybridMultilevel"/>
    <w:tmpl w:val="FA0C5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F383F"/>
    <w:multiLevelType w:val="hybridMultilevel"/>
    <w:tmpl w:val="C9B0F4F2"/>
    <w:lvl w:ilvl="0" w:tplc="7FA8EA0E">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1B627B"/>
    <w:multiLevelType w:val="hybridMultilevel"/>
    <w:tmpl w:val="A43C30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1857B3"/>
    <w:multiLevelType w:val="hybridMultilevel"/>
    <w:tmpl w:val="4F142A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536D87"/>
    <w:multiLevelType w:val="hybridMultilevel"/>
    <w:tmpl w:val="0194CCFE"/>
    <w:lvl w:ilvl="0" w:tplc="0409000F">
      <w:start w:val="1"/>
      <w:numFmt w:val="decimal"/>
      <w:lvlText w:val="%1."/>
      <w:lvlJc w:val="left"/>
      <w:pPr>
        <w:ind w:left="360" w:hanging="360"/>
      </w:pPr>
    </w:lvl>
    <w:lvl w:ilvl="1" w:tplc="D36A088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8B601E3"/>
    <w:multiLevelType w:val="hybridMultilevel"/>
    <w:tmpl w:val="2F181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244D54"/>
    <w:multiLevelType w:val="hybridMultilevel"/>
    <w:tmpl w:val="98162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7D05F84"/>
    <w:multiLevelType w:val="hybridMultilevel"/>
    <w:tmpl w:val="7B8411E4"/>
    <w:lvl w:ilvl="0" w:tplc="E35AB98A">
      <w:numFmt w:val="bullet"/>
      <w:lvlText w:val="-"/>
      <w:lvlJc w:val="left"/>
      <w:pPr>
        <w:ind w:left="375" w:hanging="375"/>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2B1D08"/>
    <w:multiLevelType w:val="hybridMultilevel"/>
    <w:tmpl w:val="C28895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FF85C23"/>
    <w:multiLevelType w:val="hybridMultilevel"/>
    <w:tmpl w:val="DE3060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0"/>
  </w:num>
  <w:num w:numId="4">
    <w:abstractNumId w:val="9"/>
  </w:num>
  <w:num w:numId="5">
    <w:abstractNumId w:val="2"/>
  </w:num>
  <w:num w:numId="6">
    <w:abstractNumId w:val="8"/>
  </w:num>
  <w:num w:numId="7">
    <w:abstractNumId w:val="4"/>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EF"/>
    <w:rsid w:val="00212C05"/>
    <w:rsid w:val="006125EB"/>
    <w:rsid w:val="0065029E"/>
    <w:rsid w:val="008E3AAE"/>
    <w:rsid w:val="00965A2E"/>
    <w:rsid w:val="00B27EEF"/>
    <w:rsid w:val="00F42B51"/>
    <w:rsid w:val="00F76E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EE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EEF"/>
    <w:pPr>
      <w:ind w:left="720"/>
      <w:contextualSpacing/>
    </w:pPr>
  </w:style>
  <w:style w:type="paragraph" w:styleId="a4">
    <w:name w:val="header"/>
    <w:basedOn w:val="a"/>
    <w:link w:val="Char"/>
    <w:uiPriority w:val="99"/>
    <w:unhideWhenUsed/>
    <w:rsid w:val="00965A2E"/>
    <w:pPr>
      <w:tabs>
        <w:tab w:val="center" w:pos="4153"/>
        <w:tab w:val="right" w:pos="8306"/>
      </w:tabs>
      <w:spacing w:after="0" w:line="240" w:lineRule="auto"/>
    </w:pPr>
  </w:style>
  <w:style w:type="character" w:customStyle="1" w:styleId="Char">
    <w:name w:val="رأس الصفحة Char"/>
    <w:basedOn w:val="a0"/>
    <w:link w:val="a4"/>
    <w:uiPriority w:val="99"/>
    <w:rsid w:val="00965A2E"/>
  </w:style>
  <w:style w:type="paragraph" w:styleId="a5">
    <w:name w:val="footer"/>
    <w:basedOn w:val="a"/>
    <w:link w:val="Char0"/>
    <w:uiPriority w:val="99"/>
    <w:unhideWhenUsed/>
    <w:rsid w:val="00965A2E"/>
    <w:pPr>
      <w:tabs>
        <w:tab w:val="center" w:pos="4153"/>
        <w:tab w:val="right" w:pos="8306"/>
      </w:tabs>
      <w:spacing w:after="0" w:line="240" w:lineRule="auto"/>
    </w:pPr>
  </w:style>
  <w:style w:type="character" w:customStyle="1" w:styleId="Char0">
    <w:name w:val="تذييل الصفحة Char"/>
    <w:basedOn w:val="a0"/>
    <w:link w:val="a5"/>
    <w:uiPriority w:val="99"/>
    <w:rsid w:val="00965A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EE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EEF"/>
    <w:pPr>
      <w:ind w:left="720"/>
      <w:contextualSpacing/>
    </w:pPr>
  </w:style>
  <w:style w:type="paragraph" w:styleId="a4">
    <w:name w:val="header"/>
    <w:basedOn w:val="a"/>
    <w:link w:val="Char"/>
    <w:uiPriority w:val="99"/>
    <w:unhideWhenUsed/>
    <w:rsid w:val="00965A2E"/>
    <w:pPr>
      <w:tabs>
        <w:tab w:val="center" w:pos="4153"/>
        <w:tab w:val="right" w:pos="8306"/>
      </w:tabs>
      <w:spacing w:after="0" w:line="240" w:lineRule="auto"/>
    </w:pPr>
  </w:style>
  <w:style w:type="character" w:customStyle="1" w:styleId="Char">
    <w:name w:val="رأس الصفحة Char"/>
    <w:basedOn w:val="a0"/>
    <w:link w:val="a4"/>
    <w:uiPriority w:val="99"/>
    <w:rsid w:val="00965A2E"/>
  </w:style>
  <w:style w:type="paragraph" w:styleId="a5">
    <w:name w:val="footer"/>
    <w:basedOn w:val="a"/>
    <w:link w:val="Char0"/>
    <w:uiPriority w:val="99"/>
    <w:unhideWhenUsed/>
    <w:rsid w:val="00965A2E"/>
    <w:pPr>
      <w:tabs>
        <w:tab w:val="center" w:pos="4153"/>
        <w:tab w:val="right" w:pos="8306"/>
      </w:tabs>
      <w:spacing w:after="0" w:line="240" w:lineRule="auto"/>
    </w:pPr>
  </w:style>
  <w:style w:type="character" w:customStyle="1" w:styleId="Char0">
    <w:name w:val="تذييل الصفحة Char"/>
    <w:basedOn w:val="a0"/>
    <w:link w:val="a5"/>
    <w:uiPriority w:val="99"/>
    <w:rsid w:val="00965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enanaonline.com/users/ahmedkordy/tags/82936/posts" TargetMode="External"/><Relationship Id="rId18" Type="http://schemas.openxmlformats.org/officeDocument/2006/relationships/hyperlink" Target="http://kenanaonline.com/users/ahmedkordy/tags/82936/posts" TargetMode="External"/><Relationship Id="rId26" Type="http://schemas.openxmlformats.org/officeDocument/2006/relationships/hyperlink" Target="http://kenanaonline.com/users/ahmedkordy/tags/82936/posts" TargetMode="External"/><Relationship Id="rId39" Type="http://schemas.openxmlformats.org/officeDocument/2006/relationships/hyperlink" Target="http://kenanaonline.com/users/ahmedkordy/tags/12999/posts" TargetMode="External"/><Relationship Id="rId21" Type="http://schemas.openxmlformats.org/officeDocument/2006/relationships/hyperlink" Target="http://kenanaonline.com/users/ahmedkordy/tags/82936/posts" TargetMode="External"/><Relationship Id="rId34" Type="http://schemas.openxmlformats.org/officeDocument/2006/relationships/hyperlink" Target="http://kenanaonline.com/users/ahmedkordy/tags/82936/posts" TargetMode="External"/><Relationship Id="rId42" Type="http://schemas.openxmlformats.org/officeDocument/2006/relationships/hyperlink" Target="http://kenanaonline.com/users/ahmedkordy/tags/82936/posts" TargetMode="External"/><Relationship Id="rId47" Type="http://schemas.openxmlformats.org/officeDocument/2006/relationships/hyperlink" Target="http://kenanaonline.com/users/ahmedkordy/tags/82936/posts" TargetMode="External"/><Relationship Id="rId50" Type="http://schemas.openxmlformats.org/officeDocument/2006/relationships/hyperlink" Target="http://kenanaonline.com/users/ahmedkordy/tags/12999/posts" TargetMode="External"/><Relationship Id="rId55" Type="http://schemas.openxmlformats.org/officeDocument/2006/relationships/hyperlink" Target="http://kenanaonline.com/users/ahmedkordy/tags/12999/posts" TargetMode="External"/><Relationship Id="rId63" Type="http://schemas.openxmlformats.org/officeDocument/2006/relationships/hyperlink" Target="http://kenanaonline.com/users/ahmedkordy/tags/82936/posts" TargetMode="External"/><Relationship Id="rId68" Type="http://schemas.openxmlformats.org/officeDocument/2006/relationships/hyperlink" Target="http://kenanaonline.com/users/ahmedkordy/tags/82936/posts"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kenanaonline.com/users/ahmedkordy/tags/82936/posts" TargetMode="External"/><Relationship Id="rId29" Type="http://schemas.openxmlformats.org/officeDocument/2006/relationships/hyperlink" Target="http://kenanaonline.com/users/ahmedkordy/tags/82936/posts" TargetMode="External"/><Relationship Id="rId11" Type="http://schemas.openxmlformats.org/officeDocument/2006/relationships/hyperlink" Target="http://kenanaonline.com/users/ahmedkordy/tags/82936/posts" TargetMode="External"/><Relationship Id="rId24" Type="http://schemas.openxmlformats.org/officeDocument/2006/relationships/hyperlink" Target="http://kenanaonline.com/users/ahmedkordy/tags/82936/posts" TargetMode="External"/><Relationship Id="rId32" Type="http://schemas.openxmlformats.org/officeDocument/2006/relationships/hyperlink" Target="http://kenanaonline.com/users/ahmedkordy/tags/82936/posts" TargetMode="External"/><Relationship Id="rId37" Type="http://schemas.openxmlformats.org/officeDocument/2006/relationships/hyperlink" Target="http://kenanaonline.com/users/ahmedkordy/tags/12999/posts" TargetMode="External"/><Relationship Id="rId40" Type="http://schemas.openxmlformats.org/officeDocument/2006/relationships/hyperlink" Target="http://kenanaonline.com/users/ahmedkordy/tags/82936/posts" TargetMode="External"/><Relationship Id="rId45" Type="http://schemas.openxmlformats.org/officeDocument/2006/relationships/hyperlink" Target="http://kenanaonline.com/users/ahmedkordy/tags/82936/posts" TargetMode="External"/><Relationship Id="rId53" Type="http://schemas.openxmlformats.org/officeDocument/2006/relationships/hyperlink" Target="http://kenanaonline.com/users/ahmedkordy/tags/82936/posts" TargetMode="External"/><Relationship Id="rId58" Type="http://schemas.openxmlformats.org/officeDocument/2006/relationships/hyperlink" Target="http://kenanaonline.com/users/ahmedkordy/tags/82936/posts" TargetMode="External"/><Relationship Id="rId66" Type="http://schemas.openxmlformats.org/officeDocument/2006/relationships/hyperlink" Target="http://kenanaonline.com/users/ahmedkordy/tags/82936/posts" TargetMode="External"/><Relationship Id="rId5" Type="http://schemas.openxmlformats.org/officeDocument/2006/relationships/webSettings" Target="webSettings.xml"/><Relationship Id="rId15" Type="http://schemas.openxmlformats.org/officeDocument/2006/relationships/hyperlink" Target="http://kenanaonline.com/users/ahmedkordy/tags/82936/posts" TargetMode="External"/><Relationship Id="rId23" Type="http://schemas.openxmlformats.org/officeDocument/2006/relationships/hyperlink" Target="http://kenanaonline.com/users/ahmedkordy/tags/82936/posts" TargetMode="External"/><Relationship Id="rId28" Type="http://schemas.openxmlformats.org/officeDocument/2006/relationships/hyperlink" Target="http://kenanaonline.com/users/ahmedkordy/tags/82936/posts" TargetMode="External"/><Relationship Id="rId36" Type="http://schemas.openxmlformats.org/officeDocument/2006/relationships/hyperlink" Target="http://kenanaonline.com/users/ahmedkordy/tags/82936/posts" TargetMode="External"/><Relationship Id="rId49" Type="http://schemas.openxmlformats.org/officeDocument/2006/relationships/hyperlink" Target="http://kenanaonline.com/users/ahmedkordy/tags/82936/posts" TargetMode="External"/><Relationship Id="rId57" Type="http://schemas.openxmlformats.org/officeDocument/2006/relationships/hyperlink" Target="http://kenanaonline.com/users/ahmedkordy/tags/82936/posts" TargetMode="External"/><Relationship Id="rId61" Type="http://schemas.openxmlformats.org/officeDocument/2006/relationships/hyperlink" Target="http://kenanaonline.com/users/ahmedkordy/tags/82936/posts" TargetMode="External"/><Relationship Id="rId10" Type="http://schemas.openxmlformats.org/officeDocument/2006/relationships/hyperlink" Target="http://kenanaonline.com/users/ahmedkordy/tags/82936/posts" TargetMode="External"/><Relationship Id="rId19" Type="http://schemas.openxmlformats.org/officeDocument/2006/relationships/hyperlink" Target="http://kenanaonline.com/users/ahmedkordy/tags/82936/posts" TargetMode="External"/><Relationship Id="rId31" Type="http://schemas.openxmlformats.org/officeDocument/2006/relationships/hyperlink" Target="http://kenanaonline.com/users/ahmedkordy/tags/82936/posts" TargetMode="External"/><Relationship Id="rId44" Type="http://schemas.openxmlformats.org/officeDocument/2006/relationships/hyperlink" Target="http://kenanaonline.com/users/ahmedkordy/tags/82936/posts" TargetMode="External"/><Relationship Id="rId52" Type="http://schemas.openxmlformats.org/officeDocument/2006/relationships/hyperlink" Target="http://kenanaonline.com/users/ahmedkordy/tags/82936/posts" TargetMode="External"/><Relationship Id="rId60" Type="http://schemas.openxmlformats.org/officeDocument/2006/relationships/hyperlink" Target="http://kenanaonline.com/users/ahmedkordy/tags/82936/posts" TargetMode="External"/><Relationship Id="rId65" Type="http://schemas.openxmlformats.org/officeDocument/2006/relationships/hyperlink" Target="http://kenanaonline.com/users/ahmedkordy/tags/82936/posts"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enanaonline.com/users/ahmedkordy/tags/82936/posts" TargetMode="External"/><Relationship Id="rId14" Type="http://schemas.openxmlformats.org/officeDocument/2006/relationships/hyperlink" Target="http://kenanaonline.com/users/ahmedkordy/tags/82936/posts" TargetMode="External"/><Relationship Id="rId22" Type="http://schemas.openxmlformats.org/officeDocument/2006/relationships/hyperlink" Target="http://kenanaonline.com/users/ahmedkordy/tags/82936/posts" TargetMode="External"/><Relationship Id="rId27" Type="http://schemas.openxmlformats.org/officeDocument/2006/relationships/hyperlink" Target="http://kenanaonline.com/users/ahmedkordy/tags/82936/posts" TargetMode="External"/><Relationship Id="rId30" Type="http://schemas.openxmlformats.org/officeDocument/2006/relationships/hyperlink" Target="http://kenanaonline.com/users/ahmedkordy/tags/82936/posts" TargetMode="External"/><Relationship Id="rId35" Type="http://schemas.openxmlformats.org/officeDocument/2006/relationships/hyperlink" Target="http://kenanaonline.com/users/ahmedkordy/tags/12999/posts" TargetMode="External"/><Relationship Id="rId43" Type="http://schemas.openxmlformats.org/officeDocument/2006/relationships/hyperlink" Target="http://kenanaonline.com/users/ahmedkordy/tags/82936/posts" TargetMode="External"/><Relationship Id="rId48" Type="http://schemas.openxmlformats.org/officeDocument/2006/relationships/hyperlink" Target="http://kenanaonline.com/users/ahmedkordy/tags/12999/posts" TargetMode="External"/><Relationship Id="rId56" Type="http://schemas.openxmlformats.org/officeDocument/2006/relationships/hyperlink" Target="http://kenanaonline.com/users/ahmedkordy/tags/82936/posts" TargetMode="External"/><Relationship Id="rId64" Type="http://schemas.openxmlformats.org/officeDocument/2006/relationships/hyperlink" Target="http://kenanaonline.com/users/ahmedkordy/tags/82936/posts" TargetMode="External"/><Relationship Id="rId69" Type="http://schemas.openxmlformats.org/officeDocument/2006/relationships/hyperlink" Target="http://kenanaonline.com/users/ahmedkordy/tags/82936/posts" TargetMode="External"/><Relationship Id="rId8" Type="http://schemas.openxmlformats.org/officeDocument/2006/relationships/hyperlink" Target="http://kenanaonline.com/users/ahmedkordy/tags/82936/posts" TargetMode="External"/><Relationship Id="rId51" Type="http://schemas.openxmlformats.org/officeDocument/2006/relationships/hyperlink" Target="http://kenanaonline.com/users/ahmedkordy/tags/82936/posts"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kenanaonline.com/users/ahmedkordy/tags/82936/posts" TargetMode="External"/><Relationship Id="rId17" Type="http://schemas.openxmlformats.org/officeDocument/2006/relationships/hyperlink" Target="http://kenanaonline.com/users/ahmedkordy/tags/82936/posts" TargetMode="External"/><Relationship Id="rId25" Type="http://schemas.openxmlformats.org/officeDocument/2006/relationships/hyperlink" Target="http://kenanaonline.com/users/ahmedkordy/tags/82936/posts" TargetMode="External"/><Relationship Id="rId33" Type="http://schemas.openxmlformats.org/officeDocument/2006/relationships/hyperlink" Target="http://kenanaonline.com/users/ahmedkordy/tags/82936/posts" TargetMode="External"/><Relationship Id="rId38" Type="http://schemas.openxmlformats.org/officeDocument/2006/relationships/hyperlink" Target="http://kenanaonline.com/users/ahmedkordy/tags/82936/posts" TargetMode="External"/><Relationship Id="rId46" Type="http://schemas.openxmlformats.org/officeDocument/2006/relationships/hyperlink" Target="http://kenanaonline.com/users/ahmedkordy/tags/82936/posts" TargetMode="External"/><Relationship Id="rId59" Type="http://schemas.openxmlformats.org/officeDocument/2006/relationships/hyperlink" Target="http://kenanaonline.com/users/ahmedkordy/tags/82936/posts" TargetMode="External"/><Relationship Id="rId67" Type="http://schemas.openxmlformats.org/officeDocument/2006/relationships/hyperlink" Target="http://kenanaonline.com/users/ahmedkordy/tags/82936/posts" TargetMode="External"/><Relationship Id="rId20" Type="http://schemas.openxmlformats.org/officeDocument/2006/relationships/hyperlink" Target="http://kenanaonline.com/users/ahmedkordy/tags/82936/posts" TargetMode="External"/><Relationship Id="rId41" Type="http://schemas.openxmlformats.org/officeDocument/2006/relationships/hyperlink" Target="http://kenanaonline.com/users/ahmedkordy/tags/82936/posts" TargetMode="External"/><Relationship Id="rId54" Type="http://schemas.openxmlformats.org/officeDocument/2006/relationships/hyperlink" Target="http://kenanaonline.com/users/ahmedkordy/tags/82936/posts" TargetMode="External"/><Relationship Id="rId62" Type="http://schemas.openxmlformats.org/officeDocument/2006/relationships/hyperlink" Target="http://kenanaonline.com/users/ahmedkordy/tags/82936/posts" TargetMode="External"/><Relationship Id="rId70" Type="http://schemas.openxmlformats.org/officeDocument/2006/relationships/hyperlink" Target="http://kenanaonline.com/users/ahmedkordy/tags/82936/posts"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1871</Words>
  <Characters>10671</Characters>
  <Application>Microsoft Office Word</Application>
  <DocSecurity>0</DocSecurity>
  <Lines>88</Lines>
  <Paragraphs>25</Paragraphs>
  <ScaleCrop>false</ScaleCrop>
  <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عاطف</dc:creator>
  <cp:lastModifiedBy>عاطف</cp:lastModifiedBy>
  <cp:revision>6</cp:revision>
  <dcterms:created xsi:type="dcterms:W3CDTF">2015-02-21T14:52:00Z</dcterms:created>
  <dcterms:modified xsi:type="dcterms:W3CDTF">2015-03-13T10:55:00Z</dcterms:modified>
</cp:coreProperties>
</file>