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5C" w:rsidRDefault="00622B5C" w:rsidP="00090BD7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r>
        <w:rPr>
          <w:rFonts w:cs="Sultan Medium" w:hint="cs"/>
          <w:b/>
          <w:bCs/>
          <w:color w:val="4F6228" w:themeColor="accent3" w:themeShade="80"/>
          <w:sz w:val="32"/>
          <w:szCs w:val="32"/>
          <w:rtl/>
        </w:rPr>
        <w:t xml:space="preserve">رسائل الماجستير </w:t>
      </w:r>
      <w:proofErr w:type="gramStart"/>
      <w:r>
        <w:rPr>
          <w:rFonts w:cs="Sultan Medium" w:hint="cs"/>
          <w:b/>
          <w:bCs/>
          <w:color w:val="4F6228" w:themeColor="accent3" w:themeShade="80"/>
          <w:sz w:val="32"/>
          <w:szCs w:val="32"/>
          <w:rtl/>
        </w:rPr>
        <w:t>والدكتوراه</w:t>
      </w:r>
      <w:proofErr w:type="gramEnd"/>
    </w:p>
    <w:p w:rsidR="007C026B" w:rsidRPr="007C026B" w:rsidRDefault="007C026B" w:rsidP="007C026B">
      <w:pPr>
        <w:jc w:val="center"/>
        <w:rPr>
          <w:rFonts w:cs="Sultan Medium"/>
          <w:sz w:val="32"/>
          <w:szCs w:val="32"/>
          <w:rtl/>
        </w:rPr>
      </w:pPr>
      <w:r w:rsidRPr="007C026B">
        <w:rPr>
          <w:rFonts w:cs="Sultan Medium" w:hint="cs"/>
          <w:sz w:val="32"/>
          <w:szCs w:val="32"/>
          <w:rtl/>
        </w:rPr>
        <w:t>قسم الاقتصاد المنزلي</w:t>
      </w:r>
    </w:p>
    <w:tbl>
      <w:tblPr>
        <w:tblStyle w:val="-5"/>
        <w:tblpPr w:leftFromText="181" w:rightFromText="181" w:vertAnchor="text" w:tblpXSpec="center" w:tblpY="1"/>
        <w:bidiVisual/>
        <w:tblW w:w="9639" w:type="dxa"/>
        <w:jc w:val="center"/>
        <w:tblInd w:w="-174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851"/>
        <w:gridCol w:w="1621"/>
        <w:gridCol w:w="26"/>
        <w:gridCol w:w="2765"/>
        <w:gridCol w:w="26"/>
        <w:gridCol w:w="1642"/>
        <w:gridCol w:w="1682"/>
        <w:gridCol w:w="26"/>
      </w:tblGrid>
      <w:tr w:rsidR="00682684" w:rsidRPr="00B9204B" w:rsidTr="00682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D3781C" w:rsidRDefault="00682684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788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B9204B" w:rsidRDefault="00682684" w:rsidP="00682684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B9204B">
              <w:rPr>
                <w:rFonts w:cs="Sultan Medium" w:hint="cs"/>
                <w:b w:val="0"/>
                <w:bCs w:val="0"/>
                <w:color w:val="auto"/>
                <w:sz w:val="32"/>
                <w:szCs w:val="32"/>
                <w:rtl/>
              </w:rPr>
              <w:t>د /</w:t>
            </w:r>
            <w:r>
              <w:rPr>
                <w:rFonts w:cs="Sultan Medium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 غالية الشناوي </w:t>
            </w:r>
            <w:proofErr w:type="spellStart"/>
            <w:r>
              <w:rPr>
                <w:rFonts w:cs="Sultan Medium" w:hint="cs"/>
                <w:b w:val="0"/>
                <w:bCs w:val="0"/>
                <w:color w:val="auto"/>
                <w:sz w:val="32"/>
                <w:szCs w:val="32"/>
                <w:rtl/>
              </w:rPr>
              <w:t>ابراهيم</w:t>
            </w:r>
            <w:proofErr w:type="spellEnd"/>
            <w:r>
              <w:rPr>
                <w:rFonts w:cs="Sultan Medium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 </w:t>
            </w:r>
          </w:p>
        </w:tc>
      </w:tr>
      <w:tr w:rsidR="00682684" w:rsidRPr="00B26C99" w:rsidTr="0068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D3781C" w:rsidRDefault="00715B63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B26C99" w:rsidRDefault="0068268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79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B26C99" w:rsidRDefault="0068268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350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B26C99" w:rsidRDefault="0068268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>الاقتصاد المنزلي</w:t>
            </w:r>
          </w:p>
        </w:tc>
      </w:tr>
      <w:tr w:rsidR="00682684" w:rsidRPr="00446043" w:rsidTr="00682684">
        <w:trPr>
          <w:trHeight w:hRule="exact" w:val="7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D3781C" w:rsidRDefault="00682684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446043" w:rsidRDefault="00682684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0000FF"/>
                <w:sz w:val="24"/>
                <w:szCs w:val="24"/>
                <w:rtl/>
              </w:rPr>
              <w:t xml:space="preserve">الفنون التطبيقية </w:t>
            </w:r>
            <w:r w:rsidRPr="00682684">
              <w:rPr>
                <w:rFonts w:cs="Sultan Medium" w:hint="cs"/>
                <w:color w:val="0000FF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9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446043" w:rsidRDefault="00682684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446043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350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682684" w:rsidRDefault="00682684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32"/>
                <w:szCs w:val="32"/>
              </w:rPr>
            </w:pPr>
            <w:r w:rsidRPr="00682684">
              <w:rPr>
                <w:rFonts w:cs="Sultan Medium" w:hint="cs"/>
                <w:color w:val="0000FF"/>
                <w:sz w:val="24"/>
                <w:szCs w:val="24"/>
                <w:rtl/>
              </w:rPr>
              <w:t xml:space="preserve">تكنولوجيا فحص ومراقبة جودة المنسوجات  </w:t>
            </w:r>
          </w:p>
          <w:p w:rsidR="00682684" w:rsidRDefault="00682684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auto"/>
                <w:sz w:val="24"/>
                <w:szCs w:val="24"/>
              </w:rPr>
            </w:pPr>
          </w:p>
          <w:p w:rsidR="00682684" w:rsidRDefault="00682684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auto"/>
                <w:sz w:val="24"/>
                <w:szCs w:val="24"/>
              </w:rPr>
            </w:pPr>
          </w:p>
          <w:p w:rsidR="00682684" w:rsidRPr="00446043" w:rsidRDefault="00682684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446043">
              <w:rPr>
                <w:rFonts w:cs="Sultan Medium"/>
                <w:color w:val="auto"/>
                <w:sz w:val="24"/>
                <w:szCs w:val="24"/>
                <w:rtl/>
              </w:rPr>
              <w:t>–</w:t>
            </w:r>
            <w:r w:rsidRPr="00446043">
              <w:rPr>
                <w:rFonts w:cs="Sultan Medium" w:hint="cs"/>
                <w:color w:val="auto"/>
                <w:sz w:val="24"/>
                <w:szCs w:val="24"/>
                <w:rtl/>
              </w:rPr>
              <w:t xml:space="preserve"> فن كتاب</w:t>
            </w:r>
          </w:p>
        </w:tc>
      </w:tr>
      <w:tr w:rsidR="00682684" w:rsidTr="0068268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hRule="exact" w:val="7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Default="00682684" w:rsidP="000F4D66">
            <w:pPr>
              <w:jc w:val="center"/>
              <w:rPr>
                <w:rFonts w:cs="Sultan Medium"/>
                <w:color w:val="FF0000"/>
                <w:sz w:val="36"/>
                <w:szCs w:val="36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عنوان  رسالة الدكتوراه</w:t>
            </w:r>
            <w:r>
              <w:rPr>
                <w:rFonts w:cs="Sultan Medium" w:hint="cs"/>
                <w:color w:val="FF0000"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279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Default="0068268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الجامعة المانحة </w:t>
            </w:r>
          </w:p>
        </w:tc>
        <w:tc>
          <w:tcPr>
            <w:tcW w:w="166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Default="0068268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الدولة </w:t>
            </w:r>
          </w:p>
        </w:tc>
        <w:tc>
          <w:tcPr>
            <w:tcW w:w="168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Default="0068268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تاريخ  المنح  </w:t>
            </w:r>
          </w:p>
        </w:tc>
      </w:tr>
      <w:tr w:rsidR="00682684" w:rsidTr="00682684">
        <w:trPr>
          <w:gridAfter w:val="1"/>
          <w:wAfter w:w="26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Default="00682684" w:rsidP="000F4D66">
            <w:pPr>
              <w:jc w:val="center"/>
              <w:rPr>
                <w:rFonts w:cs="Sultan Medium"/>
                <w:color w:val="7030A0"/>
                <w:sz w:val="36"/>
                <w:szCs w:val="36"/>
              </w:rPr>
            </w:pPr>
          </w:p>
        </w:tc>
        <w:tc>
          <w:tcPr>
            <w:tcW w:w="279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Default="00682684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</w:p>
        </w:tc>
        <w:tc>
          <w:tcPr>
            <w:tcW w:w="166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Default="00682684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Default="00682684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</w:p>
        </w:tc>
      </w:tr>
      <w:tr w:rsidR="00682684" w:rsidTr="0068268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hRule="exact" w:val="18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682684" w:rsidRDefault="00682684" w:rsidP="0068268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</w:pPr>
            <w:r w:rsidRPr="00682684"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t>"Effect of Some Construction Factors on The Fabrics Functional Properties And Making Use of Them in Producing Fabrics Suitable for Heart Prostheses"</w:t>
            </w:r>
          </w:p>
        </w:tc>
        <w:tc>
          <w:tcPr>
            <w:tcW w:w="279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682684" w:rsidRDefault="00682684" w:rsidP="0068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  <w:lang w:bidi="ar-EG"/>
              </w:rPr>
            </w:pPr>
            <w:proofErr w:type="spellStart"/>
            <w:r w:rsidRPr="0068268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bidi="ar-EG"/>
              </w:rPr>
              <w:t>Helwan</w:t>
            </w:r>
            <w:proofErr w:type="spellEnd"/>
            <w:r w:rsidRPr="0068268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166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682684" w:rsidRDefault="00682684" w:rsidP="0068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bidi="ar-EG"/>
              </w:rPr>
            </w:pPr>
            <w:r w:rsidRPr="0068268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bidi="ar-EG"/>
              </w:rPr>
              <w:t xml:space="preserve">Egypt </w:t>
            </w:r>
          </w:p>
        </w:tc>
        <w:tc>
          <w:tcPr>
            <w:tcW w:w="168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682684" w:rsidRDefault="00682684" w:rsidP="0068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bidi="ar-EG"/>
              </w:rPr>
              <w:t>2001</w:t>
            </w:r>
          </w:p>
        </w:tc>
      </w:tr>
      <w:tr w:rsidR="00682684" w:rsidTr="00682684">
        <w:trPr>
          <w:gridAfter w:val="1"/>
          <w:wAfter w:w="26" w:type="dxa"/>
          <w:trHeight w:hRule="exact" w:val="9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Default="00682684" w:rsidP="00682684">
            <w:pPr>
              <w:jc w:val="center"/>
              <w:rPr>
                <w:rFonts w:cs="Sultan Medium"/>
                <w:color w:val="FF0000"/>
                <w:sz w:val="36"/>
                <w:szCs w:val="36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عنوان  رسالة الماجستير</w:t>
            </w:r>
            <w:r>
              <w:rPr>
                <w:rFonts w:cs="Sultan Medium" w:hint="cs"/>
                <w:color w:val="FF0000"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279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Default="00682684" w:rsidP="0068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الجامعة المانحة </w:t>
            </w:r>
          </w:p>
        </w:tc>
        <w:tc>
          <w:tcPr>
            <w:tcW w:w="166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Default="00682684" w:rsidP="0068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الدولة </w:t>
            </w:r>
          </w:p>
        </w:tc>
        <w:tc>
          <w:tcPr>
            <w:tcW w:w="168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Default="00682684" w:rsidP="0068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تاريخ  المنح  </w:t>
            </w:r>
          </w:p>
        </w:tc>
      </w:tr>
      <w:tr w:rsidR="00682684" w:rsidTr="0068268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hRule="exact" w:val="1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682684" w:rsidRDefault="00682684" w:rsidP="0068268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  <w:lang w:bidi="ar-EG"/>
              </w:rPr>
            </w:pPr>
            <w:r w:rsidRPr="00682684"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t xml:space="preserve">"The Possibility of Obtaining New Aesthetic And Weaving Values For </w:t>
            </w:r>
            <w:proofErr w:type="spellStart"/>
            <w:r w:rsidRPr="00682684"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t>Cloque</w:t>
            </w:r>
            <w:proofErr w:type="spellEnd"/>
            <w:r w:rsidRPr="00682684"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t xml:space="preserve"> Fabrics by Using Wadding Yarns  From Warp And Weft"</w:t>
            </w:r>
          </w:p>
        </w:tc>
        <w:tc>
          <w:tcPr>
            <w:tcW w:w="279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682684" w:rsidRDefault="00682684" w:rsidP="0068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  <w:lang w:bidi="ar-EG"/>
              </w:rPr>
            </w:pPr>
            <w:proofErr w:type="spellStart"/>
            <w:r w:rsidRPr="0068268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bidi="ar-EG"/>
              </w:rPr>
              <w:t>Helwan</w:t>
            </w:r>
            <w:proofErr w:type="spellEnd"/>
            <w:r w:rsidRPr="0068268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166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682684" w:rsidRDefault="00682684" w:rsidP="0068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bidi="ar-EG"/>
              </w:rPr>
            </w:pPr>
            <w:r w:rsidRPr="0068268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bidi="ar-EG"/>
              </w:rPr>
              <w:t xml:space="preserve">Egypt </w:t>
            </w:r>
          </w:p>
        </w:tc>
        <w:tc>
          <w:tcPr>
            <w:tcW w:w="168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682684" w:rsidRDefault="00682684" w:rsidP="0068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bidi="ar-EG"/>
              </w:rPr>
            </w:pPr>
            <w:r w:rsidRPr="0068268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bidi="ar-EG"/>
              </w:rPr>
              <w:t>1996</w:t>
            </w:r>
          </w:p>
        </w:tc>
      </w:tr>
    </w:tbl>
    <w:p w:rsidR="00986E65" w:rsidRDefault="00986E65">
      <w:pPr>
        <w:rPr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628" w:type="dxa"/>
        <w:jc w:val="center"/>
        <w:tblInd w:w="-189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848"/>
        <w:gridCol w:w="1619"/>
        <w:gridCol w:w="26"/>
        <w:gridCol w:w="2761"/>
        <w:gridCol w:w="26"/>
        <w:gridCol w:w="1639"/>
        <w:gridCol w:w="1679"/>
        <w:gridCol w:w="30"/>
      </w:tblGrid>
      <w:tr w:rsidR="000F4D66" w:rsidRPr="00B9204B" w:rsidTr="005A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Pr="00D3781C" w:rsidRDefault="000F4D66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780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Pr="00B9204B" w:rsidRDefault="000F4D66" w:rsidP="000F4D6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B9204B">
              <w:rPr>
                <w:rFonts w:cs="Sultan Medium" w:hint="cs"/>
                <w:b w:val="0"/>
                <w:bCs w:val="0"/>
                <w:color w:val="auto"/>
                <w:sz w:val="32"/>
                <w:szCs w:val="32"/>
                <w:rtl/>
              </w:rPr>
              <w:t>د /</w:t>
            </w:r>
            <w:r>
              <w:rPr>
                <w:rFonts w:cs="Sultan Medium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 منال سامي عثمان </w:t>
            </w:r>
            <w:proofErr w:type="spellStart"/>
            <w:r>
              <w:rPr>
                <w:rFonts w:cs="Sultan Medium" w:hint="cs"/>
                <w:b w:val="0"/>
                <w:bCs w:val="0"/>
                <w:color w:val="auto"/>
                <w:sz w:val="32"/>
                <w:szCs w:val="32"/>
                <w:rtl/>
              </w:rPr>
              <w:t>جويده</w:t>
            </w:r>
            <w:proofErr w:type="spellEnd"/>
            <w:r>
              <w:rPr>
                <w:rFonts w:cs="Sultan Medium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  </w:t>
            </w:r>
          </w:p>
        </w:tc>
      </w:tr>
      <w:tr w:rsidR="000F4D66" w:rsidRPr="00682684" w:rsidTr="005A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Pr="00D3781C" w:rsidRDefault="00715B63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4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Pr="00682684" w:rsidRDefault="000F4D66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682684"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7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Pr="00682684" w:rsidRDefault="000F4D66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682684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348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Pr="00682684" w:rsidRDefault="000F4D66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682684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>الاقتصاد المنزلي</w:t>
            </w:r>
          </w:p>
        </w:tc>
      </w:tr>
      <w:tr w:rsidR="000F4D66" w:rsidRPr="00682684" w:rsidTr="005A3E7F">
        <w:trPr>
          <w:trHeight w:hRule="exact" w:val="7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Pr="00D3781C" w:rsidRDefault="000F4D66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4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Pr="00682684" w:rsidRDefault="000F4D66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682684">
              <w:rPr>
                <w:rFonts w:cs="Sultan Medium" w:hint="cs"/>
                <w:color w:val="auto"/>
                <w:sz w:val="24"/>
                <w:szCs w:val="24"/>
                <w:rtl/>
              </w:rPr>
              <w:t>علوم زراعية</w:t>
            </w:r>
          </w:p>
        </w:tc>
        <w:tc>
          <w:tcPr>
            <w:tcW w:w="27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Pr="00682684" w:rsidRDefault="000F4D66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68268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348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Pr="00682684" w:rsidRDefault="000F4D66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682684">
              <w:rPr>
                <w:rFonts w:cs="Sultan Medium" w:hint="cs"/>
                <w:color w:val="auto"/>
                <w:sz w:val="24"/>
                <w:szCs w:val="24"/>
                <w:rtl/>
              </w:rPr>
              <w:t>علوم أغذية وبيئة</w:t>
            </w:r>
          </w:p>
        </w:tc>
      </w:tr>
      <w:tr w:rsidR="000F4D66" w:rsidTr="000F4D6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hRule="exact" w:val="8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Default="000F4D66" w:rsidP="000F4D66">
            <w:pPr>
              <w:jc w:val="center"/>
              <w:rPr>
                <w:rFonts w:cs="Sultan Medium"/>
                <w:color w:val="FF0000"/>
                <w:sz w:val="36"/>
                <w:szCs w:val="36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عنوان  رسالة الدكتوراه</w:t>
            </w:r>
            <w:r>
              <w:rPr>
                <w:rFonts w:cs="Sultan Medium" w:hint="cs"/>
                <w:color w:val="FF0000"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27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Default="000F4D66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الجامعة المانحة </w:t>
            </w:r>
          </w:p>
        </w:tc>
        <w:tc>
          <w:tcPr>
            <w:tcW w:w="166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Default="000F4D66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الدولة </w:t>
            </w:r>
          </w:p>
        </w:tc>
        <w:tc>
          <w:tcPr>
            <w:tcW w:w="167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Default="000F4D66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تاريخ  المنح  </w:t>
            </w:r>
          </w:p>
        </w:tc>
      </w:tr>
      <w:tr w:rsidR="000F4D66" w:rsidTr="000F4D66">
        <w:trPr>
          <w:gridAfter w:val="1"/>
          <w:wAfter w:w="30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Default="000F4D66" w:rsidP="000F4D66">
            <w:pPr>
              <w:jc w:val="center"/>
              <w:rPr>
                <w:rFonts w:cs="Sultan Medium"/>
                <w:color w:val="7030A0"/>
                <w:sz w:val="36"/>
                <w:szCs w:val="36"/>
              </w:rPr>
            </w:pPr>
          </w:p>
        </w:tc>
        <w:tc>
          <w:tcPr>
            <w:tcW w:w="27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Default="000F4D66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Default="000F4D66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</w:p>
        </w:tc>
        <w:tc>
          <w:tcPr>
            <w:tcW w:w="167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Default="000F4D66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</w:p>
        </w:tc>
      </w:tr>
      <w:tr w:rsidR="000F4D66" w:rsidRPr="00682684" w:rsidTr="000F4D6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hRule="exact" w:val="7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Pr="00682684" w:rsidRDefault="000F4D66" w:rsidP="000F4D66">
            <w:pPr>
              <w:jc w:val="center"/>
              <w:rPr>
                <w:rFonts w:cs="Sultan Medium"/>
                <w:color w:val="0000FF"/>
                <w:sz w:val="24"/>
                <w:szCs w:val="24"/>
                <w:rtl/>
              </w:rPr>
            </w:pPr>
            <w:r w:rsidRPr="00682684">
              <w:rPr>
                <w:rFonts w:cs="Sultan Medium" w:hint="cs"/>
                <w:b w:val="0"/>
                <w:bCs w:val="0"/>
                <w:color w:val="0000FF"/>
                <w:sz w:val="24"/>
                <w:szCs w:val="24"/>
                <w:rtl/>
              </w:rPr>
              <w:t>تأثير التلوث البيئي على اللبن وبعض منتجاته</w:t>
            </w:r>
          </w:p>
          <w:p w:rsidR="000F4D66" w:rsidRPr="00682684" w:rsidRDefault="000F4D66" w:rsidP="000F4D66">
            <w:pPr>
              <w:jc w:val="center"/>
              <w:rPr>
                <w:rFonts w:cs="Sultan Medium"/>
                <w:color w:val="0000FF"/>
                <w:sz w:val="24"/>
                <w:szCs w:val="24"/>
                <w:rtl/>
              </w:rPr>
            </w:pPr>
          </w:p>
          <w:p w:rsidR="000F4D66" w:rsidRPr="00682684" w:rsidRDefault="000F4D66" w:rsidP="000F4D66">
            <w:pPr>
              <w:jc w:val="center"/>
              <w:rPr>
                <w:rFonts w:cs="Sultan Medium"/>
                <w:color w:val="0000FF"/>
                <w:sz w:val="24"/>
                <w:szCs w:val="24"/>
                <w:rtl/>
              </w:rPr>
            </w:pPr>
          </w:p>
          <w:p w:rsidR="000F4D66" w:rsidRPr="00682684" w:rsidRDefault="000F4D66" w:rsidP="000F4D66">
            <w:pPr>
              <w:jc w:val="center"/>
              <w:rPr>
                <w:rFonts w:cs="Sultan Medium"/>
                <w:color w:val="0000FF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Pr="00682684" w:rsidRDefault="000F4D66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0000FF"/>
                <w:sz w:val="24"/>
                <w:szCs w:val="24"/>
              </w:rPr>
            </w:pPr>
            <w:r w:rsidRPr="00682684">
              <w:rPr>
                <w:rFonts w:cs="Sultan Medium" w:hint="cs"/>
                <w:color w:val="0000FF"/>
                <w:sz w:val="24"/>
                <w:szCs w:val="24"/>
                <w:rtl/>
              </w:rPr>
              <w:t xml:space="preserve">جامعة المنصورة </w:t>
            </w:r>
          </w:p>
        </w:tc>
        <w:tc>
          <w:tcPr>
            <w:tcW w:w="166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Pr="00682684" w:rsidRDefault="000F4D66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0000FF"/>
                <w:sz w:val="24"/>
                <w:szCs w:val="24"/>
              </w:rPr>
            </w:pPr>
            <w:r w:rsidRPr="00682684">
              <w:rPr>
                <w:rFonts w:cs="Sultan Medium" w:hint="cs"/>
                <w:color w:val="0000FF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67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Pr="00682684" w:rsidRDefault="000F4D66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0000FF"/>
                <w:sz w:val="24"/>
                <w:szCs w:val="24"/>
              </w:rPr>
            </w:pPr>
            <w:r w:rsidRPr="00682684">
              <w:rPr>
                <w:rFonts w:cs="Sultan Medium" w:hint="cs"/>
                <w:color w:val="0000FF"/>
                <w:sz w:val="24"/>
                <w:szCs w:val="24"/>
                <w:rtl/>
              </w:rPr>
              <w:t>2003 م</w:t>
            </w:r>
          </w:p>
        </w:tc>
      </w:tr>
      <w:tr w:rsidR="000F4D66" w:rsidTr="000F4D66">
        <w:trPr>
          <w:gridAfter w:val="1"/>
          <w:wAfter w:w="30" w:type="dxa"/>
          <w:trHeight w:hRule="exact" w:val="9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Default="000F4D66" w:rsidP="000F4D66">
            <w:pPr>
              <w:jc w:val="center"/>
              <w:rPr>
                <w:rFonts w:cs="Sultan Medium"/>
                <w:color w:val="FF0000"/>
                <w:sz w:val="36"/>
                <w:szCs w:val="36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عنوان  رسالة الماجستير</w:t>
            </w:r>
            <w:r>
              <w:rPr>
                <w:rFonts w:cs="Sultan Medium" w:hint="cs"/>
                <w:color w:val="FF0000"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27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Default="000F4D66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الجامعة المانحة </w:t>
            </w:r>
          </w:p>
        </w:tc>
        <w:tc>
          <w:tcPr>
            <w:tcW w:w="166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Default="000F4D66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الدولة </w:t>
            </w:r>
          </w:p>
        </w:tc>
        <w:tc>
          <w:tcPr>
            <w:tcW w:w="167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4D66" w:rsidRDefault="000F4D66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تاريخ  المنح  </w:t>
            </w:r>
          </w:p>
        </w:tc>
      </w:tr>
      <w:tr w:rsidR="005A3E7F" w:rsidRPr="00682684" w:rsidTr="005A3E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hRule="exact" w:val="7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5A3E7F" w:rsidRPr="005A3E7F" w:rsidRDefault="005A3E7F" w:rsidP="005A3E7F">
            <w:pPr>
              <w:jc w:val="center"/>
              <w:rPr>
                <w:rFonts w:ascii="Tahoma" w:hAnsi="Tahoma" w:cs="Sultan Medium"/>
                <w:color w:val="002060"/>
                <w:sz w:val="24"/>
                <w:szCs w:val="24"/>
                <w:rtl/>
                <w:lang w:bidi="ar-EG"/>
              </w:rPr>
            </w:pPr>
            <w:r w:rsidRPr="005A3E7F">
              <w:rPr>
                <w:rFonts w:ascii="Tahoma" w:hAnsi="Tahoma" w:cs="Sultan Medium" w:hint="cs"/>
                <w:color w:val="002060"/>
                <w:sz w:val="24"/>
                <w:szCs w:val="24"/>
                <w:rtl/>
                <w:lang w:bidi="ar-EG"/>
              </w:rPr>
              <w:lastRenderedPageBreak/>
              <w:t xml:space="preserve">دراسات تكنولوجية و كيماوية على الجبن </w:t>
            </w:r>
            <w:proofErr w:type="spellStart"/>
            <w:r w:rsidRPr="005A3E7F">
              <w:rPr>
                <w:rFonts w:ascii="Tahoma" w:hAnsi="Tahoma" w:cs="Sultan Medium" w:hint="cs"/>
                <w:color w:val="002060"/>
                <w:sz w:val="24"/>
                <w:szCs w:val="24"/>
                <w:rtl/>
                <w:lang w:bidi="ar-EG"/>
              </w:rPr>
              <w:t>الروكفورت</w:t>
            </w:r>
            <w:proofErr w:type="spellEnd"/>
          </w:p>
        </w:tc>
        <w:tc>
          <w:tcPr>
            <w:tcW w:w="27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5A3E7F" w:rsidRPr="005A3E7F" w:rsidRDefault="005A3E7F" w:rsidP="005A3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Sultan Medium"/>
                <w:color w:val="002060"/>
                <w:sz w:val="24"/>
                <w:szCs w:val="24"/>
                <w:rtl/>
                <w:lang w:bidi="ar-EG"/>
              </w:rPr>
            </w:pPr>
            <w:r w:rsidRPr="005A3E7F">
              <w:rPr>
                <w:rFonts w:ascii="Tahoma" w:hAnsi="Tahoma" w:cs="Sultan Medium" w:hint="cs"/>
                <w:color w:val="002060"/>
                <w:sz w:val="24"/>
                <w:szCs w:val="24"/>
                <w:rtl/>
                <w:lang w:bidi="ar-EG"/>
              </w:rPr>
              <w:t xml:space="preserve">كلية الزراعة </w:t>
            </w:r>
            <w:r w:rsidRPr="005A3E7F">
              <w:rPr>
                <w:rFonts w:ascii="Tahoma" w:hAnsi="Tahoma" w:cs="Sultan Medium"/>
                <w:color w:val="002060"/>
                <w:sz w:val="24"/>
                <w:szCs w:val="24"/>
                <w:rtl/>
                <w:lang w:bidi="ar-EG"/>
              </w:rPr>
              <w:t>–</w:t>
            </w:r>
            <w:r w:rsidRPr="005A3E7F">
              <w:rPr>
                <w:rFonts w:ascii="Tahoma" w:hAnsi="Tahoma" w:cs="Sultan Medium" w:hint="cs"/>
                <w:color w:val="002060"/>
                <w:sz w:val="24"/>
                <w:szCs w:val="24"/>
                <w:rtl/>
                <w:lang w:bidi="ar-EG"/>
              </w:rPr>
              <w:t xml:space="preserve"> جامعة المنصورة</w:t>
            </w:r>
          </w:p>
        </w:tc>
        <w:tc>
          <w:tcPr>
            <w:tcW w:w="166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5A3E7F" w:rsidRPr="005A3E7F" w:rsidRDefault="005A3E7F" w:rsidP="005A3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Sultan Medium"/>
                <w:color w:val="002060"/>
                <w:sz w:val="24"/>
                <w:szCs w:val="24"/>
                <w:lang w:bidi="ar-EG"/>
              </w:rPr>
            </w:pPr>
            <w:r w:rsidRPr="005A3E7F">
              <w:rPr>
                <w:rFonts w:ascii="Tahoma" w:hAnsi="Tahoma" w:cs="Sultan Medium" w:hint="cs"/>
                <w:color w:val="002060"/>
                <w:sz w:val="24"/>
                <w:szCs w:val="24"/>
                <w:rtl/>
                <w:lang w:bidi="ar-EG"/>
              </w:rPr>
              <w:t>جمهورية مصر العربية</w:t>
            </w:r>
          </w:p>
        </w:tc>
        <w:tc>
          <w:tcPr>
            <w:tcW w:w="167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5A3E7F" w:rsidRPr="005A3E7F" w:rsidRDefault="005A3E7F" w:rsidP="005A3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Sultan Medium"/>
                <w:color w:val="002060"/>
                <w:sz w:val="24"/>
                <w:szCs w:val="24"/>
                <w:rtl/>
                <w:lang w:bidi="ar-EG"/>
              </w:rPr>
            </w:pPr>
            <w:r w:rsidRPr="005A3E7F">
              <w:rPr>
                <w:rFonts w:ascii="Tahoma" w:hAnsi="Tahoma" w:cs="Sultan Medium" w:hint="cs"/>
                <w:color w:val="002060"/>
                <w:sz w:val="24"/>
                <w:szCs w:val="24"/>
                <w:rtl/>
                <w:lang w:bidi="ar-EG"/>
              </w:rPr>
              <w:t>1993</w:t>
            </w:r>
          </w:p>
        </w:tc>
      </w:tr>
    </w:tbl>
    <w:p w:rsidR="000F4D66" w:rsidRDefault="000F4D66">
      <w:pPr>
        <w:rPr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651" w:type="dxa"/>
        <w:jc w:val="center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0"/>
        <w:gridCol w:w="1842"/>
        <w:gridCol w:w="1636"/>
        <w:gridCol w:w="15"/>
        <w:gridCol w:w="2781"/>
        <w:gridCol w:w="15"/>
        <w:gridCol w:w="1656"/>
        <w:gridCol w:w="1696"/>
      </w:tblGrid>
      <w:tr w:rsidR="00682684" w:rsidRPr="00B9204B" w:rsidTr="00AF0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D3781C" w:rsidRDefault="00682684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799" w:type="dxa"/>
            <w:gridSpan w:val="6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B9204B" w:rsidRDefault="00682684" w:rsidP="00682684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04F5B">
              <w:rPr>
                <w:rFonts w:cs="Sultan Medium" w:hint="cs"/>
                <w:b w:val="0"/>
                <w:bCs w:val="0"/>
                <w:color w:val="0000FF"/>
                <w:sz w:val="32"/>
                <w:szCs w:val="32"/>
                <w:rtl/>
              </w:rPr>
              <w:t>د /  انجي سعيد عبد الحميد الطوخي</w:t>
            </w:r>
          </w:p>
        </w:tc>
      </w:tr>
      <w:tr w:rsidR="00504F5B" w:rsidRPr="00B26C99" w:rsidTr="00AF0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D3781C" w:rsidRDefault="00715B63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682684" w:rsidRDefault="0068268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682684"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682684" w:rsidRDefault="0068268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682684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35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682684" w:rsidRDefault="0068268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682684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>الاقتصاد المنزلي</w:t>
            </w:r>
          </w:p>
        </w:tc>
      </w:tr>
      <w:tr w:rsidR="00504F5B" w:rsidRPr="00446043" w:rsidTr="00AF0085">
        <w:trPr>
          <w:trHeight w:hRule="exact" w:val="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D3781C" w:rsidRDefault="00682684" w:rsidP="00682684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682684" w:rsidRDefault="00682684" w:rsidP="0068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0000FF"/>
                <w:sz w:val="24"/>
                <w:szCs w:val="24"/>
                <w:rtl/>
              </w:rPr>
            </w:pPr>
            <w:r w:rsidRPr="00682684">
              <w:rPr>
                <w:rFonts w:cs="Sultan Medium" w:hint="cs"/>
                <w:color w:val="0000FF"/>
                <w:sz w:val="24"/>
                <w:szCs w:val="24"/>
                <w:rtl/>
              </w:rPr>
              <w:t xml:space="preserve">الاقتصاد المنزلي 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682684" w:rsidRDefault="00682684" w:rsidP="0068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0000FF"/>
                <w:sz w:val="24"/>
                <w:szCs w:val="24"/>
                <w:rtl/>
              </w:rPr>
            </w:pPr>
            <w:r w:rsidRPr="00682684">
              <w:rPr>
                <w:rFonts w:cs="Sultan Medium" w:hint="cs"/>
                <w:color w:val="0000FF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35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682684" w:rsidRDefault="00682684" w:rsidP="0068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0000FF"/>
                <w:sz w:val="24"/>
                <w:szCs w:val="24"/>
                <w:rtl/>
              </w:rPr>
            </w:pPr>
            <w:r w:rsidRPr="00682684">
              <w:rPr>
                <w:rFonts w:cs="Sultan Medium" w:hint="cs"/>
                <w:color w:val="0000FF"/>
                <w:sz w:val="24"/>
                <w:szCs w:val="24"/>
                <w:rtl/>
              </w:rPr>
              <w:t>إدارة المنزل والمؤسسات</w:t>
            </w:r>
          </w:p>
        </w:tc>
      </w:tr>
      <w:tr w:rsidR="00504F5B" w:rsidTr="00AF008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hRule="exact" w:val="7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AF0085" w:rsidRDefault="00682684" w:rsidP="000F4D66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AF0085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AF0085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AF0085" w:rsidRDefault="0068268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AF0085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67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AF0085" w:rsidRDefault="0068268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F0085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AF0085" w:rsidRDefault="0068268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F0085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504F5B" w:rsidRPr="00682684" w:rsidTr="00AF0085">
        <w:trPr>
          <w:gridBefore w:val="1"/>
          <w:wBefore w:w="10" w:type="dxa"/>
          <w:trHeight w:hRule="exact" w:val="7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0F4D66" w:rsidRDefault="00682684" w:rsidP="00682684">
            <w:pPr>
              <w:jc w:val="center"/>
              <w:rPr>
                <w:rFonts w:cs="Sultan Medium"/>
                <w:color w:val="0000FF"/>
                <w:sz w:val="24"/>
                <w:szCs w:val="24"/>
                <w:rtl/>
              </w:rPr>
            </w:pPr>
            <w:r w:rsidRPr="000F4D66">
              <w:rPr>
                <w:rFonts w:cs="Sultan Medium" w:hint="cs"/>
                <w:color w:val="0000FF"/>
                <w:sz w:val="24"/>
                <w:szCs w:val="24"/>
                <w:rtl/>
              </w:rPr>
              <w:t>الرضا السكني وعلاقته بنمط العلاقات الأسرية بين طلاب جامعة المنوفية</w:t>
            </w:r>
          </w:p>
          <w:p w:rsidR="00682684" w:rsidRPr="000F4D66" w:rsidRDefault="00682684" w:rsidP="00682684">
            <w:pPr>
              <w:jc w:val="center"/>
              <w:rPr>
                <w:rFonts w:cs="Sultan Medium"/>
                <w:color w:val="0000FF"/>
                <w:sz w:val="24"/>
                <w:szCs w:val="24"/>
                <w:rtl/>
              </w:rPr>
            </w:pPr>
          </w:p>
          <w:p w:rsidR="00682684" w:rsidRPr="000F4D66" w:rsidRDefault="00682684" w:rsidP="00682684">
            <w:pPr>
              <w:jc w:val="center"/>
              <w:rPr>
                <w:rFonts w:cs="Sultan Medium"/>
                <w:color w:val="0000FF"/>
                <w:sz w:val="24"/>
                <w:szCs w:val="24"/>
                <w:rtl/>
              </w:rPr>
            </w:pPr>
          </w:p>
          <w:p w:rsidR="00682684" w:rsidRPr="000F4D66" w:rsidRDefault="00682684" w:rsidP="00682684">
            <w:pPr>
              <w:jc w:val="center"/>
              <w:rPr>
                <w:rFonts w:cs="Sultan Medium"/>
                <w:color w:val="0000FF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0F4D66" w:rsidRDefault="00682684" w:rsidP="0068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r w:rsidRPr="000F4D66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 xml:space="preserve">جامعة المنوفية </w:t>
            </w:r>
          </w:p>
        </w:tc>
        <w:tc>
          <w:tcPr>
            <w:tcW w:w="167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0F4D66" w:rsidRDefault="00682684" w:rsidP="0068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r w:rsidRPr="000F4D66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6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0F4D66" w:rsidRDefault="00682684" w:rsidP="0068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  <w:rtl/>
              </w:rPr>
            </w:pPr>
            <w:r w:rsidRPr="000F4D66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2008 م</w:t>
            </w:r>
          </w:p>
        </w:tc>
      </w:tr>
      <w:tr w:rsidR="00504F5B" w:rsidTr="00AF008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hRule="exact" w:val="7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AF0085" w:rsidRDefault="00682684" w:rsidP="000F4D66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AF0085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AF0085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AF0085" w:rsidRDefault="0068268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F0085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67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AF0085" w:rsidRDefault="0068268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F0085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82684" w:rsidRPr="00AF0085" w:rsidRDefault="00682684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F0085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5A3E7F" w:rsidRPr="00682684" w:rsidTr="00AF0085">
        <w:trPr>
          <w:gridBefore w:val="1"/>
          <w:wBefore w:w="10" w:type="dxa"/>
          <w:trHeight w:hRule="exact" w:val="9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5A3E7F" w:rsidRPr="005A3E7F" w:rsidRDefault="005A3E7F" w:rsidP="005A3E7F">
            <w:pPr>
              <w:jc w:val="center"/>
              <w:rPr>
                <w:rFonts w:ascii="Tahoma" w:hAnsi="Tahoma" w:cs="Sultan Medium"/>
                <w:color w:val="002060"/>
                <w:sz w:val="24"/>
                <w:szCs w:val="24"/>
                <w:rtl/>
                <w:lang w:bidi="ar-EG"/>
              </w:rPr>
            </w:pPr>
            <w:r w:rsidRPr="005A3E7F">
              <w:rPr>
                <w:rFonts w:ascii="Tahoma" w:hAnsi="Tahoma" w:cs="Sultan Medium" w:hint="cs"/>
                <w:color w:val="002060"/>
                <w:sz w:val="24"/>
                <w:szCs w:val="24"/>
                <w:rtl/>
                <w:lang w:bidi="ar-EG"/>
              </w:rPr>
              <w:t>البيئة السكنية بالمدن الجامعية وأثرها على التوافق النفسي والاجتماعي للطالبات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A3E7F" w:rsidRPr="005A3E7F" w:rsidRDefault="005A3E7F" w:rsidP="005A3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5A3E7F">
              <w:rPr>
                <w:rFonts w:cs="Sultan Medium" w:hint="cs"/>
                <w:color w:val="auto"/>
                <w:sz w:val="24"/>
                <w:szCs w:val="24"/>
                <w:rtl/>
              </w:rPr>
              <w:t>جامعة المنوفية</w:t>
            </w:r>
            <w:r w:rsidRPr="005A3E7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7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A3E7F" w:rsidRPr="005A3E7F" w:rsidRDefault="005A3E7F" w:rsidP="005A3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5A3E7F">
              <w:rPr>
                <w:rFonts w:cs="Sultan Medium" w:hint="cs"/>
                <w:color w:val="auto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6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A3E7F" w:rsidRPr="005A3E7F" w:rsidRDefault="005A3E7F" w:rsidP="005A3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5A3E7F">
              <w:rPr>
                <w:rFonts w:cs="Sultan Medium" w:hint="cs"/>
                <w:color w:val="auto"/>
                <w:sz w:val="24"/>
                <w:szCs w:val="24"/>
                <w:rtl/>
              </w:rPr>
              <w:t>2004 م</w:t>
            </w:r>
          </w:p>
        </w:tc>
      </w:tr>
    </w:tbl>
    <w:p w:rsidR="00986E65" w:rsidRDefault="00986E65">
      <w:pPr>
        <w:rPr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673" w:type="dxa"/>
        <w:jc w:val="center"/>
        <w:tblInd w:w="-5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0"/>
        <w:gridCol w:w="1842"/>
        <w:gridCol w:w="1636"/>
        <w:gridCol w:w="15"/>
        <w:gridCol w:w="2781"/>
        <w:gridCol w:w="15"/>
        <w:gridCol w:w="1656"/>
        <w:gridCol w:w="1706"/>
        <w:gridCol w:w="12"/>
      </w:tblGrid>
      <w:tr w:rsidR="00504F5B" w:rsidRPr="00B9204B" w:rsidTr="00504F5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hRule="exact"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Pr="00D3781C" w:rsidRDefault="00504F5B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809" w:type="dxa"/>
            <w:gridSpan w:val="6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Pr="00504F5B" w:rsidRDefault="00504F5B" w:rsidP="000F4D6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auto"/>
                <w:sz w:val="32"/>
                <w:szCs w:val="32"/>
                <w:rtl/>
              </w:rPr>
            </w:pPr>
            <w:r w:rsidRPr="00504F5B">
              <w:rPr>
                <w:rFonts w:cs="Sultan Medium" w:hint="cs"/>
                <w:color w:val="0000FF"/>
                <w:sz w:val="32"/>
                <w:szCs w:val="32"/>
                <w:rtl/>
              </w:rPr>
              <w:t>د /   زينب عبد الحافظ علي الخطيب</w:t>
            </w:r>
          </w:p>
        </w:tc>
      </w:tr>
      <w:tr w:rsidR="00504F5B" w:rsidRPr="00682684" w:rsidTr="00504F5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hRule="exact" w:val="7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Pr="00D3781C" w:rsidRDefault="00715B63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Pr="00682684" w:rsidRDefault="00504F5B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682684"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Pr="00682684" w:rsidRDefault="00504F5B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682684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36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Pr="00682684" w:rsidRDefault="00504F5B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682684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>الاقتصاد المنزلي</w:t>
            </w:r>
          </w:p>
        </w:tc>
      </w:tr>
      <w:tr w:rsidR="00504F5B" w:rsidRPr="00682684" w:rsidTr="00504F5B">
        <w:trPr>
          <w:gridAfter w:val="1"/>
          <w:wAfter w:w="12" w:type="dxa"/>
          <w:trHeight w:hRule="exact" w:val="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Pr="00D3781C" w:rsidRDefault="00504F5B" w:rsidP="00504F5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Pr="00504F5B" w:rsidRDefault="00504F5B" w:rsidP="00504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  <w:rtl/>
              </w:rPr>
            </w:pPr>
            <w:r w:rsidRPr="00504F5B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Pr="00504F5B" w:rsidRDefault="00504F5B" w:rsidP="00504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  <w:rtl/>
              </w:rPr>
            </w:pPr>
            <w:r w:rsidRPr="00504F5B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36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Pr="00504F5B" w:rsidRDefault="00504F5B" w:rsidP="00504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  <w:rtl/>
              </w:rPr>
            </w:pPr>
            <w:r w:rsidRPr="00504F5B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ملابس ونسيج</w:t>
            </w:r>
          </w:p>
        </w:tc>
      </w:tr>
      <w:tr w:rsidR="00504F5B" w:rsidTr="00504F5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hRule="exact" w:val="10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Pr="00AD2011" w:rsidRDefault="00504F5B" w:rsidP="000F4D66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AD2011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AD2011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Pr="00AD2011" w:rsidRDefault="00504F5B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D2011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67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Pr="00AD2011" w:rsidRDefault="00504F5B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D2011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71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Pr="00AD2011" w:rsidRDefault="00504F5B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D2011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504F5B" w:rsidTr="00504F5B">
        <w:trPr>
          <w:gridBefore w:val="1"/>
          <w:wBefore w:w="10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Default="00504F5B" w:rsidP="000F4D66">
            <w:pPr>
              <w:jc w:val="center"/>
              <w:rPr>
                <w:rFonts w:cs="Sultan Medium"/>
                <w:color w:val="7030A0"/>
                <w:sz w:val="36"/>
                <w:szCs w:val="36"/>
              </w:rPr>
            </w:pP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Default="00504F5B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</w:p>
        </w:tc>
        <w:tc>
          <w:tcPr>
            <w:tcW w:w="167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Default="00504F5B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</w:p>
        </w:tc>
        <w:tc>
          <w:tcPr>
            <w:tcW w:w="171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Default="00504F5B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</w:p>
        </w:tc>
      </w:tr>
      <w:tr w:rsidR="00504F5B" w:rsidRPr="00682684" w:rsidTr="00504F5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hRule="exact" w:val="1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Pr="00504F5B" w:rsidRDefault="00504F5B" w:rsidP="00504F5B">
            <w:pPr>
              <w:jc w:val="center"/>
              <w:rPr>
                <w:rFonts w:cs="Sultan Medium"/>
                <w:color w:val="0000FF"/>
                <w:sz w:val="24"/>
                <w:szCs w:val="24"/>
              </w:rPr>
            </w:pPr>
            <w:r w:rsidRPr="00504F5B">
              <w:rPr>
                <w:rFonts w:cs="Sultan Medium" w:hint="cs"/>
                <w:color w:val="0000FF"/>
                <w:sz w:val="24"/>
                <w:szCs w:val="24"/>
                <w:rtl/>
              </w:rPr>
              <w:t>شباب</w:t>
            </w:r>
            <w:r>
              <w:rPr>
                <w:rFonts w:cs="Sultan Medium" w:hint="cs"/>
                <w:color w:val="0000FF"/>
                <w:sz w:val="24"/>
                <w:szCs w:val="24"/>
                <w:rtl/>
              </w:rPr>
              <w:t>ي</w:t>
            </w:r>
            <w:r w:rsidRPr="00504F5B">
              <w:rPr>
                <w:rFonts w:cs="Sultan Medium" w:hint="cs"/>
                <w:color w:val="0000FF"/>
                <w:sz w:val="24"/>
                <w:szCs w:val="24"/>
                <w:rtl/>
              </w:rPr>
              <w:t>ك</w:t>
            </w:r>
            <w:r w:rsidRPr="00504F5B">
              <w:rPr>
                <w:rFonts w:cs="Sultan Medium"/>
                <w:color w:val="0000FF"/>
                <w:sz w:val="24"/>
                <w:szCs w:val="24"/>
              </w:rPr>
              <w:t xml:space="preserve"> </w:t>
            </w:r>
            <w:r w:rsidRPr="00504F5B">
              <w:rPr>
                <w:rFonts w:cs="Sultan Medium" w:hint="cs"/>
                <w:color w:val="0000FF"/>
                <w:sz w:val="24"/>
                <w:szCs w:val="24"/>
                <w:rtl/>
              </w:rPr>
              <w:t>القلل</w:t>
            </w:r>
            <w:r w:rsidRPr="00504F5B">
              <w:rPr>
                <w:rFonts w:cs="Sultan Medium"/>
                <w:color w:val="0000FF"/>
                <w:sz w:val="24"/>
                <w:szCs w:val="24"/>
              </w:rPr>
              <w:t xml:space="preserve"> </w:t>
            </w:r>
            <w:r w:rsidRPr="00504F5B">
              <w:rPr>
                <w:rFonts w:cs="Sultan Medium" w:hint="cs"/>
                <w:color w:val="0000FF"/>
                <w:sz w:val="24"/>
                <w:szCs w:val="24"/>
                <w:rtl/>
              </w:rPr>
              <w:t>كمصدر</w:t>
            </w:r>
            <w:r w:rsidRPr="00504F5B">
              <w:rPr>
                <w:rFonts w:cs="Sultan Medium"/>
                <w:color w:val="0000FF"/>
                <w:sz w:val="24"/>
                <w:szCs w:val="24"/>
              </w:rPr>
              <w:t xml:space="preserve"> </w:t>
            </w:r>
            <w:r w:rsidRPr="00504F5B">
              <w:rPr>
                <w:rFonts w:cs="Sultan Medium" w:hint="cs"/>
                <w:color w:val="0000FF"/>
                <w:sz w:val="24"/>
                <w:szCs w:val="24"/>
                <w:rtl/>
              </w:rPr>
              <w:t>لاستحداث</w:t>
            </w:r>
            <w:r w:rsidRPr="00504F5B">
              <w:rPr>
                <w:rFonts w:cs="Sultan Medium"/>
                <w:color w:val="0000FF"/>
                <w:sz w:val="24"/>
                <w:szCs w:val="24"/>
              </w:rPr>
              <w:t xml:space="preserve"> </w:t>
            </w:r>
            <w:r w:rsidRPr="00504F5B">
              <w:rPr>
                <w:rFonts w:cs="Sultan Medium" w:hint="cs"/>
                <w:color w:val="0000FF"/>
                <w:sz w:val="24"/>
                <w:szCs w:val="24"/>
                <w:rtl/>
              </w:rPr>
              <w:t>تصميمات</w:t>
            </w:r>
            <w:r w:rsidRPr="00504F5B">
              <w:rPr>
                <w:rFonts w:cs="Sultan Medium"/>
                <w:color w:val="0000FF"/>
                <w:sz w:val="24"/>
                <w:szCs w:val="24"/>
              </w:rPr>
              <w:t xml:space="preserve"> </w:t>
            </w:r>
            <w:r w:rsidRPr="00504F5B">
              <w:rPr>
                <w:rFonts w:cs="Sultan Medium" w:hint="cs"/>
                <w:color w:val="0000FF"/>
                <w:sz w:val="24"/>
                <w:szCs w:val="24"/>
                <w:rtl/>
              </w:rPr>
              <w:t>زخرفيه</w:t>
            </w:r>
          </w:p>
          <w:p w:rsidR="00504F5B" w:rsidRPr="00504F5B" w:rsidRDefault="00504F5B" w:rsidP="00504F5B">
            <w:pPr>
              <w:jc w:val="center"/>
              <w:rPr>
                <w:rFonts w:cs="Sultan Medium"/>
                <w:color w:val="0000FF"/>
                <w:sz w:val="24"/>
                <w:szCs w:val="24"/>
              </w:rPr>
            </w:pPr>
            <w:r w:rsidRPr="00504F5B">
              <w:rPr>
                <w:rFonts w:cs="Sultan Medium" w:hint="cs"/>
                <w:color w:val="0000FF"/>
                <w:sz w:val="24"/>
                <w:szCs w:val="24"/>
                <w:rtl/>
              </w:rPr>
              <w:t>تصلح</w:t>
            </w:r>
            <w:r w:rsidRPr="00504F5B">
              <w:rPr>
                <w:rFonts w:cs="Sultan Medium"/>
                <w:color w:val="0000FF"/>
                <w:sz w:val="24"/>
                <w:szCs w:val="24"/>
              </w:rPr>
              <w:t xml:space="preserve"> </w:t>
            </w:r>
            <w:r w:rsidRPr="00504F5B">
              <w:rPr>
                <w:rFonts w:cs="Sultan Medium" w:hint="cs"/>
                <w:color w:val="0000FF"/>
                <w:sz w:val="24"/>
                <w:szCs w:val="24"/>
                <w:rtl/>
              </w:rPr>
              <w:t>لزخرفة</w:t>
            </w:r>
            <w:r w:rsidRPr="00504F5B">
              <w:rPr>
                <w:rFonts w:cs="Sultan Medium"/>
                <w:color w:val="0000FF"/>
                <w:sz w:val="24"/>
                <w:szCs w:val="24"/>
              </w:rPr>
              <w:t xml:space="preserve"> </w:t>
            </w:r>
            <w:r w:rsidRPr="00504F5B">
              <w:rPr>
                <w:rFonts w:cs="Sultan Medium" w:hint="cs"/>
                <w:color w:val="0000FF"/>
                <w:sz w:val="24"/>
                <w:szCs w:val="24"/>
                <w:rtl/>
              </w:rPr>
              <w:t>ملابس</w:t>
            </w:r>
            <w:r w:rsidRPr="00504F5B">
              <w:rPr>
                <w:rFonts w:cs="Sultan Medium"/>
                <w:color w:val="0000FF"/>
                <w:sz w:val="24"/>
                <w:szCs w:val="24"/>
              </w:rPr>
              <w:t xml:space="preserve"> </w:t>
            </w:r>
            <w:r w:rsidRPr="00504F5B">
              <w:rPr>
                <w:rFonts w:cs="Sultan Medium" w:hint="cs"/>
                <w:color w:val="0000FF"/>
                <w:sz w:val="24"/>
                <w:szCs w:val="24"/>
                <w:rtl/>
              </w:rPr>
              <w:t>النساء</w:t>
            </w:r>
          </w:p>
          <w:p w:rsidR="00504F5B" w:rsidRPr="00504F5B" w:rsidRDefault="00504F5B" w:rsidP="00504F5B">
            <w:pPr>
              <w:jc w:val="center"/>
              <w:rPr>
                <w:rFonts w:cs="Sultan Medium"/>
                <w:color w:val="0000FF"/>
                <w:sz w:val="24"/>
                <w:szCs w:val="24"/>
                <w:rtl/>
              </w:rPr>
            </w:pPr>
          </w:p>
          <w:p w:rsidR="00504F5B" w:rsidRPr="00504F5B" w:rsidRDefault="00504F5B" w:rsidP="00504F5B">
            <w:pPr>
              <w:jc w:val="center"/>
              <w:rPr>
                <w:rFonts w:cs="Sultan Medium"/>
                <w:color w:val="0000FF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Pr="00504F5B" w:rsidRDefault="00504F5B" w:rsidP="00504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r w:rsidRPr="00504F5B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جامعة عين شمس</w:t>
            </w:r>
          </w:p>
        </w:tc>
        <w:tc>
          <w:tcPr>
            <w:tcW w:w="167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Pr="00504F5B" w:rsidRDefault="00504F5B" w:rsidP="00504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r w:rsidRPr="00504F5B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71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Pr="00504F5B" w:rsidRDefault="00504F5B" w:rsidP="00504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proofErr w:type="spellStart"/>
            <w:r w:rsidRPr="00504F5B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2011م</w:t>
            </w:r>
            <w:proofErr w:type="spellEnd"/>
          </w:p>
        </w:tc>
      </w:tr>
      <w:tr w:rsidR="00504F5B" w:rsidRPr="00AD2011" w:rsidTr="00504F5B">
        <w:trPr>
          <w:gridBefore w:val="1"/>
          <w:wBefore w:w="10" w:type="dxa"/>
          <w:trHeight w:hRule="exact" w:val="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Pr="00AD2011" w:rsidRDefault="00504F5B" w:rsidP="000F4D66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AD2011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AD2011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Pr="00AD2011" w:rsidRDefault="00504F5B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D2011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67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Pr="00AD2011" w:rsidRDefault="00504F5B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D2011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71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04F5B" w:rsidRPr="00AD2011" w:rsidRDefault="00504F5B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D2011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DD70AD" w:rsidRPr="00682684" w:rsidTr="00DD70A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hRule="exact" w:val="1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DD70AD" w:rsidRPr="00DD70AD" w:rsidRDefault="00DD70AD" w:rsidP="00DD70AD">
            <w:pPr>
              <w:jc w:val="center"/>
              <w:rPr>
                <w:rFonts w:cs="Sultan Medium"/>
                <w:color w:val="0000FF"/>
                <w:sz w:val="24"/>
                <w:szCs w:val="24"/>
                <w:rtl/>
              </w:rPr>
            </w:pPr>
            <w:r w:rsidRPr="00DD70AD">
              <w:rPr>
                <w:rFonts w:cs="Sultan Medium"/>
                <w:color w:val="0000FF"/>
                <w:sz w:val="24"/>
                <w:szCs w:val="24"/>
                <w:rtl/>
              </w:rPr>
              <w:lastRenderedPageBreak/>
              <w:t>دراسة ميدانية لزخارف الكليم في محافظة أسيوط</w:t>
            </w:r>
            <w:r w:rsidRPr="00DD70AD">
              <w:rPr>
                <w:rFonts w:cs="Sultan Medium" w:hint="cs"/>
                <w:color w:val="0000FF"/>
                <w:sz w:val="24"/>
                <w:szCs w:val="24"/>
                <w:rtl/>
              </w:rPr>
              <w:t xml:space="preserve"> </w:t>
            </w:r>
            <w:r w:rsidRPr="00DD70AD">
              <w:rPr>
                <w:rFonts w:cs="Sultan Medium"/>
                <w:color w:val="0000FF"/>
                <w:sz w:val="24"/>
                <w:szCs w:val="24"/>
                <w:rtl/>
              </w:rPr>
              <w:t>والاستفادة منها في تصميم أشرطة منسوجة تصلح لزخرفة المفروشات</w:t>
            </w:r>
          </w:p>
          <w:p w:rsidR="00DD70AD" w:rsidRPr="00DD70AD" w:rsidRDefault="00DD70AD" w:rsidP="00DD70AD">
            <w:pPr>
              <w:jc w:val="center"/>
              <w:rPr>
                <w:rFonts w:cs="Sultan Medium"/>
                <w:color w:val="0000FF"/>
                <w:sz w:val="24"/>
                <w:szCs w:val="24"/>
                <w:rtl/>
              </w:rPr>
            </w:pP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DD70AD" w:rsidRPr="00DD70AD" w:rsidRDefault="00DD70AD" w:rsidP="00DD7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  <w:rtl/>
              </w:rPr>
            </w:pPr>
            <w:r w:rsidRPr="00DD70AD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جامعة عين شمس</w:t>
            </w:r>
          </w:p>
        </w:tc>
        <w:tc>
          <w:tcPr>
            <w:tcW w:w="167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DD70AD" w:rsidRPr="00DD70AD" w:rsidRDefault="00DD70AD" w:rsidP="00DD7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r w:rsidRPr="00DD70AD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71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DD70AD" w:rsidRPr="00DD70AD" w:rsidRDefault="00DD70AD" w:rsidP="00DD7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  <w:rtl/>
              </w:rPr>
            </w:pPr>
            <w:r w:rsidRPr="00DD70AD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2007</w:t>
            </w:r>
          </w:p>
        </w:tc>
      </w:tr>
    </w:tbl>
    <w:p w:rsidR="00504F5B" w:rsidRDefault="00504F5B">
      <w:pPr>
        <w:rPr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673" w:type="dxa"/>
        <w:jc w:val="center"/>
        <w:tblInd w:w="-5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0"/>
        <w:gridCol w:w="1842"/>
        <w:gridCol w:w="1636"/>
        <w:gridCol w:w="15"/>
        <w:gridCol w:w="2781"/>
        <w:gridCol w:w="15"/>
        <w:gridCol w:w="1656"/>
        <w:gridCol w:w="1706"/>
        <w:gridCol w:w="12"/>
      </w:tblGrid>
      <w:tr w:rsidR="00D463A1" w:rsidRPr="00504F5B" w:rsidTr="000F4D6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hRule="exact"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Pr="00D3781C" w:rsidRDefault="00D463A1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809" w:type="dxa"/>
            <w:gridSpan w:val="6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Pr="00D463A1" w:rsidRDefault="00D463A1" w:rsidP="000F4D6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0000FF"/>
                <w:sz w:val="32"/>
                <w:szCs w:val="32"/>
                <w:rtl/>
              </w:rPr>
            </w:pPr>
            <w:r w:rsidRPr="00504F5B">
              <w:rPr>
                <w:rFonts w:cs="Sultan Medium" w:hint="cs"/>
                <w:color w:val="0000FF"/>
                <w:sz w:val="32"/>
                <w:szCs w:val="32"/>
                <w:rtl/>
              </w:rPr>
              <w:t xml:space="preserve">د /   </w:t>
            </w:r>
            <w:r w:rsidRPr="00D463A1">
              <w:rPr>
                <w:rFonts w:cs="Sultan Medium" w:hint="cs"/>
                <w:color w:val="0000FF"/>
                <w:sz w:val="32"/>
                <w:szCs w:val="32"/>
                <w:rtl/>
              </w:rPr>
              <w:t xml:space="preserve"> منى إبراهيم عطية الدمنهوري</w:t>
            </w:r>
          </w:p>
        </w:tc>
      </w:tr>
      <w:tr w:rsidR="00D463A1" w:rsidRPr="00682684" w:rsidTr="000F4D6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hRule="exact" w:val="7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Pr="00D3781C" w:rsidRDefault="00715B63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Pr="00682684" w:rsidRDefault="00D463A1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682684"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Pr="00682684" w:rsidRDefault="00D463A1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682684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36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Pr="00682684" w:rsidRDefault="00D463A1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682684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>الاقتصاد المنزلي</w:t>
            </w:r>
          </w:p>
        </w:tc>
      </w:tr>
      <w:tr w:rsidR="00D463A1" w:rsidRPr="00504F5B" w:rsidTr="000F4D66">
        <w:trPr>
          <w:gridAfter w:val="1"/>
          <w:wAfter w:w="12" w:type="dxa"/>
          <w:trHeight w:hRule="exact" w:val="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Pr="00D3781C" w:rsidRDefault="00D463A1" w:rsidP="00D463A1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Pr="00D463A1" w:rsidRDefault="00D463A1" w:rsidP="00D46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0000FF"/>
                <w:sz w:val="24"/>
                <w:szCs w:val="24"/>
                <w:rtl/>
              </w:rPr>
            </w:pPr>
            <w:r w:rsidRPr="00D463A1">
              <w:rPr>
                <w:rFonts w:cs="Sultan Medium" w:hint="cs"/>
                <w:color w:val="0000FF"/>
                <w:sz w:val="24"/>
                <w:szCs w:val="24"/>
                <w:rtl/>
              </w:rPr>
              <w:t>ملابس ونسيج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Pr="00D463A1" w:rsidRDefault="00D463A1" w:rsidP="00D46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0000FF"/>
                <w:sz w:val="24"/>
                <w:szCs w:val="24"/>
                <w:rtl/>
              </w:rPr>
            </w:pPr>
            <w:r w:rsidRPr="00D463A1">
              <w:rPr>
                <w:rFonts w:cs="Sultan Medium" w:hint="cs"/>
                <w:color w:val="0000FF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36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Pr="00D463A1" w:rsidRDefault="00D463A1" w:rsidP="00D46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0000FF"/>
                <w:sz w:val="24"/>
                <w:szCs w:val="24"/>
                <w:rtl/>
              </w:rPr>
            </w:pPr>
            <w:r w:rsidRPr="00D463A1">
              <w:rPr>
                <w:rFonts w:cs="Sultan Medium" w:hint="cs"/>
                <w:color w:val="0000FF"/>
                <w:sz w:val="24"/>
                <w:szCs w:val="24"/>
                <w:rtl/>
              </w:rPr>
              <w:t xml:space="preserve">تصميم </w:t>
            </w:r>
            <w:proofErr w:type="spellStart"/>
            <w:r w:rsidRPr="00D463A1">
              <w:rPr>
                <w:rFonts w:cs="Sultan Medium" w:hint="cs"/>
                <w:color w:val="0000FF"/>
                <w:sz w:val="24"/>
                <w:szCs w:val="24"/>
                <w:rtl/>
              </w:rPr>
              <w:t>ازياء</w:t>
            </w:r>
            <w:proofErr w:type="spellEnd"/>
            <w:r w:rsidRPr="00D463A1">
              <w:rPr>
                <w:rFonts w:cs="Sultan Medium" w:hint="cs"/>
                <w:color w:val="0000FF"/>
                <w:sz w:val="24"/>
                <w:szCs w:val="24"/>
                <w:rtl/>
              </w:rPr>
              <w:t xml:space="preserve"> والتشكيل على المنيكان</w:t>
            </w:r>
          </w:p>
        </w:tc>
      </w:tr>
      <w:tr w:rsidR="00D463A1" w:rsidTr="000F4D6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hRule="exact" w:val="10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Default="00D463A1" w:rsidP="000F4D66">
            <w:pPr>
              <w:jc w:val="center"/>
              <w:rPr>
                <w:rFonts w:cs="Sultan Medium"/>
                <w:color w:val="FF0000"/>
                <w:sz w:val="36"/>
                <w:szCs w:val="36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عنوان  رسالة الدكتوراه</w:t>
            </w:r>
            <w:r>
              <w:rPr>
                <w:rFonts w:cs="Sultan Medium" w:hint="cs"/>
                <w:color w:val="FF0000"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Default="00D463A1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الجامعة المانحة </w:t>
            </w:r>
          </w:p>
        </w:tc>
        <w:tc>
          <w:tcPr>
            <w:tcW w:w="167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Default="00D463A1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الدولة </w:t>
            </w:r>
          </w:p>
        </w:tc>
        <w:tc>
          <w:tcPr>
            <w:tcW w:w="171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Default="00D463A1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تاريخ  المنح  </w:t>
            </w:r>
          </w:p>
        </w:tc>
      </w:tr>
      <w:tr w:rsidR="00D463A1" w:rsidTr="000F4D66">
        <w:trPr>
          <w:gridBefore w:val="1"/>
          <w:wBefore w:w="10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Default="00D463A1" w:rsidP="000F4D66">
            <w:pPr>
              <w:jc w:val="center"/>
              <w:rPr>
                <w:rFonts w:cs="Sultan Medium"/>
                <w:color w:val="7030A0"/>
                <w:sz w:val="36"/>
                <w:szCs w:val="36"/>
              </w:rPr>
            </w:pP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Default="00D463A1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</w:p>
        </w:tc>
        <w:tc>
          <w:tcPr>
            <w:tcW w:w="167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Default="00D463A1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</w:p>
        </w:tc>
        <w:tc>
          <w:tcPr>
            <w:tcW w:w="171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Default="00D463A1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</w:p>
        </w:tc>
      </w:tr>
      <w:tr w:rsidR="00D463A1" w:rsidRPr="00504F5B" w:rsidTr="00D463A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hRule="exact" w:val="16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Pr="00D463A1" w:rsidRDefault="00D463A1" w:rsidP="00D463A1">
            <w:pPr>
              <w:jc w:val="center"/>
              <w:rPr>
                <w:rFonts w:cs="Sultan Medium"/>
                <w:color w:val="0000FF"/>
                <w:sz w:val="24"/>
                <w:szCs w:val="24"/>
                <w:rtl/>
              </w:rPr>
            </w:pPr>
            <w:r w:rsidRPr="00D463A1">
              <w:rPr>
                <w:rFonts w:cs="Sultan Medium" w:hint="cs"/>
                <w:color w:val="0000FF"/>
                <w:sz w:val="24"/>
                <w:szCs w:val="24"/>
                <w:rtl/>
              </w:rPr>
              <w:t>دراسة إمكانية الاستفادة من مدرسة الفن الجديد في إبراز جماليات فن تصميم الأزياء والتشكيل على المانيكان لابتكار تصميمات تصلح لملابس السهرة</w:t>
            </w:r>
          </w:p>
          <w:p w:rsidR="00D463A1" w:rsidRPr="00D463A1" w:rsidRDefault="00D463A1" w:rsidP="00D463A1">
            <w:pPr>
              <w:jc w:val="center"/>
              <w:rPr>
                <w:rFonts w:cs="Sultan Medium"/>
                <w:color w:val="0000FF"/>
                <w:sz w:val="24"/>
                <w:szCs w:val="24"/>
                <w:rtl/>
              </w:rPr>
            </w:pPr>
          </w:p>
          <w:p w:rsidR="00D463A1" w:rsidRPr="00D463A1" w:rsidRDefault="00D463A1" w:rsidP="00D463A1">
            <w:pPr>
              <w:jc w:val="center"/>
              <w:rPr>
                <w:rFonts w:cs="Sultan Medium"/>
                <w:color w:val="0000FF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Pr="00D463A1" w:rsidRDefault="00D463A1" w:rsidP="00D46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0000FF"/>
                <w:sz w:val="24"/>
                <w:szCs w:val="24"/>
              </w:rPr>
            </w:pPr>
            <w:r w:rsidRPr="00D463A1">
              <w:rPr>
                <w:rFonts w:cs="Sultan Medium" w:hint="cs"/>
                <w:color w:val="0000FF"/>
                <w:sz w:val="24"/>
                <w:szCs w:val="24"/>
                <w:rtl/>
              </w:rPr>
              <w:t xml:space="preserve">جامعة </w:t>
            </w:r>
            <w:proofErr w:type="spellStart"/>
            <w:r w:rsidRPr="00D463A1">
              <w:rPr>
                <w:rFonts w:cs="Sultan Medium" w:hint="cs"/>
                <w:color w:val="0000FF"/>
                <w:sz w:val="24"/>
                <w:szCs w:val="24"/>
                <w:rtl/>
              </w:rPr>
              <w:t>الازهر</w:t>
            </w:r>
            <w:proofErr w:type="spellEnd"/>
          </w:p>
        </w:tc>
        <w:tc>
          <w:tcPr>
            <w:tcW w:w="167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Pr="00D463A1" w:rsidRDefault="00D463A1" w:rsidP="00D46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0000FF"/>
                <w:sz w:val="24"/>
                <w:szCs w:val="24"/>
              </w:rPr>
            </w:pPr>
            <w:r w:rsidRPr="00D463A1">
              <w:rPr>
                <w:rFonts w:cs="Sultan Medium" w:hint="cs"/>
                <w:color w:val="0000FF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71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Pr="00D463A1" w:rsidRDefault="00D463A1" w:rsidP="00D46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0000FF"/>
                <w:sz w:val="24"/>
                <w:szCs w:val="24"/>
              </w:rPr>
            </w:pPr>
            <w:r w:rsidRPr="00D463A1">
              <w:rPr>
                <w:rFonts w:cs="Sultan Medium" w:hint="cs"/>
                <w:color w:val="0000FF"/>
                <w:sz w:val="24"/>
                <w:szCs w:val="24"/>
                <w:rtl/>
              </w:rPr>
              <w:t>2007 م</w:t>
            </w:r>
          </w:p>
        </w:tc>
      </w:tr>
      <w:tr w:rsidR="00D463A1" w:rsidTr="000F4D66">
        <w:trPr>
          <w:gridBefore w:val="1"/>
          <w:wBefore w:w="10" w:type="dxa"/>
          <w:trHeight w:hRule="exact" w:val="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Default="00D463A1" w:rsidP="000F4D66">
            <w:pPr>
              <w:jc w:val="center"/>
              <w:rPr>
                <w:rFonts w:cs="Sultan Medium"/>
                <w:color w:val="FF0000"/>
                <w:sz w:val="36"/>
                <w:szCs w:val="36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عنوان  رسالة الماجستير</w:t>
            </w:r>
            <w:r>
              <w:rPr>
                <w:rFonts w:cs="Sultan Medium" w:hint="cs"/>
                <w:color w:val="FF0000"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Default="00D463A1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الجامعة المانحة </w:t>
            </w:r>
          </w:p>
        </w:tc>
        <w:tc>
          <w:tcPr>
            <w:tcW w:w="167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Default="00D463A1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الدولة </w:t>
            </w:r>
          </w:p>
        </w:tc>
        <w:tc>
          <w:tcPr>
            <w:tcW w:w="171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463A1" w:rsidRDefault="00D463A1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تاريخ  المنح  </w:t>
            </w:r>
          </w:p>
        </w:tc>
      </w:tr>
      <w:tr w:rsidR="00CC0E9C" w:rsidRPr="00682684" w:rsidTr="000F4D6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hRule="exact" w:val="9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C0E9C" w:rsidRPr="00CC0E9C" w:rsidRDefault="00CC0E9C" w:rsidP="00CC0E9C">
            <w:pPr>
              <w:jc w:val="center"/>
              <w:rPr>
                <w:rFonts w:cs="Sultan Medium"/>
                <w:color w:val="0000FF"/>
                <w:sz w:val="24"/>
                <w:szCs w:val="24"/>
                <w:rtl/>
              </w:rPr>
            </w:pPr>
            <w:r w:rsidRPr="00CC0E9C">
              <w:rPr>
                <w:rFonts w:cs="Sultan Medium" w:hint="cs"/>
                <w:color w:val="0000FF"/>
                <w:sz w:val="24"/>
                <w:szCs w:val="24"/>
                <w:rtl/>
              </w:rPr>
              <w:t xml:space="preserve">تأثير خاصية </w:t>
            </w:r>
            <w:proofErr w:type="spellStart"/>
            <w:r w:rsidRPr="00CC0E9C">
              <w:rPr>
                <w:rFonts w:cs="Sultan Medium" w:hint="cs"/>
                <w:color w:val="0000FF"/>
                <w:sz w:val="24"/>
                <w:szCs w:val="24"/>
                <w:rtl/>
              </w:rPr>
              <w:t>الانسدال</w:t>
            </w:r>
            <w:proofErr w:type="spellEnd"/>
            <w:r w:rsidRPr="00CC0E9C">
              <w:rPr>
                <w:rFonts w:cs="Sultan Medium" w:hint="cs"/>
                <w:color w:val="0000FF"/>
                <w:sz w:val="24"/>
                <w:szCs w:val="24"/>
                <w:rtl/>
              </w:rPr>
              <w:t xml:space="preserve"> علي بعض الأقمشة المستخدمة في السوق المصرية لتصميم ملابس الصباح</w:t>
            </w:r>
          </w:p>
          <w:p w:rsidR="00CC0E9C" w:rsidRPr="00CC0E9C" w:rsidRDefault="00CC0E9C" w:rsidP="00CC0E9C">
            <w:pPr>
              <w:jc w:val="center"/>
              <w:rPr>
                <w:rFonts w:cs="Sultan Medium"/>
                <w:color w:val="0000FF"/>
                <w:sz w:val="24"/>
                <w:szCs w:val="24"/>
                <w:rtl/>
              </w:rPr>
            </w:pPr>
          </w:p>
          <w:p w:rsidR="00CC0E9C" w:rsidRPr="00CC0E9C" w:rsidRDefault="00CC0E9C" w:rsidP="00CC0E9C">
            <w:pPr>
              <w:jc w:val="center"/>
              <w:rPr>
                <w:rFonts w:cs="Sultan Medium"/>
                <w:color w:val="0000FF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C0E9C" w:rsidRPr="00CC0E9C" w:rsidRDefault="00CC0E9C" w:rsidP="00CC0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r w:rsidRPr="00CC0E9C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جامعة المنوفية</w:t>
            </w:r>
          </w:p>
        </w:tc>
        <w:tc>
          <w:tcPr>
            <w:tcW w:w="167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C0E9C" w:rsidRPr="00CC0E9C" w:rsidRDefault="00CC0E9C" w:rsidP="00CC0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r w:rsidRPr="00CC0E9C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71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C0E9C" w:rsidRPr="00CC0E9C" w:rsidRDefault="00CC0E9C" w:rsidP="00CC0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r w:rsidRPr="00CC0E9C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2000 م</w:t>
            </w:r>
          </w:p>
        </w:tc>
      </w:tr>
    </w:tbl>
    <w:p w:rsidR="00D463A1" w:rsidRDefault="00D463A1">
      <w:pPr>
        <w:rPr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22" w:type="dxa"/>
        <w:jc w:val="center"/>
        <w:tblInd w:w="-10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812"/>
        <w:gridCol w:w="1673"/>
        <w:gridCol w:w="2835"/>
        <w:gridCol w:w="1694"/>
        <w:gridCol w:w="1708"/>
      </w:tblGrid>
      <w:tr w:rsidR="00B61715" w:rsidRPr="00B9204B" w:rsidTr="007D5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71F8" w:rsidRDefault="00B61715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10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71F8" w:rsidRDefault="00B61715" w:rsidP="001D0E29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b w:val="0"/>
                <w:bCs w:val="0"/>
                <w:color w:val="auto"/>
                <w:sz w:val="24"/>
                <w:szCs w:val="24"/>
                <w:rtl/>
              </w:rPr>
              <w:t>د / غادة محمد عوف</w:t>
            </w:r>
          </w:p>
        </w:tc>
      </w:tr>
      <w:tr w:rsidR="00B61715" w:rsidRPr="00B26C99" w:rsidTr="00986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71F8" w:rsidRDefault="00715B63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71F8" w:rsidRDefault="00B61715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671F8"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71F8" w:rsidRDefault="00B61715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671F8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71F8" w:rsidRDefault="00B61715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671F8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>الاقتصاد المنزلي</w:t>
            </w:r>
          </w:p>
        </w:tc>
      </w:tr>
      <w:tr w:rsidR="00B61715" w:rsidRPr="00446043" w:rsidTr="001F2A8E">
        <w:trPr>
          <w:trHeight w:hRule="exact" w:val="7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71F8" w:rsidRDefault="00B61715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71F8" w:rsidRDefault="00B61715" w:rsidP="001F2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0000FF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0000FF"/>
                <w:sz w:val="24"/>
                <w:szCs w:val="24"/>
                <w:rtl/>
              </w:rPr>
              <w:t>جرافيك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71F8" w:rsidRDefault="00B61715" w:rsidP="001F2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0000FF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0000FF"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71F8" w:rsidRDefault="00B61715" w:rsidP="001F2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0000FF"/>
                <w:sz w:val="24"/>
                <w:szCs w:val="24"/>
                <w:rtl/>
              </w:rPr>
              <w:t>رسوم متحركة</w:t>
            </w:r>
            <w:r w:rsidR="001F2A8E" w:rsidRPr="00B671F8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Pr="00B671F8">
              <w:rPr>
                <w:rFonts w:cs="Sultan Medium"/>
                <w:color w:val="0000FF"/>
                <w:sz w:val="24"/>
                <w:szCs w:val="24"/>
                <w:rtl/>
              </w:rPr>
              <w:t>–</w:t>
            </w:r>
            <w:r w:rsidRPr="00B671F8">
              <w:rPr>
                <w:rFonts w:cs="Sultan Medium" w:hint="cs"/>
                <w:color w:val="0000FF"/>
                <w:sz w:val="24"/>
                <w:szCs w:val="24"/>
                <w:rtl/>
              </w:rPr>
              <w:t xml:space="preserve"> فن كتاب</w:t>
            </w:r>
          </w:p>
        </w:tc>
      </w:tr>
      <w:tr w:rsidR="00B61715" w:rsidRPr="00B26C99" w:rsidTr="00986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71F8" w:rsidRDefault="00B61715" w:rsidP="00B61715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B671F8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71F8" w:rsidRDefault="00B61715" w:rsidP="00B6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69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71F8" w:rsidRDefault="00B61715" w:rsidP="00B6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7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71F8" w:rsidRDefault="00B61715" w:rsidP="00B6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B61715" w:rsidRPr="00D3781C" w:rsidTr="00986E65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71F8" w:rsidRDefault="00B61715" w:rsidP="00B61715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71F8" w:rsidRDefault="00B61715" w:rsidP="00B6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71F8" w:rsidRDefault="00B61715" w:rsidP="00B6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71F8" w:rsidRDefault="00B61715" w:rsidP="00B6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1F2A8E" w:rsidRPr="00E84A0A" w:rsidTr="00986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F2A8E" w:rsidRPr="00B671F8" w:rsidRDefault="001F2A8E" w:rsidP="001F2A8E">
            <w:pPr>
              <w:spacing w:line="360" w:lineRule="auto"/>
              <w:jc w:val="center"/>
              <w:rPr>
                <w:rFonts w:cs="Sultan Medium"/>
                <w:color w:val="0000FF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0000FF"/>
                <w:sz w:val="24"/>
                <w:szCs w:val="24"/>
                <w:rtl/>
              </w:rPr>
              <w:t>العلاقة بين جودة البيئة وإبداع الأطفال في مرحلة الطفولة المتأخرة</w:t>
            </w:r>
          </w:p>
          <w:p w:rsidR="001F2A8E" w:rsidRPr="00B671F8" w:rsidRDefault="001F2A8E" w:rsidP="001F2A8E">
            <w:pPr>
              <w:spacing w:line="360" w:lineRule="auto"/>
              <w:jc w:val="center"/>
              <w:rPr>
                <w:rFonts w:cs="Sultan Medium"/>
                <w:color w:val="0000FF"/>
                <w:sz w:val="24"/>
                <w:szCs w:val="24"/>
                <w:rtl/>
              </w:rPr>
            </w:pPr>
          </w:p>
          <w:p w:rsidR="001F2A8E" w:rsidRPr="00B671F8" w:rsidRDefault="001F2A8E" w:rsidP="001F2A8E">
            <w:pPr>
              <w:spacing w:line="360" w:lineRule="auto"/>
              <w:jc w:val="center"/>
              <w:rPr>
                <w:rFonts w:cs="Sultan Medium"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F2A8E" w:rsidRPr="00B671F8" w:rsidRDefault="001F2A8E" w:rsidP="001F2A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0000FF"/>
                <w:sz w:val="24"/>
                <w:szCs w:val="24"/>
              </w:rPr>
            </w:pPr>
            <w:r w:rsidRPr="00B671F8">
              <w:rPr>
                <w:rFonts w:cs="Sultan Medium" w:hint="cs"/>
                <w:color w:val="0000FF"/>
                <w:sz w:val="24"/>
                <w:szCs w:val="24"/>
                <w:rtl/>
              </w:rPr>
              <w:t>جامعة عين شمس</w:t>
            </w:r>
          </w:p>
        </w:tc>
        <w:tc>
          <w:tcPr>
            <w:tcW w:w="169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F2A8E" w:rsidRPr="00B671F8" w:rsidRDefault="001F2A8E" w:rsidP="001F2A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0000FF"/>
                <w:sz w:val="24"/>
                <w:szCs w:val="24"/>
              </w:rPr>
            </w:pPr>
            <w:r w:rsidRPr="00B671F8">
              <w:rPr>
                <w:rFonts w:cs="Sultan Medium" w:hint="cs"/>
                <w:color w:val="0000FF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7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F2A8E" w:rsidRPr="00B671F8" w:rsidRDefault="001F2A8E" w:rsidP="001F2A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0000FF"/>
                <w:sz w:val="24"/>
                <w:szCs w:val="24"/>
              </w:rPr>
            </w:pPr>
            <w:r w:rsidRPr="00B671F8">
              <w:rPr>
                <w:rFonts w:cs="Sultan Medium" w:hint="cs"/>
                <w:color w:val="0000FF"/>
                <w:sz w:val="24"/>
                <w:szCs w:val="24"/>
                <w:rtl/>
              </w:rPr>
              <w:t>2010 م</w:t>
            </w:r>
          </w:p>
        </w:tc>
      </w:tr>
      <w:tr w:rsidR="00B61715" w:rsidRPr="00E84A0A" w:rsidTr="00986E65">
        <w:trPr>
          <w:trHeight w:hRule="exact"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71F8" w:rsidRDefault="00B61715" w:rsidP="00B61715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lastRenderedPageBreak/>
              <w:t>عنوان  رسالة الماجستير</w:t>
            </w:r>
            <w:r w:rsidRPr="00B671F8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71F8" w:rsidRDefault="00B61715" w:rsidP="00B6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69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71F8" w:rsidRDefault="00B61715" w:rsidP="00B6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7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71F8" w:rsidRDefault="00B61715" w:rsidP="00B6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CC0E9C" w:rsidRPr="00E84A0A" w:rsidTr="00CC0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CC0E9C" w:rsidRPr="00CC0E9C" w:rsidRDefault="00CC0E9C" w:rsidP="00CC0E9C">
            <w:pPr>
              <w:jc w:val="center"/>
              <w:rPr>
                <w:rFonts w:cs="Sultan Medium"/>
                <w:color w:val="0000FF"/>
                <w:sz w:val="24"/>
                <w:szCs w:val="24"/>
                <w:rtl/>
              </w:rPr>
            </w:pPr>
            <w:r w:rsidRPr="00CC0E9C">
              <w:rPr>
                <w:rFonts w:cs="Sultan Medium" w:hint="cs"/>
                <w:color w:val="0000FF"/>
                <w:sz w:val="24"/>
                <w:szCs w:val="24"/>
                <w:rtl/>
              </w:rPr>
              <w:t xml:space="preserve">الجانب الاجتماعي في الرسوم الكاريكاتيرية </w:t>
            </w:r>
          </w:p>
          <w:p w:rsidR="00CC0E9C" w:rsidRPr="00CC0E9C" w:rsidRDefault="00CC0E9C" w:rsidP="00CC0E9C">
            <w:pPr>
              <w:jc w:val="center"/>
              <w:rPr>
                <w:rFonts w:cs="Sultan Medium"/>
                <w:color w:val="0000FF"/>
                <w:sz w:val="24"/>
                <w:szCs w:val="24"/>
                <w:rtl/>
              </w:rPr>
            </w:pPr>
            <w:r w:rsidRPr="00CC0E9C">
              <w:rPr>
                <w:rFonts w:cs="Sultan Medium" w:hint="cs"/>
                <w:color w:val="0000FF"/>
                <w:sz w:val="24"/>
                <w:szCs w:val="24"/>
                <w:rtl/>
              </w:rPr>
              <w:t>خلال النصف الثاني من القرن العشرين</w:t>
            </w:r>
          </w:p>
          <w:p w:rsidR="00CC0E9C" w:rsidRPr="00CC0E9C" w:rsidRDefault="00CC0E9C" w:rsidP="00CC0E9C">
            <w:pPr>
              <w:jc w:val="center"/>
              <w:rPr>
                <w:rFonts w:cs="Sultan Medium"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CC0E9C" w:rsidRPr="00CC0E9C" w:rsidRDefault="00CC0E9C" w:rsidP="00CC0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r w:rsidRPr="00CC0E9C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جامعة حلوان</w:t>
            </w:r>
          </w:p>
        </w:tc>
        <w:tc>
          <w:tcPr>
            <w:tcW w:w="169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CC0E9C" w:rsidRPr="00CC0E9C" w:rsidRDefault="00CC0E9C" w:rsidP="00CC0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r w:rsidRPr="00CC0E9C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7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CC0E9C" w:rsidRPr="00CC0E9C" w:rsidRDefault="00CC0E9C" w:rsidP="00CC0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  <w:rtl/>
              </w:rPr>
            </w:pPr>
            <w:r w:rsidRPr="00CC0E9C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2002</w:t>
            </w:r>
          </w:p>
        </w:tc>
      </w:tr>
    </w:tbl>
    <w:p w:rsidR="00B61715" w:rsidRDefault="00B61715" w:rsidP="00B61715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40" w:type="dxa"/>
        <w:jc w:val="center"/>
        <w:tblInd w:w="-110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816"/>
        <w:gridCol w:w="1676"/>
        <w:gridCol w:w="2840"/>
        <w:gridCol w:w="1697"/>
        <w:gridCol w:w="1711"/>
      </w:tblGrid>
      <w:tr w:rsidR="00B671F8" w:rsidRPr="00B671F8" w:rsidTr="00C26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71F8" w:rsidRPr="00B671F8" w:rsidRDefault="00B671F8" w:rsidP="00C12BB1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 xml:space="preserve">الاسم </w:t>
            </w:r>
          </w:p>
        </w:tc>
        <w:tc>
          <w:tcPr>
            <w:tcW w:w="7924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71F8" w:rsidRPr="00B671F8" w:rsidRDefault="00B671F8" w:rsidP="00C12BB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auto"/>
                <w:sz w:val="24"/>
                <w:szCs w:val="24"/>
                <w:rtl/>
              </w:rPr>
            </w:pPr>
            <w:r>
              <w:rPr>
                <w:rFonts w:cs="Sultan Medium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أ/ </w:t>
            </w:r>
            <w:proofErr w:type="spellStart"/>
            <w:r>
              <w:rPr>
                <w:rFonts w:cs="Sultan Medium" w:hint="cs"/>
                <w:b w:val="0"/>
                <w:bCs w:val="0"/>
                <w:color w:val="auto"/>
                <w:sz w:val="24"/>
                <w:szCs w:val="24"/>
                <w:rtl/>
              </w:rPr>
              <w:t>ايمان</w:t>
            </w:r>
            <w:proofErr w:type="spellEnd"/>
            <w:r>
              <w:rPr>
                <w:rFonts w:cs="Sultan Medium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 محمد بسيوني </w:t>
            </w:r>
          </w:p>
        </w:tc>
      </w:tr>
      <w:tr w:rsidR="00B671F8" w:rsidRPr="00B671F8" w:rsidTr="00C2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71F8" w:rsidRPr="00B671F8" w:rsidRDefault="00715B63" w:rsidP="00C12BB1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7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71F8" w:rsidRPr="00B671F8" w:rsidRDefault="00B671F8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>الماجستير</w:t>
            </w:r>
          </w:p>
        </w:tc>
        <w:tc>
          <w:tcPr>
            <w:tcW w:w="28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71F8" w:rsidRPr="00B671F8" w:rsidRDefault="00B671F8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671F8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71F8" w:rsidRPr="00B671F8" w:rsidRDefault="00B671F8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671F8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>الاقتصاد المنزلي</w:t>
            </w:r>
          </w:p>
        </w:tc>
      </w:tr>
      <w:tr w:rsidR="00B671F8" w:rsidRPr="00B671F8" w:rsidTr="00C26AA1">
        <w:trPr>
          <w:trHeight w:hRule="exact" w:val="7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71F8" w:rsidRPr="00B671F8" w:rsidRDefault="00B671F8" w:rsidP="00B671F8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7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71F8" w:rsidRPr="00B671F8" w:rsidRDefault="00B671F8" w:rsidP="00B67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0000FF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0000FF"/>
                <w:sz w:val="24"/>
                <w:szCs w:val="24"/>
                <w:rtl/>
              </w:rPr>
              <w:t>الاقتصاد منزلي</w:t>
            </w:r>
          </w:p>
        </w:tc>
        <w:tc>
          <w:tcPr>
            <w:tcW w:w="28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71F8" w:rsidRPr="00B671F8" w:rsidRDefault="00B671F8" w:rsidP="00B67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0000FF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0000FF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71F8" w:rsidRPr="00B671F8" w:rsidRDefault="00B671F8" w:rsidP="00B67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0000FF"/>
                <w:sz w:val="24"/>
                <w:szCs w:val="24"/>
                <w:rtl/>
              </w:rPr>
            </w:pPr>
            <w:r w:rsidRPr="00B671F8">
              <w:rPr>
                <w:rFonts w:cs="Sultan Medium" w:hint="cs"/>
                <w:color w:val="0000FF"/>
                <w:sz w:val="24"/>
                <w:szCs w:val="24"/>
                <w:rtl/>
              </w:rPr>
              <w:t xml:space="preserve">علوم </w:t>
            </w:r>
            <w:proofErr w:type="spellStart"/>
            <w:r w:rsidRPr="00B671F8">
              <w:rPr>
                <w:rFonts w:cs="Sultan Medium" w:hint="cs"/>
                <w:color w:val="0000FF"/>
                <w:sz w:val="24"/>
                <w:szCs w:val="24"/>
                <w:rtl/>
              </w:rPr>
              <w:t>اطعمة</w:t>
            </w:r>
            <w:proofErr w:type="spellEnd"/>
          </w:p>
        </w:tc>
      </w:tr>
      <w:tr w:rsidR="00B671F8" w:rsidRPr="00B671F8" w:rsidTr="00C2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71F8" w:rsidRPr="00B671F8" w:rsidRDefault="00B671F8" w:rsidP="00C12BB1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B671F8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71F8" w:rsidRPr="00B671F8" w:rsidRDefault="00B671F8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69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71F8" w:rsidRPr="00B671F8" w:rsidRDefault="00B671F8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71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71F8" w:rsidRPr="00B671F8" w:rsidRDefault="00B671F8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671F8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B671F8" w:rsidRPr="00B671F8" w:rsidTr="00C26AA1">
        <w:trPr>
          <w:trHeight w:hRule="exact" w:val="9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71F8" w:rsidRPr="00B671F8" w:rsidRDefault="00B671F8" w:rsidP="00B671F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  <w:lang w:bidi="ar-EG"/>
              </w:rPr>
            </w:pPr>
            <w:r w:rsidRPr="00B671F8"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t xml:space="preserve">THE </w:t>
            </w:r>
            <w:proofErr w:type="spellStart"/>
            <w:r w:rsidRPr="00B671F8"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t>EFFCT</w:t>
            </w:r>
            <w:proofErr w:type="spellEnd"/>
            <w:r w:rsidRPr="00B671F8"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  <w:t xml:space="preserve"> OF GRILLED MEAT CONSUMPTION ON HEALTH</w:t>
            </w:r>
            <w:r w:rsidRPr="00B671F8"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  <w:lang w:bidi="ar-EG"/>
              </w:rPr>
              <w:t xml:space="preserve"> </w:t>
            </w:r>
          </w:p>
          <w:p w:rsidR="00B671F8" w:rsidRPr="00B671F8" w:rsidRDefault="00B671F8" w:rsidP="00B671F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  <w:lang w:bidi="ar-EG"/>
              </w:rPr>
            </w:pPr>
          </w:p>
          <w:p w:rsidR="00B671F8" w:rsidRPr="00B671F8" w:rsidRDefault="00B671F8" w:rsidP="00B671F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bidi="ar-EG"/>
              </w:rPr>
            </w:pPr>
          </w:p>
        </w:tc>
        <w:tc>
          <w:tcPr>
            <w:tcW w:w="28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71F8" w:rsidRPr="00B671F8" w:rsidRDefault="00B671F8" w:rsidP="00B67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0000FF"/>
                <w:sz w:val="24"/>
                <w:szCs w:val="24"/>
                <w:lang w:bidi="ar-EG"/>
              </w:rPr>
            </w:pPr>
            <w:r w:rsidRPr="00B671F8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جامعة المنوفية </w:t>
            </w:r>
          </w:p>
        </w:tc>
        <w:tc>
          <w:tcPr>
            <w:tcW w:w="169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71F8" w:rsidRPr="00B671F8" w:rsidRDefault="00B671F8" w:rsidP="00B67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0000FF"/>
                <w:sz w:val="24"/>
                <w:szCs w:val="24"/>
                <w:lang w:bidi="ar-EG"/>
              </w:rPr>
            </w:pPr>
            <w:r w:rsidRPr="00B671F8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جمهورية مصر العربية</w:t>
            </w:r>
          </w:p>
        </w:tc>
        <w:tc>
          <w:tcPr>
            <w:tcW w:w="171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71F8" w:rsidRPr="00B671F8" w:rsidRDefault="00B671F8" w:rsidP="00B67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0000FF"/>
                <w:sz w:val="24"/>
                <w:szCs w:val="24"/>
                <w:lang w:bidi="ar-EG"/>
              </w:rPr>
            </w:pPr>
            <w:r w:rsidRPr="00B671F8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2000 م</w:t>
            </w:r>
          </w:p>
        </w:tc>
      </w:tr>
    </w:tbl>
    <w:p w:rsidR="001E75EF" w:rsidRPr="00A423DB" w:rsidRDefault="009D6EE0" w:rsidP="00E84A0A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bookmarkStart w:id="0" w:name="_GoBack"/>
      <w:bookmarkEnd w:id="0"/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00DE0CB3" wp14:editId="6199E0A1">
            <wp:simplePos x="0" y="0"/>
            <wp:positionH relativeFrom="column">
              <wp:posOffset>-1080135</wp:posOffset>
            </wp:positionH>
            <wp:positionV relativeFrom="paragraph">
              <wp:posOffset>-914400</wp:posOffset>
            </wp:positionV>
            <wp:extent cx="7581900" cy="10706100"/>
            <wp:effectExtent l="0" t="0" r="0" b="0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6" name="صورة 6" descr="C:\Users\MAX\Desktop\ygh ogtd خلفيr غلاف كتاب البحث العلم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ygh ogtd خلفيr غلاف كتاب البحث العلمي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75EF" w:rsidRPr="00A423DB" w:rsidSect="00AD001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E6F" w:rsidRDefault="000B7E6F" w:rsidP="002438E5">
      <w:pPr>
        <w:spacing w:after="0" w:line="240" w:lineRule="auto"/>
      </w:pPr>
      <w:r>
        <w:separator/>
      </w:r>
    </w:p>
  </w:endnote>
  <w:endnote w:type="continuationSeparator" w:id="0">
    <w:p w:rsidR="000B7E6F" w:rsidRDefault="000B7E6F" w:rsidP="0024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811E15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7E073F" wp14:editId="5EE8D93F">
              <wp:simplePos x="0" y="0"/>
              <wp:positionH relativeFrom="column">
                <wp:posOffset>243840</wp:posOffset>
              </wp:positionH>
              <wp:positionV relativeFrom="paragraph">
                <wp:posOffset>-50800</wp:posOffset>
              </wp:positionV>
              <wp:extent cx="5305425" cy="352425"/>
              <wp:effectExtent l="57150" t="38100" r="85725" b="104775"/>
              <wp:wrapNone/>
              <wp:docPr id="5" name="مستطيل مستدير الزوايا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425" cy="35242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E15" w:rsidRPr="00D17F3A" w:rsidRDefault="00811E15" w:rsidP="002438E5">
                          <w:pPr>
                            <w:jc w:val="center"/>
                            <w:rPr>
                              <w:rFonts w:cs="Sultan Medium"/>
                              <w:b/>
                              <w:bCs/>
                              <w:color w:val="C00000"/>
                            </w:rPr>
                          </w:pPr>
                          <w:proofErr w:type="spellStart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>الانتاج</w:t>
                          </w:r>
                          <w:proofErr w:type="spellEnd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 xml:space="preserve"> العلمي لأعضاء هيئة التدريس ومن في حكمهم بكلية التربية بالزلفي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5" o:spid="_x0000_s1026" style="position:absolute;left:0;text-align:left;margin-left:19.2pt;margin-top:-4pt;width:417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B87BF6" w:rsidRPr="00D17F3A" w:rsidRDefault="00B87BF6" w:rsidP="002438E5">
                    <w:pPr>
                      <w:jc w:val="center"/>
                      <w:rPr>
                        <w:rFonts w:cs="Sultan Medium"/>
                        <w:b/>
                        <w:bCs/>
                        <w:color w:val="C00000"/>
                      </w:rPr>
                    </w:pPr>
                    <w:r w:rsidRPr="00D17F3A">
                      <w:rPr>
                        <w:rFonts w:cs="Sultan Medium" w:hint="cs"/>
                        <w:b/>
                        <w:bCs/>
                        <w:color w:val="C00000"/>
                        <w:rtl/>
                      </w:rPr>
                      <w:t xml:space="preserve">الانتاج العلمي لأعضاء هيئة التدريس ومن في حكمهم بكلية التربية بالزلفي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1E0A33" wp14:editId="307A0E29">
              <wp:simplePos x="0" y="0"/>
              <wp:positionH relativeFrom="page">
                <wp:posOffset>19049</wp:posOffset>
              </wp:positionH>
              <wp:positionV relativeFrom="page">
                <wp:posOffset>9839324</wp:posOffset>
              </wp:positionV>
              <wp:extent cx="828675" cy="866775"/>
              <wp:effectExtent l="0" t="0" r="9525" b="9525"/>
              <wp:wrapNone/>
              <wp:docPr id="654" name="شكل تلقائ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28675" cy="8667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15" w:rsidRPr="002438E5" w:rsidRDefault="00811E15">
                          <w:pPr>
                            <w:jc w:val="center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438E5">
                            <w:rPr>
                              <w:color w:val="002060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60CF" w:rsidRPr="008E60CF">
                            <w:rPr>
                              <w:rFonts w:asciiTheme="majorHAnsi" w:eastAsiaTheme="majorEastAsia" w:hAnsiTheme="majorHAnsi" w:cstheme="majorBidi"/>
                              <w:noProof/>
                              <w:color w:val="002060"/>
                              <w:sz w:val="24"/>
                              <w:szCs w:val="24"/>
                              <w:rtl/>
                              <w:lang w:val="ar-SA"/>
                            </w:rPr>
                            <w:t>5</w:t>
                          </w:r>
                          <w:r w:rsidRPr="002438E5">
                            <w:rPr>
                              <w:rFonts w:asciiTheme="majorHAnsi" w:eastAsiaTheme="majorEastAsia" w:hAnsiTheme="majorHAnsi" w:cstheme="majorBidi"/>
                              <w:color w:val="00206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شكل تلقائي 13" o:spid="_x0000_s1027" type="#_x0000_t5" style="position:absolute;left:0;text-align:left;margin-left:1.5pt;margin-top:774.75pt;width:65.25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" adj="21600" fillcolor="#d2eaf1" stroked="f">
              <v:textbox>
                <w:txbxContent>
                  <w:p w:rsidR="00811E15" w:rsidRPr="002438E5" w:rsidRDefault="00811E15">
                    <w:pPr>
                      <w:jc w:val="center"/>
                      <w:rPr>
                        <w:color w:val="002060"/>
                        <w:sz w:val="24"/>
                        <w:szCs w:val="24"/>
                      </w:rPr>
                    </w:pP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begin"/>
                    </w:r>
                    <w:r w:rsidRPr="002438E5">
                      <w:rPr>
                        <w:color w:val="002060"/>
                        <w:sz w:val="24"/>
                        <w:szCs w:val="24"/>
                      </w:rPr>
                      <w:instrText>PAGE    \* MERGEFORMAT</w:instrText>
                    </w: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separate"/>
                    </w:r>
                    <w:r w:rsidR="008E60CF" w:rsidRPr="008E60CF">
                      <w:rPr>
                        <w:rFonts w:asciiTheme="majorHAnsi" w:eastAsiaTheme="majorEastAsia" w:hAnsiTheme="majorHAnsi" w:cstheme="majorBidi"/>
                        <w:noProof/>
                        <w:color w:val="002060"/>
                        <w:sz w:val="24"/>
                        <w:szCs w:val="24"/>
                        <w:rtl/>
                        <w:lang w:val="ar-SA"/>
                      </w:rPr>
                      <w:t>5</w:t>
                    </w:r>
                    <w:r w:rsidRPr="002438E5">
                      <w:rPr>
                        <w:rFonts w:asciiTheme="majorHAnsi" w:eastAsiaTheme="majorEastAsia" w:hAnsiTheme="majorHAnsi" w:cstheme="majorBidi"/>
                        <w:color w:val="00206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E6F" w:rsidRDefault="000B7E6F" w:rsidP="002438E5">
      <w:pPr>
        <w:spacing w:after="0" w:line="240" w:lineRule="auto"/>
      </w:pPr>
      <w:r>
        <w:separator/>
      </w:r>
    </w:p>
  </w:footnote>
  <w:footnote w:type="continuationSeparator" w:id="0">
    <w:p w:rsidR="000B7E6F" w:rsidRDefault="000B7E6F" w:rsidP="0024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0B7E6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8" o:spid="_x0000_s2050" type="#_x0000_t75" style="position:absolute;left:0;text-align:left;margin-left:0;margin-top:0;width:424.8pt;height:318.6pt;z-index:-251657216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0B7E6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9" o:spid="_x0000_s2051" type="#_x0000_t75" style="position:absolute;left:0;text-align:left;margin-left:0;margin-top:0;width:600.25pt;height:847.1pt;z-index:-251656192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0B7E6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7" o:spid="_x0000_s2049" type="#_x0000_t75" style="position:absolute;left:0;text-align:left;margin-left:0;margin-top:0;width:424.8pt;height:318.6pt;z-index:-251658240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D5"/>
    <w:rsid w:val="00020292"/>
    <w:rsid w:val="00050A1A"/>
    <w:rsid w:val="00054F5C"/>
    <w:rsid w:val="00080589"/>
    <w:rsid w:val="00085448"/>
    <w:rsid w:val="000872BB"/>
    <w:rsid w:val="00090BD7"/>
    <w:rsid w:val="00090EBF"/>
    <w:rsid w:val="00094779"/>
    <w:rsid w:val="00096026"/>
    <w:rsid w:val="000B7E6F"/>
    <w:rsid w:val="000C3282"/>
    <w:rsid w:val="000D51E6"/>
    <w:rsid w:val="000F3EA8"/>
    <w:rsid w:val="000F4D66"/>
    <w:rsid w:val="000F70E8"/>
    <w:rsid w:val="001040DD"/>
    <w:rsid w:val="0012435D"/>
    <w:rsid w:val="0013239B"/>
    <w:rsid w:val="00132652"/>
    <w:rsid w:val="001378B5"/>
    <w:rsid w:val="0016220F"/>
    <w:rsid w:val="0018783F"/>
    <w:rsid w:val="001B229E"/>
    <w:rsid w:val="001B2A77"/>
    <w:rsid w:val="001B69C1"/>
    <w:rsid w:val="001D0E29"/>
    <w:rsid w:val="001E7144"/>
    <w:rsid w:val="001E75EF"/>
    <w:rsid w:val="001F2A8E"/>
    <w:rsid w:val="00204EE8"/>
    <w:rsid w:val="00212662"/>
    <w:rsid w:val="00217050"/>
    <w:rsid w:val="00217371"/>
    <w:rsid w:val="00221280"/>
    <w:rsid w:val="002310A1"/>
    <w:rsid w:val="002438E5"/>
    <w:rsid w:val="002629B0"/>
    <w:rsid w:val="002706E2"/>
    <w:rsid w:val="002756BC"/>
    <w:rsid w:val="00276F08"/>
    <w:rsid w:val="00284147"/>
    <w:rsid w:val="00286C4A"/>
    <w:rsid w:val="00296036"/>
    <w:rsid w:val="002D0EAE"/>
    <w:rsid w:val="002D21BB"/>
    <w:rsid w:val="002D3F82"/>
    <w:rsid w:val="002D6C50"/>
    <w:rsid w:val="002E77FC"/>
    <w:rsid w:val="002F3291"/>
    <w:rsid w:val="002F4CD8"/>
    <w:rsid w:val="00310568"/>
    <w:rsid w:val="00316C4C"/>
    <w:rsid w:val="003207F8"/>
    <w:rsid w:val="00321167"/>
    <w:rsid w:val="00321A2E"/>
    <w:rsid w:val="003328D9"/>
    <w:rsid w:val="00340230"/>
    <w:rsid w:val="00345E2C"/>
    <w:rsid w:val="00347672"/>
    <w:rsid w:val="00352C2C"/>
    <w:rsid w:val="00353E68"/>
    <w:rsid w:val="003549D6"/>
    <w:rsid w:val="00362067"/>
    <w:rsid w:val="00383CF9"/>
    <w:rsid w:val="00386A94"/>
    <w:rsid w:val="003919B1"/>
    <w:rsid w:val="00394F33"/>
    <w:rsid w:val="003A3F6E"/>
    <w:rsid w:val="003B2F5E"/>
    <w:rsid w:val="003B5066"/>
    <w:rsid w:val="003C67D2"/>
    <w:rsid w:val="003D0777"/>
    <w:rsid w:val="003D32B9"/>
    <w:rsid w:val="003E054C"/>
    <w:rsid w:val="0040740F"/>
    <w:rsid w:val="00421712"/>
    <w:rsid w:val="00434B9B"/>
    <w:rsid w:val="00440970"/>
    <w:rsid w:val="00441511"/>
    <w:rsid w:val="00446043"/>
    <w:rsid w:val="00453985"/>
    <w:rsid w:val="00461738"/>
    <w:rsid w:val="00465EE9"/>
    <w:rsid w:val="004734F9"/>
    <w:rsid w:val="00493367"/>
    <w:rsid w:val="004935AE"/>
    <w:rsid w:val="004A641F"/>
    <w:rsid w:val="004A7A68"/>
    <w:rsid w:val="004C0B8D"/>
    <w:rsid w:val="004D72AB"/>
    <w:rsid w:val="004E554C"/>
    <w:rsid w:val="00504F5B"/>
    <w:rsid w:val="0050656D"/>
    <w:rsid w:val="00515E73"/>
    <w:rsid w:val="0052322C"/>
    <w:rsid w:val="00536CE6"/>
    <w:rsid w:val="00557A4A"/>
    <w:rsid w:val="00563A7E"/>
    <w:rsid w:val="00564E75"/>
    <w:rsid w:val="00572F6E"/>
    <w:rsid w:val="00586724"/>
    <w:rsid w:val="005A3E7F"/>
    <w:rsid w:val="005B14C0"/>
    <w:rsid w:val="005C0548"/>
    <w:rsid w:val="005C1488"/>
    <w:rsid w:val="005C1EB5"/>
    <w:rsid w:val="005C7E10"/>
    <w:rsid w:val="005D5813"/>
    <w:rsid w:val="005E5E02"/>
    <w:rsid w:val="00622B5C"/>
    <w:rsid w:val="00625DA8"/>
    <w:rsid w:val="006445C6"/>
    <w:rsid w:val="0066086E"/>
    <w:rsid w:val="00661000"/>
    <w:rsid w:val="00662355"/>
    <w:rsid w:val="00682684"/>
    <w:rsid w:val="00683DD5"/>
    <w:rsid w:val="00683F74"/>
    <w:rsid w:val="00687611"/>
    <w:rsid w:val="006A6FC7"/>
    <w:rsid w:val="006D1205"/>
    <w:rsid w:val="006E1D53"/>
    <w:rsid w:val="0070301E"/>
    <w:rsid w:val="0070442B"/>
    <w:rsid w:val="00715B63"/>
    <w:rsid w:val="00717B32"/>
    <w:rsid w:val="00717C4E"/>
    <w:rsid w:val="00720F96"/>
    <w:rsid w:val="00722CA2"/>
    <w:rsid w:val="007246C4"/>
    <w:rsid w:val="00737269"/>
    <w:rsid w:val="007622FC"/>
    <w:rsid w:val="007758C3"/>
    <w:rsid w:val="00783CF0"/>
    <w:rsid w:val="00785077"/>
    <w:rsid w:val="00787DBC"/>
    <w:rsid w:val="00787F8D"/>
    <w:rsid w:val="00791831"/>
    <w:rsid w:val="007A4894"/>
    <w:rsid w:val="007A69BA"/>
    <w:rsid w:val="007B747E"/>
    <w:rsid w:val="007C026B"/>
    <w:rsid w:val="007C04D0"/>
    <w:rsid w:val="007C7144"/>
    <w:rsid w:val="007D570F"/>
    <w:rsid w:val="00800DFD"/>
    <w:rsid w:val="0080397E"/>
    <w:rsid w:val="00805E2A"/>
    <w:rsid w:val="00811E15"/>
    <w:rsid w:val="00812A18"/>
    <w:rsid w:val="0081531C"/>
    <w:rsid w:val="0083386A"/>
    <w:rsid w:val="008442F7"/>
    <w:rsid w:val="00845B20"/>
    <w:rsid w:val="00846633"/>
    <w:rsid w:val="00850A38"/>
    <w:rsid w:val="00854541"/>
    <w:rsid w:val="0085599B"/>
    <w:rsid w:val="00860539"/>
    <w:rsid w:val="008649CF"/>
    <w:rsid w:val="0086547C"/>
    <w:rsid w:val="0087036A"/>
    <w:rsid w:val="008E3877"/>
    <w:rsid w:val="008E60CF"/>
    <w:rsid w:val="008F7351"/>
    <w:rsid w:val="009314C0"/>
    <w:rsid w:val="009551DA"/>
    <w:rsid w:val="009809A1"/>
    <w:rsid w:val="00986E65"/>
    <w:rsid w:val="009B298D"/>
    <w:rsid w:val="009C617A"/>
    <w:rsid w:val="009D6EE0"/>
    <w:rsid w:val="009E5681"/>
    <w:rsid w:val="009F5DA6"/>
    <w:rsid w:val="00A032D3"/>
    <w:rsid w:val="00A07CE7"/>
    <w:rsid w:val="00A25D4F"/>
    <w:rsid w:val="00A2626D"/>
    <w:rsid w:val="00A26F76"/>
    <w:rsid w:val="00A423DB"/>
    <w:rsid w:val="00A455B0"/>
    <w:rsid w:val="00A47888"/>
    <w:rsid w:val="00A7043F"/>
    <w:rsid w:val="00A7244B"/>
    <w:rsid w:val="00A7493F"/>
    <w:rsid w:val="00A74AE6"/>
    <w:rsid w:val="00AB440E"/>
    <w:rsid w:val="00AC217E"/>
    <w:rsid w:val="00AD001B"/>
    <w:rsid w:val="00AD2011"/>
    <w:rsid w:val="00AE0AC5"/>
    <w:rsid w:val="00AF0085"/>
    <w:rsid w:val="00B015B5"/>
    <w:rsid w:val="00B074C0"/>
    <w:rsid w:val="00B17C6F"/>
    <w:rsid w:val="00B20AFE"/>
    <w:rsid w:val="00B26C99"/>
    <w:rsid w:val="00B4415B"/>
    <w:rsid w:val="00B50647"/>
    <w:rsid w:val="00B56092"/>
    <w:rsid w:val="00B61715"/>
    <w:rsid w:val="00B671F8"/>
    <w:rsid w:val="00B87BF6"/>
    <w:rsid w:val="00B9204B"/>
    <w:rsid w:val="00B97008"/>
    <w:rsid w:val="00BA2259"/>
    <w:rsid w:val="00BB010F"/>
    <w:rsid w:val="00BB3433"/>
    <w:rsid w:val="00C0745B"/>
    <w:rsid w:val="00C12BB1"/>
    <w:rsid w:val="00C14539"/>
    <w:rsid w:val="00C24833"/>
    <w:rsid w:val="00C26AA1"/>
    <w:rsid w:val="00C279A1"/>
    <w:rsid w:val="00C447D9"/>
    <w:rsid w:val="00C45742"/>
    <w:rsid w:val="00C57D9A"/>
    <w:rsid w:val="00C74567"/>
    <w:rsid w:val="00C74AB2"/>
    <w:rsid w:val="00C760C8"/>
    <w:rsid w:val="00C82D6A"/>
    <w:rsid w:val="00C9181D"/>
    <w:rsid w:val="00CA4CED"/>
    <w:rsid w:val="00CA72F5"/>
    <w:rsid w:val="00CB07BD"/>
    <w:rsid w:val="00CC0E9C"/>
    <w:rsid w:val="00CD00F2"/>
    <w:rsid w:val="00CD6882"/>
    <w:rsid w:val="00CF3870"/>
    <w:rsid w:val="00D06441"/>
    <w:rsid w:val="00D3635C"/>
    <w:rsid w:val="00D42484"/>
    <w:rsid w:val="00D43BEF"/>
    <w:rsid w:val="00D463A1"/>
    <w:rsid w:val="00D51EE0"/>
    <w:rsid w:val="00D658A6"/>
    <w:rsid w:val="00D72789"/>
    <w:rsid w:val="00D83D3D"/>
    <w:rsid w:val="00D97B68"/>
    <w:rsid w:val="00DB6BA1"/>
    <w:rsid w:val="00DC11F2"/>
    <w:rsid w:val="00DC2132"/>
    <w:rsid w:val="00DD16C6"/>
    <w:rsid w:val="00DD3049"/>
    <w:rsid w:val="00DD70AD"/>
    <w:rsid w:val="00DE16A4"/>
    <w:rsid w:val="00DF2734"/>
    <w:rsid w:val="00E11E45"/>
    <w:rsid w:val="00E157EB"/>
    <w:rsid w:val="00E26595"/>
    <w:rsid w:val="00E30190"/>
    <w:rsid w:val="00E31E01"/>
    <w:rsid w:val="00E4117F"/>
    <w:rsid w:val="00E507D2"/>
    <w:rsid w:val="00E53F7A"/>
    <w:rsid w:val="00E64214"/>
    <w:rsid w:val="00E6623D"/>
    <w:rsid w:val="00E84A0A"/>
    <w:rsid w:val="00E91CEC"/>
    <w:rsid w:val="00EA017A"/>
    <w:rsid w:val="00EB4534"/>
    <w:rsid w:val="00F07BFE"/>
    <w:rsid w:val="00F33958"/>
    <w:rsid w:val="00F42879"/>
    <w:rsid w:val="00F5491E"/>
    <w:rsid w:val="00F54A5F"/>
    <w:rsid w:val="00F55D97"/>
    <w:rsid w:val="00F60364"/>
    <w:rsid w:val="00F60D05"/>
    <w:rsid w:val="00F63EF2"/>
    <w:rsid w:val="00F671BB"/>
    <w:rsid w:val="00F74CBF"/>
    <w:rsid w:val="00F83C71"/>
    <w:rsid w:val="00F90987"/>
    <w:rsid w:val="00F925A4"/>
    <w:rsid w:val="00FA2A3B"/>
    <w:rsid w:val="00FB1EBF"/>
    <w:rsid w:val="00FB41EC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B566-8FE0-4647-A3E6-95FA276B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7</cp:lastModifiedBy>
  <cp:revision>2</cp:revision>
  <cp:lastPrinted>2014-12-09T19:46:00Z</cp:lastPrinted>
  <dcterms:created xsi:type="dcterms:W3CDTF">2015-04-10T16:57:00Z</dcterms:created>
  <dcterms:modified xsi:type="dcterms:W3CDTF">2015-04-10T16:57:00Z</dcterms:modified>
</cp:coreProperties>
</file>