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616D22" w:rsidRPr="00D21CB9" w:rsidRDefault="00616D22" w:rsidP="00616D22">
      <w:pPr>
        <w:pStyle w:val="ar"/>
        <w:bidi/>
        <w:jc w:val="center"/>
        <w:rPr>
          <w:sz w:val="28"/>
          <w:szCs w:val="28"/>
        </w:rPr>
      </w:pPr>
      <w:r w:rsidRPr="00D21CB9">
        <w:rPr>
          <w:rStyle w:val="a3"/>
          <w:rFonts w:ascii="Arial" w:hAnsi="Arial" w:cs="Arial"/>
          <w:sz w:val="28"/>
          <w:szCs w:val="28"/>
          <w:rtl/>
        </w:rPr>
        <w:t>زيارة كلية التربية إلى ميدان الفروسية بالزلفي</w:t>
      </w:r>
    </w:p>
    <w:p w:rsidR="00616D22" w:rsidRPr="00D21CB9" w:rsidRDefault="00616D22" w:rsidP="00616D22">
      <w:pPr>
        <w:pStyle w:val="ar"/>
        <w:bidi/>
        <w:jc w:val="both"/>
        <w:rPr>
          <w:sz w:val="28"/>
          <w:szCs w:val="28"/>
          <w:rtl/>
        </w:rPr>
      </w:pPr>
      <w:r w:rsidRPr="00D21CB9">
        <w:rPr>
          <w:rStyle w:val="a3"/>
          <w:rFonts w:ascii="Arial" w:hAnsi="Arial" w:cs="Arial"/>
          <w:sz w:val="28"/>
          <w:szCs w:val="28"/>
          <w:rtl/>
        </w:rPr>
        <w:t>قامت وحدة النشاط الطلابي بكلية التربية بالزلفي باصطحاب عدد من الطلاب يوم الأحد الموافق 18/5/14</w:t>
      </w:r>
      <w:proofErr w:type="gramStart"/>
      <w:r w:rsidRPr="00D21CB9">
        <w:rPr>
          <w:rStyle w:val="a3"/>
          <w:rFonts w:ascii="Arial" w:hAnsi="Arial" w:cs="Arial"/>
          <w:sz w:val="28"/>
          <w:szCs w:val="28"/>
          <w:rtl/>
        </w:rPr>
        <w:t>36 هـ إل</w:t>
      </w:r>
      <w:proofErr w:type="gramEnd"/>
      <w:r w:rsidRPr="00D21CB9">
        <w:rPr>
          <w:rStyle w:val="a3"/>
          <w:rFonts w:ascii="Arial" w:hAnsi="Arial" w:cs="Arial"/>
          <w:sz w:val="28"/>
          <w:szCs w:val="28"/>
          <w:rtl/>
        </w:rPr>
        <w:t>ى ميدان الفروسية بالزلفي , وذلك لتعويدهم على حب الخيل والحضور الدائم لمنافسات الخيول , وذلك تطبيقاً للسنة الغراء حيث أمرتنا بذلك . قضى الطلاب وقتاً ممتعاً آنذاك وشكروا وحدة النشاط على حرصهم على الطلاب وتوجيههم لما يعود عليهم بالنفع .</w:t>
      </w:r>
    </w:p>
    <w:p w:rsidR="00616D22" w:rsidRDefault="00616D22" w:rsidP="00616D22">
      <w:pPr>
        <w:pStyle w:val="ar"/>
        <w:bidi/>
        <w:jc w:val="center"/>
        <w:rPr>
          <w:rtl/>
        </w:rPr>
      </w:pPr>
    </w:p>
    <w:p w:rsidR="00616D22" w:rsidRDefault="00616D22" w:rsidP="00616D22">
      <w:pPr>
        <w:pStyle w:val="ar"/>
        <w:bidi/>
        <w:jc w:val="center"/>
        <w:rPr>
          <w:rtl/>
        </w:rPr>
      </w:pPr>
    </w:p>
    <w:p w:rsidR="00A13447" w:rsidRDefault="00616D22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514833"/>
            <wp:effectExtent l="0" t="0" r="2540" b="9525"/>
            <wp:docPr id="1" name="صورة 1" descr="C:\Users\7\Desktop\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87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22"/>
    <w:rsid w:val="001171A7"/>
    <w:rsid w:val="00616D22"/>
    <w:rsid w:val="00A13447"/>
    <w:rsid w:val="00D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16D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6D2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1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6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16D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6D2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1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2015-03-30T07:02:00Z</cp:lastPrinted>
  <dcterms:created xsi:type="dcterms:W3CDTF">2015-03-25T22:28:00Z</dcterms:created>
  <dcterms:modified xsi:type="dcterms:W3CDTF">2015-03-30T07:02:00Z</dcterms:modified>
</cp:coreProperties>
</file>