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205867" w:themeColor="accent5" w:themeShade="7F"/>
  <w:body>
    <w:p w:rsidR="00A12772" w:rsidRPr="00C76AFF" w:rsidRDefault="00A12772" w:rsidP="00C76AFF">
      <w:pPr>
        <w:pStyle w:val="ecxmsonormal"/>
        <w:jc w:val="right"/>
        <w:rPr>
          <w:rFonts w:ascii="Arial" w:hAnsi="Arial" w:cs="Arial"/>
          <w:b/>
          <w:bCs/>
          <w:color w:val="FFFFFF" w:themeColor="background1"/>
          <w:sz w:val="32"/>
          <w:szCs w:val="32"/>
          <w:rtl/>
        </w:rPr>
      </w:pPr>
      <w:r w:rsidRPr="00C76AFF">
        <w:rPr>
          <w:b/>
          <w:bCs/>
          <w:color w:val="FFFFFF" w:themeColor="background1"/>
          <w:sz w:val="32"/>
          <w:szCs w:val="32"/>
          <w:rtl/>
        </w:rPr>
        <w:t>عميد كلية التربية بالزلفي يعقد اللقاء الثاني بطلاب الكلية</w:t>
      </w:r>
    </w:p>
    <w:p w:rsidR="00A12772" w:rsidRPr="00C76AFF" w:rsidRDefault="00A12772" w:rsidP="00C76AFF">
      <w:pPr>
        <w:pStyle w:val="ecxmsonormal"/>
        <w:jc w:val="right"/>
        <w:rPr>
          <w:rFonts w:ascii="Arial" w:hAnsi="Arial" w:cs="Arial"/>
          <w:b/>
          <w:bCs/>
          <w:color w:val="FFFFFF" w:themeColor="background1"/>
          <w:sz w:val="32"/>
          <w:szCs w:val="32"/>
        </w:rPr>
      </w:pPr>
      <w:r w:rsidRPr="00C76AFF">
        <w:rPr>
          <w:rFonts w:ascii="Arial" w:hAnsi="Arial" w:cs="Arial"/>
          <w:b/>
          <w:bCs/>
          <w:color w:val="FFFFFF" w:themeColor="background1"/>
          <w:sz w:val="32"/>
          <w:szCs w:val="32"/>
          <w:rtl/>
        </w:rPr>
        <w:t xml:space="preserve">عقد عميد كلية التربية بالزلفي اللقاء الثاني المفتوح بطلاب الكلية، بمشاركة وكيل الكلية لشؤون الطلاب </w:t>
      </w:r>
      <w:proofErr w:type="spellStart"/>
      <w:r w:rsidRPr="00C76AFF">
        <w:rPr>
          <w:rFonts w:ascii="Arial" w:hAnsi="Arial" w:cs="Arial"/>
          <w:b/>
          <w:bCs/>
          <w:color w:val="FFFFFF" w:themeColor="background1"/>
          <w:sz w:val="32"/>
          <w:szCs w:val="32"/>
          <w:rtl/>
        </w:rPr>
        <w:t>د.أحمد</w:t>
      </w:r>
      <w:proofErr w:type="spellEnd"/>
      <w:r w:rsidRPr="00C76AFF">
        <w:rPr>
          <w:rFonts w:ascii="Arial" w:hAnsi="Arial" w:cs="Arial"/>
          <w:b/>
          <w:bCs/>
          <w:color w:val="FFFFFF" w:themeColor="background1"/>
          <w:sz w:val="32"/>
          <w:szCs w:val="32"/>
          <w:rtl/>
        </w:rPr>
        <w:t xml:space="preserve"> بن عبدالله </w:t>
      </w:r>
      <w:proofErr w:type="spellStart"/>
      <w:r w:rsidRPr="00C76AFF">
        <w:rPr>
          <w:rFonts w:ascii="Arial" w:hAnsi="Arial" w:cs="Arial"/>
          <w:b/>
          <w:bCs/>
          <w:color w:val="FFFFFF" w:themeColor="background1"/>
          <w:sz w:val="32"/>
          <w:szCs w:val="32"/>
          <w:rtl/>
        </w:rPr>
        <w:t>القشعمي</w:t>
      </w:r>
      <w:proofErr w:type="spellEnd"/>
      <w:r w:rsidRPr="00C76AFF">
        <w:rPr>
          <w:rFonts w:ascii="Arial" w:hAnsi="Arial" w:cs="Arial"/>
          <w:b/>
          <w:bCs/>
          <w:color w:val="FFFFFF" w:themeColor="background1"/>
          <w:sz w:val="32"/>
          <w:szCs w:val="32"/>
          <w:rtl/>
        </w:rPr>
        <w:t xml:space="preserve"> ، ووكيل الكلية للشؤون التعليمية </w:t>
      </w:r>
      <w:proofErr w:type="spellStart"/>
      <w:r w:rsidRPr="00C76AFF">
        <w:rPr>
          <w:rFonts w:ascii="Arial" w:hAnsi="Arial" w:cs="Arial"/>
          <w:b/>
          <w:bCs/>
          <w:color w:val="FFFFFF" w:themeColor="background1"/>
          <w:sz w:val="32"/>
          <w:szCs w:val="32"/>
          <w:rtl/>
        </w:rPr>
        <w:t>أ.جبر</w:t>
      </w:r>
      <w:proofErr w:type="spellEnd"/>
      <w:r w:rsidRPr="00C76AFF">
        <w:rPr>
          <w:rFonts w:ascii="Arial" w:hAnsi="Arial" w:cs="Arial"/>
          <w:b/>
          <w:bCs/>
          <w:color w:val="FFFFFF" w:themeColor="background1"/>
          <w:sz w:val="32"/>
          <w:szCs w:val="32"/>
          <w:rtl/>
        </w:rPr>
        <w:t xml:space="preserve"> بن </w:t>
      </w:r>
      <w:proofErr w:type="spellStart"/>
      <w:r w:rsidRPr="00C76AFF">
        <w:rPr>
          <w:rFonts w:ascii="Arial" w:hAnsi="Arial" w:cs="Arial"/>
          <w:b/>
          <w:bCs/>
          <w:color w:val="FFFFFF" w:themeColor="background1"/>
          <w:sz w:val="32"/>
          <w:szCs w:val="32"/>
          <w:rtl/>
        </w:rPr>
        <w:t>ضويحي</w:t>
      </w:r>
      <w:proofErr w:type="spellEnd"/>
      <w:r w:rsidRPr="00C76AFF">
        <w:rPr>
          <w:rFonts w:ascii="Arial" w:hAnsi="Arial" w:cs="Arial"/>
          <w:b/>
          <w:bCs/>
          <w:color w:val="FFFFFF" w:themeColor="background1"/>
          <w:sz w:val="32"/>
          <w:szCs w:val="32"/>
          <w:rtl/>
        </w:rPr>
        <w:t xml:space="preserve"> الفحام، حيث بدئ اللقاء </w:t>
      </w:r>
      <w:proofErr w:type="spellStart"/>
      <w:r w:rsidRPr="00C76AFF">
        <w:rPr>
          <w:rFonts w:ascii="Arial" w:hAnsi="Arial" w:cs="Arial"/>
          <w:b/>
          <w:bCs/>
          <w:color w:val="FFFFFF" w:themeColor="background1"/>
          <w:sz w:val="32"/>
          <w:szCs w:val="32"/>
          <w:rtl/>
        </w:rPr>
        <w:t>بآي</w:t>
      </w:r>
      <w:proofErr w:type="spellEnd"/>
      <w:r w:rsidRPr="00C76AFF">
        <w:rPr>
          <w:rFonts w:ascii="Arial" w:hAnsi="Arial" w:cs="Arial"/>
          <w:b/>
          <w:bCs/>
          <w:color w:val="FFFFFF" w:themeColor="background1"/>
          <w:sz w:val="32"/>
          <w:szCs w:val="32"/>
          <w:rtl/>
        </w:rPr>
        <w:t xml:space="preserve"> من الذكر الحكيم تلاه الطالب عثمان </w:t>
      </w:r>
      <w:proofErr w:type="spellStart"/>
      <w:r w:rsidRPr="00C76AFF">
        <w:rPr>
          <w:rFonts w:ascii="Arial" w:hAnsi="Arial" w:cs="Arial"/>
          <w:b/>
          <w:bCs/>
          <w:color w:val="FFFFFF" w:themeColor="background1"/>
          <w:sz w:val="32"/>
          <w:szCs w:val="32"/>
          <w:rtl/>
        </w:rPr>
        <w:t>الضويحي</w:t>
      </w:r>
      <w:proofErr w:type="spellEnd"/>
      <w:r w:rsidRPr="00C76AFF">
        <w:rPr>
          <w:rFonts w:ascii="Arial" w:hAnsi="Arial" w:cs="Arial"/>
          <w:b/>
          <w:bCs/>
          <w:color w:val="FFFFFF" w:themeColor="background1"/>
          <w:sz w:val="32"/>
          <w:szCs w:val="32"/>
          <w:rtl/>
        </w:rPr>
        <w:t>،</w:t>
      </w:r>
      <w:r w:rsidRPr="00C76AFF">
        <w:rPr>
          <w:rFonts w:ascii="Arial" w:hAnsi="Arial" w:cs="Arial"/>
          <w:b/>
          <w:bCs/>
          <w:color w:val="FFFFFF" w:themeColor="background1"/>
          <w:sz w:val="32"/>
          <w:szCs w:val="32"/>
        </w:rPr>
        <w:t> </w:t>
      </w:r>
      <w:r w:rsidRPr="00C76AFF">
        <w:rPr>
          <w:rFonts w:ascii="Arial" w:hAnsi="Arial" w:cs="Arial"/>
          <w:b/>
          <w:bCs/>
          <w:color w:val="FFFFFF" w:themeColor="background1"/>
          <w:sz w:val="32"/>
          <w:szCs w:val="32"/>
          <w:rtl/>
        </w:rPr>
        <w:t xml:space="preserve">ثم تحدث سعادة عميد الكلية عن أبرز الأمور التي تهم الطلاب، واهتمام الكلية بالطلاب كمرتكز أول، وأن الطلاب هم مرآة الكلية، وأشار إلى المشاريع القادمة التي تنتظرها الكلية والتي سيكون لها الأثر البالغ في توفير المناخ الأكاديمي المناسب ، بفضل من الله تعالى ثم بفضل </w:t>
      </w:r>
      <w:proofErr w:type="spellStart"/>
      <w:r w:rsidRPr="00C76AFF">
        <w:rPr>
          <w:rFonts w:ascii="Arial" w:hAnsi="Arial" w:cs="Arial"/>
          <w:b/>
          <w:bCs/>
          <w:color w:val="FFFFFF" w:themeColor="background1"/>
          <w:sz w:val="32"/>
          <w:szCs w:val="32"/>
          <w:rtl/>
        </w:rPr>
        <w:t>ماتوليه</w:t>
      </w:r>
      <w:proofErr w:type="spellEnd"/>
      <w:r w:rsidRPr="00C76AFF">
        <w:rPr>
          <w:rFonts w:ascii="Arial" w:hAnsi="Arial" w:cs="Arial"/>
          <w:b/>
          <w:bCs/>
          <w:color w:val="FFFFFF" w:themeColor="background1"/>
          <w:sz w:val="32"/>
          <w:szCs w:val="32"/>
          <w:rtl/>
        </w:rPr>
        <w:t xml:space="preserve"> حكومة هذه البلاد وعلى رأسها خادم الحرمين الشريفين وسمو ولي عهده الأمين وسمو النائب الثاني، ثم بالمتابعة المستمرة والأكيدة من معالي مدير الجامعة وسعادة وكلائه، ثم فتح المجال لمداخلات الطلاب الشفهية والمكتوبة، حيث تمت الإجابة عنها من قبل عميد الكلية أو من قبل أحد الوكيلين، كل في اختصاصه، وفي ختام اللقاء الذي استمر ساعة ونصف، شكر عميد الكلية الطلاب على حضورهم وتفاعلهم مع اللقاء، وقدم شكره لوكالة الكلية لشؤون الطلاب التي نظمت هذا اللقاء، ولإدارة العلاقات العامة التي قامت بتجهيزه</w:t>
      </w:r>
      <w:r w:rsidRPr="00C76AFF">
        <w:rPr>
          <w:rFonts w:ascii="Arial" w:hAnsi="Arial" w:cs="Arial"/>
          <w:b/>
          <w:bCs/>
          <w:color w:val="FFFFFF" w:themeColor="background1"/>
          <w:sz w:val="32"/>
          <w:szCs w:val="32"/>
        </w:rPr>
        <w:t xml:space="preserve"> .</w:t>
      </w:r>
    </w:p>
    <w:p w:rsidR="00A12772" w:rsidRDefault="00A12772" w:rsidP="00A12772">
      <w:pPr>
        <w:pStyle w:val="ecxmsonormal"/>
        <w:rPr>
          <w:rFonts w:ascii="Arial" w:hAnsi="Arial" w:cs="Arial"/>
          <w:sz w:val="21"/>
          <w:szCs w:val="21"/>
        </w:rPr>
      </w:pPr>
    </w:p>
    <w:p w:rsidR="00A12772" w:rsidRDefault="00A12772" w:rsidP="00A12772">
      <w:pPr>
        <w:pStyle w:val="ecxmsonormal"/>
        <w:rPr>
          <w:rFonts w:ascii="Arial" w:hAnsi="Arial" w:cs="Arial"/>
          <w:sz w:val="21"/>
          <w:szCs w:val="21"/>
        </w:rPr>
      </w:pPr>
    </w:p>
    <w:p w:rsidR="00E417DF" w:rsidRPr="00A12772" w:rsidRDefault="00A12772">
      <w:bookmarkStart w:id="0" w:name="_GoBack"/>
      <w:r>
        <w:rPr>
          <w:rFonts w:ascii="Arial" w:hAnsi="Arial" w:cs="Arial"/>
          <w:noProof/>
          <w:sz w:val="30"/>
          <w:szCs w:val="30"/>
          <w:rtl/>
        </w:rPr>
        <w:drawing>
          <wp:inline distT="0" distB="0" distL="0" distR="0" wp14:anchorId="40B273D5" wp14:editId="191283E7">
            <wp:extent cx="4886325" cy="3714750"/>
            <wp:effectExtent l="0" t="0" r="9525" b="0"/>
            <wp:docPr id="1" name="صورة 1" descr="C:\Users\7\Desktop\فهر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325" cy="3714750"/>
                    </a:xfrm>
                    <a:prstGeom prst="rect">
                      <a:avLst/>
                    </a:prstGeom>
                    <a:noFill/>
                    <a:ln>
                      <a:noFill/>
                    </a:ln>
                  </pic:spPr>
                </pic:pic>
              </a:graphicData>
            </a:graphic>
          </wp:inline>
        </w:drawing>
      </w:r>
      <w:bookmarkEnd w:id="0"/>
    </w:p>
    <w:sectPr w:rsidR="00E417DF" w:rsidRPr="00A12772"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72"/>
    <w:rsid w:val="001171A7"/>
    <w:rsid w:val="00A12772"/>
    <w:rsid w:val="00C76AFF"/>
    <w:rsid w:val="00E417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xmsonormal">
    <w:name w:val="ecxmsonormal"/>
    <w:basedOn w:val="a"/>
    <w:rsid w:val="00A1277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A1277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127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xmsonormal">
    <w:name w:val="ecxmsonormal"/>
    <w:basedOn w:val="a"/>
    <w:rsid w:val="00A1277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A1277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127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89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896</Characters>
  <Application>Microsoft Office Word</Application>
  <DocSecurity>0</DocSecurity>
  <Lines>7</Lines>
  <Paragraphs>2</Paragraphs>
  <ScaleCrop>false</ScaleCrop>
  <Company>AbdulMajeed Alutiwi</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2015-03-26T04:51:00Z</dcterms:created>
  <dcterms:modified xsi:type="dcterms:W3CDTF">2015-04-04T06:41:00Z</dcterms:modified>
</cp:coreProperties>
</file>