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A3" w:rsidRPr="00FB49F9" w:rsidRDefault="002A6FA3" w:rsidP="00F1162A">
      <w:pPr>
        <w:shd w:val="clear" w:color="auto" w:fill="F5F6F7"/>
        <w:spacing w:before="100" w:beforeAutospacing="1" w:after="100" w:afterAutospacing="1" w:line="240" w:lineRule="auto"/>
        <w:ind w:left="360"/>
        <w:jc w:val="center"/>
        <w:rPr>
          <w:rFonts w:ascii="Times New Roman" w:eastAsia="Times New Roman" w:hAnsi="Times New Roman" w:cs="Times New Roman" w:hint="cs"/>
          <w:sz w:val="28"/>
          <w:szCs w:val="28"/>
          <w:rtl/>
        </w:rPr>
      </w:pPr>
      <w:r w:rsidRPr="00FB49F9">
        <w:rPr>
          <w:rFonts w:ascii="Times New Roman" w:eastAsia="Times New Roman" w:hAnsi="Times New Roman" w:cs="Times New Roman" w:hint="cs"/>
          <w:sz w:val="28"/>
          <w:szCs w:val="28"/>
          <w:rtl/>
        </w:rPr>
        <w:t>اجابة الاختبار الشهري الثاني مهارات ادارية</w:t>
      </w:r>
    </w:p>
    <w:p w:rsidR="003A7B54" w:rsidRPr="00FB49F9" w:rsidRDefault="003A7B54" w:rsidP="005D210E">
      <w:pPr>
        <w:pStyle w:val="a3"/>
        <w:numPr>
          <w:ilvl w:val="0"/>
          <w:numId w:val="18"/>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تعدد استراتيجيات التفاوض بسبب تعدد أنواع المفاوضين</w:t>
      </w:r>
      <w:r w:rsidR="005D210E" w:rsidRPr="00FB49F9">
        <w:rPr>
          <w:rFonts w:ascii="Arial" w:eastAsia="Times New Roman" w:hAnsi="Arial" w:cs="Arial" w:hint="cs"/>
          <w:sz w:val="28"/>
          <w:szCs w:val="28"/>
          <w:rtl/>
          <w:lang w:bidi="ar-SY"/>
        </w:rPr>
        <w:t>. اشرح تلك العبارة مبينا أنواع الاستراتيجيا</w:t>
      </w:r>
      <w:r w:rsidR="005D210E" w:rsidRPr="00FB49F9">
        <w:rPr>
          <w:rFonts w:ascii="Arial" w:eastAsia="Times New Roman" w:hAnsi="Arial" w:cs="Arial" w:hint="eastAsia"/>
          <w:sz w:val="28"/>
          <w:szCs w:val="28"/>
          <w:rtl/>
          <w:lang w:bidi="ar-SY"/>
        </w:rPr>
        <w:t>ت</w:t>
      </w:r>
      <w:r w:rsidR="005D210E" w:rsidRPr="00FB49F9">
        <w:rPr>
          <w:rFonts w:ascii="Arial" w:eastAsia="Times New Roman" w:hAnsi="Arial" w:cs="Arial" w:hint="cs"/>
          <w:sz w:val="28"/>
          <w:szCs w:val="28"/>
          <w:rtl/>
          <w:lang w:bidi="ar-SY"/>
        </w:rPr>
        <w:t xml:space="preserve"> وفقا لأنواع المفاوضين؟</w:t>
      </w:r>
    </w:p>
    <w:p w:rsidR="003A7B54" w:rsidRPr="00FB49F9" w:rsidRDefault="003A7B54" w:rsidP="003A7B54">
      <w:pPr>
        <w:pStyle w:val="a3"/>
        <w:numPr>
          <w:ilvl w:val="0"/>
          <w:numId w:val="1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المفاوض الذي يحاول الحصول على النفع الكامل.</w:t>
      </w:r>
    </w:p>
    <w:p w:rsidR="003A7B54" w:rsidRPr="00FB49F9" w:rsidRDefault="003A7B54" w:rsidP="003A7B54">
      <w:pPr>
        <w:pStyle w:val="a3"/>
        <w:numPr>
          <w:ilvl w:val="0"/>
          <w:numId w:val="1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المفاوض الذي على استعداد للتنازل عن كل ما يطلب منه.</w:t>
      </w:r>
    </w:p>
    <w:p w:rsidR="003A7B54" w:rsidRPr="00FB49F9" w:rsidRDefault="003A7B54" w:rsidP="003A7B54">
      <w:pPr>
        <w:pStyle w:val="a3"/>
        <w:numPr>
          <w:ilvl w:val="0"/>
          <w:numId w:val="1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المفاوض الذي يحاول تجنب التفاوض ومشاكله.</w:t>
      </w:r>
    </w:p>
    <w:p w:rsidR="003A7B54" w:rsidRPr="00FB49F9" w:rsidRDefault="003A7B54" w:rsidP="003A7B54">
      <w:pPr>
        <w:pStyle w:val="a3"/>
        <w:numPr>
          <w:ilvl w:val="0"/>
          <w:numId w:val="1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المفاوض الذي يحاول الوصول إلى نقطة في منتصف الطريق.</w:t>
      </w:r>
    </w:p>
    <w:p w:rsidR="003A7B54" w:rsidRPr="00FB49F9" w:rsidRDefault="003A7B54" w:rsidP="003A7B54">
      <w:pPr>
        <w:pStyle w:val="a3"/>
        <w:numPr>
          <w:ilvl w:val="0"/>
          <w:numId w:val="1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المفاوض الذي يحاول تحقيق الفائدة القصوى للأطراف المتفاوضة عن طريق توسيع دائرة الفائدة وإدخال عناصر جديدة لأحداث التوازن المطلوب وزيادة المنفعة لكلا الطرفين.</w:t>
      </w:r>
    </w:p>
    <w:p w:rsidR="003A7B54" w:rsidRPr="00FB49F9" w:rsidRDefault="003A7B54" w:rsidP="003A7B54">
      <w:pPr>
        <w:spacing w:after="0" w:line="283" w:lineRule="atLeast"/>
        <w:ind w:left="44" w:right="44"/>
        <w:jc w:val="lowKashida"/>
        <w:rPr>
          <w:rFonts w:ascii="Arial" w:eastAsia="Times New Roman" w:hAnsi="Arial" w:cs="Arial"/>
          <w:sz w:val="28"/>
          <w:szCs w:val="28"/>
          <w:rtl/>
          <w:lang w:bidi="ar-SY"/>
        </w:rPr>
      </w:pPr>
    </w:p>
    <w:p w:rsidR="003A7B54" w:rsidRPr="00FB49F9" w:rsidRDefault="003A7B54" w:rsidP="003A7B54">
      <w:pPr>
        <w:spacing w:after="0" w:line="283" w:lineRule="atLeast"/>
        <w:ind w:left="44" w:right="44"/>
        <w:jc w:val="lowKashida"/>
        <w:rPr>
          <w:rFonts w:ascii="Arial" w:eastAsia="Times New Roman" w:hAnsi="Arial" w:cs="Arial"/>
          <w:sz w:val="28"/>
          <w:szCs w:val="28"/>
          <w:rtl/>
        </w:rPr>
      </w:pPr>
      <w:r w:rsidRPr="00FB49F9">
        <w:rPr>
          <w:rFonts w:ascii="Arial" w:eastAsia="Times New Roman" w:hAnsi="Arial" w:cs="Arial" w:hint="cs"/>
          <w:sz w:val="28"/>
          <w:szCs w:val="28"/>
          <w:rtl/>
          <w:lang w:bidi="ar-SY"/>
        </w:rPr>
        <w:t xml:space="preserve">  </w:t>
      </w:r>
      <w:r w:rsidRPr="00FB49F9">
        <w:rPr>
          <w:rFonts w:ascii="Arial" w:eastAsia="Times New Roman" w:hAnsi="Arial" w:cs="Arial"/>
          <w:sz w:val="28"/>
          <w:szCs w:val="28"/>
          <w:rtl/>
          <w:lang w:bidi="ar-SY"/>
        </w:rPr>
        <w:t>فكل نوع من هؤلاء المفاوضين يلجأ إلى استخدام استراتيجية تفاوضية مناسبة:</w:t>
      </w:r>
    </w:p>
    <w:p w:rsidR="003A7B54" w:rsidRPr="00FB49F9" w:rsidRDefault="003A7B54" w:rsidP="003A7B54">
      <w:pPr>
        <w:pStyle w:val="a3"/>
        <w:numPr>
          <w:ilvl w:val="0"/>
          <w:numId w:val="11"/>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استراتيجية التفاوض للحصول على الفائدة كاملة.</w:t>
      </w:r>
    </w:p>
    <w:p w:rsidR="003A7B54" w:rsidRPr="00FB49F9" w:rsidRDefault="003A7B54" w:rsidP="003A7B54">
      <w:pPr>
        <w:pStyle w:val="a3"/>
        <w:numPr>
          <w:ilvl w:val="0"/>
          <w:numId w:val="11"/>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استراتيجية التفاوض عن طريق توسيع دائرة التفاوض لتحقيق المصالح العامة.</w:t>
      </w:r>
    </w:p>
    <w:p w:rsidR="003A7B54" w:rsidRPr="00FB49F9" w:rsidRDefault="003A7B54" w:rsidP="003A7B54">
      <w:pPr>
        <w:pStyle w:val="a3"/>
        <w:numPr>
          <w:ilvl w:val="0"/>
          <w:numId w:val="11"/>
        </w:numPr>
        <w:spacing w:after="0" w:line="283" w:lineRule="atLeast"/>
        <w:ind w:right="44"/>
        <w:jc w:val="lowKashida"/>
        <w:rPr>
          <w:rFonts w:ascii="Arial" w:eastAsia="Times New Roman" w:hAnsi="Arial" w:cs="Arial" w:hint="cs"/>
          <w:sz w:val="28"/>
          <w:szCs w:val="28"/>
        </w:rPr>
      </w:pPr>
      <w:r w:rsidRPr="00FB49F9">
        <w:rPr>
          <w:rFonts w:ascii="Arial" w:eastAsia="Times New Roman" w:hAnsi="Arial" w:cs="Arial"/>
          <w:sz w:val="28"/>
          <w:szCs w:val="28"/>
          <w:rtl/>
          <w:lang w:bidi="ar-SY"/>
        </w:rPr>
        <w:t>استراتيجية التفاوض عن طريق توسيع دائرة التفاوض لتحقيق المصالح الخاصة.</w:t>
      </w:r>
    </w:p>
    <w:p w:rsidR="009D0E57" w:rsidRPr="00FB49F9" w:rsidRDefault="009D0E57" w:rsidP="009D0E57">
      <w:pPr>
        <w:spacing w:after="0" w:line="283" w:lineRule="atLeast"/>
        <w:ind w:left="44" w:right="44"/>
        <w:jc w:val="lowKashida"/>
        <w:rPr>
          <w:rFonts w:ascii="Arial" w:eastAsia="Times New Roman" w:hAnsi="Arial" w:cs="Arial" w:hint="cs"/>
          <w:sz w:val="28"/>
          <w:szCs w:val="28"/>
          <w:rtl/>
          <w:lang w:bidi="ar-SY"/>
        </w:rPr>
      </w:pPr>
    </w:p>
    <w:p w:rsidR="009D0E57" w:rsidRPr="00FB49F9" w:rsidRDefault="00FE7D6A" w:rsidP="002D1F35">
      <w:pPr>
        <w:pStyle w:val="a3"/>
        <w:numPr>
          <w:ilvl w:val="0"/>
          <w:numId w:val="18"/>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hint="cs"/>
          <w:sz w:val="28"/>
          <w:szCs w:val="28"/>
          <w:rtl/>
          <w:lang w:bidi="ar-SY"/>
        </w:rPr>
        <w:t xml:space="preserve">لجأ اليك أحد المديرين بصفتك مستشارا في المهارات الإدارية حتي يأخذ منك بعض الارشادات الأساسية </w:t>
      </w:r>
      <w:r w:rsidR="009D0E57" w:rsidRPr="00FB49F9">
        <w:rPr>
          <w:rFonts w:ascii="Arial" w:eastAsia="Times New Roman" w:hAnsi="Arial" w:cs="Arial" w:hint="cs"/>
          <w:sz w:val="28"/>
          <w:szCs w:val="28"/>
          <w:rtl/>
          <w:lang w:bidi="ar-SY"/>
        </w:rPr>
        <w:t>عندما يتفاوض مع الم</w:t>
      </w:r>
      <w:r w:rsidRPr="00FB49F9">
        <w:rPr>
          <w:rFonts w:ascii="Arial" w:eastAsia="Times New Roman" w:hAnsi="Arial" w:cs="Arial" w:hint="cs"/>
          <w:sz w:val="28"/>
          <w:szCs w:val="28"/>
          <w:rtl/>
          <w:lang w:bidi="ar-SY"/>
        </w:rPr>
        <w:t>رؤوسين، فبما تنصحه</w:t>
      </w:r>
      <w:r w:rsidR="009D0E57" w:rsidRPr="00FB49F9">
        <w:rPr>
          <w:rFonts w:ascii="Arial" w:eastAsia="Times New Roman" w:hAnsi="Arial" w:cs="Arial" w:hint="cs"/>
          <w:sz w:val="28"/>
          <w:szCs w:val="28"/>
          <w:rtl/>
          <w:lang w:bidi="ar-SY"/>
        </w:rPr>
        <w:t>؟</w:t>
      </w:r>
    </w:p>
    <w:p w:rsidR="009D0E57" w:rsidRPr="00FB49F9" w:rsidRDefault="009D0E57" w:rsidP="00FE7D6A">
      <w:pPr>
        <w:pStyle w:val="a3"/>
        <w:numPr>
          <w:ilvl w:val="0"/>
          <w:numId w:val="2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لا تفاوض وأنت غاضب .. وإلا سوف تتوه الحقائق وسط الأصوات العالية والمشاعر السلبية.</w:t>
      </w:r>
    </w:p>
    <w:p w:rsidR="009D0E57" w:rsidRPr="00FB49F9" w:rsidRDefault="009D0E57" w:rsidP="00FE7D6A">
      <w:pPr>
        <w:pStyle w:val="a3"/>
        <w:numPr>
          <w:ilvl w:val="0"/>
          <w:numId w:val="2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 xml:space="preserve">واجه فورا .. فالتأجيل يؤدي إلى تفاقم الأداء غير الكف </w:t>
      </w:r>
      <w:r w:rsidR="002101F4" w:rsidRPr="00FB49F9">
        <w:rPr>
          <w:rFonts w:ascii="Arial" w:eastAsia="Times New Roman" w:hAnsi="Arial" w:cs="Arial" w:hint="cs"/>
          <w:sz w:val="28"/>
          <w:szCs w:val="28"/>
          <w:rtl/>
          <w:lang w:bidi="ar-SY"/>
        </w:rPr>
        <w:t>للمرؤو</w:t>
      </w:r>
      <w:r w:rsidR="002101F4" w:rsidRPr="00FB49F9">
        <w:rPr>
          <w:rFonts w:ascii="Arial" w:eastAsia="Times New Roman" w:hAnsi="Arial" w:cs="Arial" w:hint="eastAsia"/>
          <w:sz w:val="28"/>
          <w:szCs w:val="28"/>
          <w:rtl/>
          <w:lang w:bidi="ar-SY"/>
        </w:rPr>
        <w:t>س</w:t>
      </w:r>
      <w:r w:rsidRPr="00FB49F9">
        <w:rPr>
          <w:rFonts w:ascii="Arial" w:eastAsia="Times New Roman" w:hAnsi="Arial" w:cs="Arial"/>
          <w:sz w:val="28"/>
          <w:szCs w:val="28"/>
          <w:rtl/>
          <w:lang w:bidi="ar-SY"/>
        </w:rPr>
        <w:t xml:space="preserve"> أو زيادة ايجاد حل مناسب للمشكلة.</w:t>
      </w:r>
    </w:p>
    <w:p w:rsidR="009D0E57" w:rsidRPr="00FB49F9" w:rsidRDefault="009D0E57" w:rsidP="00FE7D6A">
      <w:pPr>
        <w:pStyle w:val="a3"/>
        <w:numPr>
          <w:ilvl w:val="0"/>
          <w:numId w:val="2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 xml:space="preserve">واجه في خصوصية .. لا تعنف أو توبيخ الموظفين في وجود الآخرين أنه يحطم الروح المعنوية لهم ويرسل إشارات ضمنية </w:t>
      </w:r>
      <w:r w:rsidR="002101F4" w:rsidRPr="00FB49F9">
        <w:rPr>
          <w:rFonts w:ascii="Arial" w:eastAsia="Times New Roman" w:hAnsi="Arial" w:cs="Arial" w:hint="cs"/>
          <w:sz w:val="28"/>
          <w:szCs w:val="28"/>
          <w:rtl/>
          <w:lang w:bidi="ar-SY"/>
        </w:rPr>
        <w:t>إحباطيه</w:t>
      </w:r>
      <w:r w:rsidRPr="00FB49F9">
        <w:rPr>
          <w:rFonts w:ascii="Arial" w:eastAsia="Times New Roman" w:hAnsi="Arial" w:cs="Arial"/>
          <w:sz w:val="28"/>
          <w:szCs w:val="28"/>
          <w:rtl/>
          <w:lang w:bidi="ar-SY"/>
        </w:rPr>
        <w:t xml:space="preserve"> للآخرين .</w:t>
      </w:r>
    </w:p>
    <w:p w:rsidR="009D0E57" w:rsidRPr="00FB49F9" w:rsidRDefault="009D0E57" w:rsidP="00FE7D6A">
      <w:pPr>
        <w:pStyle w:val="a3"/>
        <w:numPr>
          <w:ilvl w:val="0"/>
          <w:numId w:val="2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كن محدداً .. حدد جزئية المشكلة المطلوب الحل لها.. بدلا من الانقضاض بالهجوم الشخصي العام على الموظف.</w:t>
      </w:r>
    </w:p>
    <w:p w:rsidR="009D0E57" w:rsidRPr="00FB49F9" w:rsidRDefault="009D0E57" w:rsidP="00FE7D6A">
      <w:pPr>
        <w:pStyle w:val="a3"/>
        <w:numPr>
          <w:ilvl w:val="0"/>
          <w:numId w:val="2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دعم نفسك بالبيانات.. فالمعلومات الكافية تعطيك آفاق ومساحات تفاوضية تضمن الحصول على أكبر فائدة ومصلحة للمؤسسة.</w:t>
      </w:r>
    </w:p>
    <w:p w:rsidR="009D0E57" w:rsidRPr="00FB49F9" w:rsidRDefault="009D0E57" w:rsidP="00FE7D6A">
      <w:pPr>
        <w:pStyle w:val="a3"/>
        <w:numPr>
          <w:ilvl w:val="0"/>
          <w:numId w:val="2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كن واضحاً .. عبر عن المشكلة باستخدام كلمات وضاحة ومحددة ليس ليها لبس العمل للمؤسسة وتابع تنفيذها أولا بأول .</w:t>
      </w:r>
    </w:p>
    <w:p w:rsidR="009D0E57" w:rsidRPr="00FB49F9" w:rsidRDefault="009D0E57" w:rsidP="00FE7D6A">
      <w:pPr>
        <w:pStyle w:val="a3"/>
        <w:numPr>
          <w:ilvl w:val="0"/>
          <w:numId w:val="20"/>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أعط توجيهاتك . بعد ان تأخذ المقترحات من الموظف وأبدأ عملية تحديد خطة العمل للمؤسسة وتابع تنفيذها اولا بأول .</w:t>
      </w:r>
    </w:p>
    <w:p w:rsidR="009D0E57" w:rsidRPr="00FB49F9" w:rsidRDefault="009D0E57" w:rsidP="009D0E57">
      <w:pPr>
        <w:spacing w:after="0" w:line="283" w:lineRule="atLeast"/>
        <w:ind w:right="44"/>
        <w:jc w:val="lowKashida"/>
        <w:rPr>
          <w:rFonts w:ascii="Arial" w:eastAsia="Times New Roman" w:hAnsi="Arial" w:cs="Arial" w:hint="cs"/>
          <w:sz w:val="28"/>
          <w:szCs w:val="28"/>
        </w:rPr>
      </w:pPr>
    </w:p>
    <w:p w:rsidR="00E052D1" w:rsidRPr="00FB49F9" w:rsidRDefault="00E052D1" w:rsidP="003A7B54">
      <w:pPr>
        <w:pStyle w:val="a3"/>
        <w:numPr>
          <w:ilvl w:val="0"/>
          <w:numId w:val="18"/>
        </w:numPr>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Pr>
      </w:pPr>
      <w:r w:rsidRPr="00FB49F9">
        <w:rPr>
          <w:rFonts w:ascii="Times New Roman" w:eastAsia="Times New Roman" w:hAnsi="Times New Roman" w:cs="Times New Roman" w:hint="cs"/>
          <w:sz w:val="28"/>
          <w:szCs w:val="28"/>
          <w:rtl/>
        </w:rPr>
        <w:t>أكمل:</w:t>
      </w:r>
    </w:p>
    <w:p w:rsidR="002A6FA3" w:rsidRPr="00FB49F9" w:rsidRDefault="002A6FA3" w:rsidP="009F0D2D">
      <w:pPr>
        <w:pStyle w:val="a3"/>
        <w:numPr>
          <w:ilvl w:val="0"/>
          <w:numId w:val="5"/>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r w:rsidRPr="00FB49F9">
        <w:rPr>
          <w:rFonts w:ascii="Times New Roman" w:eastAsia="Times New Roman" w:hAnsi="Times New Roman" w:cs="Times New Roman"/>
          <w:sz w:val="28"/>
          <w:szCs w:val="28"/>
          <w:rtl/>
        </w:rPr>
        <w:t xml:space="preserve">مع كل أزمة </w:t>
      </w:r>
      <w:r w:rsidRPr="00FB49F9">
        <w:rPr>
          <w:rFonts w:ascii="Times New Roman" w:eastAsia="Times New Roman" w:hAnsi="Times New Roman" w:cs="Times New Roman" w:hint="cs"/>
          <w:sz w:val="28"/>
          <w:szCs w:val="28"/>
          <w:rtl/>
        </w:rPr>
        <w:t>ينبغ الاجابة علي مجموعة م</w:t>
      </w:r>
      <w:r w:rsidRPr="00FB49F9">
        <w:rPr>
          <w:rFonts w:ascii="Times New Roman" w:eastAsia="Times New Roman" w:hAnsi="Times New Roman" w:cs="Times New Roman"/>
          <w:sz w:val="28"/>
          <w:szCs w:val="28"/>
          <w:rtl/>
        </w:rPr>
        <w:t>ن الأسئلة مثل</w:t>
      </w:r>
      <w:r w:rsidRPr="00FB49F9">
        <w:rPr>
          <w:rFonts w:ascii="Times New Roman" w:eastAsia="Times New Roman" w:hAnsi="Times New Roman" w:cs="Times New Roman"/>
          <w:sz w:val="28"/>
          <w:szCs w:val="28"/>
        </w:rPr>
        <w:t>:</w:t>
      </w:r>
    </w:p>
    <w:p w:rsidR="002A6FA3" w:rsidRPr="00FB49F9" w:rsidRDefault="002A6FA3" w:rsidP="002A6FA3">
      <w:pPr>
        <w:pStyle w:val="a3"/>
        <w:numPr>
          <w:ilvl w:val="0"/>
          <w:numId w:val="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متى : متى حدثت الأزمة ؟ متى علمنا بها ؟ متى تطورت أبعادها ؟</w:t>
      </w:r>
      <w:r w:rsidRPr="00FB49F9">
        <w:rPr>
          <w:rFonts w:ascii="Times New Roman" w:eastAsia="Times New Roman" w:hAnsi="Times New Roman" w:cs="Times New Roman"/>
          <w:sz w:val="28"/>
          <w:szCs w:val="28"/>
        </w:rPr>
        <w:t>!</w:t>
      </w:r>
    </w:p>
    <w:p w:rsidR="002A6FA3" w:rsidRPr="00FB49F9" w:rsidRDefault="002A6FA3" w:rsidP="002A6FA3">
      <w:pPr>
        <w:pStyle w:val="a3"/>
        <w:numPr>
          <w:ilvl w:val="0"/>
          <w:numId w:val="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من: من سبب الأزمة ؟ من المستفيد منها ؟ من المتضرر منها ؟ من المؤيد لها ؟</w:t>
      </w:r>
    </w:p>
    <w:p w:rsidR="002A6FA3" w:rsidRPr="00FB49F9" w:rsidRDefault="002A6FA3" w:rsidP="002A6FA3">
      <w:pPr>
        <w:pStyle w:val="a3"/>
        <w:numPr>
          <w:ilvl w:val="0"/>
          <w:numId w:val="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من المعارض لها ؟ من المساند ؟ من الذي يوقفها ؟ …الخ</w:t>
      </w:r>
    </w:p>
    <w:p w:rsidR="002A6FA3" w:rsidRPr="00FB49F9" w:rsidRDefault="002A6FA3" w:rsidP="002A6FA3">
      <w:pPr>
        <w:pStyle w:val="a3"/>
        <w:numPr>
          <w:ilvl w:val="0"/>
          <w:numId w:val="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hint="cs"/>
          <w:sz w:val="28"/>
          <w:szCs w:val="28"/>
          <w:rtl/>
        </w:rPr>
        <w:t>ك</w:t>
      </w:r>
      <w:r w:rsidRPr="00FB49F9">
        <w:rPr>
          <w:rFonts w:ascii="Times New Roman" w:eastAsia="Times New Roman" w:hAnsi="Times New Roman" w:cs="Times New Roman"/>
          <w:sz w:val="28"/>
          <w:szCs w:val="28"/>
          <w:rtl/>
        </w:rPr>
        <w:t>يف: كيف بدأت الأزمة ؟ كيف تطورت ؟ كيف علمنا بها ؟ كيف تتوقف ؟</w:t>
      </w:r>
      <w:r w:rsidRPr="00FB49F9">
        <w:rPr>
          <w:rFonts w:ascii="Times New Roman" w:eastAsia="Times New Roman" w:hAnsi="Times New Roman" w:cs="Times New Roman"/>
          <w:sz w:val="28"/>
          <w:szCs w:val="28"/>
        </w:rPr>
        <w:br/>
      </w:r>
      <w:r w:rsidRPr="00FB49F9">
        <w:rPr>
          <w:rFonts w:ascii="Times New Roman" w:eastAsia="Times New Roman" w:hAnsi="Times New Roman" w:cs="Times New Roman"/>
          <w:sz w:val="28"/>
          <w:szCs w:val="28"/>
          <w:rtl/>
        </w:rPr>
        <w:t>كيف نتعامل معها ؟</w:t>
      </w:r>
    </w:p>
    <w:p w:rsidR="002A6FA3" w:rsidRPr="00FB49F9" w:rsidRDefault="002A6FA3" w:rsidP="002A6FA3">
      <w:pPr>
        <w:pStyle w:val="a3"/>
        <w:numPr>
          <w:ilvl w:val="0"/>
          <w:numId w:val="1"/>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Pr>
        <w:lastRenderedPageBreak/>
        <w:t xml:space="preserve"> </w:t>
      </w:r>
      <w:r w:rsidRPr="00FB49F9">
        <w:rPr>
          <w:rFonts w:ascii="Times New Roman" w:eastAsia="Times New Roman" w:hAnsi="Times New Roman" w:cs="Times New Roman"/>
          <w:sz w:val="28"/>
          <w:szCs w:val="28"/>
          <w:rtl/>
        </w:rPr>
        <w:t>لماذا: لماذا ظهرت الأزمة ؟ لماذا استفحلت ؟ لماذا لم تتوقف ؟ لماذا نحاربها ولا نتركها لحالها ؟</w:t>
      </w:r>
    </w:p>
    <w:p w:rsidR="002A6FA3" w:rsidRPr="00FB49F9" w:rsidRDefault="002A6FA3" w:rsidP="002A6FA3">
      <w:pPr>
        <w:pStyle w:val="a3"/>
        <w:numPr>
          <w:ilvl w:val="0"/>
          <w:numId w:val="1"/>
        </w:numPr>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Pr>
      </w:pPr>
      <w:r w:rsidRPr="00FB49F9">
        <w:rPr>
          <w:rFonts w:ascii="Times New Roman" w:eastAsia="Times New Roman" w:hAnsi="Times New Roman" w:cs="Times New Roman"/>
          <w:sz w:val="28"/>
          <w:szCs w:val="28"/>
          <w:rtl/>
        </w:rPr>
        <w:t>أين: أين مركز الأزمة ؟ إلى أين ستمضي ؟ أين مكمن الخطر؟ إلى أين يتجه الخطر؟</w:t>
      </w:r>
    </w:p>
    <w:p w:rsidR="00E052D1" w:rsidRPr="00FB49F9" w:rsidRDefault="00E052D1" w:rsidP="00E052D1">
      <w:pPr>
        <w:pStyle w:val="a3"/>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tl/>
        </w:rPr>
      </w:pPr>
    </w:p>
    <w:p w:rsidR="009F0D2D" w:rsidRPr="00FB49F9" w:rsidRDefault="009F0D2D" w:rsidP="00776BA9">
      <w:pPr>
        <w:pStyle w:val="a3"/>
        <w:numPr>
          <w:ilvl w:val="0"/>
          <w:numId w:val="5"/>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r w:rsidRPr="00FB49F9">
        <w:rPr>
          <w:rFonts w:ascii="Times New Roman" w:eastAsia="Times New Roman" w:hAnsi="Times New Roman" w:cs="Times New Roman"/>
          <w:sz w:val="28"/>
          <w:szCs w:val="28"/>
          <w:rtl/>
        </w:rPr>
        <w:t>أورد عدد من الباحثين خمس مراحل لنظام إدارة الأزمات، هي</w:t>
      </w:r>
      <w:r w:rsidR="00E07CDF" w:rsidRPr="00FB49F9">
        <w:rPr>
          <w:rFonts w:ascii="Times New Roman" w:eastAsia="Times New Roman" w:hAnsi="Times New Roman" w:cs="Times New Roman" w:hint="cs"/>
          <w:sz w:val="28"/>
          <w:szCs w:val="28"/>
          <w:rtl/>
        </w:rPr>
        <w:t>:</w:t>
      </w:r>
    </w:p>
    <w:p w:rsidR="009F0D2D" w:rsidRPr="00FB49F9" w:rsidRDefault="009F0D2D" w:rsidP="009F0D2D">
      <w:pPr>
        <w:pStyle w:val="a3"/>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اكتشاف إشارات الإنذار: وتعني تشخيص المؤشرات والأعراض التي تنبئ بوقوع أزمة ما</w:t>
      </w:r>
      <w:r w:rsidRPr="00FB49F9">
        <w:rPr>
          <w:rFonts w:ascii="Times New Roman" w:eastAsia="Times New Roman" w:hAnsi="Times New Roman" w:cs="Times New Roman"/>
          <w:sz w:val="28"/>
          <w:szCs w:val="28"/>
        </w:rPr>
        <w:t>.</w:t>
      </w:r>
    </w:p>
    <w:p w:rsidR="009F0D2D" w:rsidRPr="00FB49F9" w:rsidRDefault="009F0D2D" w:rsidP="009F0D2D">
      <w:pPr>
        <w:pStyle w:val="a3"/>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الاستعداد والوقاية: وتعني التحضيرات المسبقة للتعامل مع ألازمة المتوقعة، بقصد منع وقوعها أو إقلال آثارها</w:t>
      </w:r>
      <w:r w:rsidRPr="00FB49F9">
        <w:rPr>
          <w:rFonts w:ascii="Times New Roman" w:eastAsia="Times New Roman" w:hAnsi="Times New Roman" w:cs="Times New Roman"/>
          <w:sz w:val="28"/>
          <w:szCs w:val="28"/>
        </w:rPr>
        <w:t>.</w:t>
      </w:r>
    </w:p>
    <w:p w:rsidR="009F0D2D" w:rsidRPr="00FB49F9" w:rsidRDefault="009F0D2D" w:rsidP="009F0D2D">
      <w:pPr>
        <w:pStyle w:val="a3"/>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احتواء الأضرار: وتعني تنفيذ ما مخطط له في مرحلة الاستعداد والوقاية والحيلولة دون تفاقم الأزمة وانتشارها</w:t>
      </w:r>
      <w:r w:rsidRPr="00FB49F9">
        <w:rPr>
          <w:rFonts w:ascii="Times New Roman" w:eastAsia="Times New Roman" w:hAnsi="Times New Roman" w:cs="Times New Roman"/>
          <w:sz w:val="28"/>
          <w:szCs w:val="28"/>
        </w:rPr>
        <w:t>.</w:t>
      </w:r>
    </w:p>
    <w:p w:rsidR="009F0D2D" w:rsidRPr="00FB49F9" w:rsidRDefault="009F0D2D" w:rsidP="009F0D2D">
      <w:pPr>
        <w:pStyle w:val="a3"/>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استعادة النشاط: وهي العمليات التي يقوم بها الجهاز التنفيذي لغرض استعادة توازنه ومقدرته على ممارسة أعماله الاعتيادية، كما كان من قبل</w:t>
      </w:r>
      <w:r w:rsidRPr="00FB49F9">
        <w:rPr>
          <w:rFonts w:ascii="Times New Roman" w:eastAsia="Times New Roman" w:hAnsi="Times New Roman" w:cs="Times New Roman" w:hint="cs"/>
          <w:sz w:val="28"/>
          <w:szCs w:val="28"/>
          <w:rtl/>
        </w:rPr>
        <w:t>.</w:t>
      </w:r>
    </w:p>
    <w:p w:rsidR="009F0D2D" w:rsidRPr="00FB49F9" w:rsidRDefault="009F0D2D" w:rsidP="009F0D2D">
      <w:pPr>
        <w:pStyle w:val="a3"/>
        <w:numPr>
          <w:ilvl w:val="0"/>
          <w:numId w:val="9"/>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الإفادة أو التعلم: ويعني بلورة ووضع الضوابط لمنع تكرار مثل هذه الأزمة، وبناء خبرات من الدروس والتجربة لضمان مستوى عالٍ من الجاهزية في المستقبل. كما لابد من الإفادة من تجارب المنظمات والدول الأخرى التي مرت بأزمات والوسائل التي استخدمتها</w:t>
      </w:r>
      <w:r w:rsidRPr="00FB49F9">
        <w:rPr>
          <w:rFonts w:ascii="Times New Roman" w:eastAsia="Times New Roman" w:hAnsi="Times New Roman" w:cs="Times New Roman"/>
          <w:sz w:val="28"/>
          <w:szCs w:val="28"/>
        </w:rPr>
        <w:t>.</w:t>
      </w:r>
    </w:p>
    <w:p w:rsidR="006F2BF4" w:rsidRPr="00FB49F9" w:rsidRDefault="006F2BF4" w:rsidP="006F2BF4">
      <w:pPr>
        <w:spacing w:after="0" w:line="283" w:lineRule="atLeast"/>
        <w:ind w:left="44" w:right="44"/>
        <w:jc w:val="lowKashida"/>
        <w:rPr>
          <w:rFonts w:ascii="Arial" w:eastAsia="Times New Roman" w:hAnsi="Arial" w:cs="Arial"/>
          <w:sz w:val="28"/>
          <w:szCs w:val="28"/>
          <w:rtl/>
        </w:rPr>
      </w:pPr>
      <w:r w:rsidRPr="00FB49F9">
        <w:rPr>
          <w:rFonts w:ascii="Arial" w:eastAsia="Times New Roman" w:hAnsi="Arial" w:cs="Arial" w:hint="cs"/>
          <w:sz w:val="28"/>
          <w:szCs w:val="28"/>
          <w:rtl/>
          <w:lang w:bidi="ar-SY"/>
        </w:rPr>
        <w:t xml:space="preserve">ج- </w:t>
      </w:r>
      <w:r w:rsidRPr="00FB49F9">
        <w:rPr>
          <w:rFonts w:ascii="Arial" w:eastAsia="Times New Roman" w:hAnsi="Arial" w:cs="Arial"/>
          <w:sz w:val="28"/>
          <w:szCs w:val="28"/>
          <w:rtl/>
          <w:lang w:bidi="ar-SY"/>
        </w:rPr>
        <w:t>هناك عدة أسس يجب إتباعها لنجاح عملية التفاوض المنظم واتخاذ القرار الناجح تجاه الموقف المتنازع عليه:</w:t>
      </w:r>
    </w:p>
    <w:p w:rsidR="006F2BF4" w:rsidRPr="00FB49F9" w:rsidRDefault="006F2BF4" w:rsidP="006F2BF4">
      <w:pPr>
        <w:pStyle w:val="a3"/>
        <w:numPr>
          <w:ilvl w:val="0"/>
          <w:numId w:val="19"/>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فصل الأشخاص عن المشكلة يجب أن يرى المفاوضون بعضهم على أنهم جنباً إلى جنب ويهاجمون المشكلة وليس بعضهم البعض.</w:t>
      </w:r>
    </w:p>
    <w:p w:rsidR="006F2BF4" w:rsidRPr="00FB49F9" w:rsidRDefault="006F2BF4" w:rsidP="006F2BF4">
      <w:pPr>
        <w:pStyle w:val="a3"/>
        <w:numPr>
          <w:ilvl w:val="0"/>
          <w:numId w:val="19"/>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التركيز على مصالح الأطراف المعنية وليس على موقف واحد لا يتغير.</w:t>
      </w:r>
      <w:r w:rsidRPr="00FB49F9">
        <w:rPr>
          <w:rFonts w:ascii="Arial" w:eastAsia="Times New Roman" w:hAnsi="Arial" w:cs="Arial" w:hint="cs"/>
          <w:sz w:val="28"/>
          <w:szCs w:val="28"/>
          <w:rtl/>
          <w:lang w:bidi="ar-SY"/>
        </w:rPr>
        <w:t xml:space="preserve"> </w:t>
      </w:r>
      <w:r w:rsidRPr="00FB49F9">
        <w:rPr>
          <w:rFonts w:ascii="Arial" w:eastAsia="Times New Roman" w:hAnsi="Arial" w:cs="Arial"/>
          <w:sz w:val="28"/>
          <w:szCs w:val="28"/>
          <w:rtl/>
          <w:lang w:bidi="ar-SY"/>
        </w:rPr>
        <w:t>فهذا التركيز يؤدي إلى الوصول إلى طريق مسدود في المفاوضات أو التوصل إلى إنصاف حلول مؤقتة سرعان ما تؤدي إلى تأجج المشاكل مثار الخلاف بين الطرفين.</w:t>
      </w:r>
    </w:p>
    <w:p w:rsidR="006F2BF4" w:rsidRPr="00FB49F9" w:rsidRDefault="006F2BF4" w:rsidP="006F2BF4">
      <w:pPr>
        <w:pStyle w:val="a3"/>
        <w:numPr>
          <w:ilvl w:val="0"/>
          <w:numId w:val="19"/>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إيجاد احتمالات بدائل حلول واختبارات مختلفة قبل محاولة الوصول إلى اتفاق.</w:t>
      </w:r>
    </w:p>
    <w:p w:rsidR="006F2BF4" w:rsidRPr="00FB49F9" w:rsidRDefault="006F2BF4" w:rsidP="006F2BF4">
      <w:pPr>
        <w:pStyle w:val="a3"/>
        <w:numPr>
          <w:ilvl w:val="0"/>
          <w:numId w:val="19"/>
        </w:numPr>
        <w:spacing w:after="0" w:line="283" w:lineRule="atLeast"/>
        <w:ind w:right="44"/>
        <w:jc w:val="lowKashida"/>
        <w:rPr>
          <w:rFonts w:ascii="Arial" w:eastAsia="Times New Roman" w:hAnsi="Arial" w:cs="Arial"/>
          <w:sz w:val="28"/>
          <w:szCs w:val="28"/>
        </w:rPr>
      </w:pPr>
      <w:r w:rsidRPr="00FB49F9">
        <w:rPr>
          <w:rFonts w:ascii="Arial" w:eastAsia="Times New Roman" w:hAnsi="Arial" w:cs="Arial"/>
          <w:sz w:val="28"/>
          <w:szCs w:val="28"/>
          <w:rtl/>
          <w:lang w:bidi="ar-SY"/>
        </w:rPr>
        <w:t>اختيار معيار موضو</w:t>
      </w:r>
      <w:bookmarkStart w:id="0" w:name="_GoBack"/>
      <w:bookmarkEnd w:id="0"/>
      <w:r w:rsidRPr="00FB49F9">
        <w:rPr>
          <w:rFonts w:ascii="Arial" w:eastAsia="Times New Roman" w:hAnsi="Arial" w:cs="Arial"/>
          <w:sz w:val="28"/>
          <w:szCs w:val="28"/>
          <w:rtl/>
          <w:lang w:bidi="ar-SY"/>
        </w:rPr>
        <w:t>عي لمقياس صلاحية الاتفاق الذي تم التوصل إليه ممكن أن يكون هذا المعيار الموضوعي قانون مدة القوانين أو رأي أهل الخبرة أو غيره والاتفاق على هذا المعيار قبل البدء في عملية التفاوض.</w:t>
      </w:r>
    </w:p>
    <w:p w:rsidR="007234A1" w:rsidRPr="00FB49F9" w:rsidRDefault="007234A1" w:rsidP="007234A1">
      <w:pPr>
        <w:spacing w:after="0" w:line="283" w:lineRule="atLeast"/>
        <w:ind w:left="44" w:right="44"/>
        <w:jc w:val="lowKashida"/>
        <w:rPr>
          <w:rFonts w:ascii="Arial" w:eastAsia="Times New Roman" w:hAnsi="Arial" w:cs="Arial"/>
          <w:sz w:val="28"/>
          <w:szCs w:val="28"/>
          <w:rtl/>
        </w:rPr>
      </w:pPr>
      <w:r w:rsidRPr="00FB49F9">
        <w:rPr>
          <w:rFonts w:ascii="Times New Roman" w:eastAsia="Times New Roman" w:hAnsi="Times New Roman" w:cs="Times New Roman" w:hint="cs"/>
          <w:sz w:val="28"/>
          <w:szCs w:val="28"/>
          <w:rtl/>
        </w:rPr>
        <w:t xml:space="preserve">د- </w:t>
      </w:r>
      <w:r w:rsidRPr="00FB49F9">
        <w:rPr>
          <w:rFonts w:ascii="Arial" w:eastAsia="Times New Roman" w:hAnsi="Arial" w:cs="Arial"/>
          <w:sz w:val="28"/>
          <w:szCs w:val="28"/>
          <w:rtl/>
          <w:lang w:bidi="ar-SY"/>
        </w:rPr>
        <w:t>مراحل التفاوض الإداري الناجح:</w:t>
      </w:r>
    </w:p>
    <w:p w:rsidR="007234A1" w:rsidRPr="00FB49F9" w:rsidRDefault="007234A1" w:rsidP="007234A1">
      <w:pPr>
        <w:pStyle w:val="a3"/>
        <w:numPr>
          <w:ilvl w:val="0"/>
          <w:numId w:val="21"/>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أولا: مرحلة التحليل</w:t>
      </w:r>
    </w:p>
    <w:p w:rsidR="007234A1" w:rsidRPr="00FB49F9" w:rsidRDefault="007234A1" w:rsidP="007234A1">
      <w:pPr>
        <w:pStyle w:val="a3"/>
        <w:numPr>
          <w:ilvl w:val="0"/>
          <w:numId w:val="21"/>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ثانيا: مرحلة التخطيط</w:t>
      </w:r>
    </w:p>
    <w:p w:rsidR="007234A1" w:rsidRPr="00FB49F9" w:rsidRDefault="007234A1" w:rsidP="007234A1">
      <w:pPr>
        <w:pStyle w:val="a3"/>
        <w:numPr>
          <w:ilvl w:val="0"/>
          <w:numId w:val="21"/>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ثالثاً: مرح</w:t>
      </w:r>
      <w:r w:rsidRPr="00FB49F9">
        <w:rPr>
          <w:rFonts w:ascii="Arial" w:eastAsia="Times New Roman" w:hAnsi="Arial" w:cs="Arial"/>
          <w:sz w:val="28"/>
          <w:szCs w:val="28"/>
          <w:rtl/>
          <w:lang w:bidi="ar-SY"/>
        </w:rPr>
        <w:t>لة المناقشات ( التفاوض الفعلي )</w:t>
      </w:r>
    </w:p>
    <w:p w:rsidR="00E052D1" w:rsidRPr="00FB49F9" w:rsidRDefault="00E052D1" w:rsidP="00E052D1">
      <w:pPr>
        <w:pStyle w:val="a3"/>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p>
    <w:p w:rsidR="007C0B45" w:rsidRPr="00FB49F9" w:rsidRDefault="00E052D1" w:rsidP="003A7B54">
      <w:pPr>
        <w:pStyle w:val="a3"/>
        <w:numPr>
          <w:ilvl w:val="0"/>
          <w:numId w:val="18"/>
        </w:numPr>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Pr>
      </w:pPr>
      <w:r w:rsidRPr="00FB49F9">
        <w:rPr>
          <w:rFonts w:ascii="Times New Roman" w:eastAsia="Times New Roman" w:hAnsi="Times New Roman" w:cs="Times New Roman" w:hint="cs"/>
          <w:sz w:val="28"/>
          <w:szCs w:val="28"/>
          <w:rtl/>
        </w:rPr>
        <w:t>ضع علامة صح أمام العبارة الصحيحة وعلامة خطأ أمام العبارة الخاطئة مع التعليل في الحالتين:</w:t>
      </w:r>
    </w:p>
    <w:p w:rsidR="00565033" w:rsidRPr="00FB49F9" w:rsidRDefault="00565033" w:rsidP="00565033">
      <w:pPr>
        <w:pStyle w:val="a3"/>
        <w:numPr>
          <w:ilvl w:val="0"/>
          <w:numId w:val="4"/>
        </w:numPr>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Pr>
      </w:pPr>
      <w:r w:rsidRPr="00FB49F9">
        <w:rPr>
          <w:rFonts w:ascii="Times New Roman" w:eastAsia="Times New Roman" w:hAnsi="Times New Roman" w:cs="Times New Roman"/>
          <w:sz w:val="28"/>
          <w:szCs w:val="28"/>
          <w:rtl/>
        </w:rPr>
        <w:t>يتفق الباحثون والمختصون أن أية أزمة تتطلب فريق عمل لإدارتها، ولابد أن يمثل أعلى سلطة</w:t>
      </w:r>
      <w:r w:rsidR="00147D0D" w:rsidRPr="00FB49F9">
        <w:rPr>
          <w:rFonts w:ascii="Times New Roman" w:eastAsia="Times New Roman" w:hAnsi="Times New Roman" w:cs="Times New Roman" w:hint="cs"/>
          <w:sz w:val="28"/>
          <w:szCs w:val="28"/>
          <w:rtl/>
        </w:rPr>
        <w:t xml:space="preserve"> </w:t>
      </w:r>
      <w:r w:rsidRPr="00FB49F9">
        <w:rPr>
          <w:rFonts w:ascii="Times New Roman" w:eastAsia="Times New Roman" w:hAnsi="Times New Roman" w:cs="Times New Roman" w:hint="cs"/>
          <w:sz w:val="28"/>
          <w:szCs w:val="28"/>
          <w:rtl/>
        </w:rPr>
        <w:t xml:space="preserve">( </w:t>
      </w:r>
      <w:r w:rsidR="00B569FD" w:rsidRPr="00FB49F9">
        <w:rPr>
          <w:rFonts w:ascii="Times New Roman" w:eastAsia="Times New Roman" w:hAnsi="Times New Roman" w:cs="Times New Roman"/>
          <w:sz w:val="28"/>
          <w:szCs w:val="28"/>
          <w:rtl/>
        </w:rPr>
        <w:t>√</w:t>
      </w:r>
      <w:r w:rsidRPr="00FB49F9">
        <w:rPr>
          <w:rFonts w:ascii="Times New Roman" w:eastAsia="Times New Roman" w:hAnsi="Times New Roman" w:cs="Times New Roman" w:hint="cs"/>
          <w:sz w:val="28"/>
          <w:szCs w:val="28"/>
          <w:rtl/>
        </w:rPr>
        <w:t xml:space="preserve"> )</w:t>
      </w:r>
      <w:r w:rsidRPr="00FB49F9">
        <w:rPr>
          <w:rFonts w:ascii="Times New Roman" w:eastAsia="Times New Roman" w:hAnsi="Times New Roman" w:cs="Times New Roman"/>
          <w:sz w:val="28"/>
          <w:szCs w:val="28"/>
          <w:rtl/>
        </w:rPr>
        <w:t xml:space="preserve"> </w:t>
      </w:r>
    </w:p>
    <w:p w:rsidR="00565033" w:rsidRPr="00FB49F9" w:rsidRDefault="00565033" w:rsidP="00565033">
      <w:pPr>
        <w:pStyle w:val="a3"/>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tl/>
        </w:rPr>
      </w:pPr>
      <w:r w:rsidRPr="00FB49F9">
        <w:rPr>
          <w:rFonts w:ascii="Times New Roman" w:eastAsia="Times New Roman" w:hAnsi="Times New Roman" w:cs="Times New Roman"/>
          <w:sz w:val="28"/>
          <w:szCs w:val="28"/>
          <w:rtl/>
        </w:rPr>
        <w:t xml:space="preserve">لان الأزمة تتطلب ردود فعل غير تقليدية مقيدة بضيق الوقت أحيانا، وضغوط الموقف، وطريقة فريق العمل أكثر الطرق شيوعاً واستخداماً للتعامل مع الأزمات، ولابد أن يضم </w:t>
      </w:r>
      <w:r w:rsidRPr="00FB49F9">
        <w:rPr>
          <w:rFonts w:ascii="Times New Roman" w:eastAsia="Times New Roman" w:hAnsi="Times New Roman" w:cs="Times New Roman"/>
          <w:sz w:val="28"/>
          <w:szCs w:val="28"/>
          <w:rtl/>
        </w:rPr>
        <w:lastRenderedPageBreak/>
        <w:t>الفريق عدداً من الخبراء في مجال اختصاص الأزمة وفي المجالات المختلفة الأخرى التي لها علاقة بالأزمة</w:t>
      </w:r>
      <w:r w:rsidRPr="00FB49F9">
        <w:rPr>
          <w:rFonts w:ascii="Times New Roman" w:eastAsia="Times New Roman" w:hAnsi="Times New Roman" w:cs="Times New Roman"/>
          <w:sz w:val="28"/>
          <w:szCs w:val="28"/>
        </w:rPr>
        <w:t>.</w:t>
      </w:r>
    </w:p>
    <w:p w:rsidR="00133D76" w:rsidRPr="00FB49F9" w:rsidRDefault="00133D76" w:rsidP="00133D76">
      <w:pPr>
        <w:pStyle w:val="a3"/>
        <w:numPr>
          <w:ilvl w:val="0"/>
          <w:numId w:val="4"/>
        </w:numPr>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Pr>
      </w:pPr>
      <w:r w:rsidRPr="00FB49F9">
        <w:rPr>
          <w:rFonts w:ascii="Times New Roman" w:eastAsia="Times New Roman" w:hAnsi="Times New Roman" w:cs="Times New Roman"/>
          <w:sz w:val="28"/>
          <w:szCs w:val="28"/>
          <w:rtl/>
        </w:rPr>
        <w:t xml:space="preserve">يمكن اختبار أي إدارة اختبارا جيدا في </w:t>
      </w:r>
      <w:r w:rsidRPr="00FB49F9">
        <w:rPr>
          <w:rFonts w:ascii="Times New Roman" w:eastAsia="Times New Roman" w:hAnsi="Times New Roman" w:cs="Times New Roman" w:hint="cs"/>
          <w:sz w:val="28"/>
          <w:szCs w:val="28"/>
          <w:rtl/>
        </w:rPr>
        <w:t>ال</w:t>
      </w:r>
      <w:r w:rsidRPr="00FB49F9">
        <w:rPr>
          <w:rFonts w:ascii="Times New Roman" w:eastAsia="Times New Roman" w:hAnsi="Times New Roman" w:cs="Times New Roman"/>
          <w:sz w:val="28"/>
          <w:szCs w:val="28"/>
          <w:rtl/>
        </w:rPr>
        <w:t>مواقف ال</w:t>
      </w:r>
      <w:r w:rsidRPr="00FB49F9">
        <w:rPr>
          <w:rFonts w:ascii="Times New Roman" w:eastAsia="Times New Roman" w:hAnsi="Times New Roman" w:cs="Times New Roman" w:hint="cs"/>
          <w:sz w:val="28"/>
          <w:szCs w:val="28"/>
          <w:rtl/>
        </w:rPr>
        <w:t xml:space="preserve">عادية (دون وقوع </w:t>
      </w:r>
      <w:r w:rsidRPr="00FB49F9">
        <w:rPr>
          <w:rFonts w:ascii="Times New Roman" w:eastAsia="Times New Roman" w:hAnsi="Times New Roman" w:cs="Times New Roman"/>
          <w:sz w:val="28"/>
          <w:szCs w:val="28"/>
          <w:rtl/>
        </w:rPr>
        <w:t>أزمات</w:t>
      </w:r>
      <w:r w:rsidRPr="00FB49F9">
        <w:rPr>
          <w:rFonts w:ascii="Times New Roman" w:eastAsia="Times New Roman" w:hAnsi="Times New Roman" w:cs="Times New Roman" w:hint="cs"/>
          <w:sz w:val="28"/>
          <w:szCs w:val="28"/>
          <w:rtl/>
        </w:rPr>
        <w:t>)</w:t>
      </w:r>
      <w:r w:rsidRPr="00FB49F9">
        <w:rPr>
          <w:rFonts w:ascii="Times New Roman" w:eastAsia="Times New Roman" w:hAnsi="Times New Roman" w:cs="Times New Roman"/>
          <w:sz w:val="28"/>
          <w:szCs w:val="28"/>
          <w:rtl/>
        </w:rPr>
        <w:t>،</w:t>
      </w:r>
      <w:r w:rsidRPr="00FB49F9">
        <w:rPr>
          <w:rFonts w:ascii="Times New Roman" w:eastAsia="Times New Roman" w:hAnsi="Times New Roman" w:cs="Times New Roman" w:hint="cs"/>
          <w:sz w:val="28"/>
          <w:szCs w:val="28"/>
          <w:rtl/>
        </w:rPr>
        <w:t xml:space="preserve"> </w:t>
      </w:r>
      <w:r w:rsidRPr="00FB49F9">
        <w:rPr>
          <w:rFonts w:ascii="Times New Roman" w:eastAsia="Times New Roman" w:hAnsi="Times New Roman" w:cs="Times New Roman"/>
          <w:sz w:val="28"/>
          <w:szCs w:val="28"/>
          <w:rtl/>
        </w:rPr>
        <w:t xml:space="preserve">ويعتبر الإنسان </w:t>
      </w:r>
      <w:r w:rsidRPr="00FB49F9">
        <w:rPr>
          <w:rFonts w:ascii="Times New Roman" w:eastAsia="Times New Roman" w:hAnsi="Times New Roman" w:cs="Times New Roman" w:hint="cs"/>
          <w:sz w:val="28"/>
          <w:szCs w:val="28"/>
          <w:rtl/>
        </w:rPr>
        <w:t>أحد ال</w:t>
      </w:r>
      <w:r w:rsidRPr="00FB49F9">
        <w:rPr>
          <w:rFonts w:ascii="Times New Roman" w:eastAsia="Times New Roman" w:hAnsi="Times New Roman" w:cs="Times New Roman"/>
          <w:sz w:val="28"/>
          <w:szCs w:val="28"/>
          <w:rtl/>
        </w:rPr>
        <w:t>مو</w:t>
      </w:r>
      <w:r w:rsidRPr="00FB49F9">
        <w:rPr>
          <w:rFonts w:ascii="Times New Roman" w:eastAsia="Times New Roman" w:hAnsi="Times New Roman" w:cs="Times New Roman" w:hint="cs"/>
          <w:sz w:val="28"/>
          <w:szCs w:val="28"/>
          <w:rtl/>
        </w:rPr>
        <w:t>ا</w:t>
      </w:r>
      <w:r w:rsidRPr="00FB49F9">
        <w:rPr>
          <w:rFonts w:ascii="Times New Roman" w:eastAsia="Times New Roman" w:hAnsi="Times New Roman" w:cs="Times New Roman"/>
          <w:sz w:val="28"/>
          <w:szCs w:val="28"/>
          <w:rtl/>
        </w:rPr>
        <w:t>رد</w:t>
      </w:r>
      <w:r w:rsidRPr="00FB49F9">
        <w:rPr>
          <w:rFonts w:ascii="Times New Roman" w:eastAsia="Times New Roman" w:hAnsi="Times New Roman" w:cs="Times New Roman" w:hint="cs"/>
          <w:sz w:val="28"/>
          <w:szCs w:val="28"/>
          <w:rtl/>
        </w:rPr>
        <w:t xml:space="preserve"> </w:t>
      </w:r>
      <w:r w:rsidRPr="00FB49F9">
        <w:rPr>
          <w:rFonts w:ascii="Times New Roman" w:eastAsia="Times New Roman" w:hAnsi="Times New Roman" w:cs="Times New Roman"/>
          <w:sz w:val="28"/>
          <w:szCs w:val="28"/>
          <w:rtl/>
        </w:rPr>
        <w:t xml:space="preserve"> في المنظمات </w:t>
      </w:r>
      <w:r w:rsidRPr="00FB49F9">
        <w:rPr>
          <w:rFonts w:ascii="Times New Roman" w:eastAsia="Times New Roman" w:hAnsi="Times New Roman" w:cs="Times New Roman" w:hint="cs"/>
          <w:sz w:val="28"/>
          <w:szCs w:val="28"/>
          <w:rtl/>
        </w:rPr>
        <w:t>في وقت الأزمة</w:t>
      </w:r>
      <w:r w:rsidRPr="00FB49F9">
        <w:rPr>
          <w:rFonts w:ascii="Times New Roman" w:eastAsia="Times New Roman" w:hAnsi="Times New Roman" w:cs="Times New Roman"/>
          <w:sz w:val="28"/>
          <w:szCs w:val="28"/>
          <w:rtl/>
        </w:rPr>
        <w:t xml:space="preserve"> </w:t>
      </w:r>
      <w:r w:rsidR="00B569FD" w:rsidRPr="00FB49F9">
        <w:rPr>
          <w:rFonts w:ascii="Times New Roman" w:eastAsia="Times New Roman" w:hAnsi="Times New Roman" w:cs="Times New Roman" w:hint="cs"/>
          <w:sz w:val="28"/>
          <w:szCs w:val="28"/>
          <w:rtl/>
        </w:rPr>
        <w:t xml:space="preserve">( </w:t>
      </w:r>
      <w:r w:rsidR="00B569FD" w:rsidRPr="00FB49F9">
        <w:rPr>
          <w:rFonts w:ascii="Times New Roman" w:eastAsia="Times New Roman" w:hAnsi="Times New Roman" w:cs="Times New Roman"/>
          <w:sz w:val="28"/>
          <w:szCs w:val="28"/>
          <w:rtl/>
        </w:rPr>
        <w:t>×</w:t>
      </w:r>
      <w:r w:rsidR="00B569FD" w:rsidRPr="00FB49F9">
        <w:rPr>
          <w:rFonts w:ascii="Times New Roman" w:eastAsia="Times New Roman" w:hAnsi="Times New Roman" w:cs="Times New Roman" w:hint="cs"/>
          <w:sz w:val="28"/>
          <w:szCs w:val="28"/>
          <w:rtl/>
        </w:rPr>
        <w:t>)</w:t>
      </w:r>
    </w:p>
    <w:p w:rsidR="00133D76" w:rsidRPr="00FB49F9" w:rsidRDefault="00D67E05" w:rsidP="00D67E05">
      <w:pPr>
        <w:pStyle w:val="a3"/>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r w:rsidRPr="00FB49F9">
        <w:rPr>
          <w:rFonts w:ascii="Times New Roman" w:eastAsia="Times New Roman" w:hAnsi="Times New Roman" w:cs="Times New Roman" w:hint="cs"/>
          <w:sz w:val="28"/>
          <w:szCs w:val="28"/>
          <w:rtl/>
        </w:rPr>
        <w:t>ف</w:t>
      </w:r>
      <w:r w:rsidR="00133D76" w:rsidRPr="00FB49F9">
        <w:rPr>
          <w:rFonts w:ascii="Times New Roman" w:eastAsia="Times New Roman" w:hAnsi="Times New Roman" w:cs="Times New Roman"/>
          <w:sz w:val="28"/>
          <w:szCs w:val="28"/>
          <w:rtl/>
        </w:rPr>
        <w:t>لا يوجد بديل لوجود أشخاص أكفاء لديهم خبرات عالية تمكنهم التصرف بسرعة وجدارة،</w:t>
      </w:r>
      <w:r w:rsidR="00133D76" w:rsidRPr="00FB49F9">
        <w:rPr>
          <w:rFonts w:ascii="Times New Roman" w:eastAsia="Times New Roman" w:hAnsi="Times New Roman" w:cs="Times New Roman" w:hint="cs"/>
          <w:sz w:val="28"/>
          <w:szCs w:val="28"/>
          <w:rtl/>
        </w:rPr>
        <w:t xml:space="preserve"> </w:t>
      </w:r>
      <w:r w:rsidR="00133D76" w:rsidRPr="00FB49F9">
        <w:rPr>
          <w:rFonts w:ascii="Times New Roman" w:eastAsia="Times New Roman" w:hAnsi="Times New Roman" w:cs="Times New Roman"/>
          <w:sz w:val="28"/>
          <w:szCs w:val="28"/>
          <w:rtl/>
        </w:rPr>
        <w:t>لإيجاد الحلول الجذرية لحل المشاكل الناجمة عن الأزمات</w:t>
      </w:r>
      <w:r w:rsidR="00133D76" w:rsidRPr="00FB49F9">
        <w:rPr>
          <w:rFonts w:ascii="Times New Roman" w:eastAsia="Times New Roman" w:hAnsi="Times New Roman" w:cs="Times New Roman"/>
          <w:sz w:val="28"/>
          <w:szCs w:val="28"/>
        </w:rPr>
        <w:t xml:space="preserve"> </w:t>
      </w:r>
    </w:p>
    <w:p w:rsidR="003128CA" w:rsidRPr="00FB49F9" w:rsidRDefault="003128CA" w:rsidP="003128CA">
      <w:pPr>
        <w:pStyle w:val="a3"/>
        <w:numPr>
          <w:ilvl w:val="0"/>
          <w:numId w:val="4"/>
        </w:numPr>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Pr>
      </w:pPr>
      <w:r w:rsidRPr="00FB49F9">
        <w:rPr>
          <w:rFonts w:ascii="Times New Roman" w:eastAsia="Times New Roman" w:hAnsi="Times New Roman" w:cs="Times New Roman"/>
          <w:sz w:val="28"/>
          <w:szCs w:val="28"/>
          <w:rtl/>
        </w:rPr>
        <w:t>معظم الشركات اليابانية ونظام الدولة يتجه نحو اللامركزية في عملية اتخاذ القرارات، كما أنها تفضل استخدام الاجتماعات كوسيلة لحل الأزمات</w:t>
      </w:r>
      <w:r w:rsidRPr="00FB49F9">
        <w:rPr>
          <w:rFonts w:ascii="Times New Roman" w:eastAsia="Times New Roman" w:hAnsi="Times New Roman" w:cs="Times New Roman"/>
          <w:sz w:val="28"/>
          <w:szCs w:val="28"/>
          <w:rtl/>
        </w:rPr>
        <w:t xml:space="preserve"> </w:t>
      </w:r>
      <w:r w:rsidRPr="00FB49F9">
        <w:rPr>
          <w:rFonts w:ascii="Times New Roman" w:eastAsia="Times New Roman" w:hAnsi="Times New Roman" w:cs="Times New Roman" w:hint="cs"/>
          <w:sz w:val="28"/>
          <w:szCs w:val="28"/>
          <w:rtl/>
        </w:rPr>
        <w:t>(</w:t>
      </w:r>
      <w:r w:rsidRPr="00FB49F9">
        <w:rPr>
          <w:rFonts w:ascii="Times New Roman" w:eastAsia="Times New Roman" w:hAnsi="Times New Roman" w:cs="Times New Roman"/>
          <w:sz w:val="28"/>
          <w:szCs w:val="28"/>
          <w:rtl/>
        </w:rPr>
        <w:t>√</w:t>
      </w:r>
      <w:r w:rsidRPr="00FB49F9">
        <w:rPr>
          <w:rFonts w:ascii="Times New Roman" w:eastAsia="Times New Roman" w:hAnsi="Times New Roman" w:cs="Times New Roman" w:hint="cs"/>
          <w:sz w:val="28"/>
          <w:szCs w:val="28"/>
          <w:rtl/>
        </w:rPr>
        <w:t>)</w:t>
      </w:r>
    </w:p>
    <w:p w:rsidR="003128CA" w:rsidRPr="00FB49F9" w:rsidRDefault="003128CA" w:rsidP="00A50F03">
      <w:pPr>
        <w:pStyle w:val="a3"/>
        <w:shd w:val="clear" w:color="auto" w:fill="F5F6F7"/>
        <w:spacing w:before="100" w:beforeAutospacing="1" w:after="100" w:afterAutospacing="1" w:line="240" w:lineRule="auto"/>
        <w:jc w:val="lowKashida"/>
        <w:rPr>
          <w:rFonts w:ascii="Times New Roman" w:eastAsia="Times New Roman" w:hAnsi="Times New Roman" w:cs="Times New Roman"/>
          <w:sz w:val="28"/>
          <w:szCs w:val="28"/>
        </w:rPr>
      </w:pPr>
      <w:r w:rsidRPr="00FB49F9">
        <w:rPr>
          <w:rFonts w:ascii="Times New Roman" w:eastAsia="Times New Roman" w:hAnsi="Times New Roman" w:cs="Times New Roman"/>
          <w:sz w:val="28"/>
          <w:szCs w:val="28"/>
          <w:rtl/>
        </w:rPr>
        <w:t>المفهوم الياباني في معالجة الأزمة يقوم على أساس أن الأشخاص القريبين للازمة هم الأقدر على حلها أو توفير الحل المناسب لها، و</w:t>
      </w:r>
      <w:r w:rsidR="00A50F03" w:rsidRPr="00FB49F9">
        <w:rPr>
          <w:rFonts w:ascii="Times New Roman" w:eastAsia="Times New Roman" w:hAnsi="Times New Roman" w:cs="Times New Roman"/>
          <w:sz w:val="28"/>
          <w:szCs w:val="28"/>
          <w:rtl/>
        </w:rPr>
        <w:t xml:space="preserve"> </w:t>
      </w:r>
      <w:r w:rsidR="00A50F03" w:rsidRPr="00FB49F9">
        <w:rPr>
          <w:rFonts w:ascii="Times New Roman" w:eastAsia="Times New Roman" w:hAnsi="Times New Roman" w:cs="Times New Roman"/>
          <w:sz w:val="28"/>
          <w:szCs w:val="28"/>
          <w:rtl/>
        </w:rPr>
        <w:t xml:space="preserve">استخدام الاجتماعات كوسيلة لحل الأزمات </w:t>
      </w:r>
      <w:r w:rsidR="00A50F03" w:rsidRPr="00FB49F9">
        <w:rPr>
          <w:rFonts w:ascii="Times New Roman" w:eastAsia="Times New Roman" w:hAnsi="Times New Roman" w:cs="Times New Roman" w:hint="cs"/>
          <w:sz w:val="28"/>
          <w:szCs w:val="28"/>
          <w:rtl/>
        </w:rPr>
        <w:t>و</w:t>
      </w:r>
      <w:r w:rsidRPr="00FB49F9">
        <w:rPr>
          <w:rFonts w:ascii="Times New Roman" w:eastAsia="Times New Roman" w:hAnsi="Times New Roman" w:cs="Times New Roman"/>
          <w:sz w:val="28"/>
          <w:szCs w:val="28"/>
          <w:rtl/>
        </w:rPr>
        <w:t>يطلق على هذا النوع من الاجتماعات بحلقات الجودة، والتي تعتبر بدورها واحدة من المهام المستخدمة في تحديد الأزمات والمشاكل وكيفية تحليلها</w:t>
      </w:r>
      <w:r w:rsidRPr="00FB49F9">
        <w:rPr>
          <w:rFonts w:ascii="Times New Roman" w:eastAsia="Times New Roman" w:hAnsi="Times New Roman" w:cs="Times New Roman"/>
          <w:sz w:val="28"/>
          <w:szCs w:val="28"/>
        </w:rPr>
        <w:t>.</w:t>
      </w:r>
    </w:p>
    <w:p w:rsidR="00E429E5" w:rsidRPr="00FB49F9" w:rsidRDefault="00E429E5" w:rsidP="00227AFF">
      <w:pPr>
        <w:pStyle w:val="a3"/>
        <w:numPr>
          <w:ilvl w:val="0"/>
          <w:numId w:val="4"/>
        </w:numPr>
        <w:shd w:val="clear" w:color="auto" w:fill="F5F6F7"/>
        <w:spacing w:before="100" w:beforeAutospacing="1" w:after="100" w:afterAutospacing="1" w:line="240" w:lineRule="auto"/>
        <w:jc w:val="lowKashida"/>
        <w:rPr>
          <w:rFonts w:ascii="Times New Roman" w:eastAsia="Times New Roman" w:hAnsi="Times New Roman" w:cs="Times New Roman" w:hint="cs"/>
          <w:sz w:val="28"/>
          <w:szCs w:val="28"/>
        </w:rPr>
      </w:pPr>
      <w:r w:rsidRPr="00FB49F9">
        <w:rPr>
          <w:rFonts w:ascii="Times New Roman" w:eastAsia="Times New Roman" w:hAnsi="Times New Roman" w:cs="Times New Roman" w:hint="cs"/>
          <w:sz w:val="28"/>
          <w:szCs w:val="28"/>
          <w:rtl/>
        </w:rPr>
        <w:t>يجب ت</w:t>
      </w:r>
      <w:r w:rsidRPr="00FB49F9">
        <w:rPr>
          <w:rFonts w:ascii="Times New Roman" w:eastAsia="Times New Roman" w:hAnsi="Times New Roman" w:cs="Times New Roman"/>
          <w:sz w:val="28"/>
          <w:szCs w:val="28"/>
          <w:rtl/>
        </w:rPr>
        <w:t>در</w:t>
      </w:r>
      <w:r w:rsidRPr="00FB49F9">
        <w:rPr>
          <w:rFonts w:ascii="Times New Roman" w:eastAsia="Times New Roman" w:hAnsi="Times New Roman" w:cs="Times New Roman" w:hint="cs"/>
          <w:sz w:val="28"/>
          <w:szCs w:val="28"/>
          <w:rtl/>
        </w:rPr>
        <w:t>ي</w:t>
      </w:r>
      <w:r w:rsidRPr="00FB49F9">
        <w:rPr>
          <w:rFonts w:ascii="Times New Roman" w:eastAsia="Times New Roman" w:hAnsi="Times New Roman" w:cs="Times New Roman"/>
          <w:sz w:val="28"/>
          <w:szCs w:val="28"/>
          <w:rtl/>
        </w:rPr>
        <w:t>ب العاملين مع</w:t>
      </w:r>
      <w:r w:rsidRPr="00FB49F9">
        <w:rPr>
          <w:rFonts w:ascii="Times New Roman" w:eastAsia="Times New Roman" w:hAnsi="Times New Roman" w:cs="Times New Roman" w:hint="cs"/>
          <w:sz w:val="28"/>
          <w:szCs w:val="28"/>
          <w:rtl/>
        </w:rPr>
        <w:t xml:space="preserve"> المدراء </w:t>
      </w:r>
      <w:r w:rsidRPr="00FB49F9">
        <w:rPr>
          <w:rFonts w:ascii="Times New Roman" w:eastAsia="Times New Roman" w:hAnsi="Times New Roman" w:cs="Times New Roman"/>
          <w:sz w:val="28"/>
          <w:szCs w:val="28"/>
          <w:rtl/>
        </w:rPr>
        <w:t>لاختبار واقعية الحلول الموضوعة</w:t>
      </w:r>
      <w:r w:rsidRPr="00FB49F9">
        <w:rPr>
          <w:rFonts w:ascii="Times New Roman" w:eastAsia="Times New Roman" w:hAnsi="Times New Roman" w:cs="Times New Roman" w:hint="cs"/>
          <w:sz w:val="28"/>
          <w:szCs w:val="28"/>
          <w:rtl/>
        </w:rPr>
        <w:t xml:space="preserve"> لعلاج الأزمات</w:t>
      </w:r>
      <w:r w:rsidR="00227AFF" w:rsidRPr="00FB49F9">
        <w:rPr>
          <w:rFonts w:ascii="Times New Roman" w:eastAsia="Times New Roman" w:hAnsi="Times New Roman" w:cs="Times New Roman" w:hint="cs"/>
          <w:sz w:val="28"/>
          <w:szCs w:val="28"/>
          <w:rtl/>
        </w:rPr>
        <w:t>.</w:t>
      </w:r>
      <w:r w:rsidRPr="00FB49F9">
        <w:rPr>
          <w:rFonts w:ascii="Times New Roman" w:eastAsia="Times New Roman" w:hAnsi="Times New Roman" w:cs="Times New Roman" w:hint="cs"/>
          <w:sz w:val="28"/>
          <w:szCs w:val="28"/>
          <w:rtl/>
        </w:rPr>
        <w:t>(</w:t>
      </w:r>
      <w:r w:rsidRPr="00FB49F9">
        <w:rPr>
          <w:rFonts w:ascii="Times New Roman" w:eastAsia="Times New Roman" w:hAnsi="Times New Roman" w:cs="Times New Roman"/>
          <w:sz w:val="28"/>
          <w:szCs w:val="28"/>
          <w:rtl/>
        </w:rPr>
        <w:t>√</w:t>
      </w:r>
      <w:r w:rsidRPr="00FB49F9">
        <w:rPr>
          <w:rFonts w:ascii="Times New Roman" w:eastAsia="Times New Roman" w:hAnsi="Times New Roman" w:cs="Times New Roman" w:hint="cs"/>
          <w:sz w:val="28"/>
          <w:szCs w:val="28"/>
          <w:rtl/>
        </w:rPr>
        <w:t>)</w:t>
      </w:r>
    </w:p>
    <w:p w:rsidR="00E429E5" w:rsidRPr="00FB49F9" w:rsidRDefault="00356053" w:rsidP="00AC52D7">
      <w:pPr>
        <w:pStyle w:val="a3"/>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r w:rsidRPr="00FB49F9">
        <w:rPr>
          <w:rFonts w:ascii="Times New Roman" w:eastAsia="Times New Roman" w:hAnsi="Times New Roman" w:cs="Times New Roman" w:hint="cs"/>
          <w:sz w:val="28"/>
          <w:szCs w:val="28"/>
          <w:rtl/>
        </w:rPr>
        <w:t xml:space="preserve">حيث </w:t>
      </w:r>
      <w:r w:rsidR="00E429E5" w:rsidRPr="00FB49F9">
        <w:rPr>
          <w:rFonts w:ascii="Times New Roman" w:eastAsia="Times New Roman" w:hAnsi="Times New Roman" w:cs="Times New Roman"/>
          <w:sz w:val="28"/>
          <w:szCs w:val="28"/>
          <w:rtl/>
        </w:rPr>
        <w:t>يجب على المدير التوجه مباشرة إلى العاملين في المنشأة أو المؤسسة وتقديم خطة الأزمات لهم طالبا لدعم كل فرد منهم، بحيث يتعود العاملون بمرور الوقت على التعامل مع الأزمات باعتبارها احد مواقف العمل العادية</w:t>
      </w:r>
      <w:r w:rsidR="00E429E5" w:rsidRPr="00FB49F9">
        <w:rPr>
          <w:rFonts w:ascii="Times New Roman" w:eastAsia="Times New Roman" w:hAnsi="Times New Roman" w:cs="Times New Roman"/>
          <w:sz w:val="28"/>
          <w:szCs w:val="28"/>
        </w:rPr>
        <w:t>.</w:t>
      </w:r>
      <w:r w:rsidR="00E429E5" w:rsidRPr="00FB49F9">
        <w:rPr>
          <w:rFonts w:ascii="Times New Roman" w:eastAsia="Times New Roman" w:hAnsi="Times New Roman" w:cs="Times New Roman" w:hint="cs"/>
          <w:sz w:val="28"/>
          <w:szCs w:val="28"/>
          <w:rtl/>
        </w:rPr>
        <w:t xml:space="preserve"> </w:t>
      </w:r>
    </w:p>
    <w:p w:rsidR="00693D11" w:rsidRPr="00FB49F9" w:rsidRDefault="00693D11" w:rsidP="00122238">
      <w:pPr>
        <w:pStyle w:val="a3"/>
        <w:numPr>
          <w:ilvl w:val="0"/>
          <w:numId w:val="4"/>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r w:rsidRPr="00FB49F9">
        <w:rPr>
          <w:rFonts w:ascii="Times New Roman" w:eastAsia="Times New Roman" w:hAnsi="Times New Roman" w:cs="Times New Roman"/>
          <w:sz w:val="28"/>
          <w:szCs w:val="28"/>
          <w:rtl/>
        </w:rPr>
        <w:t>المشكلة قد تكون صغيرة وقد تكون مشكلة كبيرة</w:t>
      </w:r>
      <w:r w:rsidRPr="00FB49F9">
        <w:rPr>
          <w:rFonts w:ascii="Times New Roman" w:eastAsia="Times New Roman" w:hAnsi="Times New Roman" w:cs="Times New Roman" w:hint="cs"/>
          <w:sz w:val="28"/>
          <w:szCs w:val="28"/>
          <w:rtl/>
        </w:rPr>
        <w:t xml:space="preserve"> إذا </w:t>
      </w:r>
      <w:r w:rsidRPr="00FB49F9">
        <w:rPr>
          <w:rFonts w:ascii="Times New Roman" w:eastAsia="Times New Roman" w:hAnsi="Times New Roman" w:cs="Times New Roman"/>
          <w:sz w:val="28"/>
          <w:szCs w:val="28"/>
          <w:rtl/>
        </w:rPr>
        <w:t>تعقدت الأمور أو وصلت إلى طريق مسدود</w:t>
      </w:r>
      <w:r w:rsidRPr="00FB49F9">
        <w:rPr>
          <w:rFonts w:ascii="Times New Roman" w:eastAsia="Times New Roman" w:hAnsi="Times New Roman" w:cs="Times New Roman" w:hint="cs"/>
          <w:sz w:val="28"/>
          <w:szCs w:val="28"/>
          <w:rtl/>
        </w:rPr>
        <w:t>، و</w:t>
      </w:r>
      <w:r w:rsidRPr="00FB49F9">
        <w:rPr>
          <w:rFonts w:ascii="Times New Roman" w:eastAsia="Times New Roman" w:hAnsi="Times New Roman" w:cs="Times New Roman"/>
          <w:sz w:val="28"/>
          <w:szCs w:val="28"/>
          <w:rtl/>
        </w:rPr>
        <w:t>نكون بصدد أزم</w:t>
      </w:r>
      <w:r w:rsidRPr="00FB49F9">
        <w:rPr>
          <w:rFonts w:ascii="Times New Roman" w:eastAsia="Times New Roman" w:hAnsi="Times New Roman" w:cs="Times New Roman" w:hint="cs"/>
          <w:sz w:val="28"/>
          <w:szCs w:val="28"/>
          <w:rtl/>
        </w:rPr>
        <w:t xml:space="preserve">ة </w:t>
      </w:r>
      <w:r w:rsidRPr="00FB49F9">
        <w:rPr>
          <w:rFonts w:ascii="Times New Roman" w:eastAsia="Times New Roman" w:hAnsi="Times New Roman" w:cs="Times New Roman"/>
          <w:sz w:val="28"/>
          <w:szCs w:val="28"/>
          <w:rtl/>
        </w:rPr>
        <w:t>ولكن من الممكن التغلب عليها من خلال جهد معقول</w:t>
      </w:r>
      <w:r w:rsidR="00122238" w:rsidRPr="00FB49F9">
        <w:rPr>
          <w:rFonts w:ascii="Times New Roman" w:eastAsia="Times New Roman" w:hAnsi="Times New Roman" w:cs="Times New Roman" w:hint="cs"/>
          <w:sz w:val="28"/>
          <w:szCs w:val="28"/>
          <w:rtl/>
        </w:rPr>
        <w:t>.</w:t>
      </w:r>
      <w:r w:rsidR="00621FD9" w:rsidRPr="00FB49F9">
        <w:rPr>
          <w:rFonts w:ascii="Times New Roman" w:eastAsia="Times New Roman" w:hAnsi="Times New Roman" w:cs="Times New Roman" w:hint="cs"/>
          <w:sz w:val="28"/>
          <w:szCs w:val="28"/>
          <w:rtl/>
        </w:rPr>
        <w:t xml:space="preserve"> </w:t>
      </w:r>
      <w:r w:rsidRPr="00FB49F9">
        <w:rPr>
          <w:rFonts w:ascii="Times New Roman" w:eastAsia="Times New Roman" w:hAnsi="Times New Roman" w:cs="Times New Roman" w:hint="cs"/>
          <w:sz w:val="28"/>
          <w:szCs w:val="28"/>
          <w:rtl/>
        </w:rPr>
        <w:t>(</w:t>
      </w:r>
      <w:r w:rsidRPr="00FB49F9">
        <w:rPr>
          <w:rFonts w:ascii="Times New Roman" w:eastAsia="Times New Roman" w:hAnsi="Times New Roman" w:cs="Times New Roman"/>
          <w:sz w:val="28"/>
          <w:szCs w:val="28"/>
          <w:rtl/>
        </w:rPr>
        <w:t>×</w:t>
      </w:r>
      <w:r w:rsidRPr="00FB49F9">
        <w:rPr>
          <w:rFonts w:ascii="Times New Roman" w:eastAsia="Times New Roman" w:hAnsi="Times New Roman" w:cs="Times New Roman" w:hint="cs"/>
          <w:sz w:val="28"/>
          <w:szCs w:val="28"/>
          <w:rtl/>
        </w:rPr>
        <w:t xml:space="preserve">) </w:t>
      </w:r>
    </w:p>
    <w:p w:rsidR="00693D11" w:rsidRPr="00FB49F9" w:rsidRDefault="00693D11" w:rsidP="00662456">
      <w:pPr>
        <w:pStyle w:val="a3"/>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r w:rsidRPr="00FB49F9">
        <w:rPr>
          <w:rFonts w:ascii="Times New Roman" w:eastAsia="Times New Roman" w:hAnsi="Times New Roman" w:cs="Times New Roman"/>
          <w:sz w:val="28"/>
          <w:szCs w:val="28"/>
          <w:rtl/>
        </w:rPr>
        <w:t>المشكلة قد تكون صغيرة ولكن لا يمكن حلها فتصبح أزمة،</w:t>
      </w:r>
      <w:r w:rsidRPr="00FB49F9">
        <w:rPr>
          <w:rFonts w:ascii="Times New Roman" w:eastAsia="Times New Roman" w:hAnsi="Times New Roman" w:cs="Times New Roman" w:hint="cs"/>
          <w:sz w:val="28"/>
          <w:szCs w:val="28"/>
          <w:rtl/>
        </w:rPr>
        <w:t xml:space="preserve"> </w:t>
      </w:r>
      <w:r w:rsidRPr="00FB49F9">
        <w:rPr>
          <w:rFonts w:ascii="Times New Roman" w:eastAsia="Times New Roman" w:hAnsi="Times New Roman" w:cs="Times New Roman"/>
          <w:sz w:val="28"/>
          <w:szCs w:val="28"/>
          <w:rtl/>
        </w:rPr>
        <w:t>وقد تكون مشكلة كبيرة،</w:t>
      </w:r>
      <w:r w:rsidRPr="00FB49F9">
        <w:rPr>
          <w:rFonts w:ascii="Times New Roman" w:eastAsia="Times New Roman" w:hAnsi="Times New Roman" w:cs="Times New Roman" w:hint="cs"/>
          <w:sz w:val="28"/>
          <w:szCs w:val="28"/>
          <w:rtl/>
        </w:rPr>
        <w:t xml:space="preserve"> </w:t>
      </w:r>
      <w:r w:rsidRPr="00FB49F9">
        <w:rPr>
          <w:rFonts w:ascii="Times New Roman" w:eastAsia="Times New Roman" w:hAnsi="Times New Roman" w:cs="Times New Roman"/>
          <w:sz w:val="28"/>
          <w:szCs w:val="28"/>
          <w:rtl/>
        </w:rPr>
        <w:t>ولكن من الممكن التغلب عليها من خلال جهد معقول، أما إذا تعقدت الأمور أو وصلت إلى طريق مسدود عندئذ نكون بصدد أزمة</w:t>
      </w:r>
      <w:r w:rsidRPr="00FB49F9">
        <w:rPr>
          <w:rFonts w:ascii="Times New Roman" w:eastAsia="Times New Roman" w:hAnsi="Times New Roman" w:cs="Times New Roman"/>
          <w:sz w:val="28"/>
          <w:szCs w:val="28"/>
        </w:rPr>
        <w:t>.</w:t>
      </w:r>
    </w:p>
    <w:p w:rsidR="00FA58EC" w:rsidRPr="00FB49F9" w:rsidRDefault="00FA58EC" w:rsidP="00FA58EC">
      <w:pPr>
        <w:pStyle w:val="a3"/>
        <w:numPr>
          <w:ilvl w:val="0"/>
          <w:numId w:val="4"/>
        </w:numPr>
        <w:spacing w:after="0" w:line="360" w:lineRule="atLeast"/>
        <w:jc w:val="lowKashida"/>
        <w:rPr>
          <w:rFonts w:ascii="Verdana" w:eastAsia="Times New Roman" w:hAnsi="Verdana" w:cs="Times New Roman"/>
          <w:color w:val="333333"/>
          <w:sz w:val="28"/>
          <w:szCs w:val="28"/>
          <w:rtl/>
        </w:rPr>
      </w:pPr>
      <w:r w:rsidRPr="00FB49F9">
        <w:rPr>
          <w:rFonts w:ascii="Times New Roman" w:eastAsia="Times New Roman" w:hAnsi="Times New Roman" w:cs="Times New Roman"/>
          <w:sz w:val="28"/>
          <w:szCs w:val="28"/>
          <w:rtl/>
        </w:rPr>
        <w:t>يجب على المنشأة ان تهتم بكل من إدارة استباقية وتفاعلية للأزمات</w:t>
      </w:r>
      <w:r w:rsidR="00227AFF" w:rsidRPr="00FB49F9">
        <w:rPr>
          <w:rFonts w:ascii="Verdana" w:eastAsia="Times New Roman" w:hAnsi="Verdana" w:cs="Times New Roman" w:hint="cs"/>
          <w:color w:val="333333"/>
          <w:sz w:val="28"/>
          <w:szCs w:val="28"/>
          <w:rtl/>
          <w:lang w:bidi="ar-EG"/>
        </w:rPr>
        <w:t>.</w:t>
      </w:r>
      <w:r w:rsidRPr="00FB49F9">
        <w:rPr>
          <w:rFonts w:ascii="Verdana" w:eastAsia="Times New Roman" w:hAnsi="Verdana" w:cs="Times New Roman" w:hint="cs"/>
          <w:color w:val="333333"/>
          <w:sz w:val="28"/>
          <w:szCs w:val="28"/>
          <w:rtl/>
          <w:lang w:bidi="ar-EG"/>
        </w:rPr>
        <w:t xml:space="preserve"> (</w:t>
      </w:r>
      <w:r w:rsidRPr="00FB49F9">
        <w:rPr>
          <w:rFonts w:ascii="Times New Roman" w:eastAsia="Times New Roman" w:hAnsi="Times New Roman" w:cs="Times New Roman"/>
          <w:color w:val="333333"/>
          <w:sz w:val="28"/>
          <w:szCs w:val="28"/>
          <w:rtl/>
          <w:lang w:bidi="ar-EG"/>
        </w:rPr>
        <w:t>√</w:t>
      </w:r>
      <w:r w:rsidRPr="00FB49F9">
        <w:rPr>
          <w:rFonts w:ascii="Verdana" w:eastAsia="Times New Roman" w:hAnsi="Verdana" w:cs="Times New Roman" w:hint="cs"/>
          <w:color w:val="333333"/>
          <w:sz w:val="28"/>
          <w:szCs w:val="28"/>
          <w:rtl/>
          <w:lang w:bidi="ar-EG"/>
        </w:rPr>
        <w:t>)</w:t>
      </w:r>
    </w:p>
    <w:p w:rsidR="00FA58EC" w:rsidRPr="00FB49F9" w:rsidRDefault="00FA58EC" w:rsidP="00802E19">
      <w:pPr>
        <w:pStyle w:val="a3"/>
        <w:spacing w:after="0" w:line="360" w:lineRule="atLeast"/>
        <w:jc w:val="lowKashida"/>
        <w:rPr>
          <w:rFonts w:ascii="Verdana" w:eastAsia="Times New Roman" w:hAnsi="Verdana" w:cs="Times New Roman"/>
          <w:color w:val="333333"/>
          <w:sz w:val="28"/>
          <w:szCs w:val="28"/>
          <w:rtl/>
        </w:rPr>
      </w:pPr>
      <w:r w:rsidRPr="00FB49F9">
        <w:rPr>
          <w:rFonts w:ascii="Calibri" w:eastAsia="Times New Roman" w:hAnsi="Calibri" w:cs="Arial"/>
          <w:color w:val="333333"/>
          <w:sz w:val="28"/>
          <w:szCs w:val="28"/>
          <w:rtl/>
          <w:lang w:bidi="ar-EG"/>
        </w:rPr>
        <w:t xml:space="preserve">الأزمة هي حدث غير متوقع يمكن أن يتسبب </w:t>
      </w:r>
      <w:r w:rsidRPr="00FB49F9">
        <w:rPr>
          <w:rFonts w:ascii="Calibri" w:eastAsia="Times New Roman" w:hAnsi="Calibri" w:cs="Arial" w:hint="cs"/>
          <w:color w:val="333333"/>
          <w:sz w:val="28"/>
          <w:szCs w:val="28"/>
          <w:rtl/>
          <w:lang w:bidi="ar-EG"/>
        </w:rPr>
        <w:t>في</w:t>
      </w:r>
      <w:r w:rsidRPr="00FB49F9">
        <w:rPr>
          <w:rFonts w:ascii="Calibri" w:eastAsia="Times New Roman" w:hAnsi="Calibri" w:cs="Arial"/>
          <w:color w:val="333333"/>
          <w:sz w:val="28"/>
          <w:szCs w:val="28"/>
          <w:rtl/>
          <w:lang w:bidi="ar-EG"/>
        </w:rPr>
        <w:t xml:space="preserve"> أضرار داخلية وخارجية خطيرة ل</w:t>
      </w:r>
      <w:r w:rsidR="00DE487F" w:rsidRPr="00FB49F9">
        <w:rPr>
          <w:rFonts w:ascii="Calibri" w:eastAsia="Times New Roman" w:hAnsi="Calibri" w:cs="Arial" w:hint="cs"/>
          <w:color w:val="333333"/>
          <w:sz w:val="28"/>
          <w:szCs w:val="28"/>
          <w:rtl/>
          <w:lang w:bidi="ar-EG"/>
        </w:rPr>
        <w:t>ل</w:t>
      </w:r>
      <w:r w:rsidRPr="00FB49F9">
        <w:rPr>
          <w:rFonts w:ascii="Calibri" w:eastAsia="Times New Roman" w:hAnsi="Calibri" w:cs="Arial"/>
          <w:color w:val="333333"/>
          <w:sz w:val="28"/>
          <w:szCs w:val="28"/>
          <w:rtl/>
          <w:lang w:bidi="ar-EG"/>
        </w:rPr>
        <w:t>شرك</w:t>
      </w:r>
      <w:r w:rsidR="00DE487F" w:rsidRPr="00FB49F9">
        <w:rPr>
          <w:rFonts w:ascii="Calibri" w:eastAsia="Times New Roman" w:hAnsi="Calibri" w:cs="Arial" w:hint="cs"/>
          <w:color w:val="333333"/>
          <w:sz w:val="28"/>
          <w:szCs w:val="28"/>
          <w:rtl/>
          <w:lang w:bidi="ar-EG"/>
        </w:rPr>
        <w:t>ة</w:t>
      </w:r>
      <w:r w:rsidRPr="00FB49F9">
        <w:rPr>
          <w:rFonts w:ascii="Calibri" w:eastAsia="Times New Roman" w:hAnsi="Calibri" w:cs="Arial"/>
          <w:color w:val="333333"/>
          <w:sz w:val="28"/>
          <w:szCs w:val="28"/>
          <w:rtl/>
          <w:lang w:bidi="ar-EG"/>
        </w:rPr>
        <w:t>. بحكم طبيعتها، من الصعب التنبؤ او التخطيط للأزمة، وهو السبب في ان كثير من المنشآت يكونوا غير مستعدين للمواجه</w:t>
      </w:r>
      <w:r w:rsidRPr="00FB49F9">
        <w:rPr>
          <w:rFonts w:ascii="Calibri" w:eastAsia="Times New Roman" w:hAnsi="Calibri" w:cs="Arial" w:hint="cs"/>
          <w:color w:val="333333"/>
          <w:sz w:val="28"/>
          <w:szCs w:val="28"/>
          <w:rtl/>
          <w:lang w:bidi="ar-EG"/>
        </w:rPr>
        <w:t>ة</w:t>
      </w:r>
      <w:r w:rsidRPr="00FB49F9">
        <w:rPr>
          <w:rFonts w:ascii="Calibri" w:eastAsia="Times New Roman" w:hAnsi="Calibri" w:cs="Arial"/>
          <w:color w:val="333333"/>
          <w:sz w:val="28"/>
          <w:szCs w:val="28"/>
          <w:rtl/>
          <w:lang w:bidi="ar-EG"/>
        </w:rPr>
        <w:t xml:space="preserve"> عند حدوثها . التدابير الوقائية لا تقل أهمية عن كيفيه التفاعل مع الأزمة. مع وجود خطط وقائية، يمكنك التأكد من أن العاملين سيكون رد فعلهم مناسب وسوف يساعد ذلك شركتك على تقليل الضرر.</w:t>
      </w:r>
    </w:p>
    <w:p w:rsidR="009E2FFE" w:rsidRPr="00FB49F9" w:rsidRDefault="009E2FFE" w:rsidP="009E2FFE">
      <w:pPr>
        <w:pStyle w:val="a3"/>
        <w:numPr>
          <w:ilvl w:val="0"/>
          <w:numId w:val="4"/>
        </w:numPr>
        <w:shd w:val="clear" w:color="auto" w:fill="FFFFFF"/>
        <w:spacing w:after="0" w:line="247" w:lineRule="atLeast"/>
        <w:jc w:val="lowKashida"/>
        <w:rPr>
          <w:rFonts w:ascii="Arial" w:eastAsia="Times New Roman" w:hAnsi="Arial" w:cs="Arial" w:hint="cs"/>
          <w:sz w:val="28"/>
          <w:szCs w:val="28"/>
        </w:rPr>
      </w:pPr>
      <w:r w:rsidRPr="00FB49F9">
        <w:rPr>
          <w:rFonts w:ascii="Arial" w:eastAsia="Times New Roman" w:hAnsi="Arial" w:cs="Arial"/>
          <w:sz w:val="28"/>
          <w:szCs w:val="28"/>
          <w:rtl/>
          <w:lang w:bidi="ar-SY"/>
        </w:rPr>
        <w:t>يعتبر (التفاوض) من الأمور التي نمارسها باستمرار</w:t>
      </w:r>
      <w:r w:rsidRPr="00FB49F9">
        <w:rPr>
          <w:rFonts w:ascii="Arial" w:eastAsia="Times New Roman" w:hAnsi="Arial" w:cs="Arial" w:hint="cs"/>
          <w:sz w:val="28"/>
          <w:szCs w:val="28"/>
          <w:rtl/>
          <w:lang w:bidi="ar-SY"/>
        </w:rPr>
        <w:t xml:space="preserve"> و</w:t>
      </w:r>
      <w:r w:rsidRPr="00FB49F9">
        <w:rPr>
          <w:rFonts w:ascii="Arial" w:eastAsia="Times New Roman" w:hAnsi="Arial" w:cs="Arial"/>
          <w:sz w:val="28"/>
          <w:szCs w:val="28"/>
          <w:rtl/>
          <w:lang w:bidi="ar-SY"/>
        </w:rPr>
        <w:t>إتقان</w:t>
      </w:r>
      <w:r w:rsidRPr="00FB49F9">
        <w:rPr>
          <w:rFonts w:ascii="Arial" w:eastAsia="Times New Roman" w:hAnsi="Arial" w:cs="Arial" w:hint="cs"/>
          <w:sz w:val="28"/>
          <w:szCs w:val="28"/>
          <w:rtl/>
          <w:lang w:bidi="ar-SY"/>
        </w:rPr>
        <w:t>ه</w:t>
      </w:r>
      <w:r w:rsidRPr="00FB49F9">
        <w:rPr>
          <w:rFonts w:ascii="Arial" w:eastAsia="Times New Roman" w:hAnsi="Arial" w:cs="Arial"/>
          <w:sz w:val="28"/>
          <w:szCs w:val="28"/>
          <w:rtl/>
          <w:lang w:bidi="ar-SY"/>
        </w:rPr>
        <w:t xml:space="preserve"> مهماً جداً خاصة في مجال الإدارة </w:t>
      </w:r>
      <w:r w:rsidRPr="00FB49F9">
        <w:rPr>
          <w:rFonts w:ascii="Arial" w:eastAsia="Times New Roman" w:hAnsi="Arial" w:cs="Arial" w:hint="cs"/>
          <w:sz w:val="28"/>
          <w:szCs w:val="28"/>
          <w:rtl/>
          <w:lang w:bidi="ar-EG"/>
        </w:rPr>
        <w:t>(</w:t>
      </w:r>
      <w:r w:rsidRPr="00FB49F9">
        <w:rPr>
          <w:rFonts w:ascii="Arial" w:eastAsia="Times New Roman" w:hAnsi="Arial" w:cs="Arial"/>
          <w:sz w:val="28"/>
          <w:szCs w:val="28"/>
          <w:rtl/>
          <w:lang w:bidi="ar-EG"/>
        </w:rPr>
        <w:t>√</w:t>
      </w:r>
      <w:r w:rsidRPr="00FB49F9">
        <w:rPr>
          <w:rFonts w:ascii="Arial" w:eastAsia="Times New Roman" w:hAnsi="Arial" w:cs="Arial" w:hint="cs"/>
          <w:sz w:val="28"/>
          <w:szCs w:val="28"/>
          <w:rtl/>
          <w:lang w:bidi="ar-EG"/>
        </w:rPr>
        <w:t>)</w:t>
      </w:r>
    </w:p>
    <w:p w:rsidR="009E2FFE" w:rsidRPr="00FB49F9" w:rsidRDefault="009E2FFE" w:rsidP="009E2FFE">
      <w:pPr>
        <w:pStyle w:val="a3"/>
        <w:shd w:val="clear" w:color="auto" w:fill="FFFFFF"/>
        <w:spacing w:after="0" w:line="247" w:lineRule="atLeast"/>
        <w:jc w:val="lowKashida"/>
        <w:rPr>
          <w:rFonts w:ascii="Arial" w:eastAsia="Times New Roman" w:hAnsi="Arial" w:cs="Arial"/>
          <w:sz w:val="28"/>
          <w:szCs w:val="28"/>
        </w:rPr>
      </w:pPr>
      <w:r w:rsidRPr="00FB49F9">
        <w:rPr>
          <w:rFonts w:ascii="Arial" w:eastAsia="Times New Roman" w:hAnsi="Arial" w:cs="Arial"/>
          <w:sz w:val="28"/>
          <w:szCs w:val="28"/>
          <w:rtl/>
          <w:lang w:bidi="ar-EG"/>
        </w:rPr>
        <w:t xml:space="preserve"> إنها مهار</w:t>
      </w:r>
      <w:r w:rsidRPr="00FB49F9">
        <w:rPr>
          <w:rFonts w:ascii="Arial" w:eastAsia="Times New Roman" w:hAnsi="Arial" w:cs="Arial" w:hint="cs"/>
          <w:sz w:val="28"/>
          <w:szCs w:val="28"/>
          <w:rtl/>
          <w:lang w:bidi="ar-EG"/>
        </w:rPr>
        <w:t>ة</w:t>
      </w:r>
      <w:r w:rsidRPr="00FB49F9">
        <w:rPr>
          <w:rFonts w:ascii="Arial" w:eastAsia="Times New Roman" w:hAnsi="Arial" w:cs="Arial" w:hint="cs"/>
          <w:sz w:val="28"/>
          <w:szCs w:val="28"/>
          <w:rtl/>
          <w:lang w:bidi="ar-EG"/>
        </w:rPr>
        <w:t xml:space="preserve"> </w:t>
      </w:r>
      <w:r w:rsidRPr="00FB49F9">
        <w:rPr>
          <w:rFonts w:ascii="Arial" w:eastAsia="Times New Roman" w:hAnsi="Arial" w:cs="Arial"/>
          <w:sz w:val="28"/>
          <w:szCs w:val="28"/>
          <w:rtl/>
          <w:lang w:bidi="ar-EG"/>
        </w:rPr>
        <w:t>أساسية للتعامل مع تحديات الحياة اليومية ولا يوجد إنسان على هذه الأرض لا يحتاج إلى هذا الفن طالما أنه يعيش مع غيره من البشر، لذلك فمهما كان موقعك أيها القارئ فأنت ستحتاج حتمًا إلى إتقان هذا الفن لتحقيق النجاح سواء في عملك أو مع أسرتك أو في حياتك الاجتماعية والعملية بوجه عام.</w:t>
      </w:r>
      <w:r w:rsidRPr="00FB49F9">
        <w:rPr>
          <w:rFonts w:ascii="Arial" w:eastAsia="Times New Roman" w:hAnsi="Arial" w:cs="Arial" w:hint="cs"/>
          <w:sz w:val="28"/>
          <w:szCs w:val="28"/>
          <w:rtl/>
        </w:rPr>
        <w:t xml:space="preserve"> </w:t>
      </w:r>
      <w:r w:rsidRPr="00FB49F9">
        <w:rPr>
          <w:rFonts w:ascii="Arial" w:eastAsia="Times New Roman" w:hAnsi="Arial" w:cs="Arial"/>
          <w:sz w:val="28"/>
          <w:szCs w:val="28"/>
          <w:rtl/>
          <w:lang w:bidi="ar-EG"/>
        </w:rPr>
        <w:t>ومن يتقن مهارات التفاوض يكون مفاوضًا فعالاً قادرًا على إدارة أي اختلاف مع الآخرين تتعرض في مجتمعك الذي تعيش فيه.</w:t>
      </w:r>
    </w:p>
    <w:p w:rsidR="006F2BF4" w:rsidRPr="00FB49F9" w:rsidRDefault="006F2BF4" w:rsidP="003A7B54">
      <w:pPr>
        <w:spacing w:after="0" w:line="283" w:lineRule="atLeast"/>
        <w:ind w:left="44" w:right="44"/>
        <w:jc w:val="lowKashida"/>
        <w:rPr>
          <w:rFonts w:ascii="Arial" w:eastAsia="Times New Roman" w:hAnsi="Arial" w:cs="Arial" w:hint="cs"/>
          <w:sz w:val="28"/>
          <w:szCs w:val="28"/>
          <w:rtl/>
          <w:lang w:bidi="ar-SY"/>
        </w:rPr>
      </w:pPr>
    </w:p>
    <w:p w:rsidR="006F2BF4" w:rsidRPr="00FB49F9" w:rsidRDefault="006F2BF4" w:rsidP="003A7B54">
      <w:pPr>
        <w:spacing w:after="0" w:line="283" w:lineRule="atLeast"/>
        <w:ind w:left="44" w:right="44"/>
        <w:jc w:val="lowKashida"/>
        <w:rPr>
          <w:rFonts w:ascii="Arial" w:eastAsia="Times New Roman" w:hAnsi="Arial" w:cs="Arial" w:hint="cs"/>
          <w:sz w:val="28"/>
          <w:szCs w:val="28"/>
          <w:rtl/>
          <w:lang w:bidi="ar-SY"/>
        </w:rPr>
      </w:pP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الاستمرار في عملية تحليل الأوضاع وتحليل التغذية الراجعة أثناء الموقف الحواري.</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التركيز الشديد في المفاوضات وأخذ الوقت اللازم في استيعاب ما يقال حتى لو تطلب ذلك طلب فترة راحة من جلسة المفاوضات.</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محاولة تقديم حلول إيجابية جديدة وعدم تكرار الصيغ التفاوضية من أجل إحراز تقدم منشود وناجح في الموقف التفاوضي.</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lastRenderedPageBreak/>
        <w:t>المرونة في التحاور وحسن الاستماع للأطراف المختلفة.</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التعبير عن المطالب بصدق والتأكيد عليها بدون تهديد.</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الابتعاد عن الصراع للوصول إلى المصالح واعتبار المفاوضات فرصة للتعاون.</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التركيز على الموضوع وليس الأشخاص المحاورين.</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الاستفسار المستمر عن كل شيء حول الموضوع للحصول على معلومات وحقائق وليس فرضيات أو تخمينات.</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أن يدرك المفاوض الوقت المناسب للتوقف عن التفاوض حين يحقق أهدافه وينجح في الحصول إلى الفوائد وعليه كذلك معرفة متى يكون عليه ترك قاعة التفاوض أو التفكير في التفاوض مع مجموعة أخرى أو الاعتماد على نفسه في حل المشكلة، وإذا ما وصلت المفاوضات إلى طريق مسدود من الممكن التغلب على ذلك بإتباع الآتي :</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يطلب المفاوض الناجح فترة من الراحة لمراجعة الأمور.</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طلب مراجعة الأطراف لمواقفهم والنظر في الأسباب الذي جعل كل طرف يتمسك بموقفه.</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مراجعة نقاط الاتفاق في الحلول المطروحة والتركيز عليها وإبرازها ( ).</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من الممكن تأجيل عنصر من العناصر لفترة لاحقة وإعلان الاتفاق على عناصر محددة يتم اتخاذ الخطوات لتطبيق ما اتفق عليه وذلك يوجد مناخ من التفاهم الجيد مما يؤدي إلى استكمال عملية التفاوض بنجاح.</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استبدال المتفاوض المتعنت بآخر أكثر مرونة وعلى الجهة المتفاوضة إيقاف المفاوضات مع هذا المتعنت وبدء مفاوضات جديدة مع من يستطيع أن يتفاوض ويحقق أعلى درجات الاستفادة للطرفين.</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تغيير أسلوب التفاوض وليس الموضوع الأصلي وتحديد لقاء المراجعة قواعد التفاوض قبل استكمال المفاوضات.</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أظهر أنك كمفاوض تفهم موقف الطرف الآخر وتهتم بهم وتحسن الاستماع إليهم.</w:t>
      </w:r>
    </w:p>
    <w:p w:rsidR="003A7B54" w:rsidRPr="00FB49F9" w:rsidRDefault="003A7B54" w:rsidP="003A7B54">
      <w:pPr>
        <w:pStyle w:val="a3"/>
        <w:numPr>
          <w:ilvl w:val="0"/>
          <w:numId w:val="17"/>
        </w:numPr>
        <w:spacing w:after="0" w:line="283" w:lineRule="atLeast"/>
        <w:ind w:right="44"/>
        <w:jc w:val="lowKashida"/>
        <w:rPr>
          <w:rFonts w:ascii="Arial" w:eastAsia="Times New Roman" w:hAnsi="Arial" w:cs="Arial"/>
          <w:sz w:val="28"/>
          <w:szCs w:val="28"/>
          <w:rtl/>
        </w:rPr>
      </w:pPr>
      <w:r w:rsidRPr="00FB49F9">
        <w:rPr>
          <w:rFonts w:ascii="Arial" w:eastAsia="Times New Roman" w:hAnsi="Arial" w:cs="Arial"/>
          <w:sz w:val="28"/>
          <w:szCs w:val="28"/>
          <w:rtl/>
          <w:lang w:bidi="ar-SY"/>
        </w:rPr>
        <w:t>وعلى أطراف التفاوض أن تلتزم بالمبادئ الأخلاقية لعملية التفاوض الناجح والابتعاد عن الحيل اللاأخلاقية لتحقيق منافع غير عادلة من عملية التفاوض فعلى المتفاوضين أن يتحلوا بالتعامل العادل والأمانة والصدق والاحترام المتبادل.</w:t>
      </w:r>
    </w:p>
    <w:p w:rsidR="003A7B54" w:rsidRPr="00FB49F9" w:rsidRDefault="003A7B54" w:rsidP="003A7B54">
      <w:pPr>
        <w:jc w:val="lowKashida"/>
        <w:rPr>
          <w:rFonts w:ascii="Arial" w:hAnsi="Arial" w:cs="Arial"/>
          <w:sz w:val="28"/>
          <w:szCs w:val="28"/>
        </w:rPr>
      </w:pPr>
    </w:p>
    <w:p w:rsidR="00FA58EC" w:rsidRPr="00FB49F9" w:rsidRDefault="00FA58EC" w:rsidP="003A7B54">
      <w:pPr>
        <w:spacing w:after="0" w:line="360" w:lineRule="atLeast"/>
        <w:jc w:val="lowKashida"/>
        <w:rPr>
          <w:rFonts w:ascii="Verdana" w:eastAsia="Times New Roman" w:hAnsi="Verdana" w:cs="Times New Roman"/>
          <w:color w:val="333333"/>
          <w:sz w:val="28"/>
          <w:szCs w:val="28"/>
          <w:rtl/>
        </w:rPr>
      </w:pPr>
    </w:p>
    <w:p w:rsidR="00EE27D4" w:rsidRPr="00FB49F9" w:rsidRDefault="00EE27D4" w:rsidP="00EE27D4">
      <w:pPr>
        <w:pStyle w:val="a3"/>
        <w:numPr>
          <w:ilvl w:val="0"/>
          <w:numId w:val="4"/>
        </w:numPr>
        <w:shd w:val="clear" w:color="auto" w:fill="F5F6F7"/>
        <w:spacing w:before="100" w:beforeAutospacing="1" w:after="100" w:afterAutospacing="1" w:line="240" w:lineRule="auto"/>
        <w:jc w:val="lowKashida"/>
        <w:rPr>
          <w:rFonts w:ascii="Times New Roman" w:eastAsia="Times New Roman" w:hAnsi="Times New Roman" w:cs="Times New Roman"/>
          <w:sz w:val="28"/>
          <w:szCs w:val="28"/>
          <w:rtl/>
        </w:rPr>
      </w:pPr>
    </w:p>
    <w:p w:rsidR="00E052D1" w:rsidRPr="00FB49F9" w:rsidRDefault="00E052D1" w:rsidP="00565033"/>
    <w:sectPr w:rsidR="00E052D1" w:rsidRPr="00FB49F9" w:rsidSect="00CB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366"/>
    <w:multiLevelType w:val="hybridMultilevel"/>
    <w:tmpl w:val="E594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C7D58"/>
    <w:multiLevelType w:val="hybridMultilevel"/>
    <w:tmpl w:val="BF7C9BEE"/>
    <w:lvl w:ilvl="0" w:tplc="04090001">
      <w:start w:val="1"/>
      <w:numFmt w:val="bullet"/>
      <w:lvlText w:val=""/>
      <w:lvlJc w:val="left"/>
      <w:pPr>
        <w:ind w:left="404" w:hanging="360"/>
      </w:pPr>
      <w:rPr>
        <w:rFonts w:ascii="Symbol" w:hAnsi="Symbo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2">
    <w:nsid w:val="068E1ED5"/>
    <w:multiLevelType w:val="hybridMultilevel"/>
    <w:tmpl w:val="2E921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182E02"/>
    <w:multiLevelType w:val="hybridMultilevel"/>
    <w:tmpl w:val="91C6DBD4"/>
    <w:lvl w:ilvl="0" w:tplc="04090001">
      <w:start w:val="1"/>
      <w:numFmt w:val="bullet"/>
      <w:lvlText w:val=""/>
      <w:lvlJc w:val="left"/>
      <w:pPr>
        <w:ind w:left="404" w:hanging="360"/>
      </w:pPr>
      <w:rPr>
        <w:rFonts w:ascii="Symbol" w:hAnsi="Symbo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4">
    <w:nsid w:val="0BAA37C3"/>
    <w:multiLevelType w:val="hybridMultilevel"/>
    <w:tmpl w:val="0598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C081C"/>
    <w:multiLevelType w:val="hybridMultilevel"/>
    <w:tmpl w:val="91609464"/>
    <w:lvl w:ilvl="0" w:tplc="A55ADC9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DE0A4C"/>
    <w:multiLevelType w:val="hybridMultilevel"/>
    <w:tmpl w:val="91AA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A3667"/>
    <w:multiLevelType w:val="hybridMultilevel"/>
    <w:tmpl w:val="783C11BC"/>
    <w:lvl w:ilvl="0" w:tplc="04090001">
      <w:start w:val="1"/>
      <w:numFmt w:val="bullet"/>
      <w:lvlText w:val=""/>
      <w:lvlJc w:val="left"/>
      <w:pPr>
        <w:ind w:left="404" w:hanging="360"/>
      </w:pPr>
      <w:rPr>
        <w:rFonts w:ascii="Symbol" w:hAnsi="Symbol"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8">
    <w:nsid w:val="39EA151B"/>
    <w:multiLevelType w:val="hybridMultilevel"/>
    <w:tmpl w:val="4F82866C"/>
    <w:lvl w:ilvl="0" w:tplc="E8349150">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9">
    <w:nsid w:val="45C600D2"/>
    <w:multiLevelType w:val="hybridMultilevel"/>
    <w:tmpl w:val="5C4892B0"/>
    <w:lvl w:ilvl="0" w:tplc="04090001">
      <w:start w:val="1"/>
      <w:numFmt w:val="bullet"/>
      <w:lvlText w:val=""/>
      <w:lvlJc w:val="left"/>
      <w:pPr>
        <w:ind w:left="404" w:hanging="360"/>
      </w:pPr>
      <w:rPr>
        <w:rFonts w:ascii="Symbol" w:hAnsi="Symbol"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0">
    <w:nsid w:val="46DA5116"/>
    <w:multiLevelType w:val="hybridMultilevel"/>
    <w:tmpl w:val="EBEC84F8"/>
    <w:lvl w:ilvl="0" w:tplc="68B2D59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F87017"/>
    <w:multiLevelType w:val="hybridMultilevel"/>
    <w:tmpl w:val="DF7C38BC"/>
    <w:lvl w:ilvl="0" w:tplc="04090001">
      <w:start w:val="1"/>
      <w:numFmt w:val="bullet"/>
      <w:lvlText w:val=""/>
      <w:lvlJc w:val="left"/>
      <w:pPr>
        <w:ind w:left="404" w:hanging="360"/>
      </w:pPr>
      <w:rPr>
        <w:rFonts w:ascii="Symbol" w:hAnsi="Symbo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12">
    <w:nsid w:val="52165401"/>
    <w:multiLevelType w:val="hybridMultilevel"/>
    <w:tmpl w:val="E5661CE2"/>
    <w:lvl w:ilvl="0" w:tplc="04090001">
      <w:start w:val="1"/>
      <w:numFmt w:val="bullet"/>
      <w:lvlText w:val=""/>
      <w:lvlJc w:val="left"/>
      <w:pPr>
        <w:ind w:left="404" w:hanging="360"/>
      </w:pPr>
      <w:rPr>
        <w:rFonts w:ascii="Symbol" w:hAnsi="Symbo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13">
    <w:nsid w:val="53D733A1"/>
    <w:multiLevelType w:val="hybridMultilevel"/>
    <w:tmpl w:val="E05A685E"/>
    <w:lvl w:ilvl="0" w:tplc="04090001">
      <w:start w:val="1"/>
      <w:numFmt w:val="bullet"/>
      <w:lvlText w:val=""/>
      <w:lvlJc w:val="left"/>
      <w:pPr>
        <w:ind w:left="404" w:hanging="360"/>
      </w:pPr>
      <w:rPr>
        <w:rFonts w:ascii="Symbol" w:hAnsi="Symbo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abstractNum w:abstractNumId="14">
    <w:nsid w:val="5FF92CA0"/>
    <w:multiLevelType w:val="hybridMultilevel"/>
    <w:tmpl w:val="05364508"/>
    <w:lvl w:ilvl="0" w:tplc="A55ADC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F2325"/>
    <w:multiLevelType w:val="hybridMultilevel"/>
    <w:tmpl w:val="008EA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87618B"/>
    <w:multiLevelType w:val="hybridMultilevel"/>
    <w:tmpl w:val="F1D05D68"/>
    <w:lvl w:ilvl="0" w:tplc="972882A4">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17">
    <w:nsid w:val="681F4D57"/>
    <w:multiLevelType w:val="hybridMultilevel"/>
    <w:tmpl w:val="923C8840"/>
    <w:lvl w:ilvl="0" w:tplc="A55ADC96">
      <w:start w:val="2"/>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AC2BE3"/>
    <w:multiLevelType w:val="hybridMultilevel"/>
    <w:tmpl w:val="B8FC1F5C"/>
    <w:lvl w:ilvl="0" w:tplc="44062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2B75A6"/>
    <w:multiLevelType w:val="hybridMultilevel"/>
    <w:tmpl w:val="6AE2D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FC169B6"/>
    <w:multiLevelType w:val="hybridMultilevel"/>
    <w:tmpl w:val="6A2817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8"/>
  </w:num>
  <w:num w:numId="3">
    <w:abstractNumId w:val="2"/>
  </w:num>
  <w:num w:numId="4">
    <w:abstractNumId w:val="14"/>
  </w:num>
  <w:num w:numId="5">
    <w:abstractNumId w:val="10"/>
  </w:num>
  <w:num w:numId="6">
    <w:abstractNumId w:val="15"/>
  </w:num>
  <w:num w:numId="7">
    <w:abstractNumId w:val="17"/>
  </w:num>
  <w:num w:numId="8">
    <w:abstractNumId w:val="5"/>
  </w:num>
  <w:num w:numId="9">
    <w:abstractNumId w:val="0"/>
  </w:num>
  <w:num w:numId="10">
    <w:abstractNumId w:val="11"/>
  </w:num>
  <w:num w:numId="11">
    <w:abstractNumId w:val="12"/>
  </w:num>
  <w:num w:numId="12">
    <w:abstractNumId w:val="13"/>
  </w:num>
  <w:num w:numId="13">
    <w:abstractNumId w:val="3"/>
  </w:num>
  <w:num w:numId="14">
    <w:abstractNumId w:val="16"/>
  </w:num>
  <w:num w:numId="15">
    <w:abstractNumId w:val="7"/>
  </w:num>
  <w:num w:numId="16">
    <w:abstractNumId w:val="9"/>
  </w:num>
  <w:num w:numId="17">
    <w:abstractNumId w:val="1"/>
  </w:num>
  <w:num w:numId="18">
    <w:abstractNumId w:val="8"/>
  </w:num>
  <w:num w:numId="19">
    <w:abstractNumId w:val="2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A3"/>
    <w:rsid w:val="000D332D"/>
    <w:rsid w:val="00122238"/>
    <w:rsid w:val="00133D76"/>
    <w:rsid w:val="00147D0D"/>
    <w:rsid w:val="00174B52"/>
    <w:rsid w:val="002101F4"/>
    <w:rsid w:val="00227AFF"/>
    <w:rsid w:val="002A6FA3"/>
    <w:rsid w:val="002D1F35"/>
    <w:rsid w:val="002F2ED4"/>
    <w:rsid w:val="0030450C"/>
    <w:rsid w:val="003128CA"/>
    <w:rsid w:val="00356053"/>
    <w:rsid w:val="003A7B54"/>
    <w:rsid w:val="00533E34"/>
    <w:rsid w:val="00565033"/>
    <w:rsid w:val="005D210E"/>
    <w:rsid w:val="00621FD9"/>
    <w:rsid w:val="00662456"/>
    <w:rsid w:val="00693D11"/>
    <w:rsid w:val="006F2BF4"/>
    <w:rsid w:val="007234A1"/>
    <w:rsid w:val="00776BA9"/>
    <w:rsid w:val="00802E19"/>
    <w:rsid w:val="009D0E57"/>
    <w:rsid w:val="009E2FFE"/>
    <w:rsid w:val="009F0D2D"/>
    <w:rsid w:val="00A50F03"/>
    <w:rsid w:val="00AC52D7"/>
    <w:rsid w:val="00B569FD"/>
    <w:rsid w:val="00CB32F6"/>
    <w:rsid w:val="00D63090"/>
    <w:rsid w:val="00D67E05"/>
    <w:rsid w:val="00DE487F"/>
    <w:rsid w:val="00E052D1"/>
    <w:rsid w:val="00E07CDF"/>
    <w:rsid w:val="00E429E5"/>
    <w:rsid w:val="00EE27D4"/>
    <w:rsid w:val="00F1162A"/>
    <w:rsid w:val="00FA58EC"/>
    <w:rsid w:val="00FB49F9"/>
    <w:rsid w:val="00FE7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A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A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44</cp:revision>
  <dcterms:created xsi:type="dcterms:W3CDTF">2014-12-09T07:38:00Z</dcterms:created>
  <dcterms:modified xsi:type="dcterms:W3CDTF">2014-12-09T08:54:00Z</dcterms:modified>
</cp:coreProperties>
</file>