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D7" w:rsidRPr="003072D7" w:rsidRDefault="006E389F" w:rsidP="003072D7">
      <w:pPr>
        <w:bidi w:val="0"/>
        <w:spacing w:after="0" w:line="480" w:lineRule="atLeast"/>
        <w:jc w:val="center"/>
        <w:textAlignment w:val="top"/>
        <w:rPr>
          <w:rFonts w:ascii="Tahoma" w:eastAsia="Times New Roman" w:hAnsi="Tahoma" w:cs="Tahoma"/>
          <w:b/>
          <w:bCs/>
          <w:color w:val="314318"/>
          <w:sz w:val="28"/>
          <w:szCs w:val="28"/>
        </w:rPr>
      </w:pPr>
      <w:r>
        <w:rPr>
          <w:rFonts w:ascii="Tahoma" w:eastAsia="Times New Roman" w:hAnsi="Tahoma" w:cs="Tahoma" w:hint="cs"/>
          <w:b/>
          <w:bCs/>
          <w:color w:val="3300CC"/>
          <w:sz w:val="28"/>
          <w:szCs w:val="28"/>
          <w:bdr w:val="none" w:sz="0" w:space="0" w:color="auto" w:frame="1"/>
          <w:rtl/>
        </w:rPr>
        <w:t>نبـ</w:t>
      </w:r>
      <w:bookmarkStart w:id="0" w:name="_GoBack"/>
      <w:bookmarkEnd w:id="0"/>
      <w:r>
        <w:rPr>
          <w:rFonts w:ascii="Tahoma" w:eastAsia="Times New Roman" w:hAnsi="Tahoma" w:cs="Tahoma" w:hint="cs"/>
          <w:b/>
          <w:bCs/>
          <w:color w:val="3300CC"/>
          <w:sz w:val="28"/>
          <w:szCs w:val="28"/>
          <w:bdr w:val="none" w:sz="0" w:space="0" w:color="auto" w:frame="1"/>
          <w:rtl/>
        </w:rPr>
        <w:t>ذه عن الوكالـــة</w:t>
      </w:r>
    </w:p>
    <w:p w:rsidR="003072D7" w:rsidRPr="003072D7" w:rsidRDefault="003072D7" w:rsidP="003072D7">
      <w:pPr>
        <w:spacing w:after="0" w:line="480" w:lineRule="atLeast"/>
        <w:textAlignment w:val="top"/>
        <w:rPr>
          <w:rFonts w:ascii="Tahoma" w:eastAsia="Times New Roman" w:hAnsi="Tahoma" w:cs="Tahoma" w:hint="cs"/>
          <w:color w:val="314318"/>
          <w:sz w:val="20"/>
          <w:szCs w:val="20"/>
          <w:rtl/>
        </w:rPr>
      </w:pPr>
    </w:p>
    <w:p w:rsidR="003072D7" w:rsidRDefault="003072D7" w:rsidP="003072D7">
      <w:pPr>
        <w:spacing w:after="0" w:line="480" w:lineRule="atLeast"/>
        <w:textAlignment w:val="top"/>
        <w:rPr>
          <w:rFonts w:ascii="Tahoma" w:eastAsia="Times New Roman" w:hAnsi="Tahoma" w:cs="Tahoma" w:hint="cs"/>
          <w:color w:val="314318"/>
          <w:sz w:val="20"/>
          <w:szCs w:val="20"/>
          <w:rtl/>
        </w:rPr>
      </w:pPr>
    </w:p>
    <w:p w:rsidR="006E389F" w:rsidRDefault="006E389F" w:rsidP="006E389F">
      <w:pPr>
        <w:pStyle w:val="ar"/>
        <w:bidi/>
        <w:spacing w:before="0" w:beforeAutospacing="0" w:after="0" w:afterAutospacing="0" w:line="480" w:lineRule="atLeast"/>
        <w:jc w:val="both"/>
        <w:textAlignment w:val="top"/>
        <w:rPr>
          <w:rFonts w:ascii="Tahoma" w:hAnsi="Tahoma" w:cs="Tahoma"/>
          <w:color w:val="314318"/>
          <w:sz w:val="20"/>
          <w:szCs w:val="20"/>
        </w:rPr>
      </w:pPr>
      <w:r>
        <w:rPr>
          <w:rStyle w:val="a5"/>
          <w:rFonts w:ascii="Arial" w:hAnsi="Arial" w:cs="Arial"/>
          <w:color w:val="314318"/>
          <w:bdr w:val="none" w:sz="0" w:space="0" w:color="auto" w:frame="1"/>
          <w:rtl/>
        </w:rPr>
        <w:t>أنشئت وكالة الجامعة للدراسات العليا والبحث العلمي عام 1431هـ؛ لتضطلع بمهام البحث العلمي وبرامج الدراسات العليا بالجامعة تحقيقا للريادة والتميز في البحث العلمي، والصدارة في برامج الدراسات العليا لإعداد كوادر وطنية متميزة علميا وأكاديميا وبحثيا ومهنيا؛  للوصول بالجامعة إلى مصاف الجامعات المرموقة عالميا.</w:t>
      </w:r>
    </w:p>
    <w:p w:rsidR="006E389F" w:rsidRDefault="006E389F" w:rsidP="006E389F">
      <w:pPr>
        <w:pStyle w:val="ar"/>
        <w:bidi/>
        <w:spacing w:before="0" w:beforeAutospacing="0" w:after="0" w:afterAutospacing="0" w:line="480" w:lineRule="atLeast"/>
        <w:jc w:val="both"/>
        <w:textAlignment w:val="top"/>
        <w:rPr>
          <w:rFonts w:ascii="Tahoma" w:hAnsi="Tahoma" w:cs="Tahoma"/>
          <w:color w:val="314318"/>
          <w:sz w:val="20"/>
          <w:szCs w:val="20"/>
          <w:rtl/>
        </w:rPr>
      </w:pPr>
      <w:r>
        <w:rPr>
          <w:rStyle w:val="a5"/>
          <w:rFonts w:ascii="Arial" w:hAnsi="Arial" w:cs="Arial"/>
          <w:color w:val="314318"/>
          <w:bdr w:val="none" w:sz="0" w:space="0" w:color="auto" w:frame="1"/>
          <w:rtl/>
        </w:rPr>
        <w:t xml:space="preserve">وتضطلع الوكالة بنشر ثقافة البحث العلمي، وتناول قضايا المجتمع ومشكلاته، وتحفيز منسوبي الجامعة على الإنتاج العلمي الرصين، وتشجيع النشر العلمي الدولي والترجمة، والاهتمام بأخلاقيات البحث العلمي، وتوفير مصادر المعرفة والمعلومات المتجددة، وذلك انطلاقا من مهام </w:t>
      </w:r>
      <w:proofErr w:type="spellStart"/>
      <w:r>
        <w:rPr>
          <w:rStyle w:val="a5"/>
          <w:rFonts w:ascii="Arial" w:hAnsi="Arial" w:cs="Arial"/>
          <w:color w:val="314318"/>
          <w:bdr w:val="none" w:sz="0" w:space="0" w:color="auto" w:frame="1"/>
          <w:rtl/>
        </w:rPr>
        <w:t>العمادات</w:t>
      </w:r>
      <w:proofErr w:type="spellEnd"/>
      <w:r>
        <w:rPr>
          <w:rStyle w:val="a5"/>
          <w:rFonts w:ascii="Arial" w:hAnsi="Arial" w:cs="Arial"/>
          <w:color w:val="314318"/>
          <w:bdr w:val="none" w:sz="0" w:space="0" w:color="auto" w:frame="1"/>
          <w:rtl/>
        </w:rPr>
        <w:t xml:space="preserve"> التابعة للوكالة، ومراكز البحوث الثلاثة، ومركز النشر والترجمة.</w:t>
      </w:r>
    </w:p>
    <w:p w:rsidR="006E389F" w:rsidRDefault="006E389F" w:rsidP="006E389F">
      <w:pPr>
        <w:pStyle w:val="ar"/>
        <w:bidi/>
        <w:spacing w:before="0" w:beforeAutospacing="0" w:after="0" w:afterAutospacing="0" w:line="480" w:lineRule="atLeast"/>
        <w:jc w:val="both"/>
        <w:textAlignment w:val="top"/>
        <w:rPr>
          <w:rFonts w:ascii="Tahoma" w:hAnsi="Tahoma" w:cs="Tahoma"/>
          <w:color w:val="314318"/>
          <w:sz w:val="20"/>
          <w:szCs w:val="20"/>
          <w:rtl/>
        </w:rPr>
      </w:pPr>
      <w:r>
        <w:rPr>
          <w:rStyle w:val="a5"/>
          <w:rFonts w:ascii="Arial" w:hAnsi="Arial" w:cs="Arial"/>
          <w:color w:val="314318"/>
          <w:bdr w:val="none" w:sz="0" w:space="0" w:color="auto" w:frame="1"/>
          <w:rtl/>
        </w:rPr>
        <w:t>كما تضطلع الوكالة بشؤون التنمية المهنية والأكاديمية المستدامة لأعضاء هيئة التدريس ومن في حكمهم، والعمل على استقطاب كفاءات وطنية مخلصة تساهم في تنمية المجتمع وذلك انطلاقا من مهام المجلس العلمي، إضافة إلى الإدارات والوحدات المرتبطة بالوكالة كإدارة الابتعاث والتدريب، وإدارة الكراسي البحثية، ووحدة المؤتمرات والندوات، وإدارة الجمعيات العلمية.</w:t>
      </w:r>
    </w:p>
    <w:p w:rsidR="006E389F" w:rsidRDefault="006E389F" w:rsidP="006E389F">
      <w:pPr>
        <w:pStyle w:val="ar"/>
        <w:bidi/>
        <w:spacing w:before="0" w:beforeAutospacing="0" w:after="0" w:afterAutospacing="0" w:line="480" w:lineRule="atLeast"/>
        <w:jc w:val="both"/>
        <w:textAlignment w:val="top"/>
        <w:rPr>
          <w:rFonts w:ascii="Tahoma" w:hAnsi="Tahoma" w:cs="Tahoma"/>
          <w:color w:val="314318"/>
          <w:sz w:val="20"/>
          <w:szCs w:val="20"/>
          <w:rtl/>
        </w:rPr>
      </w:pPr>
      <w:r>
        <w:rPr>
          <w:rStyle w:val="a5"/>
          <w:rFonts w:ascii="Arial" w:hAnsi="Arial" w:cs="Arial"/>
          <w:color w:val="314318"/>
          <w:bdr w:val="none" w:sz="0" w:space="0" w:color="auto" w:frame="1"/>
          <w:rtl/>
        </w:rPr>
        <w:t>وتهتم الوكالة بإبرام الاتفاقيات المحلية والدولية بما يخدم العملية التعليمية من خلال إدارة التعاون الدولي.</w:t>
      </w:r>
    </w:p>
    <w:p w:rsidR="006E389F" w:rsidRDefault="006E389F" w:rsidP="006E389F">
      <w:pPr>
        <w:pStyle w:val="ar"/>
        <w:bidi/>
        <w:spacing w:before="0" w:beforeAutospacing="0" w:after="0" w:afterAutospacing="0" w:line="480" w:lineRule="atLeast"/>
        <w:jc w:val="both"/>
        <w:textAlignment w:val="top"/>
        <w:rPr>
          <w:rFonts w:ascii="Tahoma" w:hAnsi="Tahoma" w:cs="Tahoma"/>
          <w:color w:val="314318"/>
          <w:sz w:val="20"/>
          <w:szCs w:val="20"/>
          <w:rtl/>
        </w:rPr>
      </w:pPr>
      <w:r>
        <w:rPr>
          <w:rStyle w:val="a5"/>
          <w:rFonts w:ascii="Arial" w:hAnsi="Arial" w:cs="Arial"/>
          <w:color w:val="314318"/>
          <w:bdr w:val="none" w:sz="0" w:space="0" w:color="auto" w:frame="1"/>
          <w:rtl/>
        </w:rPr>
        <w:t>كما تهتم الوكالة بتفعيل الشراكة بين الجامعة والمجتمع لتحقيق الإثراء المتبادل. كما تعطي الوكالة أهمية كبرى لاكتشاف الطلاب الموهوبين ورعايتهم، وتحويل الأفكار المبتكرة إلى منتجات ذات قيمة اقتصادية بمشاركة الشركات ورجال الأعمال وذلك استنادا إلى مهام مركز الابتكار والأفكار الطلابية المتميزة، ووحدة حماية حقوق الملكية الفكرية وترخيص التقنية.   </w:t>
      </w:r>
    </w:p>
    <w:p w:rsidR="00360866" w:rsidRPr="003072D7" w:rsidRDefault="00360866" w:rsidP="006E389F">
      <w:pPr>
        <w:spacing w:after="0" w:line="480" w:lineRule="atLeast"/>
        <w:textAlignment w:val="top"/>
      </w:pPr>
    </w:p>
    <w:sectPr w:rsidR="00360866" w:rsidRPr="003072D7" w:rsidSect="00C076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B0"/>
    <w:rsid w:val="00020071"/>
    <w:rsid w:val="003072D7"/>
    <w:rsid w:val="00360866"/>
    <w:rsid w:val="005956A8"/>
    <w:rsid w:val="006E389F"/>
    <w:rsid w:val="00783EB0"/>
    <w:rsid w:val="00B1273A"/>
    <w:rsid w:val="00B84CC4"/>
    <w:rsid w:val="00B96405"/>
    <w:rsid w:val="00C0761B"/>
    <w:rsid w:val="00C94706"/>
    <w:rsid w:val="00D02538"/>
    <w:rsid w:val="00D22492"/>
    <w:rsid w:val="00E91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81637">
      <w:bodyDiv w:val="1"/>
      <w:marLeft w:val="0"/>
      <w:marRight w:val="0"/>
      <w:marTop w:val="0"/>
      <w:marBottom w:val="0"/>
      <w:divBdr>
        <w:top w:val="none" w:sz="0" w:space="0" w:color="auto"/>
        <w:left w:val="none" w:sz="0" w:space="0" w:color="auto"/>
        <w:bottom w:val="none" w:sz="0" w:space="0" w:color="auto"/>
        <w:right w:val="none" w:sz="0" w:space="0" w:color="auto"/>
      </w:divBdr>
      <w:divsChild>
        <w:div w:id="1939361785">
          <w:marLeft w:val="0"/>
          <w:marRight w:val="0"/>
          <w:marTop w:val="0"/>
          <w:marBottom w:val="0"/>
          <w:divBdr>
            <w:top w:val="none" w:sz="0" w:space="0" w:color="auto"/>
            <w:left w:val="none" w:sz="0" w:space="0" w:color="auto"/>
            <w:bottom w:val="none" w:sz="0" w:space="0" w:color="auto"/>
            <w:right w:val="none" w:sz="0" w:space="0" w:color="auto"/>
          </w:divBdr>
          <w:divsChild>
            <w:div w:id="364404662">
              <w:marLeft w:val="0"/>
              <w:marRight w:val="0"/>
              <w:marTop w:val="0"/>
              <w:marBottom w:val="0"/>
              <w:divBdr>
                <w:top w:val="none" w:sz="0" w:space="0" w:color="auto"/>
                <w:left w:val="none" w:sz="0" w:space="0" w:color="auto"/>
                <w:bottom w:val="none" w:sz="0" w:space="0" w:color="auto"/>
                <w:right w:val="none" w:sz="0" w:space="0" w:color="auto"/>
              </w:divBdr>
              <w:divsChild>
                <w:div w:id="509610559">
                  <w:marLeft w:val="0"/>
                  <w:marRight w:val="0"/>
                  <w:marTop w:val="0"/>
                  <w:marBottom w:val="0"/>
                  <w:divBdr>
                    <w:top w:val="none" w:sz="0" w:space="0" w:color="auto"/>
                    <w:left w:val="none" w:sz="0" w:space="0" w:color="auto"/>
                    <w:bottom w:val="none" w:sz="0" w:space="0" w:color="auto"/>
                    <w:right w:val="none" w:sz="0" w:space="0" w:color="auto"/>
                  </w:divBdr>
                  <w:divsChild>
                    <w:div w:id="845286712">
                      <w:marLeft w:val="0"/>
                      <w:marRight w:val="0"/>
                      <w:marTop w:val="0"/>
                      <w:marBottom w:val="0"/>
                      <w:divBdr>
                        <w:top w:val="none" w:sz="0" w:space="0" w:color="auto"/>
                        <w:left w:val="none" w:sz="0" w:space="0" w:color="auto"/>
                        <w:bottom w:val="none" w:sz="0" w:space="0" w:color="auto"/>
                        <w:right w:val="none" w:sz="0" w:space="0" w:color="auto"/>
                      </w:divBdr>
                      <w:divsChild>
                        <w:div w:id="1504584517">
                          <w:marLeft w:val="0"/>
                          <w:marRight w:val="0"/>
                          <w:marTop w:val="0"/>
                          <w:marBottom w:val="0"/>
                          <w:divBdr>
                            <w:top w:val="none" w:sz="0" w:space="0" w:color="auto"/>
                            <w:left w:val="none" w:sz="0" w:space="0" w:color="auto"/>
                            <w:bottom w:val="none" w:sz="0" w:space="0" w:color="auto"/>
                            <w:right w:val="none" w:sz="0" w:space="0" w:color="auto"/>
                          </w:divBdr>
                          <w:divsChild>
                            <w:div w:id="1115632789">
                              <w:marLeft w:val="0"/>
                              <w:marRight w:val="0"/>
                              <w:marTop w:val="0"/>
                              <w:marBottom w:val="0"/>
                              <w:divBdr>
                                <w:top w:val="none" w:sz="0" w:space="0" w:color="auto"/>
                                <w:left w:val="none" w:sz="0" w:space="0" w:color="auto"/>
                                <w:bottom w:val="none" w:sz="0" w:space="0" w:color="auto"/>
                                <w:right w:val="none" w:sz="0" w:space="0" w:color="auto"/>
                              </w:divBdr>
                              <w:divsChild>
                                <w:div w:id="975335767">
                                  <w:marLeft w:val="0"/>
                                  <w:marRight w:val="0"/>
                                  <w:marTop w:val="0"/>
                                  <w:marBottom w:val="0"/>
                                  <w:divBdr>
                                    <w:top w:val="none" w:sz="0" w:space="0" w:color="auto"/>
                                    <w:left w:val="none" w:sz="0" w:space="0" w:color="auto"/>
                                    <w:bottom w:val="none" w:sz="0" w:space="0" w:color="auto"/>
                                    <w:right w:val="none" w:sz="0" w:space="0" w:color="auto"/>
                                  </w:divBdr>
                                  <w:divsChild>
                                    <w:div w:id="344550672">
                                      <w:marLeft w:val="0"/>
                                      <w:marRight w:val="0"/>
                                      <w:marTop w:val="0"/>
                                      <w:marBottom w:val="0"/>
                                      <w:divBdr>
                                        <w:top w:val="none" w:sz="0" w:space="0" w:color="auto"/>
                                        <w:left w:val="none" w:sz="0" w:space="0" w:color="auto"/>
                                        <w:bottom w:val="none" w:sz="0" w:space="0" w:color="auto"/>
                                        <w:right w:val="none" w:sz="0" w:space="0" w:color="auto"/>
                                      </w:divBdr>
                                      <w:divsChild>
                                        <w:div w:id="985280346">
                                          <w:marLeft w:val="0"/>
                                          <w:marRight w:val="0"/>
                                          <w:marTop w:val="0"/>
                                          <w:marBottom w:val="0"/>
                                          <w:divBdr>
                                            <w:top w:val="none" w:sz="0" w:space="0" w:color="auto"/>
                                            <w:left w:val="none" w:sz="0" w:space="0" w:color="auto"/>
                                            <w:bottom w:val="none" w:sz="0" w:space="0" w:color="auto"/>
                                            <w:right w:val="none" w:sz="0" w:space="0" w:color="auto"/>
                                          </w:divBdr>
                                          <w:divsChild>
                                            <w:div w:id="64576740">
                                              <w:marLeft w:val="0"/>
                                              <w:marRight w:val="0"/>
                                              <w:marTop w:val="0"/>
                                              <w:marBottom w:val="0"/>
                                              <w:divBdr>
                                                <w:top w:val="none" w:sz="0" w:space="0" w:color="auto"/>
                                                <w:left w:val="none" w:sz="0" w:space="0" w:color="auto"/>
                                                <w:bottom w:val="none" w:sz="0" w:space="0" w:color="auto"/>
                                                <w:right w:val="none" w:sz="0" w:space="0" w:color="auto"/>
                                              </w:divBdr>
                                              <w:divsChild>
                                                <w:div w:id="1872373879">
                                                  <w:marLeft w:val="0"/>
                                                  <w:marRight w:val="0"/>
                                                  <w:marTop w:val="0"/>
                                                  <w:marBottom w:val="0"/>
                                                  <w:divBdr>
                                                    <w:top w:val="none" w:sz="0" w:space="0" w:color="auto"/>
                                                    <w:left w:val="none" w:sz="0" w:space="0" w:color="auto"/>
                                                    <w:bottom w:val="none" w:sz="0" w:space="0" w:color="auto"/>
                                                    <w:right w:val="none" w:sz="0" w:space="0" w:color="auto"/>
                                                  </w:divBdr>
                                                  <w:divsChild>
                                                    <w:div w:id="242879081">
                                                      <w:marLeft w:val="0"/>
                                                      <w:marRight w:val="0"/>
                                                      <w:marTop w:val="0"/>
                                                      <w:marBottom w:val="0"/>
                                                      <w:divBdr>
                                                        <w:top w:val="none" w:sz="0" w:space="0" w:color="auto"/>
                                                        <w:left w:val="none" w:sz="0" w:space="0" w:color="auto"/>
                                                        <w:bottom w:val="none" w:sz="0" w:space="0" w:color="auto"/>
                                                        <w:right w:val="none" w:sz="0" w:space="0" w:color="auto"/>
                                                      </w:divBdr>
                                                      <w:divsChild>
                                                        <w:div w:id="200481954">
                                                          <w:marLeft w:val="0"/>
                                                          <w:marRight w:val="0"/>
                                                          <w:marTop w:val="0"/>
                                                          <w:marBottom w:val="0"/>
                                                          <w:divBdr>
                                                            <w:top w:val="none" w:sz="0" w:space="0" w:color="auto"/>
                                                            <w:left w:val="none" w:sz="0" w:space="0" w:color="auto"/>
                                                            <w:bottom w:val="none" w:sz="0" w:space="0" w:color="auto"/>
                                                            <w:right w:val="none" w:sz="0" w:space="0" w:color="auto"/>
                                                          </w:divBdr>
                                                          <w:divsChild>
                                                            <w:div w:id="144668267">
                                                              <w:marLeft w:val="0"/>
                                                              <w:marRight w:val="0"/>
                                                              <w:marTop w:val="0"/>
                                                              <w:marBottom w:val="0"/>
                                                              <w:divBdr>
                                                                <w:top w:val="none" w:sz="0" w:space="0" w:color="auto"/>
                                                                <w:left w:val="none" w:sz="0" w:space="0" w:color="auto"/>
                                                                <w:bottom w:val="none" w:sz="0" w:space="0" w:color="auto"/>
                                                                <w:right w:val="none" w:sz="0" w:space="0" w:color="auto"/>
                                                              </w:divBdr>
                                                              <w:divsChild>
                                                                <w:div w:id="1270816010">
                                                                  <w:marLeft w:val="0"/>
                                                                  <w:marRight w:val="0"/>
                                                                  <w:marTop w:val="0"/>
                                                                  <w:marBottom w:val="0"/>
                                                                  <w:divBdr>
                                                                    <w:top w:val="none" w:sz="0" w:space="0" w:color="auto"/>
                                                                    <w:left w:val="none" w:sz="0" w:space="0" w:color="auto"/>
                                                                    <w:bottom w:val="none" w:sz="0" w:space="0" w:color="auto"/>
                                                                    <w:right w:val="none" w:sz="0" w:space="0" w:color="auto"/>
                                                                  </w:divBdr>
                                                                  <w:divsChild>
                                                                    <w:div w:id="1799684939">
                                                                      <w:marLeft w:val="0"/>
                                                                      <w:marRight w:val="0"/>
                                                                      <w:marTop w:val="0"/>
                                                                      <w:marBottom w:val="0"/>
                                                                      <w:divBdr>
                                                                        <w:top w:val="none" w:sz="0" w:space="0" w:color="auto"/>
                                                                        <w:left w:val="none" w:sz="0" w:space="0" w:color="auto"/>
                                                                        <w:bottom w:val="none" w:sz="0" w:space="0" w:color="auto"/>
                                                                        <w:right w:val="none" w:sz="0" w:space="0" w:color="auto"/>
                                                                      </w:divBdr>
                                                                      <w:divsChild>
                                                                        <w:div w:id="710153021">
                                                                          <w:marLeft w:val="0"/>
                                                                          <w:marRight w:val="0"/>
                                                                          <w:marTop w:val="0"/>
                                                                          <w:marBottom w:val="0"/>
                                                                          <w:divBdr>
                                                                            <w:top w:val="none" w:sz="0" w:space="0" w:color="auto"/>
                                                                            <w:left w:val="none" w:sz="0" w:space="0" w:color="auto"/>
                                                                            <w:bottom w:val="none" w:sz="0" w:space="0" w:color="auto"/>
                                                                            <w:right w:val="none" w:sz="0" w:space="0" w:color="auto"/>
                                                                          </w:divBdr>
                                                                        </w:div>
                                                                        <w:div w:id="685836967">
                                                                          <w:marLeft w:val="0"/>
                                                                          <w:marRight w:val="0"/>
                                                                          <w:marTop w:val="0"/>
                                                                          <w:marBottom w:val="0"/>
                                                                          <w:divBdr>
                                                                            <w:top w:val="none" w:sz="0" w:space="0" w:color="auto"/>
                                                                            <w:left w:val="none" w:sz="0" w:space="0" w:color="auto"/>
                                                                            <w:bottom w:val="none" w:sz="0" w:space="0" w:color="auto"/>
                                                                            <w:right w:val="none" w:sz="0" w:space="0" w:color="auto"/>
                                                                          </w:divBdr>
                                                                        </w:div>
                                                                        <w:div w:id="1042559238">
                                                                          <w:marLeft w:val="0"/>
                                                                          <w:marRight w:val="0"/>
                                                                          <w:marTop w:val="0"/>
                                                                          <w:marBottom w:val="0"/>
                                                                          <w:divBdr>
                                                                            <w:top w:val="none" w:sz="0" w:space="0" w:color="auto"/>
                                                                            <w:left w:val="none" w:sz="0" w:space="0" w:color="auto"/>
                                                                            <w:bottom w:val="none" w:sz="0" w:space="0" w:color="auto"/>
                                                                            <w:right w:val="none" w:sz="0" w:space="0" w:color="auto"/>
                                                                          </w:divBdr>
                                                                        </w:div>
                                                                        <w:div w:id="929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sChild>
        <w:div w:id="1034503232">
          <w:marLeft w:val="0"/>
          <w:marRight w:val="0"/>
          <w:marTop w:val="0"/>
          <w:marBottom w:val="0"/>
          <w:divBdr>
            <w:top w:val="none" w:sz="0" w:space="0" w:color="auto"/>
            <w:left w:val="none" w:sz="0" w:space="0" w:color="auto"/>
            <w:bottom w:val="none" w:sz="0" w:space="0" w:color="auto"/>
            <w:right w:val="none" w:sz="0" w:space="0" w:color="auto"/>
          </w:divBdr>
          <w:divsChild>
            <w:div w:id="991105707">
              <w:marLeft w:val="0"/>
              <w:marRight w:val="0"/>
              <w:marTop w:val="0"/>
              <w:marBottom w:val="0"/>
              <w:divBdr>
                <w:top w:val="none" w:sz="0" w:space="0" w:color="auto"/>
                <w:left w:val="none" w:sz="0" w:space="0" w:color="auto"/>
                <w:bottom w:val="none" w:sz="0" w:space="0" w:color="auto"/>
                <w:right w:val="none" w:sz="0" w:space="0" w:color="auto"/>
              </w:divBdr>
              <w:divsChild>
                <w:div w:id="1458796594">
                  <w:marLeft w:val="0"/>
                  <w:marRight w:val="0"/>
                  <w:marTop w:val="0"/>
                  <w:marBottom w:val="0"/>
                  <w:divBdr>
                    <w:top w:val="none" w:sz="0" w:space="0" w:color="auto"/>
                    <w:left w:val="none" w:sz="0" w:space="0" w:color="auto"/>
                    <w:bottom w:val="none" w:sz="0" w:space="0" w:color="auto"/>
                    <w:right w:val="none" w:sz="0" w:space="0" w:color="auto"/>
                  </w:divBdr>
                  <w:divsChild>
                    <w:div w:id="29688541">
                      <w:marLeft w:val="0"/>
                      <w:marRight w:val="0"/>
                      <w:marTop w:val="0"/>
                      <w:marBottom w:val="0"/>
                      <w:divBdr>
                        <w:top w:val="none" w:sz="0" w:space="0" w:color="auto"/>
                        <w:left w:val="none" w:sz="0" w:space="0" w:color="auto"/>
                        <w:bottom w:val="none" w:sz="0" w:space="0" w:color="auto"/>
                        <w:right w:val="none" w:sz="0" w:space="0" w:color="auto"/>
                      </w:divBdr>
                      <w:divsChild>
                        <w:div w:id="1682009142">
                          <w:marLeft w:val="0"/>
                          <w:marRight w:val="0"/>
                          <w:marTop w:val="0"/>
                          <w:marBottom w:val="0"/>
                          <w:divBdr>
                            <w:top w:val="none" w:sz="0" w:space="0" w:color="auto"/>
                            <w:left w:val="none" w:sz="0" w:space="0" w:color="auto"/>
                            <w:bottom w:val="none" w:sz="0" w:space="0" w:color="auto"/>
                            <w:right w:val="none" w:sz="0" w:space="0" w:color="auto"/>
                          </w:divBdr>
                          <w:divsChild>
                            <w:div w:id="603458697">
                              <w:marLeft w:val="0"/>
                              <w:marRight w:val="0"/>
                              <w:marTop w:val="0"/>
                              <w:marBottom w:val="0"/>
                              <w:divBdr>
                                <w:top w:val="none" w:sz="0" w:space="0" w:color="auto"/>
                                <w:left w:val="none" w:sz="0" w:space="0" w:color="auto"/>
                                <w:bottom w:val="none" w:sz="0" w:space="0" w:color="auto"/>
                                <w:right w:val="none" w:sz="0" w:space="0" w:color="auto"/>
                              </w:divBdr>
                              <w:divsChild>
                                <w:div w:id="2127697158">
                                  <w:marLeft w:val="0"/>
                                  <w:marRight w:val="0"/>
                                  <w:marTop w:val="0"/>
                                  <w:marBottom w:val="0"/>
                                  <w:divBdr>
                                    <w:top w:val="none" w:sz="0" w:space="0" w:color="auto"/>
                                    <w:left w:val="none" w:sz="0" w:space="0" w:color="auto"/>
                                    <w:bottom w:val="none" w:sz="0" w:space="0" w:color="auto"/>
                                    <w:right w:val="none" w:sz="0" w:space="0" w:color="auto"/>
                                  </w:divBdr>
                                  <w:divsChild>
                                    <w:div w:id="1039283123">
                                      <w:marLeft w:val="0"/>
                                      <w:marRight w:val="0"/>
                                      <w:marTop w:val="0"/>
                                      <w:marBottom w:val="0"/>
                                      <w:divBdr>
                                        <w:top w:val="none" w:sz="0" w:space="0" w:color="auto"/>
                                        <w:left w:val="none" w:sz="0" w:space="0" w:color="auto"/>
                                        <w:bottom w:val="none" w:sz="0" w:space="0" w:color="auto"/>
                                        <w:right w:val="none" w:sz="0" w:space="0" w:color="auto"/>
                                      </w:divBdr>
                                      <w:divsChild>
                                        <w:div w:id="995911362">
                                          <w:marLeft w:val="0"/>
                                          <w:marRight w:val="0"/>
                                          <w:marTop w:val="0"/>
                                          <w:marBottom w:val="0"/>
                                          <w:divBdr>
                                            <w:top w:val="none" w:sz="0" w:space="0" w:color="auto"/>
                                            <w:left w:val="none" w:sz="0" w:space="0" w:color="auto"/>
                                            <w:bottom w:val="none" w:sz="0" w:space="0" w:color="auto"/>
                                            <w:right w:val="none" w:sz="0" w:space="0" w:color="auto"/>
                                          </w:divBdr>
                                          <w:divsChild>
                                            <w:div w:id="1640761279">
                                              <w:marLeft w:val="0"/>
                                              <w:marRight w:val="0"/>
                                              <w:marTop w:val="0"/>
                                              <w:marBottom w:val="0"/>
                                              <w:divBdr>
                                                <w:top w:val="none" w:sz="0" w:space="0" w:color="auto"/>
                                                <w:left w:val="none" w:sz="0" w:space="0" w:color="auto"/>
                                                <w:bottom w:val="none" w:sz="0" w:space="0" w:color="auto"/>
                                                <w:right w:val="none" w:sz="0" w:space="0" w:color="auto"/>
                                              </w:divBdr>
                                              <w:divsChild>
                                                <w:div w:id="1862161079">
                                                  <w:marLeft w:val="0"/>
                                                  <w:marRight w:val="0"/>
                                                  <w:marTop w:val="0"/>
                                                  <w:marBottom w:val="0"/>
                                                  <w:divBdr>
                                                    <w:top w:val="none" w:sz="0" w:space="0" w:color="auto"/>
                                                    <w:left w:val="none" w:sz="0" w:space="0" w:color="auto"/>
                                                    <w:bottom w:val="none" w:sz="0" w:space="0" w:color="auto"/>
                                                    <w:right w:val="none" w:sz="0" w:space="0" w:color="auto"/>
                                                  </w:divBdr>
                                                  <w:divsChild>
                                                    <w:div w:id="1745954598">
                                                      <w:marLeft w:val="0"/>
                                                      <w:marRight w:val="0"/>
                                                      <w:marTop w:val="0"/>
                                                      <w:marBottom w:val="0"/>
                                                      <w:divBdr>
                                                        <w:top w:val="none" w:sz="0" w:space="0" w:color="auto"/>
                                                        <w:left w:val="none" w:sz="0" w:space="0" w:color="auto"/>
                                                        <w:bottom w:val="none" w:sz="0" w:space="0" w:color="auto"/>
                                                        <w:right w:val="none" w:sz="0" w:space="0" w:color="auto"/>
                                                      </w:divBdr>
                                                      <w:divsChild>
                                                        <w:div w:id="1957717912">
                                                          <w:marLeft w:val="0"/>
                                                          <w:marRight w:val="0"/>
                                                          <w:marTop w:val="0"/>
                                                          <w:marBottom w:val="0"/>
                                                          <w:divBdr>
                                                            <w:top w:val="none" w:sz="0" w:space="0" w:color="auto"/>
                                                            <w:left w:val="none" w:sz="0" w:space="0" w:color="auto"/>
                                                            <w:bottom w:val="none" w:sz="0" w:space="0" w:color="auto"/>
                                                            <w:right w:val="none" w:sz="0" w:space="0" w:color="auto"/>
                                                          </w:divBdr>
                                                          <w:divsChild>
                                                            <w:div w:id="1866869145">
                                                              <w:marLeft w:val="0"/>
                                                              <w:marRight w:val="0"/>
                                                              <w:marTop w:val="0"/>
                                                              <w:marBottom w:val="0"/>
                                                              <w:divBdr>
                                                                <w:top w:val="none" w:sz="0" w:space="0" w:color="auto"/>
                                                                <w:left w:val="none" w:sz="0" w:space="0" w:color="auto"/>
                                                                <w:bottom w:val="none" w:sz="0" w:space="0" w:color="auto"/>
                                                                <w:right w:val="none" w:sz="0" w:space="0" w:color="auto"/>
                                                              </w:divBdr>
                                                              <w:divsChild>
                                                                <w:div w:id="717054195">
                                                                  <w:marLeft w:val="0"/>
                                                                  <w:marRight w:val="0"/>
                                                                  <w:marTop w:val="0"/>
                                                                  <w:marBottom w:val="0"/>
                                                                  <w:divBdr>
                                                                    <w:top w:val="none" w:sz="0" w:space="0" w:color="auto"/>
                                                                    <w:left w:val="none" w:sz="0" w:space="0" w:color="auto"/>
                                                                    <w:bottom w:val="none" w:sz="0" w:space="0" w:color="auto"/>
                                                                    <w:right w:val="none" w:sz="0" w:space="0" w:color="auto"/>
                                                                  </w:divBdr>
                                                                  <w:divsChild>
                                                                    <w:div w:id="11689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1223</Characters>
  <Application>Microsoft Office Word</Application>
  <DocSecurity>0</DocSecurity>
  <Lines>10</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عمر بن عبدالعزيز السعيد</dc:creator>
  <cp:lastModifiedBy>Kholoud Eid</cp:lastModifiedBy>
  <cp:revision>2</cp:revision>
  <cp:lastPrinted>2015-04-14T05:39:00Z</cp:lastPrinted>
  <dcterms:created xsi:type="dcterms:W3CDTF">2015-04-14T05:44:00Z</dcterms:created>
  <dcterms:modified xsi:type="dcterms:W3CDTF">2015-04-14T05:44:00Z</dcterms:modified>
</cp:coreProperties>
</file>